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FF367" w14:textId="5B846C68" w:rsidR="00691BE0" w:rsidRPr="00691BE0" w:rsidRDefault="00691BE0">
      <w:pPr>
        <w:rPr>
          <w:rFonts w:ascii="Arial" w:hAnsi="Arial" w:cs="Arial"/>
          <w:b/>
          <w:bCs/>
          <w:color w:val="5A5A5A"/>
        </w:rPr>
      </w:pPr>
      <w:r w:rsidRPr="00691BE0">
        <w:rPr>
          <w:rFonts w:ascii="Arial" w:hAnsi="Arial" w:cs="Arial"/>
          <w:b/>
          <w:bCs/>
          <w:color w:val="5A5A5A"/>
        </w:rPr>
        <w:t>Principal - St Francis Xavier School, Willard</w:t>
      </w:r>
    </w:p>
    <w:p w14:paraId="51E671AE" w14:textId="77777777" w:rsidR="00691BE0" w:rsidRPr="00691BE0" w:rsidRDefault="00691BE0">
      <w:pPr>
        <w:rPr>
          <w:rFonts w:ascii="Arial" w:hAnsi="Arial" w:cs="Arial"/>
          <w:color w:val="5A5A5A"/>
        </w:rPr>
      </w:pPr>
    </w:p>
    <w:p w14:paraId="3C4D324F" w14:textId="06093479" w:rsidR="00ED681D" w:rsidRDefault="00691BE0" w:rsidP="00691BE0">
      <w:pPr>
        <w:shd w:val="clear" w:color="auto" w:fill="FFFFFF"/>
        <w:spacing w:after="300" w:line="312" w:lineRule="atLeast"/>
        <w:rPr>
          <w:rFonts w:ascii="Arial" w:eastAsia="Times New Roman" w:hAnsi="Arial" w:cs="Arial"/>
          <w:color w:val="5A5A5A"/>
        </w:rPr>
      </w:pPr>
      <w:r w:rsidRPr="00691BE0">
        <w:rPr>
          <w:rFonts w:ascii="Arial" w:hAnsi="Arial" w:cs="Arial"/>
          <w:color w:val="5A5A5A"/>
        </w:rPr>
        <w:t>St. Francis Xavier School in Willard, Ohio, is accepting resumes for the position of principal</w:t>
      </w:r>
      <w:r w:rsidR="00AE73F1">
        <w:rPr>
          <w:rFonts w:ascii="Arial" w:hAnsi="Arial" w:cs="Arial"/>
          <w:color w:val="5A5A5A"/>
        </w:rPr>
        <w:t xml:space="preserve"> for the 2026-27 school year</w:t>
      </w:r>
      <w:r w:rsidRPr="00691BE0">
        <w:rPr>
          <w:rFonts w:ascii="Arial" w:hAnsi="Arial" w:cs="Arial"/>
          <w:color w:val="5A5A5A"/>
        </w:rPr>
        <w:t xml:space="preserve">. St. Francis Xavier strives to </w:t>
      </w:r>
      <w:r w:rsidRPr="00691BE0">
        <w:rPr>
          <w:rFonts w:ascii="Arial" w:eastAsia="Times New Roman" w:hAnsi="Arial" w:cs="Arial"/>
          <w:color w:val="5A5A5A"/>
        </w:rPr>
        <w:t>c</w:t>
      </w:r>
      <w:r w:rsidRPr="00691BE0">
        <w:rPr>
          <w:rFonts w:ascii="Arial" w:hAnsi="Arial" w:cs="Arial"/>
          <w:color w:val="5A5A5A"/>
        </w:rPr>
        <w:t xml:space="preserve">ontinue the long history of providing solid Catholic formation and strong academic excellence. We value </w:t>
      </w:r>
      <w:r w:rsidRPr="00691BE0">
        <w:rPr>
          <w:rFonts w:ascii="Arial" w:eastAsia="Times New Roman" w:hAnsi="Arial" w:cs="Arial"/>
          <w:color w:val="5A5A5A"/>
        </w:rPr>
        <w:t xml:space="preserve">a strong Catholic education for our children, academic excellence, and a close personal connection to our students by aiding in the development of the whole child, spiritually, academically, socially, and physically, and by living out the Gospel message as part of the Catholic Community. </w:t>
      </w:r>
    </w:p>
    <w:p w14:paraId="53DA4D83" w14:textId="77777777" w:rsidR="00691BE0" w:rsidRPr="00691BE0" w:rsidRDefault="00691BE0" w:rsidP="00691BE0">
      <w:pPr>
        <w:shd w:val="clear" w:color="auto" w:fill="FFFFFF"/>
        <w:rPr>
          <w:rFonts w:ascii="Arial" w:eastAsia="Times New Roman" w:hAnsi="Arial" w:cs="Arial"/>
        </w:rPr>
      </w:pPr>
      <w:r w:rsidRPr="00691BE0">
        <w:rPr>
          <w:rFonts w:ascii="Arial" w:eastAsia="Times New Roman" w:hAnsi="Arial" w:cs="Arial"/>
        </w:rPr>
        <w:t>Successful candidates will be a practicing Catholic, hold valid Ohio licensure and ideally have a minimum of 3 to 5 years of experience as a Teacher in a Catholic School.</w:t>
      </w:r>
    </w:p>
    <w:p w14:paraId="232CB8D2" w14:textId="77777777" w:rsidR="00691BE0" w:rsidRDefault="00691BE0" w:rsidP="00691BE0">
      <w:pPr>
        <w:shd w:val="clear" w:color="auto" w:fill="FFFFFF"/>
        <w:spacing w:after="300" w:line="312" w:lineRule="atLeast"/>
        <w:rPr>
          <w:rFonts w:ascii="Arial" w:eastAsia="Times New Roman" w:hAnsi="Arial" w:cs="Arial"/>
          <w:color w:val="5A5A5A"/>
        </w:rPr>
      </w:pPr>
      <w:r w:rsidRPr="00691BE0">
        <w:rPr>
          <w:rFonts w:ascii="Arial" w:eastAsia="Times New Roman" w:hAnsi="Arial" w:cs="Arial"/>
          <w:color w:val="5A5A5A"/>
        </w:rPr>
        <w:t>Desired Qualifications are:</w:t>
      </w:r>
    </w:p>
    <w:p w14:paraId="1678A6DE" w14:textId="1A36C643" w:rsidR="00691BE0" w:rsidRPr="00691BE0" w:rsidRDefault="00691BE0" w:rsidP="00691BE0">
      <w:pPr>
        <w:pStyle w:val="ListParagraph"/>
        <w:numPr>
          <w:ilvl w:val="0"/>
          <w:numId w:val="3"/>
        </w:numPr>
        <w:shd w:val="clear" w:color="auto" w:fill="FFFFFF"/>
        <w:spacing w:after="300" w:line="312" w:lineRule="atLeast"/>
        <w:rPr>
          <w:rFonts w:ascii="Arial" w:eastAsia="Times New Roman" w:hAnsi="Arial" w:cs="Arial"/>
          <w:color w:val="5A5A5A"/>
        </w:rPr>
      </w:pPr>
      <w:r w:rsidRPr="00691BE0">
        <w:rPr>
          <w:rFonts w:ascii="Arial" w:eastAsia="Times New Roman" w:hAnsi="Arial" w:cs="Arial"/>
        </w:rPr>
        <w:t>A passion for Catholic education</w:t>
      </w:r>
      <w:r>
        <w:rPr>
          <w:rFonts w:ascii="Arial" w:eastAsia="Times New Roman" w:hAnsi="Arial" w:cs="Arial"/>
        </w:rPr>
        <w:t xml:space="preserve"> </w:t>
      </w:r>
      <w:r w:rsidRPr="00691BE0">
        <w:rPr>
          <w:rFonts w:ascii="Arial" w:eastAsia="Times New Roman" w:hAnsi="Arial" w:cs="Arial"/>
        </w:rPr>
        <w:t>and demonstrate that passion through professionalism, creativity, and innovative ideas.</w:t>
      </w:r>
    </w:p>
    <w:p w14:paraId="1319522D" w14:textId="77777777" w:rsidR="00691BE0" w:rsidRPr="00691BE0" w:rsidRDefault="00691BE0" w:rsidP="00691BE0">
      <w:pPr>
        <w:pStyle w:val="ListParagraph"/>
        <w:numPr>
          <w:ilvl w:val="0"/>
          <w:numId w:val="3"/>
        </w:numPr>
        <w:shd w:val="clear" w:color="auto" w:fill="FFFFFF"/>
        <w:spacing w:after="300" w:line="312" w:lineRule="atLeast"/>
        <w:rPr>
          <w:rFonts w:ascii="Arial" w:eastAsia="Times New Roman" w:hAnsi="Arial" w:cs="Arial"/>
          <w:color w:val="5A5A5A"/>
        </w:rPr>
      </w:pPr>
      <w:r>
        <w:rPr>
          <w:rFonts w:ascii="Arial" w:eastAsia="Times New Roman" w:hAnsi="Arial" w:cs="Arial"/>
        </w:rPr>
        <w:t>W</w:t>
      </w:r>
      <w:r w:rsidRPr="00691BE0">
        <w:rPr>
          <w:rFonts w:ascii="Arial" w:eastAsia="Times New Roman" w:hAnsi="Arial" w:cs="Arial"/>
        </w:rPr>
        <w:t>orking with a diverse student population</w:t>
      </w:r>
    </w:p>
    <w:p w14:paraId="034201CE" w14:textId="77777777" w:rsidR="00691BE0" w:rsidRDefault="00691BE0" w:rsidP="00691BE0">
      <w:pPr>
        <w:pStyle w:val="ListParagraph"/>
        <w:numPr>
          <w:ilvl w:val="0"/>
          <w:numId w:val="3"/>
        </w:numPr>
        <w:shd w:val="clear" w:color="auto" w:fill="FFFFFF"/>
        <w:spacing w:after="300" w:line="312" w:lineRule="atLeast"/>
        <w:rPr>
          <w:rFonts w:ascii="Arial" w:eastAsia="Times New Roman" w:hAnsi="Arial" w:cs="Arial"/>
          <w:color w:val="5A5A5A"/>
        </w:rPr>
      </w:pPr>
      <w:r w:rsidRPr="00691BE0">
        <w:rPr>
          <w:rFonts w:ascii="Arial" w:eastAsia="Times New Roman" w:hAnsi="Arial" w:cs="Arial"/>
        </w:rPr>
        <w:t>Candidates must be organized and be able to multi-task.</w:t>
      </w:r>
    </w:p>
    <w:p w14:paraId="67235CC3" w14:textId="77777777" w:rsidR="00691BE0" w:rsidRDefault="00691BE0" w:rsidP="00691BE0">
      <w:pPr>
        <w:pStyle w:val="ListParagraph"/>
        <w:numPr>
          <w:ilvl w:val="0"/>
          <w:numId w:val="3"/>
        </w:numPr>
        <w:shd w:val="clear" w:color="auto" w:fill="FFFFFF"/>
        <w:spacing w:after="300" w:line="312" w:lineRule="atLeast"/>
        <w:rPr>
          <w:rFonts w:ascii="Arial" w:eastAsia="Times New Roman" w:hAnsi="Arial" w:cs="Arial"/>
          <w:color w:val="5A5A5A"/>
        </w:rPr>
      </w:pPr>
      <w:r w:rsidRPr="00691BE0">
        <w:rPr>
          <w:rFonts w:ascii="Arial" w:eastAsia="Times New Roman" w:hAnsi="Arial" w:cs="Arial"/>
        </w:rPr>
        <w:t>Demonstrate leadership, initiative, and collaboration, in a faith-filled environment. </w:t>
      </w:r>
    </w:p>
    <w:p w14:paraId="02F70491" w14:textId="77777777" w:rsidR="00691BE0" w:rsidRDefault="00691BE0" w:rsidP="00691BE0">
      <w:pPr>
        <w:pStyle w:val="ListParagraph"/>
        <w:numPr>
          <w:ilvl w:val="0"/>
          <w:numId w:val="3"/>
        </w:numPr>
        <w:shd w:val="clear" w:color="auto" w:fill="FFFFFF"/>
        <w:spacing w:after="300" w:line="312" w:lineRule="atLeast"/>
        <w:rPr>
          <w:rFonts w:ascii="Arial" w:eastAsia="Times New Roman" w:hAnsi="Arial" w:cs="Arial"/>
          <w:color w:val="5A5A5A"/>
        </w:rPr>
      </w:pPr>
      <w:r w:rsidRPr="00691BE0">
        <w:rPr>
          <w:rFonts w:ascii="Arial" w:eastAsia="Times New Roman" w:hAnsi="Arial" w:cs="Arial"/>
          <w:color w:val="5A5A5A"/>
        </w:rPr>
        <w:t>Instructional leadership and supervision of teaching and school personnel </w:t>
      </w:r>
    </w:p>
    <w:p w14:paraId="7105AE9F" w14:textId="77777777" w:rsidR="00691BE0" w:rsidRDefault="00691BE0" w:rsidP="00691BE0">
      <w:pPr>
        <w:pStyle w:val="ListParagraph"/>
        <w:numPr>
          <w:ilvl w:val="0"/>
          <w:numId w:val="3"/>
        </w:numPr>
        <w:shd w:val="clear" w:color="auto" w:fill="FFFFFF"/>
        <w:spacing w:after="300" w:line="312" w:lineRule="atLeast"/>
        <w:rPr>
          <w:rFonts w:ascii="Arial" w:eastAsia="Times New Roman" w:hAnsi="Arial" w:cs="Arial"/>
          <w:color w:val="5A5A5A"/>
        </w:rPr>
      </w:pPr>
      <w:r w:rsidRPr="00691BE0">
        <w:rPr>
          <w:rFonts w:ascii="Arial" w:eastAsia="Times New Roman" w:hAnsi="Arial" w:cs="Arial"/>
          <w:color w:val="5A5A5A"/>
        </w:rPr>
        <w:t>Strategic academic planning and accreditation </w:t>
      </w:r>
    </w:p>
    <w:p w14:paraId="30E466F0" w14:textId="77777777" w:rsidR="00691BE0" w:rsidRDefault="00691BE0" w:rsidP="00691BE0">
      <w:pPr>
        <w:pStyle w:val="ListParagraph"/>
        <w:numPr>
          <w:ilvl w:val="0"/>
          <w:numId w:val="3"/>
        </w:numPr>
        <w:shd w:val="clear" w:color="auto" w:fill="FFFFFF"/>
        <w:spacing w:after="300" w:line="312" w:lineRule="atLeast"/>
        <w:rPr>
          <w:rFonts w:ascii="Arial" w:eastAsia="Times New Roman" w:hAnsi="Arial" w:cs="Arial"/>
          <w:color w:val="5A5A5A"/>
        </w:rPr>
      </w:pPr>
      <w:r w:rsidRPr="00691BE0">
        <w:rPr>
          <w:rFonts w:ascii="Arial" w:eastAsia="Times New Roman" w:hAnsi="Arial" w:cs="Arial"/>
          <w:color w:val="5A5A5A"/>
        </w:rPr>
        <w:t>Catholic identity and mission-centered programming </w:t>
      </w:r>
    </w:p>
    <w:p w14:paraId="74CEE09F" w14:textId="7DC60616" w:rsidR="00691BE0" w:rsidRPr="00691BE0" w:rsidRDefault="00691BE0" w:rsidP="00691BE0">
      <w:pPr>
        <w:pStyle w:val="ListParagraph"/>
        <w:numPr>
          <w:ilvl w:val="0"/>
          <w:numId w:val="3"/>
        </w:numPr>
        <w:shd w:val="clear" w:color="auto" w:fill="FFFFFF"/>
        <w:spacing w:after="300" w:line="312" w:lineRule="atLeast"/>
        <w:rPr>
          <w:rFonts w:ascii="Arial" w:eastAsia="Times New Roman" w:hAnsi="Arial" w:cs="Arial"/>
          <w:color w:val="5A5A5A"/>
        </w:rPr>
      </w:pPr>
      <w:r w:rsidRPr="00691BE0">
        <w:rPr>
          <w:rFonts w:ascii="Arial" w:eastAsia="Times New Roman" w:hAnsi="Arial" w:cs="Arial"/>
          <w:color w:val="5A5A5A"/>
        </w:rPr>
        <w:t>School culture and community involvement</w:t>
      </w:r>
    </w:p>
    <w:p w14:paraId="0B4BE572" w14:textId="55220E11" w:rsidR="00691BE0" w:rsidRPr="00691BE0" w:rsidRDefault="00691BE0" w:rsidP="00691BE0">
      <w:pPr>
        <w:rPr>
          <w:rFonts w:ascii="Arial" w:hAnsi="Arial" w:cs="Arial"/>
        </w:rPr>
      </w:pPr>
      <w:r w:rsidRPr="00691BE0">
        <w:rPr>
          <w:rFonts w:ascii="Arial" w:hAnsi="Arial" w:cs="Arial"/>
        </w:rPr>
        <w:t xml:space="preserve">The projected enrollment is 130 students in K-8 and preschool. The school has an experienced support staff and is financially solid.   </w:t>
      </w:r>
    </w:p>
    <w:p w14:paraId="45B8B201" w14:textId="3129B933" w:rsidR="002B7EAA" w:rsidRDefault="002B7EAA" w:rsidP="002B7EAA">
      <w:pPr>
        <w:shd w:val="clear" w:color="auto" w:fill="FFFFFF"/>
        <w:spacing w:line="205" w:lineRule="atLeast"/>
        <w:rPr>
          <w:rFonts w:ascii="Arial" w:eastAsia="Times New Roman" w:hAnsi="Arial" w:cs="Arial"/>
          <w:i/>
          <w:iCs/>
        </w:rPr>
      </w:pPr>
      <w:r w:rsidRPr="00763A55">
        <w:rPr>
          <w:rFonts w:ascii="Arial" w:eastAsia="Times New Roman" w:hAnsi="Arial" w:cs="Arial"/>
          <w:i/>
          <w:iCs/>
        </w:rPr>
        <w:t xml:space="preserve">Please submit a resume, cover letter, references, and </w:t>
      </w:r>
      <w:r>
        <w:rPr>
          <w:rFonts w:ascii="Arial" w:eastAsia="Times New Roman" w:hAnsi="Arial" w:cs="Arial"/>
          <w:i/>
          <w:iCs/>
        </w:rPr>
        <w:t xml:space="preserve">any </w:t>
      </w:r>
      <w:r w:rsidRPr="00763A55">
        <w:rPr>
          <w:rFonts w:ascii="Arial" w:eastAsia="Times New Roman" w:hAnsi="Arial" w:cs="Arial"/>
          <w:i/>
          <w:iCs/>
        </w:rPr>
        <w:t>salary requirements to </w:t>
      </w:r>
      <w:r>
        <w:rPr>
          <w:rFonts w:ascii="Arial" w:eastAsia="Times New Roman" w:hAnsi="Arial" w:cs="Arial"/>
          <w:i/>
          <w:iCs/>
        </w:rPr>
        <w:t>emueller@toledodiocese.org</w:t>
      </w:r>
      <w:r w:rsidRPr="00763A55">
        <w:rPr>
          <w:rFonts w:ascii="Arial" w:eastAsia="Times New Roman" w:hAnsi="Arial" w:cs="Arial"/>
          <w:i/>
          <w:iCs/>
        </w:rPr>
        <w:t xml:space="preserve"> or mail to St Francis Xavier Church, </w:t>
      </w:r>
      <w:r>
        <w:rPr>
          <w:rFonts w:ascii="Arial" w:eastAsia="Times New Roman" w:hAnsi="Arial" w:cs="Arial"/>
          <w:i/>
          <w:iCs/>
        </w:rPr>
        <w:t xml:space="preserve">Rev. Eric Mueller </w:t>
      </w:r>
      <w:r w:rsidRPr="00763A55">
        <w:rPr>
          <w:rFonts w:ascii="Arial" w:eastAsia="Times New Roman" w:hAnsi="Arial" w:cs="Arial"/>
          <w:i/>
          <w:iCs/>
        </w:rPr>
        <w:t>c/o Principal Search Committee</w:t>
      </w:r>
      <w:r>
        <w:rPr>
          <w:rFonts w:ascii="Arial" w:eastAsia="Times New Roman" w:hAnsi="Arial" w:cs="Arial"/>
          <w:i/>
          <w:iCs/>
        </w:rPr>
        <w:t>,</w:t>
      </w:r>
      <w:r w:rsidRPr="00763A55">
        <w:rPr>
          <w:rFonts w:ascii="Arial" w:eastAsia="Times New Roman" w:hAnsi="Arial" w:cs="Arial"/>
          <w:i/>
          <w:iCs/>
        </w:rPr>
        <w:t xml:space="preserve"> 25 W. Perry St. Willard, OH  44890 or drop off at the Parish Office</w:t>
      </w:r>
      <w:r>
        <w:rPr>
          <w:rFonts w:ascii="Arial" w:eastAsia="Times New Roman" w:hAnsi="Arial" w:cs="Arial"/>
          <w:i/>
          <w:iCs/>
        </w:rPr>
        <w:t xml:space="preserve"> at the same address</w:t>
      </w:r>
      <w:r w:rsidRPr="00763A55">
        <w:rPr>
          <w:rFonts w:ascii="Arial" w:eastAsia="Times New Roman" w:hAnsi="Arial" w:cs="Arial"/>
          <w:i/>
          <w:iCs/>
        </w:rPr>
        <w:t>. Review of applications will begin immediately.</w:t>
      </w:r>
    </w:p>
    <w:p w14:paraId="59919C90" w14:textId="182FFD48" w:rsidR="002B7EAA" w:rsidRDefault="002B7EAA" w:rsidP="002B7EAA">
      <w:pPr>
        <w:shd w:val="clear" w:color="auto" w:fill="FFFFFF"/>
        <w:spacing w:after="300" w:line="312" w:lineRule="atLeast"/>
        <w:rPr>
          <w:rFonts w:ascii="Arial" w:eastAsia="Times New Roman" w:hAnsi="Arial" w:cs="Arial"/>
          <w:color w:val="5A5A5A"/>
        </w:rPr>
      </w:pPr>
      <w:r>
        <w:rPr>
          <w:rFonts w:ascii="Arial" w:eastAsia="Times New Roman" w:hAnsi="Arial" w:cs="Arial"/>
          <w:color w:val="5A5A5A"/>
        </w:rPr>
        <w:t>.</w:t>
      </w:r>
    </w:p>
    <w:p w14:paraId="07617921" w14:textId="44066E0D" w:rsidR="002B7EAA" w:rsidRPr="00763A55" w:rsidRDefault="002B7EAA" w:rsidP="002B7EAA">
      <w:pPr>
        <w:shd w:val="clear" w:color="auto" w:fill="FFFFFF"/>
        <w:spacing w:line="205" w:lineRule="atLeast"/>
        <w:rPr>
          <w:rFonts w:ascii="Arial" w:eastAsia="Times New Roman" w:hAnsi="Arial" w:cs="Arial"/>
        </w:rPr>
      </w:pPr>
      <w:r w:rsidRPr="00763A55">
        <w:rPr>
          <w:rFonts w:ascii="Arial" w:eastAsia="Times New Roman" w:hAnsi="Arial" w:cs="Arial"/>
          <w:i/>
          <w:iCs/>
        </w:rPr>
        <w:t>  </w:t>
      </w:r>
    </w:p>
    <w:p w14:paraId="43666968" w14:textId="77777777" w:rsidR="002B7EAA" w:rsidRDefault="002B7EAA" w:rsidP="00691BE0">
      <w:pPr>
        <w:shd w:val="clear" w:color="auto" w:fill="FFFFFF"/>
        <w:spacing w:after="300" w:line="312" w:lineRule="atLeast"/>
        <w:rPr>
          <w:rFonts w:ascii="Arial" w:eastAsia="Times New Roman" w:hAnsi="Arial" w:cs="Arial"/>
          <w:color w:val="5A5A5A"/>
        </w:rPr>
      </w:pPr>
    </w:p>
    <w:p w14:paraId="0C111BBA" w14:textId="77777777" w:rsidR="002B7EAA" w:rsidRPr="00691BE0" w:rsidRDefault="002B7EAA" w:rsidP="00691BE0">
      <w:pPr>
        <w:shd w:val="clear" w:color="auto" w:fill="FFFFFF"/>
        <w:spacing w:after="300" w:line="312" w:lineRule="atLeast"/>
        <w:rPr>
          <w:rFonts w:ascii="Arial" w:eastAsia="Times New Roman" w:hAnsi="Arial" w:cs="Arial"/>
          <w:color w:val="5A5A5A"/>
        </w:rPr>
      </w:pPr>
    </w:p>
    <w:sectPr w:rsidR="002B7EAA" w:rsidRPr="00691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17ECB"/>
    <w:multiLevelType w:val="hybridMultilevel"/>
    <w:tmpl w:val="EA8A7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44422D0"/>
    <w:multiLevelType w:val="multilevel"/>
    <w:tmpl w:val="651E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784C3E"/>
    <w:multiLevelType w:val="hybridMultilevel"/>
    <w:tmpl w:val="4AE6D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2125360">
    <w:abstractNumId w:val="1"/>
  </w:num>
  <w:num w:numId="2" w16cid:durableId="1559324178">
    <w:abstractNumId w:val="0"/>
  </w:num>
  <w:num w:numId="3" w16cid:durableId="317809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E0"/>
    <w:rsid w:val="00094021"/>
    <w:rsid w:val="002114ED"/>
    <w:rsid w:val="002B7EAA"/>
    <w:rsid w:val="006313AB"/>
    <w:rsid w:val="00691BE0"/>
    <w:rsid w:val="00A24CDB"/>
    <w:rsid w:val="00AE73F1"/>
    <w:rsid w:val="00ED6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9B51"/>
  <w15:chartTrackingRefBased/>
  <w15:docId w15:val="{68C6D3F3-1CF7-401A-A907-DF30B763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BE0"/>
    <w:rPr>
      <w:rFonts w:eastAsiaTheme="majorEastAsia" w:cstheme="majorBidi"/>
      <w:color w:val="272727" w:themeColor="text1" w:themeTint="D8"/>
    </w:rPr>
  </w:style>
  <w:style w:type="paragraph" w:styleId="Title">
    <w:name w:val="Title"/>
    <w:basedOn w:val="Normal"/>
    <w:next w:val="Normal"/>
    <w:link w:val="TitleChar"/>
    <w:uiPriority w:val="10"/>
    <w:qFormat/>
    <w:rsid w:val="00691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BE0"/>
    <w:pPr>
      <w:spacing w:before="160"/>
      <w:jc w:val="center"/>
    </w:pPr>
    <w:rPr>
      <w:i/>
      <w:iCs/>
      <w:color w:val="404040" w:themeColor="text1" w:themeTint="BF"/>
    </w:rPr>
  </w:style>
  <w:style w:type="character" w:customStyle="1" w:styleId="QuoteChar">
    <w:name w:val="Quote Char"/>
    <w:basedOn w:val="DefaultParagraphFont"/>
    <w:link w:val="Quote"/>
    <w:uiPriority w:val="29"/>
    <w:rsid w:val="00691BE0"/>
    <w:rPr>
      <w:i/>
      <w:iCs/>
      <w:color w:val="404040" w:themeColor="text1" w:themeTint="BF"/>
    </w:rPr>
  </w:style>
  <w:style w:type="paragraph" w:styleId="ListParagraph">
    <w:name w:val="List Paragraph"/>
    <w:basedOn w:val="Normal"/>
    <w:uiPriority w:val="34"/>
    <w:qFormat/>
    <w:rsid w:val="00691BE0"/>
    <w:pPr>
      <w:ind w:left="720"/>
      <w:contextualSpacing/>
    </w:pPr>
  </w:style>
  <w:style w:type="character" w:styleId="IntenseEmphasis">
    <w:name w:val="Intense Emphasis"/>
    <w:basedOn w:val="DefaultParagraphFont"/>
    <w:uiPriority w:val="21"/>
    <w:qFormat/>
    <w:rsid w:val="00691BE0"/>
    <w:rPr>
      <w:i/>
      <w:iCs/>
      <w:color w:val="0F4761" w:themeColor="accent1" w:themeShade="BF"/>
    </w:rPr>
  </w:style>
  <w:style w:type="paragraph" w:styleId="IntenseQuote">
    <w:name w:val="Intense Quote"/>
    <w:basedOn w:val="Normal"/>
    <w:next w:val="Normal"/>
    <w:link w:val="IntenseQuoteChar"/>
    <w:uiPriority w:val="30"/>
    <w:qFormat/>
    <w:rsid w:val="00691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BE0"/>
    <w:rPr>
      <w:i/>
      <w:iCs/>
      <w:color w:val="0F4761" w:themeColor="accent1" w:themeShade="BF"/>
    </w:rPr>
  </w:style>
  <w:style w:type="character" w:styleId="IntenseReference">
    <w:name w:val="Intense Reference"/>
    <w:basedOn w:val="DefaultParagraphFont"/>
    <w:uiPriority w:val="32"/>
    <w:qFormat/>
    <w:rsid w:val="00691BE0"/>
    <w:rPr>
      <w:b/>
      <w:bCs/>
      <w:smallCaps/>
      <w:color w:val="0F4761" w:themeColor="accent1" w:themeShade="BF"/>
      <w:spacing w:val="5"/>
    </w:rPr>
  </w:style>
  <w:style w:type="character" w:styleId="Hyperlink">
    <w:name w:val="Hyperlink"/>
    <w:basedOn w:val="DefaultParagraphFont"/>
    <w:uiPriority w:val="99"/>
    <w:unhideWhenUsed/>
    <w:rsid w:val="002B7EA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272</Words>
  <Characters>1518</Characters>
  <Application>Microsoft Office Word</Application>
  <DocSecurity>0</DocSecurity>
  <Lines>25</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Beeson</dc:creator>
  <cp:keywords/>
  <dc:description/>
  <cp:lastModifiedBy>Kevin Beeson</cp:lastModifiedBy>
  <cp:revision>2</cp:revision>
  <dcterms:created xsi:type="dcterms:W3CDTF">2026-03-23T13:40:00Z</dcterms:created>
  <dcterms:modified xsi:type="dcterms:W3CDTF">2026-03-23T14:10:00Z</dcterms:modified>
</cp:coreProperties>
</file>