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1E" w:rsidRDefault="000C338D" w:rsidP="008D2BDA">
      <w:pPr>
        <w:pStyle w:val="Title"/>
        <w:rPr>
          <w:sz w:val="32"/>
          <w:szCs w:val="32"/>
        </w:rPr>
      </w:pPr>
      <w:r>
        <w:rPr>
          <w:sz w:val="32"/>
          <w:szCs w:val="32"/>
        </w:rPr>
        <w:t>St. Peter Parish/</w:t>
      </w:r>
      <w:r w:rsidR="002D5CE0">
        <w:rPr>
          <w:sz w:val="32"/>
          <w:szCs w:val="32"/>
        </w:rPr>
        <w:t>Resurrection Parish</w:t>
      </w:r>
    </w:p>
    <w:p w:rsidR="000C338D" w:rsidRPr="008520D8" w:rsidRDefault="002D5CE0" w:rsidP="008D2BDA">
      <w:pPr>
        <w:pStyle w:val="Title"/>
        <w:rPr>
          <w:sz w:val="32"/>
          <w:szCs w:val="32"/>
        </w:rPr>
      </w:pPr>
      <w:r>
        <w:rPr>
          <w:sz w:val="32"/>
          <w:szCs w:val="32"/>
        </w:rPr>
        <w:t>St. Mary of the Snows</w:t>
      </w:r>
      <w:r w:rsidR="000C338D">
        <w:rPr>
          <w:sz w:val="32"/>
          <w:szCs w:val="32"/>
        </w:rPr>
        <w:t xml:space="preserve"> Parish</w:t>
      </w:r>
    </w:p>
    <w:p w:rsidR="00DD251E" w:rsidRPr="00F87FDC" w:rsidRDefault="00DF65DD" w:rsidP="00F87FD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</w:t>
      </w:r>
      <w:r w:rsidR="0050773F">
        <w:rPr>
          <w:b/>
          <w:sz w:val="28"/>
          <w:szCs w:val="28"/>
        </w:rPr>
        <w:t xml:space="preserve"> </w:t>
      </w:r>
      <w:r w:rsidR="00DD251E" w:rsidRPr="00F87FDC">
        <w:rPr>
          <w:b/>
          <w:sz w:val="28"/>
          <w:szCs w:val="28"/>
        </w:rPr>
        <w:t>Description</w:t>
      </w:r>
    </w:p>
    <w:p w:rsidR="004E7C31" w:rsidRDefault="004E7C31">
      <w:pPr>
        <w:rPr>
          <w:b/>
        </w:rPr>
      </w:pPr>
    </w:p>
    <w:p w:rsidR="0079428A" w:rsidRPr="008D2BDA" w:rsidRDefault="00DD251E">
      <w:pPr>
        <w:rPr>
          <w:sz w:val="22"/>
          <w:szCs w:val="22"/>
        </w:rPr>
      </w:pPr>
      <w:r w:rsidRPr="008D2BDA">
        <w:rPr>
          <w:b/>
          <w:sz w:val="22"/>
          <w:szCs w:val="22"/>
        </w:rPr>
        <w:t>Position:</w:t>
      </w:r>
      <w:r w:rsidR="004F1674" w:rsidRPr="008D2BDA">
        <w:rPr>
          <w:b/>
          <w:sz w:val="22"/>
          <w:szCs w:val="22"/>
        </w:rPr>
        <w:t xml:space="preserve"> </w:t>
      </w:r>
      <w:r w:rsidR="000C338D">
        <w:rPr>
          <w:sz w:val="22"/>
          <w:szCs w:val="22"/>
        </w:rPr>
        <w:t>Finance</w:t>
      </w:r>
      <w:r w:rsidR="0079428A" w:rsidRPr="008D2BDA">
        <w:rPr>
          <w:sz w:val="22"/>
          <w:szCs w:val="22"/>
        </w:rPr>
        <w:t xml:space="preserve"> Manager</w:t>
      </w:r>
      <w:r w:rsidR="000C338D">
        <w:rPr>
          <w:sz w:val="22"/>
          <w:szCs w:val="22"/>
        </w:rPr>
        <w:t xml:space="preserve"> – Tri-Parish</w:t>
      </w:r>
      <w:r w:rsidR="0079428A" w:rsidRPr="008D2BDA">
        <w:rPr>
          <w:sz w:val="22"/>
          <w:szCs w:val="22"/>
        </w:rPr>
        <w:tab/>
      </w:r>
      <w:r w:rsidR="002C3358" w:rsidRPr="008D2BDA">
        <w:rPr>
          <w:b/>
          <w:sz w:val="22"/>
          <w:szCs w:val="22"/>
        </w:rPr>
        <w:tab/>
      </w:r>
      <w:r w:rsidR="000C338D">
        <w:rPr>
          <w:b/>
          <w:sz w:val="22"/>
          <w:szCs w:val="22"/>
        </w:rPr>
        <w:t xml:space="preserve">                        </w:t>
      </w:r>
      <w:r w:rsidR="00335248" w:rsidRPr="008D2BDA">
        <w:rPr>
          <w:b/>
          <w:sz w:val="22"/>
          <w:szCs w:val="22"/>
        </w:rPr>
        <w:t xml:space="preserve">   </w:t>
      </w:r>
      <w:r w:rsidR="00826978" w:rsidRPr="008D2BDA">
        <w:rPr>
          <w:b/>
          <w:sz w:val="22"/>
          <w:szCs w:val="22"/>
        </w:rPr>
        <w:t xml:space="preserve">     </w:t>
      </w:r>
      <w:r w:rsidR="000C338D">
        <w:rPr>
          <w:b/>
          <w:sz w:val="22"/>
          <w:szCs w:val="22"/>
        </w:rPr>
        <w:tab/>
      </w:r>
      <w:r w:rsidR="00826978" w:rsidRPr="008D2BDA">
        <w:rPr>
          <w:b/>
          <w:sz w:val="22"/>
          <w:szCs w:val="22"/>
        </w:rPr>
        <w:t xml:space="preserve">                          </w:t>
      </w:r>
      <w:r w:rsidR="002C3358" w:rsidRPr="008D2BDA">
        <w:rPr>
          <w:b/>
          <w:sz w:val="22"/>
          <w:szCs w:val="22"/>
        </w:rPr>
        <w:t>FLSA:</w:t>
      </w:r>
      <w:r w:rsidR="000C338D">
        <w:rPr>
          <w:b/>
          <w:sz w:val="22"/>
          <w:szCs w:val="22"/>
        </w:rPr>
        <w:t xml:space="preserve">  </w:t>
      </w:r>
      <w:r w:rsidR="00360425" w:rsidRPr="008D2BDA">
        <w:rPr>
          <w:sz w:val="22"/>
          <w:szCs w:val="22"/>
        </w:rPr>
        <w:t>Exempt</w:t>
      </w:r>
    </w:p>
    <w:p w:rsidR="007015AF" w:rsidRPr="008D2BDA" w:rsidRDefault="004F1674">
      <w:pPr>
        <w:rPr>
          <w:sz w:val="22"/>
          <w:szCs w:val="22"/>
        </w:rPr>
      </w:pPr>
      <w:r w:rsidRPr="008D2BDA">
        <w:rPr>
          <w:b/>
          <w:sz w:val="22"/>
          <w:szCs w:val="22"/>
        </w:rPr>
        <w:t>Reports to:</w:t>
      </w:r>
      <w:r w:rsidRPr="008D2BDA">
        <w:rPr>
          <w:sz w:val="22"/>
          <w:szCs w:val="22"/>
        </w:rPr>
        <w:t xml:space="preserve"> </w:t>
      </w:r>
      <w:r w:rsidR="0079428A" w:rsidRPr="008D2BDA">
        <w:rPr>
          <w:sz w:val="22"/>
          <w:szCs w:val="22"/>
        </w:rPr>
        <w:t>Pastor</w:t>
      </w:r>
      <w:r w:rsidR="00847277" w:rsidRPr="008D2BDA">
        <w:rPr>
          <w:sz w:val="22"/>
          <w:szCs w:val="22"/>
        </w:rPr>
        <w:tab/>
      </w:r>
      <w:r w:rsidR="00847277" w:rsidRPr="008D2BDA">
        <w:rPr>
          <w:sz w:val="22"/>
          <w:szCs w:val="22"/>
        </w:rPr>
        <w:tab/>
      </w:r>
      <w:r w:rsidR="005B2835" w:rsidRPr="008D2BDA">
        <w:rPr>
          <w:sz w:val="22"/>
          <w:szCs w:val="22"/>
        </w:rPr>
        <w:tab/>
      </w:r>
      <w:r w:rsidR="002C3358" w:rsidRPr="008D2BDA">
        <w:rPr>
          <w:sz w:val="22"/>
          <w:szCs w:val="22"/>
        </w:rPr>
        <w:t xml:space="preserve"> </w:t>
      </w:r>
    </w:p>
    <w:p w:rsidR="00F21F54" w:rsidRPr="008D2BDA" w:rsidRDefault="00F21F54">
      <w:pPr>
        <w:rPr>
          <w:sz w:val="22"/>
          <w:szCs w:val="22"/>
        </w:rPr>
      </w:pPr>
      <w:r w:rsidRPr="008D2BDA">
        <w:rPr>
          <w:b/>
          <w:sz w:val="22"/>
          <w:szCs w:val="22"/>
        </w:rPr>
        <w:t>Effective date</w:t>
      </w:r>
      <w:r w:rsidRPr="008D2BDA">
        <w:rPr>
          <w:sz w:val="22"/>
          <w:szCs w:val="22"/>
        </w:rPr>
        <w:t>:</w:t>
      </w:r>
      <w:r w:rsidRPr="008D2BDA">
        <w:rPr>
          <w:sz w:val="22"/>
          <w:szCs w:val="22"/>
        </w:rPr>
        <w:tab/>
      </w:r>
      <w:r w:rsidR="000C338D">
        <w:rPr>
          <w:sz w:val="22"/>
          <w:szCs w:val="22"/>
        </w:rPr>
        <w:t>7/1/2022</w:t>
      </w:r>
    </w:p>
    <w:p w:rsidR="007015AF" w:rsidRPr="008D2BDA" w:rsidRDefault="007015AF">
      <w:pPr>
        <w:rPr>
          <w:sz w:val="22"/>
          <w:szCs w:val="22"/>
        </w:rPr>
      </w:pPr>
    </w:p>
    <w:p w:rsidR="00A37B21" w:rsidRPr="008D2BDA" w:rsidRDefault="00DD251E" w:rsidP="00A37B21">
      <w:pPr>
        <w:rPr>
          <w:sz w:val="22"/>
          <w:szCs w:val="22"/>
        </w:rPr>
      </w:pPr>
      <w:r w:rsidRPr="008D2BDA">
        <w:rPr>
          <w:b/>
          <w:sz w:val="22"/>
          <w:szCs w:val="22"/>
        </w:rPr>
        <w:t>General Summary</w:t>
      </w:r>
      <w:r w:rsidR="00533203" w:rsidRPr="008D2BDA">
        <w:rPr>
          <w:b/>
          <w:sz w:val="22"/>
          <w:szCs w:val="22"/>
        </w:rPr>
        <w:t xml:space="preserve">: </w:t>
      </w:r>
      <w:r w:rsidR="00533203" w:rsidRPr="008D2BDA">
        <w:rPr>
          <w:sz w:val="22"/>
          <w:szCs w:val="22"/>
        </w:rPr>
        <w:t xml:space="preserve">The </w:t>
      </w:r>
      <w:r w:rsidR="000C338D">
        <w:rPr>
          <w:sz w:val="22"/>
          <w:szCs w:val="22"/>
        </w:rPr>
        <w:t>finance</w:t>
      </w:r>
      <w:r w:rsidR="00533203" w:rsidRPr="008D2BDA">
        <w:rPr>
          <w:sz w:val="22"/>
          <w:szCs w:val="22"/>
        </w:rPr>
        <w:t xml:space="preserve"> manager provides leadership and day-to-day supervision of the temporal affairs of </w:t>
      </w:r>
      <w:r w:rsidR="00F723EB">
        <w:rPr>
          <w:sz w:val="22"/>
          <w:szCs w:val="22"/>
        </w:rPr>
        <w:t xml:space="preserve">three </w:t>
      </w:r>
      <w:r w:rsidR="000C338D" w:rsidRPr="008D2BDA">
        <w:rPr>
          <w:sz w:val="22"/>
          <w:szCs w:val="22"/>
        </w:rPr>
        <w:t>parish</w:t>
      </w:r>
      <w:r w:rsidR="000C338D">
        <w:rPr>
          <w:sz w:val="22"/>
          <w:szCs w:val="22"/>
        </w:rPr>
        <w:t>es</w:t>
      </w:r>
      <w:r w:rsidR="000C338D" w:rsidRPr="008D2BDA">
        <w:rPr>
          <w:sz w:val="22"/>
          <w:szCs w:val="22"/>
        </w:rPr>
        <w:t xml:space="preserve"> </w:t>
      </w:r>
      <w:r w:rsidR="00552CED">
        <w:rPr>
          <w:sz w:val="22"/>
          <w:szCs w:val="22"/>
        </w:rPr>
        <w:t xml:space="preserve">and two schools </w:t>
      </w:r>
      <w:r w:rsidR="000C338D" w:rsidRPr="008D2BDA">
        <w:rPr>
          <w:sz w:val="22"/>
          <w:szCs w:val="22"/>
        </w:rPr>
        <w:t>in</w:t>
      </w:r>
      <w:r w:rsidR="00533203" w:rsidRPr="008D2BDA">
        <w:rPr>
          <w:sz w:val="22"/>
          <w:szCs w:val="22"/>
        </w:rPr>
        <w:t xml:space="preserve"> such a way as to enable the pastor to concentrate on the spiritual affairs of the parish</w:t>
      </w:r>
      <w:r w:rsidR="000C338D">
        <w:rPr>
          <w:sz w:val="22"/>
          <w:szCs w:val="22"/>
        </w:rPr>
        <w:t>es</w:t>
      </w:r>
      <w:r w:rsidR="00533203" w:rsidRPr="008D2BDA">
        <w:rPr>
          <w:sz w:val="22"/>
          <w:szCs w:val="22"/>
        </w:rPr>
        <w:t xml:space="preserve">. The </w:t>
      </w:r>
      <w:r w:rsidR="000C338D">
        <w:rPr>
          <w:sz w:val="22"/>
          <w:szCs w:val="22"/>
        </w:rPr>
        <w:t>finance</w:t>
      </w:r>
      <w:r w:rsidR="00533203" w:rsidRPr="008D2BDA">
        <w:rPr>
          <w:sz w:val="22"/>
          <w:szCs w:val="22"/>
        </w:rPr>
        <w:t xml:space="preserve"> manager oversees the busi</w:t>
      </w:r>
      <w:r w:rsidR="006F786E" w:rsidRPr="008D2BDA">
        <w:rPr>
          <w:sz w:val="22"/>
          <w:szCs w:val="22"/>
        </w:rPr>
        <w:t>ness functions of the parish</w:t>
      </w:r>
      <w:r w:rsidR="000C338D">
        <w:rPr>
          <w:sz w:val="22"/>
          <w:szCs w:val="22"/>
        </w:rPr>
        <w:t xml:space="preserve">es </w:t>
      </w:r>
      <w:r w:rsidR="00533203" w:rsidRPr="008D2BDA">
        <w:rPr>
          <w:sz w:val="22"/>
          <w:szCs w:val="22"/>
        </w:rPr>
        <w:t xml:space="preserve">in an accurate, efficient, thorough, </w:t>
      </w:r>
      <w:r w:rsidR="00173779" w:rsidRPr="008D2BDA">
        <w:rPr>
          <w:sz w:val="22"/>
          <w:szCs w:val="22"/>
        </w:rPr>
        <w:t>professional</w:t>
      </w:r>
      <w:r w:rsidR="00D838DC" w:rsidRPr="008D2BDA">
        <w:rPr>
          <w:sz w:val="22"/>
          <w:szCs w:val="22"/>
        </w:rPr>
        <w:t>,</w:t>
      </w:r>
      <w:r w:rsidR="00173779" w:rsidRPr="008D2BDA">
        <w:rPr>
          <w:sz w:val="22"/>
          <w:szCs w:val="22"/>
        </w:rPr>
        <w:t xml:space="preserve"> and timely manner, which will strengthen the </w:t>
      </w:r>
      <w:r w:rsidR="005F011C" w:rsidRPr="008D2BDA">
        <w:rPr>
          <w:sz w:val="22"/>
          <w:szCs w:val="22"/>
        </w:rPr>
        <w:t>C</w:t>
      </w:r>
      <w:r w:rsidR="00173779" w:rsidRPr="008D2BDA">
        <w:rPr>
          <w:sz w:val="22"/>
          <w:szCs w:val="22"/>
        </w:rPr>
        <w:t xml:space="preserve">hurch and give the appropriate </w:t>
      </w:r>
      <w:r w:rsidR="000C338D">
        <w:rPr>
          <w:sz w:val="22"/>
          <w:szCs w:val="22"/>
        </w:rPr>
        <w:t>financial</w:t>
      </w:r>
      <w:r w:rsidR="00173779" w:rsidRPr="008D2BDA">
        <w:rPr>
          <w:sz w:val="22"/>
          <w:szCs w:val="22"/>
        </w:rPr>
        <w:t xml:space="preserve"> foundation to support the pursuit of the </w:t>
      </w:r>
      <w:r w:rsidR="00AE0998" w:rsidRPr="008D2BDA">
        <w:rPr>
          <w:sz w:val="22"/>
          <w:szCs w:val="22"/>
        </w:rPr>
        <w:t>parish</w:t>
      </w:r>
      <w:r w:rsidR="000C338D">
        <w:rPr>
          <w:sz w:val="22"/>
          <w:szCs w:val="22"/>
        </w:rPr>
        <w:t>es’</w:t>
      </w:r>
      <w:r w:rsidR="00173779" w:rsidRPr="008D2BDA">
        <w:rPr>
          <w:sz w:val="22"/>
          <w:szCs w:val="22"/>
        </w:rPr>
        <w:t xml:space="preserve"> mission</w:t>
      </w:r>
      <w:r w:rsidR="000C338D">
        <w:rPr>
          <w:sz w:val="22"/>
          <w:szCs w:val="22"/>
        </w:rPr>
        <w:t>s</w:t>
      </w:r>
      <w:r w:rsidR="00552CED">
        <w:rPr>
          <w:sz w:val="22"/>
          <w:szCs w:val="22"/>
        </w:rPr>
        <w:t>,</w:t>
      </w:r>
      <w:r w:rsidR="000C338D">
        <w:rPr>
          <w:sz w:val="22"/>
          <w:szCs w:val="22"/>
        </w:rPr>
        <w:t xml:space="preserve"> ministries</w:t>
      </w:r>
      <w:r w:rsidR="00552CED">
        <w:rPr>
          <w:sz w:val="22"/>
          <w:szCs w:val="22"/>
        </w:rPr>
        <w:t xml:space="preserve"> and educational objectives</w:t>
      </w:r>
      <w:r w:rsidR="000C338D">
        <w:rPr>
          <w:sz w:val="22"/>
          <w:szCs w:val="22"/>
        </w:rPr>
        <w:t>.</w:t>
      </w:r>
    </w:p>
    <w:p w:rsidR="006C0ABE" w:rsidRPr="008D2BDA" w:rsidRDefault="006C0ABE" w:rsidP="00A37B21">
      <w:pPr>
        <w:rPr>
          <w:sz w:val="22"/>
          <w:szCs w:val="22"/>
        </w:rPr>
      </w:pPr>
    </w:p>
    <w:p w:rsidR="00DD251E" w:rsidRPr="008D2BDA" w:rsidRDefault="00B721A2" w:rsidP="008D2BDA">
      <w:pPr>
        <w:rPr>
          <w:b/>
          <w:sz w:val="22"/>
          <w:szCs w:val="22"/>
        </w:rPr>
      </w:pPr>
      <w:r w:rsidRPr="008D2BDA">
        <w:rPr>
          <w:b/>
          <w:sz w:val="22"/>
          <w:szCs w:val="22"/>
        </w:rPr>
        <w:t>Essential Duties and Responsibilities</w:t>
      </w:r>
      <w:r w:rsidR="00DD251E" w:rsidRPr="008D2BDA">
        <w:rPr>
          <w:b/>
          <w:sz w:val="22"/>
          <w:szCs w:val="22"/>
        </w:rPr>
        <w:t>:</w:t>
      </w:r>
    </w:p>
    <w:p w:rsidR="00BC6DB3" w:rsidRPr="008D2BDA" w:rsidRDefault="00BC6DB3" w:rsidP="00BC6DB3">
      <w:pPr>
        <w:spacing w:before="120" w:after="120"/>
        <w:rPr>
          <w:b/>
          <w:i/>
          <w:sz w:val="22"/>
          <w:szCs w:val="22"/>
        </w:rPr>
      </w:pPr>
      <w:r w:rsidRPr="008D2BDA">
        <w:rPr>
          <w:b/>
          <w:i/>
          <w:sz w:val="22"/>
          <w:szCs w:val="22"/>
        </w:rPr>
        <w:t>Financial Responsibilities</w:t>
      </w:r>
    </w:p>
    <w:p w:rsidR="00BC6DB3" w:rsidRDefault="00BC6DB3" w:rsidP="004B3395">
      <w:pPr>
        <w:numPr>
          <w:ilvl w:val="0"/>
          <w:numId w:val="9"/>
        </w:numPr>
        <w:tabs>
          <w:tab w:val="left" w:leader="underscore" w:pos="8460"/>
        </w:tabs>
        <w:rPr>
          <w:sz w:val="22"/>
          <w:szCs w:val="22"/>
        </w:rPr>
      </w:pPr>
      <w:r w:rsidRPr="000C338D">
        <w:rPr>
          <w:sz w:val="22"/>
          <w:szCs w:val="22"/>
        </w:rPr>
        <w:t>Assures that sound financial management is practiced by the parish</w:t>
      </w:r>
      <w:r w:rsidR="000C338D" w:rsidRPr="000C338D">
        <w:rPr>
          <w:sz w:val="22"/>
          <w:szCs w:val="22"/>
        </w:rPr>
        <w:t>es</w:t>
      </w:r>
      <w:r w:rsidRPr="000C338D">
        <w:rPr>
          <w:sz w:val="22"/>
          <w:szCs w:val="22"/>
        </w:rPr>
        <w:t>.  This includes development and monitoring of budgets; assurance of timely and accurate reporting to parishioners, the diocese and various government agencies; assurance of proper deposit, disbursement and accounting for all parish community-related funds</w:t>
      </w:r>
      <w:r w:rsidR="000C338D">
        <w:rPr>
          <w:sz w:val="22"/>
          <w:szCs w:val="22"/>
        </w:rPr>
        <w:t>.</w:t>
      </w:r>
    </w:p>
    <w:p w:rsidR="000C338D" w:rsidRPr="000C338D" w:rsidRDefault="000C338D" w:rsidP="000C338D">
      <w:pPr>
        <w:tabs>
          <w:tab w:val="left" w:leader="underscore" w:pos="8460"/>
        </w:tabs>
        <w:ind w:left="360"/>
        <w:rPr>
          <w:sz w:val="22"/>
          <w:szCs w:val="22"/>
        </w:rPr>
      </w:pPr>
    </w:p>
    <w:p w:rsidR="00BC6DB3" w:rsidRPr="00AB2386" w:rsidRDefault="00BC6DB3" w:rsidP="00BC6DB3">
      <w:pPr>
        <w:numPr>
          <w:ilvl w:val="0"/>
          <w:numId w:val="9"/>
        </w:numPr>
        <w:tabs>
          <w:tab w:val="left" w:leader="underscore" w:pos="8460"/>
        </w:tabs>
        <w:rPr>
          <w:sz w:val="22"/>
          <w:szCs w:val="22"/>
        </w:rPr>
      </w:pPr>
      <w:r w:rsidRPr="00AB2386">
        <w:rPr>
          <w:color w:val="000000"/>
          <w:sz w:val="22"/>
          <w:szCs w:val="22"/>
          <w:shd w:val="clear" w:color="auto" w:fill="FFFFFF"/>
        </w:rPr>
        <w:t xml:space="preserve">Responsible for tracking the financial business transactions that include, but are not limited </w:t>
      </w:r>
      <w:r w:rsidR="00F723EB" w:rsidRPr="00AB2386">
        <w:rPr>
          <w:color w:val="000000"/>
          <w:sz w:val="22"/>
          <w:szCs w:val="22"/>
          <w:shd w:val="clear" w:color="auto" w:fill="FFFFFF"/>
        </w:rPr>
        <w:t>to</w:t>
      </w:r>
      <w:r w:rsidRPr="00AB2386">
        <w:rPr>
          <w:color w:val="000000"/>
          <w:sz w:val="22"/>
          <w:szCs w:val="22"/>
          <w:shd w:val="clear" w:color="auto" w:fill="FFFFFF"/>
        </w:rPr>
        <w:t xml:space="preserve"> accruals, </w:t>
      </w:r>
      <w:r>
        <w:rPr>
          <w:color w:val="000000"/>
          <w:sz w:val="22"/>
          <w:szCs w:val="22"/>
          <w:shd w:val="clear" w:color="auto" w:fill="FFFFFF"/>
        </w:rPr>
        <w:t xml:space="preserve">cash transactions, </w:t>
      </w:r>
      <w:r w:rsidRPr="00BC6DB3">
        <w:rPr>
          <w:color w:val="000000"/>
          <w:sz w:val="22"/>
          <w:szCs w:val="22"/>
          <w:shd w:val="clear" w:color="auto" w:fill="FFFFFF"/>
        </w:rPr>
        <w:t>analyzing financial statements</w:t>
      </w:r>
      <w:r>
        <w:rPr>
          <w:color w:val="000000"/>
          <w:sz w:val="22"/>
          <w:szCs w:val="22"/>
          <w:shd w:val="clear" w:color="auto" w:fill="FFFFFF"/>
        </w:rPr>
        <w:t xml:space="preserve">, reconciliation of bank account etc. </w:t>
      </w:r>
      <w:r>
        <w:rPr>
          <w:rFonts w:ascii="Helvetica" w:hAnsi="Helvetica"/>
          <w:color w:val="000000"/>
          <w:sz w:val="20"/>
          <w:shd w:val="clear" w:color="auto" w:fill="FFFFFF"/>
        </w:rPr>
        <w:t xml:space="preserve"> </w:t>
      </w:r>
      <w:r w:rsidRPr="00AB2386">
        <w:rPr>
          <w:color w:val="000000"/>
          <w:sz w:val="22"/>
          <w:szCs w:val="22"/>
          <w:shd w:val="clear" w:color="auto" w:fill="FFFFFF"/>
        </w:rPr>
        <w:t>Must ensure proper accounts are being charged and accurate records are kept. </w:t>
      </w:r>
    </w:p>
    <w:p w:rsidR="00BC6DB3" w:rsidRPr="008D2BDA" w:rsidRDefault="00BC6DB3" w:rsidP="00BC6DB3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8D2BDA">
        <w:rPr>
          <w:sz w:val="22"/>
          <w:szCs w:val="22"/>
        </w:rPr>
        <w:t xml:space="preserve">Seeks approval from the pastor in concert with the policies, procedures, and guidelines set forth by the diocese regarding financial and temporal transactions; ensures compliance with the diocesan Temporal Goods Policies.   </w:t>
      </w:r>
    </w:p>
    <w:p w:rsidR="00BC6DB3" w:rsidRPr="008D2BDA" w:rsidRDefault="00BC6DB3" w:rsidP="00BC6DB3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8D2BDA">
        <w:rPr>
          <w:sz w:val="22"/>
          <w:szCs w:val="22"/>
        </w:rPr>
        <w:t>Reviews budget and financial reports in conjunction with pastor</w:t>
      </w:r>
      <w:r w:rsidR="00F723EB">
        <w:rPr>
          <w:sz w:val="22"/>
          <w:szCs w:val="22"/>
        </w:rPr>
        <w:t xml:space="preserve"> </w:t>
      </w:r>
      <w:r w:rsidRPr="008D2BDA">
        <w:rPr>
          <w:sz w:val="22"/>
          <w:szCs w:val="22"/>
        </w:rPr>
        <w:t>and finance council</w:t>
      </w:r>
      <w:r w:rsidR="00F723EB">
        <w:rPr>
          <w:sz w:val="22"/>
          <w:szCs w:val="22"/>
        </w:rPr>
        <w:t>s.</w:t>
      </w:r>
    </w:p>
    <w:p w:rsidR="00BC6DB3" w:rsidRPr="008D2BDA" w:rsidRDefault="00BC6DB3" w:rsidP="00BC6DB3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8D2BDA">
        <w:rPr>
          <w:sz w:val="22"/>
          <w:szCs w:val="22"/>
        </w:rPr>
        <w:t>Acts as a liaison on behalf of parish</w:t>
      </w:r>
      <w:r w:rsidR="00F723EB">
        <w:rPr>
          <w:sz w:val="22"/>
          <w:szCs w:val="22"/>
        </w:rPr>
        <w:t>es</w:t>
      </w:r>
      <w:r w:rsidRPr="008D2BDA">
        <w:rPr>
          <w:sz w:val="22"/>
          <w:szCs w:val="22"/>
        </w:rPr>
        <w:t xml:space="preserve"> with diocese and other entities regarding fiscal responsibilities.</w:t>
      </w:r>
    </w:p>
    <w:p w:rsidR="00BC6DB3" w:rsidRPr="008D2BDA" w:rsidRDefault="00BC6DB3" w:rsidP="00BC6DB3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8D2BDA">
        <w:rPr>
          <w:sz w:val="22"/>
          <w:szCs w:val="22"/>
        </w:rPr>
        <w:t xml:space="preserve">Coordinates and reviews </w:t>
      </w:r>
      <w:r w:rsidR="00F723EB">
        <w:rPr>
          <w:sz w:val="22"/>
          <w:szCs w:val="22"/>
        </w:rPr>
        <w:t xml:space="preserve">affiliated </w:t>
      </w:r>
      <w:r w:rsidRPr="008D2BDA">
        <w:rPr>
          <w:sz w:val="22"/>
          <w:szCs w:val="22"/>
        </w:rPr>
        <w:t>organization</w:t>
      </w:r>
      <w:r w:rsidR="00F723EB">
        <w:rPr>
          <w:sz w:val="22"/>
          <w:szCs w:val="22"/>
        </w:rPr>
        <w:t>s’</w:t>
      </w:r>
      <w:r w:rsidRPr="008D2BDA">
        <w:rPr>
          <w:sz w:val="22"/>
          <w:szCs w:val="22"/>
        </w:rPr>
        <w:t xml:space="preserve"> funds.</w:t>
      </w:r>
    </w:p>
    <w:p w:rsidR="00360425" w:rsidRPr="008D2BDA" w:rsidRDefault="00533203" w:rsidP="008D2BDA">
      <w:pPr>
        <w:spacing w:before="120" w:after="120"/>
        <w:rPr>
          <w:b/>
          <w:i/>
          <w:sz w:val="22"/>
          <w:szCs w:val="22"/>
        </w:rPr>
      </w:pPr>
      <w:r w:rsidRPr="008D2BDA">
        <w:rPr>
          <w:b/>
          <w:i/>
          <w:sz w:val="22"/>
          <w:szCs w:val="22"/>
        </w:rPr>
        <w:t>Personnel Responsibilities</w:t>
      </w:r>
      <w:r w:rsidR="00457E0C" w:rsidRPr="008D2BDA">
        <w:rPr>
          <w:b/>
          <w:i/>
          <w:sz w:val="22"/>
          <w:szCs w:val="22"/>
        </w:rPr>
        <w:tab/>
      </w:r>
      <w:r w:rsidR="00457E0C" w:rsidRPr="008D2BDA">
        <w:rPr>
          <w:b/>
          <w:i/>
          <w:sz w:val="22"/>
          <w:szCs w:val="22"/>
        </w:rPr>
        <w:tab/>
      </w:r>
    </w:p>
    <w:p w:rsidR="00457E0C" w:rsidRPr="008D2BDA" w:rsidRDefault="00B02CB8" w:rsidP="008D2BDA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8D2BDA">
        <w:rPr>
          <w:sz w:val="22"/>
          <w:szCs w:val="22"/>
        </w:rPr>
        <w:t>Assists the p</w:t>
      </w:r>
      <w:r w:rsidR="00457E0C" w:rsidRPr="008D2BDA">
        <w:rPr>
          <w:sz w:val="22"/>
          <w:szCs w:val="22"/>
        </w:rPr>
        <w:t>astor in recruiting, hiring and dismissing employees with the guidance of the</w:t>
      </w:r>
      <w:r w:rsidR="00B636AF" w:rsidRPr="008D2BDA">
        <w:rPr>
          <w:sz w:val="22"/>
          <w:szCs w:val="22"/>
        </w:rPr>
        <w:t xml:space="preserve"> dioc</w:t>
      </w:r>
      <w:r w:rsidR="00146A68" w:rsidRPr="008D2BDA">
        <w:rPr>
          <w:sz w:val="22"/>
          <w:szCs w:val="22"/>
        </w:rPr>
        <w:t>esan Human Resource Department; maintains a</w:t>
      </w:r>
      <w:r w:rsidR="00AE0998" w:rsidRPr="008D2BDA">
        <w:rPr>
          <w:sz w:val="22"/>
          <w:szCs w:val="22"/>
        </w:rPr>
        <w:t>n</w:t>
      </w:r>
      <w:r w:rsidR="00146A68" w:rsidRPr="008D2BDA">
        <w:rPr>
          <w:sz w:val="22"/>
          <w:szCs w:val="22"/>
        </w:rPr>
        <w:t xml:space="preserve"> </w:t>
      </w:r>
      <w:r w:rsidR="00AE0998" w:rsidRPr="008D2BDA">
        <w:rPr>
          <w:sz w:val="22"/>
          <w:szCs w:val="22"/>
        </w:rPr>
        <w:t>adequate</w:t>
      </w:r>
      <w:r w:rsidR="00146A68" w:rsidRPr="008D2BDA">
        <w:rPr>
          <w:sz w:val="22"/>
          <w:szCs w:val="22"/>
        </w:rPr>
        <w:t xml:space="preserve"> level of knowledge</w:t>
      </w:r>
      <w:r w:rsidR="00B636AF" w:rsidRPr="008D2BDA">
        <w:rPr>
          <w:sz w:val="22"/>
          <w:szCs w:val="22"/>
        </w:rPr>
        <w:t xml:space="preserve"> on current employment laws. </w:t>
      </w:r>
    </w:p>
    <w:p w:rsidR="00457E0C" w:rsidRPr="008D2BDA" w:rsidRDefault="00457E0C" w:rsidP="008D2BDA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8D2BDA">
        <w:rPr>
          <w:sz w:val="22"/>
          <w:szCs w:val="22"/>
        </w:rPr>
        <w:t xml:space="preserve">Supervises all </w:t>
      </w:r>
      <w:r w:rsidR="00F723EB">
        <w:rPr>
          <w:sz w:val="22"/>
          <w:szCs w:val="22"/>
        </w:rPr>
        <w:t>business office</w:t>
      </w:r>
      <w:r w:rsidRPr="008D2BDA">
        <w:rPr>
          <w:sz w:val="22"/>
          <w:szCs w:val="22"/>
        </w:rPr>
        <w:t xml:space="preserve"> employees n</w:t>
      </w:r>
      <w:r w:rsidR="00B02CB8" w:rsidRPr="008D2BDA">
        <w:rPr>
          <w:sz w:val="22"/>
          <w:szCs w:val="22"/>
        </w:rPr>
        <w:t>ot directly accountable to the p</w:t>
      </w:r>
      <w:r w:rsidR="001068BD" w:rsidRPr="008D2BDA">
        <w:rPr>
          <w:sz w:val="22"/>
          <w:szCs w:val="22"/>
        </w:rPr>
        <w:t>astor</w:t>
      </w:r>
      <w:r w:rsidR="00F723EB">
        <w:rPr>
          <w:sz w:val="22"/>
          <w:szCs w:val="22"/>
        </w:rPr>
        <w:t>.</w:t>
      </w:r>
      <w:r w:rsidRPr="008D2BDA">
        <w:rPr>
          <w:sz w:val="22"/>
          <w:szCs w:val="22"/>
        </w:rPr>
        <w:t xml:space="preserve"> </w:t>
      </w:r>
    </w:p>
    <w:p w:rsidR="002743DC" w:rsidRDefault="00AE0998" w:rsidP="00C930DC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2743DC">
        <w:rPr>
          <w:sz w:val="22"/>
          <w:szCs w:val="22"/>
        </w:rPr>
        <w:t>Creates and updates a parish employee handbook in consultation with the pastor and assistance f</w:t>
      </w:r>
      <w:r w:rsidR="002F76A6" w:rsidRPr="002743DC">
        <w:rPr>
          <w:sz w:val="22"/>
          <w:szCs w:val="22"/>
        </w:rPr>
        <w:t>rom the diocesan Human Resource D</w:t>
      </w:r>
      <w:r w:rsidRPr="002743DC">
        <w:rPr>
          <w:sz w:val="22"/>
          <w:szCs w:val="22"/>
        </w:rPr>
        <w:t>epartment</w:t>
      </w:r>
      <w:r w:rsidR="00384C17">
        <w:rPr>
          <w:sz w:val="22"/>
          <w:szCs w:val="22"/>
        </w:rPr>
        <w:t>.  E</w:t>
      </w:r>
      <w:r w:rsidRPr="002743DC">
        <w:rPr>
          <w:sz w:val="22"/>
          <w:szCs w:val="22"/>
        </w:rPr>
        <w:t xml:space="preserve">nsures the handbook and any revisions are reviewed by </w:t>
      </w:r>
      <w:r w:rsidR="009E5DCC">
        <w:rPr>
          <w:sz w:val="22"/>
          <w:szCs w:val="22"/>
        </w:rPr>
        <w:t>the Diocese</w:t>
      </w:r>
      <w:r w:rsidRPr="002743DC">
        <w:rPr>
          <w:sz w:val="22"/>
          <w:szCs w:val="22"/>
        </w:rPr>
        <w:t xml:space="preserve"> for sound legal policies</w:t>
      </w:r>
      <w:r w:rsidR="009E5DCC">
        <w:rPr>
          <w:sz w:val="22"/>
          <w:szCs w:val="22"/>
        </w:rPr>
        <w:t>.</w:t>
      </w:r>
    </w:p>
    <w:p w:rsidR="00457E0C" w:rsidRPr="002743DC" w:rsidRDefault="00B636AF" w:rsidP="00C930DC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2743DC">
        <w:rPr>
          <w:sz w:val="22"/>
          <w:szCs w:val="22"/>
        </w:rPr>
        <w:t>Provides new employee</w:t>
      </w:r>
      <w:r w:rsidR="006B667E" w:rsidRPr="002743DC">
        <w:rPr>
          <w:sz w:val="22"/>
          <w:szCs w:val="22"/>
        </w:rPr>
        <w:t xml:space="preserve">s with the employee handbook, I-9 verification, payroll forms, </w:t>
      </w:r>
      <w:r w:rsidR="002743DC" w:rsidRPr="002743DC">
        <w:rPr>
          <w:sz w:val="22"/>
          <w:szCs w:val="22"/>
        </w:rPr>
        <w:t xml:space="preserve">VIRTUS registration, </w:t>
      </w:r>
      <w:r w:rsidR="006B667E" w:rsidRPr="002743DC">
        <w:rPr>
          <w:sz w:val="22"/>
          <w:szCs w:val="22"/>
        </w:rPr>
        <w:t>BCI/FBI backgrounds checks</w:t>
      </w:r>
      <w:r w:rsidR="0087125C" w:rsidRPr="002743DC">
        <w:rPr>
          <w:sz w:val="22"/>
          <w:szCs w:val="22"/>
        </w:rPr>
        <w:t>, and benefit enrollment</w:t>
      </w:r>
      <w:r w:rsidR="00F723EB" w:rsidRPr="002743DC">
        <w:rPr>
          <w:sz w:val="22"/>
          <w:szCs w:val="22"/>
        </w:rPr>
        <w:t>.</w:t>
      </w:r>
      <w:r w:rsidR="006B667E" w:rsidRPr="002743DC">
        <w:rPr>
          <w:sz w:val="22"/>
          <w:szCs w:val="22"/>
        </w:rPr>
        <w:t xml:space="preserve"> </w:t>
      </w:r>
    </w:p>
    <w:p w:rsidR="00EE6197" w:rsidRPr="008D2BDA" w:rsidRDefault="00457E0C" w:rsidP="008D2BDA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8D2BDA">
        <w:rPr>
          <w:sz w:val="22"/>
          <w:szCs w:val="22"/>
        </w:rPr>
        <w:t>Establishes and maintains</w:t>
      </w:r>
      <w:r w:rsidR="006B667E" w:rsidRPr="008D2BDA">
        <w:rPr>
          <w:sz w:val="22"/>
          <w:szCs w:val="22"/>
        </w:rPr>
        <w:t xml:space="preserve"> </w:t>
      </w:r>
      <w:r w:rsidR="002F76A6" w:rsidRPr="008D2BDA">
        <w:rPr>
          <w:sz w:val="22"/>
          <w:szCs w:val="22"/>
        </w:rPr>
        <w:t>position</w:t>
      </w:r>
      <w:r w:rsidR="006B667E" w:rsidRPr="008D2BDA">
        <w:rPr>
          <w:sz w:val="22"/>
          <w:szCs w:val="22"/>
        </w:rPr>
        <w:t xml:space="preserve"> descriptions and </w:t>
      </w:r>
      <w:r w:rsidRPr="008D2BDA">
        <w:rPr>
          <w:sz w:val="22"/>
          <w:szCs w:val="22"/>
        </w:rPr>
        <w:t>per</w:t>
      </w:r>
      <w:r w:rsidR="00EE6197" w:rsidRPr="008D2BDA">
        <w:rPr>
          <w:sz w:val="22"/>
          <w:szCs w:val="22"/>
        </w:rPr>
        <w:t>sonnel evaluations</w:t>
      </w:r>
      <w:r w:rsidR="006B667E" w:rsidRPr="008D2BDA">
        <w:rPr>
          <w:sz w:val="22"/>
          <w:szCs w:val="22"/>
        </w:rPr>
        <w:t xml:space="preserve"> </w:t>
      </w:r>
      <w:r w:rsidR="00DC7AE4" w:rsidRPr="008D2BDA">
        <w:rPr>
          <w:sz w:val="22"/>
          <w:szCs w:val="22"/>
        </w:rPr>
        <w:t>for employees</w:t>
      </w:r>
      <w:r w:rsidR="00EE6197" w:rsidRPr="008D2BDA">
        <w:rPr>
          <w:sz w:val="22"/>
          <w:szCs w:val="22"/>
        </w:rPr>
        <w:t>.</w:t>
      </w:r>
      <w:r w:rsidR="006B667E" w:rsidRPr="008D2BDA">
        <w:rPr>
          <w:sz w:val="22"/>
          <w:szCs w:val="22"/>
        </w:rPr>
        <w:t xml:space="preserve"> </w:t>
      </w:r>
    </w:p>
    <w:p w:rsidR="00533203" w:rsidRPr="008D2BDA" w:rsidRDefault="00533203" w:rsidP="008D2BDA">
      <w:pPr>
        <w:spacing w:before="120" w:after="120"/>
        <w:rPr>
          <w:b/>
          <w:i/>
          <w:sz w:val="22"/>
          <w:szCs w:val="22"/>
        </w:rPr>
      </w:pPr>
      <w:r w:rsidRPr="008D2BDA">
        <w:rPr>
          <w:b/>
          <w:i/>
          <w:sz w:val="22"/>
          <w:szCs w:val="22"/>
        </w:rPr>
        <w:lastRenderedPageBreak/>
        <w:t>Adm</w:t>
      </w:r>
      <w:bookmarkStart w:id="0" w:name="_GoBack"/>
      <w:bookmarkEnd w:id="0"/>
      <w:r w:rsidRPr="008D2BDA">
        <w:rPr>
          <w:b/>
          <w:i/>
          <w:sz w:val="22"/>
          <w:szCs w:val="22"/>
        </w:rPr>
        <w:t>inistrative Responsibilities</w:t>
      </w:r>
      <w:r w:rsidRPr="008D2BDA">
        <w:rPr>
          <w:b/>
          <w:i/>
          <w:sz w:val="22"/>
          <w:szCs w:val="22"/>
        </w:rPr>
        <w:tab/>
      </w:r>
    </w:p>
    <w:p w:rsidR="00EE6197" w:rsidRPr="008D2BDA" w:rsidRDefault="00EE6197" w:rsidP="008D2BDA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8D2BDA">
        <w:rPr>
          <w:sz w:val="22"/>
          <w:szCs w:val="22"/>
        </w:rPr>
        <w:t>Maintains accurate parish</w:t>
      </w:r>
      <w:r w:rsidR="00173779" w:rsidRPr="008D2BDA">
        <w:rPr>
          <w:sz w:val="22"/>
          <w:szCs w:val="22"/>
        </w:rPr>
        <w:t xml:space="preserve"> and facilities</w:t>
      </w:r>
      <w:r w:rsidRPr="008D2BDA">
        <w:rPr>
          <w:sz w:val="22"/>
          <w:szCs w:val="22"/>
        </w:rPr>
        <w:t xml:space="preserve"> records including</w:t>
      </w:r>
      <w:r w:rsidR="00173779" w:rsidRPr="008D2BDA">
        <w:rPr>
          <w:sz w:val="22"/>
          <w:szCs w:val="22"/>
        </w:rPr>
        <w:t xml:space="preserve"> repair, construction,</w:t>
      </w:r>
      <w:r w:rsidRPr="008D2BDA">
        <w:rPr>
          <w:sz w:val="22"/>
          <w:szCs w:val="22"/>
        </w:rPr>
        <w:t xml:space="preserve"> </w:t>
      </w:r>
      <w:r w:rsidR="0087125C">
        <w:rPr>
          <w:sz w:val="22"/>
          <w:szCs w:val="22"/>
        </w:rPr>
        <w:t xml:space="preserve">and </w:t>
      </w:r>
      <w:r w:rsidRPr="008D2BDA">
        <w:rPr>
          <w:sz w:val="22"/>
          <w:szCs w:val="22"/>
        </w:rPr>
        <w:t>financial</w:t>
      </w:r>
      <w:r w:rsidR="0087125C">
        <w:rPr>
          <w:sz w:val="22"/>
          <w:szCs w:val="22"/>
        </w:rPr>
        <w:t xml:space="preserve">, </w:t>
      </w:r>
      <w:r w:rsidRPr="008D2BDA">
        <w:rPr>
          <w:sz w:val="22"/>
          <w:szCs w:val="22"/>
        </w:rPr>
        <w:t xml:space="preserve">when applicable. </w:t>
      </w:r>
    </w:p>
    <w:p w:rsidR="00EE6197" w:rsidRPr="008D2BDA" w:rsidRDefault="00EE6197" w:rsidP="008D2BDA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8D2BDA">
        <w:rPr>
          <w:sz w:val="22"/>
          <w:szCs w:val="22"/>
        </w:rPr>
        <w:t>Coordinates insurance and other benefit programs of the parish, employees and property.</w:t>
      </w:r>
    </w:p>
    <w:p w:rsidR="0089659F" w:rsidRPr="008D2BDA" w:rsidRDefault="0089659F" w:rsidP="008D2BDA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8D2BDA">
        <w:rPr>
          <w:sz w:val="22"/>
          <w:szCs w:val="22"/>
        </w:rPr>
        <w:t>Ensures compliance with the policies, procedures and guidelines of the Protected Self Insurance Pr</w:t>
      </w:r>
      <w:r w:rsidR="00E938F2" w:rsidRPr="008D2BDA">
        <w:rPr>
          <w:sz w:val="22"/>
          <w:szCs w:val="22"/>
        </w:rPr>
        <w:t>ogram of the Diocese of Toledo.</w:t>
      </w:r>
    </w:p>
    <w:p w:rsidR="001068BD" w:rsidRPr="008D2BDA" w:rsidRDefault="00335FBE" w:rsidP="008D2BDA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8D2BDA">
        <w:rPr>
          <w:sz w:val="22"/>
          <w:szCs w:val="22"/>
        </w:rPr>
        <w:t>Attends financial c</w:t>
      </w:r>
      <w:r w:rsidR="001068BD" w:rsidRPr="008D2BDA">
        <w:rPr>
          <w:sz w:val="22"/>
          <w:szCs w:val="22"/>
        </w:rPr>
        <w:t xml:space="preserve">ouncil </w:t>
      </w:r>
      <w:r w:rsidRPr="008D2BDA">
        <w:rPr>
          <w:sz w:val="22"/>
          <w:szCs w:val="22"/>
        </w:rPr>
        <w:t>t</w:t>
      </w:r>
      <w:r w:rsidR="001068BD" w:rsidRPr="008D2BDA">
        <w:rPr>
          <w:sz w:val="22"/>
          <w:szCs w:val="22"/>
        </w:rPr>
        <w:t>raining at least once every</w:t>
      </w:r>
      <w:r w:rsidR="00913F59" w:rsidRPr="008D2BDA">
        <w:rPr>
          <w:sz w:val="22"/>
          <w:szCs w:val="22"/>
        </w:rPr>
        <w:t xml:space="preserve"> three years, which focuses on Temporal Goods P</w:t>
      </w:r>
      <w:r w:rsidR="001068BD" w:rsidRPr="008D2BDA">
        <w:rPr>
          <w:sz w:val="22"/>
          <w:szCs w:val="22"/>
        </w:rPr>
        <w:t>olicies</w:t>
      </w:r>
      <w:r w:rsidR="005F011C" w:rsidRPr="008D2BDA">
        <w:rPr>
          <w:sz w:val="22"/>
          <w:szCs w:val="22"/>
        </w:rPr>
        <w:t xml:space="preserve"> that must be implemented at the parish</w:t>
      </w:r>
      <w:r w:rsidR="0087125C">
        <w:rPr>
          <w:sz w:val="22"/>
          <w:szCs w:val="22"/>
        </w:rPr>
        <w:t>es</w:t>
      </w:r>
      <w:r w:rsidR="001068BD" w:rsidRPr="008D2BDA">
        <w:rPr>
          <w:sz w:val="22"/>
          <w:szCs w:val="22"/>
        </w:rPr>
        <w:t xml:space="preserve">. </w:t>
      </w:r>
    </w:p>
    <w:p w:rsidR="000E7B8E" w:rsidRPr="008D2BDA" w:rsidRDefault="000E7B8E" w:rsidP="008D2BDA">
      <w:pPr>
        <w:numPr>
          <w:ilvl w:val="0"/>
          <w:numId w:val="9"/>
        </w:numPr>
        <w:spacing w:before="120" w:after="120"/>
        <w:rPr>
          <w:sz w:val="22"/>
          <w:szCs w:val="22"/>
        </w:rPr>
      </w:pPr>
      <w:r w:rsidRPr="008D2BDA">
        <w:rPr>
          <w:sz w:val="22"/>
          <w:szCs w:val="22"/>
        </w:rPr>
        <w:t>Comes prepared to staff meetings and other committee meetings appropriate to the position; attends business manager meetings</w:t>
      </w:r>
      <w:r w:rsidR="0087125C">
        <w:rPr>
          <w:sz w:val="22"/>
          <w:szCs w:val="22"/>
        </w:rPr>
        <w:t xml:space="preserve"> scheduled by the Diocese of Toledo.</w:t>
      </w:r>
    </w:p>
    <w:p w:rsidR="002607EC" w:rsidRPr="008D2BDA" w:rsidRDefault="002607EC" w:rsidP="008D2BDA">
      <w:pPr>
        <w:rPr>
          <w:b/>
          <w:sz w:val="22"/>
          <w:szCs w:val="22"/>
        </w:rPr>
      </w:pPr>
    </w:p>
    <w:p w:rsidR="00DD251E" w:rsidRPr="008D2BDA" w:rsidRDefault="00DD251E" w:rsidP="008D2BDA">
      <w:pPr>
        <w:rPr>
          <w:b/>
          <w:sz w:val="22"/>
          <w:szCs w:val="22"/>
        </w:rPr>
      </w:pPr>
      <w:r w:rsidRPr="008D2BDA">
        <w:rPr>
          <w:b/>
          <w:sz w:val="22"/>
          <w:szCs w:val="22"/>
        </w:rPr>
        <w:t>Knowledge, Skills, and Abilities Required</w:t>
      </w:r>
    </w:p>
    <w:p w:rsidR="00DD251E" w:rsidRPr="008D2BDA" w:rsidRDefault="00DD251E" w:rsidP="008D2BDA">
      <w:pPr>
        <w:rPr>
          <w:sz w:val="22"/>
          <w:szCs w:val="22"/>
        </w:rPr>
      </w:pPr>
    </w:p>
    <w:p w:rsidR="002743DC" w:rsidRPr="002743DC" w:rsidRDefault="00C700FA" w:rsidP="008D2BDA">
      <w:pPr>
        <w:numPr>
          <w:ilvl w:val="0"/>
          <w:numId w:val="7"/>
        </w:numPr>
        <w:rPr>
          <w:sz w:val="22"/>
          <w:szCs w:val="22"/>
        </w:rPr>
      </w:pPr>
      <w:r w:rsidRPr="008D2BDA">
        <w:rPr>
          <w:color w:val="000000"/>
          <w:sz w:val="22"/>
          <w:szCs w:val="22"/>
        </w:rPr>
        <w:t>BA/BS degree in Business, Finance, Accounting, or related business discipline from an accredited college.</w:t>
      </w:r>
    </w:p>
    <w:p w:rsidR="005F3F19" w:rsidRPr="008D2BDA" w:rsidRDefault="00C700FA" w:rsidP="002743DC">
      <w:pPr>
        <w:ind w:left="360"/>
        <w:rPr>
          <w:sz w:val="22"/>
          <w:szCs w:val="22"/>
        </w:rPr>
      </w:pPr>
      <w:r w:rsidRPr="008D2BDA">
        <w:rPr>
          <w:color w:val="000000"/>
          <w:sz w:val="22"/>
          <w:szCs w:val="22"/>
        </w:rPr>
        <w:t xml:space="preserve">  </w:t>
      </w:r>
    </w:p>
    <w:p w:rsidR="002F76A6" w:rsidRDefault="00C700FA" w:rsidP="008D2BDA">
      <w:pPr>
        <w:numPr>
          <w:ilvl w:val="0"/>
          <w:numId w:val="7"/>
        </w:numPr>
        <w:rPr>
          <w:sz w:val="22"/>
          <w:szCs w:val="22"/>
        </w:rPr>
      </w:pPr>
      <w:r w:rsidRPr="008D2BDA">
        <w:rPr>
          <w:sz w:val="22"/>
          <w:szCs w:val="22"/>
        </w:rPr>
        <w:t>Must have the ability to develop and maintain positive relationships with employees at all levels.</w:t>
      </w:r>
    </w:p>
    <w:p w:rsidR="002743DC" w:rsidRPr="008D2BDA" w:rsidRDefault="002743DC" w:rsidP="002743DC">
      <w:pPr>
        <w:rPr>
          <w:sz w:val="22"/>
          <w:szCs w:val="22"/>
        </w:rPr>
      </w:pPr>
    </w:p>
    <w:p w:rsidR="00C700FA" w:rsidRPr="002743DC" w:rsidRDefault="00C700FA" w:rsidP="008D2BDA">
      <w:pPr>
        <w:numPr>
          <w:ilvl w:val="0"/>
          <w:numId w:val="7"/>
        </w:numPr>
        <w:rPr>
          <w:sz w:val="22"/>
          <w:szCs w:val="22"/>
        </w:rPr>
      </w:pPr>
      <w:r w:rsidRPr="008D2BDA">
        <w:rPr>
          <w:color w:val="000000"/>
          <w:sz w:val="22"/>
          <w:szCs w:val="22"/>
        </w:rPr>
        <w:t>Ability to face situations firmly, courteously, tactfully, and with respect for the rights of others.</w:t>
      </w:r>
    </w:p>
    <w:p w:rsidR="002743DC" w:rsidRPr="008D2BDA" w:rsidRDefault="002743DC" w:rsidP="002743DC">
      <w:pPr>
        <w:rPr>
          <w:sz w:val="22"/>
          <w:szCs w:val="22"/>
        </w:rPr>
      </w:pPr>
    </w:p>
    <w:p w:rsidR="00DC7AE4" w:rsidRDefault="00C700FA" w:rsidP="008D2BDA">
      <w:pPr>
        <w:numPr>
          <w:ilvl w:val="0"/>
          <w:numId w:val="7"/>
        </w:numPr>
        <w:rPr>
          <w:sz w:val="22"/>
          <w:szCs w:val="22"/>
        </w:rPr>
      </w:pPr>
      <w:r w:rsidRPr="008D2BDA">
        <w:rPr>
          <w:sz w:val="22"/>
          <w:szCs w:val="22"/>
        </w:rPr>
        <w:t>Requires a high level of computer expertise in Microsoft Office products.</w:t>
      </w:r>
    </w:p>
    <w:p w:rsidR="002743DC" w:rsidRDefault="002743DC" w:rsidP="002743DC">
      <w:pPr>
        <w:rPr>
          <w:sz w:val="22"/>
          <w:szCs w:val="22"/>
        </w:rPr>
      </w:pPr>
    </w:p>
    <w:p w:rsidR="00C700FA" w:rsidRPr="002743DC" w:rsidRDefault="002743DC" w:rsidP="008D2BDA">
      <w:pPr>
        <w:numPr>
          <w:ilvl w:val="0"/>
          <w:numId w:val="7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C700FA" w:rsidRPr="008D2BDA">
        <w:rPr>
          <w:color w:val="000000"/>
          <w:sz w:val="22"/>
          <w:szCs w:val="22"/>
        </w:rPr>
        <w:t>racticing Catholic and registered member of a Catholic parish faith community</w:t>
      </w:r>
      <w:r w:rsidR="0089659F" w:rsidRPr="008D2BDA">
        <w:rPr>
          <w:color w:val="000000"/>
          <w:sz w:val="22"/>
          <w:szCs w:val="22"/>
        </w:rPr>
        <w:t xml:space="preserve">, preferred. </w:t>
      </w:r>
    </w:p>
    <w:p w:rsidR="002743DC" w:rsidRPr="008D2BDA" w:rsidRDefault="002743DC" w:rsidP="002743DC">
      <w:pPr>
        <w:rPr>
          <w:sz w:val="22"/>
          <w:szCs w:val="22"/>
        </w:rPr>
      </w:pPr>
    </w:p>
    <w:p w:rsidR="00C700FA" w:rsidRDefault="00C700FA" w:rsidP="00C700FA">
      <w:pPr>
        <w:numPr>
          <w:ilvl w:val="0"/>
          <w:numId w:val="7"/>
        </w:numPr>
        <w:rPr>
          <w:sz w:val="22"/>
          <w:szCs w:val="22"/>
        </w:rPr>
      </w:pPr>
      <w:r w:rsidRPr="008D2BDA">
        <w:rPr>
          <w:sz w:val="22"/>
          <w:szCs w:val="22"/>
        </w:rPr>
        <w:t>Must be flexible, innovative in a fast paced, time-critical environment and the ability to work independently.</w:t>
      </w:r>
    </w:p>
    <w:p w:rsidR="002743DC" w:rsidRPr="008D2BDA" w:rsidRDefault="002743DC" w:rsidP="002743DC">
      <w:pPr>
        <w:rPr>
          <w:sz w:val="22"/>
          <w:szCs w:val="22"/>
        </w:rPr>
      </w:pPr>
    </w:p>
    <w:p w:rsidR="00C700FA" w:rsidRDefault="00C700FA" w:rsidP="00C700FA">
      <w:pPr>
        <w:numPr>
          <w:ilvl w:val="0"/>
          <w:numId w:val="7"/>
        </w:numPr>
        <w:rPr>
          <w:sz w:val="22"/>
          <w:szCs w:val="22"/>
        </w:rPr>
      </w:pPr>
      <w:r w:rsidRPr="008D2BDA">
        <w:rPr>
          <w:sz w:val="22"/>
          <w:szCs w:val="22"/>
        </w:rPr>
        <w:t xml:space="preserve">Must be able to organize and prioritize work, be proactive, take initiative, resolve complex problems, follow through, and simultaneously manage multiple priorities.  </w:t>
      </w:r>
    </w:p>
    <w:p w:rsidR="002743DC" w:rsidRPr="008D2BDA" w:rsidRDefault="002743DC" w:rsidP="002743DC">
      <w:pPr>
        <w:rPr>
          <w:sz w:val="22"/>
          <w:szCs w:val="22"/>
        </w:rPr>
      </w:pPr>
    </w:p>
    <w:p w:rsidR="00C700FA" w:rsidRPr="002743DC" w:rsidRDefault="00C700FA" w:rsidP="00C700FA">
      <w:pPr>
        <w:numPr>
          <w:ilvl w:val="0"/>
          <w:numId w:val="7"/>
        </w:numPr>
        <w:rPr>
          <w:sz w:val="22"/>
          <w:szCs w:val="22"/>
        </w:rPr>
      </w:pPr>
      <w:r w:rsidRPr="008D2BDA">
        <w:rPr>
          <w:color w:val="000000"/>
          <w:sz w:val="22"/>
          <w:szCs w:val="22"/>
        </w:rPr>
        <w:t>Performs work at a high level of accuracy and attention to detail.</w:t>
      </w:r>
    </w:p>
    <w:p w:rsidR="002743DC" w:rsidRPr="008D2BDA" w:rsidRDefault="002743DC" w:rsidP="002743DC">
      <w:pPr>
        <w:rPr>
          <w:sz w:val="22"/>
          <w:szCs w:val="22"/>
        </w:rPr>
      </w:pPr>
    </w:p>
    <w:p w:rsidR="00A77208" w:rsidRPr="002743DC" w:rsidRDefault="00C700FA" w:rsidP="00CC2D51">
      <w:pPr>
        <w:numPr>
          <w:ilvl w:val="0"/>
          <w:numId w:val="7"/>
        </w:numPr>
        <w:rPr>
          <w:sz w:val="22"/>
          <w:szCs w:val="22"/>
        </w:rPr>
      </w:pPr>
      <w:r w:rsidRPr="008D2BDA">
        <w:rPr>
          <w:color w:val="000000"/>
          <w:sz w:val="22"/>
          <w:szCs w:val="22"/>
        </w:rPr>
        <w:t xml:space="preserve">Strong interpersonal, written, and verbal communication skills, including ability to produce clear, concise reports and recommendations and make presentations to varied groups. </w:t>
      </w:r>
    </w:p>
    <w:p w:rsidR="002743DC" w:rsidRPr="002743DC" w:rsidRDefault="002743DC" w:rsidP="002743DC">
      <w:pPr>
        <w:rPr>
          <w:sz w:val="22"/>
          <w:szCs w:val="22"/>
        </w:rPr>
      </w:pPr>
    </w:p>
    <w:p w:rsidR="00A77208" w:rsidRPr="008D2BDA" w:rsidRDefault="002743DC" w:rsidP="00A7720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A77208" w:rsidRPr="008D2BDA">
        <w:rPr>
          <w:sz w:val="22"/>
          <w:szCs w:val="22"/>
        </w:rPr>
        <w:t xml:space="preserve">xercises considerable independence and judgment with a high level of confidentiality. </w:t>
      </w:r>
    </w:p>
    <w:p w:rsidR="001869A4" w:rsidRPr="001869A4" w:rsidRDefault="0053493D" w:rsidP="002743DC">
      <w:pPr>
        <w:numPr>
          <w:ilvl w:val="0"/>
          <w:numId w:val="7"/>
        </w:numPr>
        <w:autoSpaceDE w:val="0"/>
        <w:autoSpaceDN w:val="0"/>
        <w:adjustRightInd w:val="0"/>
        <w:spacing w:before="120" w:after="120"/>
      </w:pPr>
      <w:r w:rsidRPr="002743DC">
        <w:rPr>
          <w:sz w:val="22"/>
        </w:rPr>
        <w:t xml:space="preserve">Must successfully pass the required background check and all requirements of </w:t>
      </w:r>
      <w:r w:rsidR="002743DC">
        <w:rPr>
          <w:sz w:val="22"/>
        </w:rPr>
        <w:t>the Program for Youth</w:t>
      </w:r>
      <w:r w:rsidR="00384C17">
        <w:rPr>
          <w:sz w:val="22"/>
        </w:rPr>
        <w:t>/Adult</w:t>
      </w:r>
      <w:r w:rsidR="002743DC">
        <w:rPr>
          <w:sz w:val="22"/>
        </w:rPr>
        <w:t xml:space="preserve"> </w:t>
      </w:r>
      <w:r w:rsidRPr="002743DC">
        <w:rPr>
          <w:sz w:val="22"/>
        </w:rPr>
        <w:t>Protection prior to employment and maintain a satisfactory background check throughout employment.</w:t>
      </w:r>
    </w:p>
    <w:sectPr w:rsidR="001869A4" w:rsidRPr="001869A4" w:rsidSect="00FA3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108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BE" w:rsidRDefault="002506BE">
      <w:r>
        <w:separator/>
      </w:r>
    </w:p>
  </w:endnote>
  <w:endnote w:type="continuationSeparator" w:id="0">
    <w:p w:rsidR="002506BE" w:rsidRDefault="0025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78" w:rsidRDefault="00826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78" w:rsidRDefault="00826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78" w:rsidRDefault="00826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BE" w:rsidRDefault="002506BE">
      <w:r>
        <w:separator/>
      </w:r>
    </w:p>
  </w:footnote>
  <w:footnote w:type="continuationSeparator" w:id="0">
    <w:p w:rsidR="002506BE" w:rsidRDefault="00250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78" w:rsidRDefault="00826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78" w:rsidRDefault="008269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78" w:rsidRDefault="00826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F0F16"/>
    <w:multiLevelType w:val="hybridMultilevel"/>
    <w:tmpl w:val="F59C1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277F8"/>
    <w:multiLevelType w:val="hybridMultilevel"/>
    <w:tmpl w:val="778EFF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B0BD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B42AA3"/>
    <w:multiLevelType w:val="hybridMultilevel"/>
    <w:tmpl w:val="D76034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B73C9"/>
    <w:multiLevelType w:val="hybridMultilevel"/>
    <w:tmpl w:val="4EB2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309D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9628C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79E69CE"/>
    <w:multiLevelType w:val="hybridMultilevel"/>
    <w:tmpl w:val="2DE04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F13FA"/>
    <w:multiLevelType w:val="hybridMultilevel"/>
    <w:tmpl w:val="3D58E3E2"/>
    <w:lvl w:ilvl="0" w:tplc="701443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E52FE"/>
    <w:multiLevelType w:val="multilevel"/>
    <w:tmpl w:val="0718A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FC7B2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D1565F"/>
    <w:multiLevelType w:val="multilevel"/>
    <w:tmpl w:val="7BC4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9965231"/>
    <w:multiLevelType w:val="multilevel"/>
    <w:tmpl w:val="F70C4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7C"/>
    <w:rsid w:val="00016A55"/>
    <w:rsid w:val="00016EA3"/>
    <w:rsid w:val="00020640"/>
    <w:rsid w:val="00033DC1"/>
    <w:rsid w:val="00063D72"/>
    <w:rsid w:val="00073213"/>
    <w:rsid w:val="00073644"/>
    <w:rsid w:val="00073F21"/>
    <w:rsid w:val="00075D13"/>
    <w:rsid w:val="00086CEC"/>
    <w:rsid w:val="00090E18"/>
    <w:rsid w:val="00091441"/>
    <w:rsid w:val="000C338D"/>
    <w:rsid w:val="000D65E3"/>
    <w:rsid w:val="000E7B8E"/>
    <w:rsid w:val="00105019"/>
    <w:rsid w:val="001068BD"/>
    <w:rsid w:val="00106A8C"/>
    <w:rsid w:val="001211A8"/>
    <w:rsid w:val="0014292A"/>
    <w:rsid w:val="0014313B"/>
    <w:rsid w:val="00146A68"/>
    <w:rsid w:val="00173779"/>
    <w:rsid w:val="001869A4"/>
    <w:rsid w:val="001B70D9"/>
    <w:rsid w:val="001D2122"/>
    <w:rsid w:val="001D2345"/>
    <w:rsid w:val="001F26F7"/>
    <w:rsid w:val="0022217A"/>
    <w:rsid w:val="00225B36"/>
    <w:rsid w:val="0024489C"/>
    <w:rsid w:val="00247880"/>
    <w:rsid w:val="002506BE"/>
    <w:rsid w:val="002607EC"/>
    <w:rsid w:val="002667FA"/>
    <w:rsid w:val="002743DC"/>
    <w:rsid w:val="00275F85"/>
    <w:rsid w:val="00280818"/>
    <w:rsid w:val="00280AC9"/>
    <w:rsid w:val="002826EE"/>
    <w:rsid w:val="002872D1"/>
    <w:rsid w:val="0029143A"/>
    <w:rsid w:val="0029591E"/>
    <w:rsid w:val="002B26DF"/>
    <w:rsid w:val="002C3358"/>
    <w:rsid w:val="002D5CE0"/>
    <w:rsid w:val="002E1AF4"/>
    <w:rsid w:val="002E4A06"/>
    <w:rsid w:val="002F76A6"/>
    <w:rsid w:val="00302861"/>
    <w:rsid w:val="00303877"/>
    <w:rsid w:val="00303B08"/>
    <w:rsid w:val="00335248"/>
    <w:rsid w:val="00335FBE"/>
    <w:rsid w:val="00350F3B"/>
    <w:rsid w:val="003541EE"/>
    <w:rsid w:val="00360425"/>
    <w:rsid w:val="00384C17"/>
    <w:rsid w:val="003956EC"/>
    <w:rsid w:val="003A37EC"/>
    <w:rsid w:val="003B4E7C"/>
    <w:rsid w:val="003D1633"/>
    <w:rsid w:val="003D2234"/>
    <w:rsid w:val="003D2BCF"/>
    <w:rsid w:val="003D4751"/>
    <w:rsid w:val="003E0978"/>
    <w:rsid w:val="003E5904"/>
    <w:rsid w:val="003E7FB7"/>
    <w:rsid w:val="0040653E"/>
    <w:rsid w:val="00406FE8"/>
    <w:rsid w:val="004075C3"/>
    <w:rsid w:val="00412818"/>
    <w:rsid w:val="00423754"/>
    <w:rsid w:val="00457E0C"/>
    <w:rsid w:val="004A4721"/>
    <w:rsid w:val="004B3395"/>
    <w:rsid w:val="004C17E6"/>
    <w:rsid w:val="004C6CE4"/>
    <w:rsid w:val="004E7253"/>
    <w:rsid w:val="004E7C31"/>
    <w:rsid w:val="004F1674"/>
    <w:rsid w:val="004F2D67"/>
    <w:rsid w:val="004F4DAE"/>
    <w:rsid w:val="0050773F"/>
    <w:rsid w:val="00527D90"/>
    <w:rsid w:val="00533203"/>
    <w:rsid w:val="0053493D"/>
    <w:rsid w:val="00535373"/>
    <w:rsid w:val="00552CED"/>
    <w:rsid w:val="00583C94"/>
    <w:rsid w:val="00585680"/>
    <w:rsid w:val="0058588E"/>
    <w:rsid w:val="005B2835"/>
    <w:rsid w:val="005C40A1"/>
    <w:rsid w:val="005D3712"/>
    <w:rsid w:val="005F011C"/>
    <w:rsid w:val="005F3F19"/>
    <w:rsid w:val="006101BC"/>
    <w:rsid w:val="00612A3F"/>
    <w:rsid w:val="0066263B"/>
    <w:rsid w:val="00664965"/>
    <w:rsid w:val="006869E8"/>
    <w:rsid w:val="006A20E3"/>
    <w:rsid w:val="006B1467"/>
    <w:rsid w:val="006B667E"/>
    <w:rsid w:val="006C0ABE"/>
    <w:rsid w:val="006E0520"/>
    <w:rsid w:val="006F786E"/>
    <w:rsid w:val="007015AF"/>
    <w:rsid w:val="00717B9A"/>
    <w:rsid w:val="00724096"/>
    <w:rsid w:val="00730491"/>
    <w:rsid w:val="00734569"/>
    <w:rsid w:val="0079428A"/>
    <w:rsid w:val="007A5EB3"/>
    <w:rsid w:val="007E5A24"/>
    <w:rsid w:val="007F0279"/>
    <w:rsid w:val="007F4273"/>
    <w:rsid w:val="007F63AB"/>
    <w:rsid w:val="00811F5C"/>
    <w:rsid w:val="008266EE"/>
    <w:rsid w:val="00826978"/>
    <w:rsid w:val="00843979"/>
    <w:rsid w:val="00847277"/>
    <w:rsid w:val="008520D8"/>
    <w:rsid w:val="00856069"/>
    <w:rsid w:val="0087125C"/>
    <w:rsid w:val="00871FBA"/>
    <w:rsid w:val="0087637F"/>
    <w:rsid w:val="008855F8"/>
    <w:rsid w:val="00893B6A"/>
    <w:rsid w:val="0089659F"/>
    <w:rsid w:val="008D2BDA"/>
    <w:rsid w:val="009129C1"/>
    <w:rsid w:val="00913F59"/>
    <w:rsid w:val="0094794A"/>
    <w:rsid w:val="00947C53"/>
    <w:rsid w:val="009659A2"/>
    <w:rsid w:val="009A149D"/>
    <w:rsid w:val="009A412C"/>
    <w:rsid w:val="009B1427"/>
    <w:rsid w:val="009B3C65"/>
    <w:rsid w:val="009E4CC2"/>
    <w:rsid w:val="009E5DCC"/>
    <w:rsid w:val="009F60E2"/>
    <w:rsid w:val="00A37B21"/>
    <w:rsid w:val="00A418A9"/>
    <w:rsid w:val="00A544B0"/>
    <w:rsid w:val="00A63F2D"/>
    <w:rsid w:val="00A70F0A"/>
    <w:rsid w:val="00A764A7"/>
    <w:rsid w:val="00A77208"/>
    <w:rsid w:val="00A82BA2"/>
    <w:rsid w:val="00AB2386"/>
    <w:rsid w:val="00AE0998"/>
    <w:rsid w:val="00AE5A21"/>
    <w:rsid w:val="00AE5EB0"/>
    <w:rsid w:val="00AF03EC"/>
    <w:rsid w:val="00AF1160"/>
    <w:rsid w:val="00B02CB8"/>
    <w:rsid w:val="00B23AB7"/>
    <w:rsid w:val="00B319E7"/>
    <w:rsid w:val="00B322F5"/>
    <w:rsid w:val="00B51831"/>
    <w:rsid w:val="00B636AF"/>
    <w:rsid w:val="00B721A2"/>
    <w:rsid w:val="00B76B8D"/>
    <w:rsid w:val="00BA163B"/>
    <w:rsid w:val="00BB11B4"/>
    <w:rsid w:val="00BB2D32"/>
    <w:rsid w:val="00BC6DB3"/>
    <w:rsid w:val="00BF0762"/>
    <w:rsid w:val="00BF597C"/>
    <w:rsid w:val="00C05DFA"/>
    <w:rsid w:val="00C33D09"/>
    <w:rsid w:val="00C34F76"/>
    <w:rsid w:val="00C371D3"/>
    <w:rsid w:val="00C63134"/>
    <w:rsid w:val="00C63B82"/>
    <w:rsid w:val="00C66025"/>
    <w:rsid w:val="00C700FA"/>
    <w:rsid w:val="00C7105A"/>
    <w:rsid w:val="00C7678D"/>
    <w:rsid w:val="00C92C85"/>
    <w:rsid w:val="00C930DC"/>
    <w:rsid w:val="00CA0A8B"/>
    <w:rsid w:val="00CB06E8"/>
    <w:rsid w:val="00CC2D51"/>
    <w:rsid w:val="00CD7ADA"/>
    <w:rsid w:val="00CE1F20"/>
    <w:rsid w:val="00D07506"/>
    <w:rsid w:val="00D21930"/>
    <w:rsid w:val="00D21FF3"/>
    <w:rsid w:val="00D3399C"/>
    <w:rsid w:val="00D34EBF"/>
    <w:rsid w:val="00D51BF8"/>
    <w:rsid w:val="00D643F4"/>
    <w:rsid w:val="00D6779D"/>
    <w:rsid w:val="00D76617"/>
    <w:rsid w:val="00D82B20"/>
    <w:rsid w:val="00D838DC"/>
    <w:rsid w:val="00D8545C"/>
    <w:rsid w:val="00D905BF"/>
    <w:rsid w:val="00D973BE"/>
    <w:rsid w:val="00DA58B3"/>
    <w:rsid w:val="00DC7689"/>
    <w:rsid w:val="00DC7AE4"/>
    <w:rsid w:val="00DD251E"/>
    <w:rsid w:val="00DD4774"/>
    <w:rsid w:val="00DE53B2"/>
    <w:rsid w:val="00DE541F"/>
    <w:rsid w:val="00DF2A4F"/>
    <w:rsid w:val="00DF65DD"/>
    <w:rsid w:val="00E21598"/>
    <w:rsid w:val="00E517AD"/>
    <w:rsid w:val="00E52B4A"/>
    <w:rsid w:val="00E57F43"/>
    <w:rsid w:val="00E63468"/>
    <w:rsid w:val="00E938F2"/>
    <w:rsid w:val="00EB1024"/>
    <w:rsid w:val="00EB1344"/>
    <w:rsid w:val="00EC1FF6"/>
    <w:rsid w:val="00EE415F"/>
    <w:rsid w:val="00EE6197"/>
    <w:rsid w:val="00EF6811"/>
    <w:rsid w:val="00F21F54"/>
    <w:rsid w:val="00F612FE"/>
    <w:rsid w:val="00F6679B"/>
    <w:rsid w:val="00F723EB"/>
    <w:rsid w:val="00F85945"/>
    <w:rsid w:val="00F87FDC"/>
    <w:rsid w:val="00F90CB5"/>
    <w:rsid w:val="00F95F82"/>
    <w:rsid w:val="00FA37D1"/>
    <w:rsid w:val="00FA3848"/>
    <w:rsid w:val="00FA3950"/>
    <w:rsid w:val="00F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993AFFA"/>
  <w15:chartTrackingRefBased/>
  <w15:docId w15:val="{1BA4AFB5-643B-4102-9098-BFE89F53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8"/>
        <w:tab w:val="left" w:pos="576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uppressAutoHyphens/>
      <w:jc w:val="center"/>
    </w:pPr>
    <w:rPr>
      <w:b/>
      <w:snapToGrid w:val="0"/>
    </w:rPr>
  </w:style>
  <w:style w:type="paragraph" w:styleId="BalloonText">
    <w:name w:val="Balloon Text"/>
    <w:basedOn w:val="Normal"/>
    <w:semiHidden/>
    <w:rsid w:val="00C34F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1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6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37B21"/>
    <w:pPr>
      <w:spacing w:after="200" w:line="276" w:lineRule="auto"/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31DA-11FA-49E4-8596-E9F159AF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Toledo</vt:lpstr>
    </vt:vector>
  </TitlesOfParts>
  <Company>Diocese of Toledo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Toledo</dc:title>
  <dc:subject/>
  <dc:creator>Personnel Services</dc:creator>
  <cp:keywords/>
  <cp:lastModifiedBy>Paula Nestor</cp:lastModifiedBy>
  <cp:revision>3</cp:revision>
  <cp:lastPrinted>2011-02-25T14:50:00Z</cp:lastPrinted>
  <dcterms:created xsi:type="dcterms:W3CDTF">2022-11-08T14:53:00Z</dcterms:created>
  <dcterms:modified xsi:type="dcterms:W3CDTF">2022-11-08T14:59:00Z</dcterms:modified>
</cp:coreProperties>
</file>