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EAAF9" w14:textId="530EFDD8" w:rsidR="008427BF" w:rsidRDefault="00A15962" w:rsidP="00582FE4">
      <w:pPr>
        <w:suppressAutoHyphens/>
        <w:jc w:val="center"/>
        <w:rPr>
          <w:rFonts w:ascii="Calibri" w:hAnsi="Calibri" w:cs="Calibri"/>
          <w:b/>
          <w:sz w:val="32"/>
          <w:szCs w:val="32"/>
        </w:rPr>
      </w:pPr>
      <w:r>
        <w:rPr>
          <w:rFonts w:ascii="Calibri" w:hAnsi="Calibri" w:cs="Calibri"/>
          <w:b/>
          <w:sz w:val="32"/>
          <w:szCs w:val="32"/>
        </w:rPr>
        <w:t xml:space="preserve">Little Flower </w:t>
      </w:r>
      <w:r w:rsidR="006B2E47">
        <w:rPr>
          <w:rFonts w:ascii="Calibri" w:hAnsi="Calibri" w:cs="Calibri"/>
          <w:b/>
          <w:sz w:val="32"/>
          <w:szCs w:val="32"/>
        </w:rPr>
        <w:t xml:space="preserve">Catholic </w:t>
      </w:r>
      <w:r>
        <w:rPr>
          <w:rFonts w:ascii="Calibri" w:hAnsi="Calibri" w:cs="Calibri"/>
          <w:b/>
          <w:sz w:val="32"/>
          <w:szCs w:val="32"/>
        </w:rPr>
        <w:t>Parish</w:t>
      </w:r>
      <w:r w:rsidR="00911780">
        <w:rPr>
          <w:rFonts w:ascii="Calibri" w:hAnsi="Calibri" w:cs="Calibri"/>
          <w:b/>
          <w:sz w:val="32"/>
          <w:szCs w:val="32"/>
        </w:rPr>
        <w:t xml:space="preserve"> </w:t>
      </w:r>
      <w:r w:rsidR="007417E4">
        <w:rPr>
          <w:rFonts w:ascii="Calibri" w:hAnsi="Calibri" w:cs="Calibri"/>
          <w:b/>
          <w:sz w:val="32"/>
          <w:szCs w:val="32"/>
        </w:rPr>
        <w:t>&amp;</w:t>
      </w:r>
      <w:r w:rsidR="00911780">
        <w:rPr>
          <w:rFonts w:ascii="Calibri" w:hAnsi="Calibri" w:cs="Calibri"/>
          <w:b/>
          <w:sz w:val="32"/>
          <w:szCs w:val="32"/>
        </w:rPr>
        <w:t xml:space="preserve"> </w:t>
      </w:r>
      <w:r>
        <w:rPr>
          <w:rFonts w:ascii="Calibri" w:hAnsi="Calibri" w:cs="Calibri"/>
          <w:b/>
          <w:sz w:val="32"/>
          <w:szCs w:val="32"/>
        </w:rPr>
        <w:t xml:space="preserve">St. Benedict </w:t>
      </w:r>
      <w:r w:rsidR="006B2E47">
        <w:rPr>
          <w:rFonts w:ascii="Calibri" w:hAnsi="Calibri" w:cs="Calibri"/>
          <w:b/>
          <w:sz w:val="32"/>
          <w:szCs w:val="32"/>
        </w:rPr>
        <w:t xml:space="preserve">Catholic </w:t>
      </w:r>
      <w:r>
        <w:rPr>
          <w:rFonts w:ascii="Calibri" w:hAnsi="Calibri" w:cs="Calibri"/>
          <w:b/>
          <w:sz w:val="32"/>
          <w:szCs w:val="32"/>
        </w:rPr>
        <w:t>School</w:t>
      </w:r>
    </w:p>
    <w:p w14:paraId="01C1F751" w14:textId="77777777" w:rsidR="00AE5BDB" w:rsidRPr="00E3257E" w:rsidRDefault="00DD251E" w:rsidP="00582FE4">
      <w:pPr>
        <w:suppressAutoHyphens/>
        <w:jc w:val="center"/>
        <w:rPr>
          <w:rFonts w:ascii="Calibri" w:hAnsi="Calibri" w:cs="Calibri"/>
          <w:b/>
          <w:sz w:val="32"/>
          <w:szCs w:val="32"/>
        </w:rPr>
      </w:pPr>
      <w:r w:rsidRPr="00E3257E">
        <w:rPr>
          <w:rFonts w:ascii="Calibri" w:hAnsi="Calibri" w:cs="Calibri"/>
          <w:b/>
          <w:sz w:val="32"/>
          <w:szCs w:val="32"/>
        </w:rPr>
        <w:t>Job Description</w:t>
      </w:r>
    </w:p>
    <w:p w14:paraId="09397E46" w14:textId="77777777" w:rsidR="003613E1" w:rsidRPr="00E3257E" w:rsidRDefault="003613E1">
      <w:pPr>
        <w:rPr>
          <w:rFonts w:ascii="Calibri" w:hAnsi="Calibri" w:cs="Calibri"/>
          <w:b/>
          <w:sz w:val="28"/>
          <w:szCs w:val="28"/>
        </w:rPr>
      </w:pPr>
    </w:p>
    <w:p w14:paraId="7DADFE79" w14:textId="3DBF4A37" w:rsidR="007015AF" w:rsidRPr="00E3257E" w:rsidRDefault="00DD251E">
      <w:pPr>
        <w:rPr>
          <w:rFonts w:ascii="Calibri" w:hAnsi="Calibri" w:cs="Calibri"/>
          <w:sz w:val="28"/>
          <w:szCs w:val="28"/>
        </w:rPr>
      </w:pPr>
      <w:r w:rsidRPr="00E3257E">
        <w:rPr>
          <w:rFonts w:ascii="Calibri" w:hAnsi="Calibri" w:cs="Calibri"/>
          <w:b/>
          <w:sz w:val="28"/>
          <w:szCs w:val="28"/>
        </w:rPr>
        <w:t>Position:</w:t>
      </w:r>
      <w:r w:rsidR="00913003">
        <w:rPr>
          <w:rFonts w:ascii="Calibri" w:hAnsi="Calibri" w:cs="Calibri"/>
          <w:b/>
          <w:sz w:val="28"/>
          <w:szCs w:val="28"/>
        </w:rPr>
        <w:tab/>
      </w:r>
      <w:r w:rsidR="006E7385">
        <w:rPr>
          <w:rFonts w:ascii="Calibri" w:hAnsi="Calibri" w:cs="Calibri"/>
          <w:b/>
          <w:sz w:val="28"/>
          <w:szCs w:val="28"/>
        </w:rPr>
        <w:t>Bookkeeper</w:t>
      </w:r>
      <w:r w:rsidR="00911780">
        <w:rPr>
          <w:rFonts w:ascii="Calibri" w:hAnsi="Calibri" w:cs="Calibri"/>
          <w:b/>
          <w:sz w:val="28"/>
          <w:szCs w:val="28"/>
        </w:rPr>
        <w:t xml:space="preserve"> </w:t>
      </w:r>
      <w:r w:rsidR="007417E4">
        <w:rPr>
          <w:rFonts w:ascii="Calibri" w:hAnsi="Calibri" w:cs="Calibri"/>
          <w:b/>
          <w:sz w:val="28"/>
          <w:szCs w:val="28"/>
        </w:rPr>
        <w:t>&amp;</w:t>
      </w:r>
      <w:r w:rsidR="00911780">
        <w:rPr>
          <w:rFonts w:ascii="Calibri" w:hAnsi="Calibri" w:cs="Calibri"/>
          <w:b/>
          <w:sz w:val="28"/>
          <w:szCs w:val="28"/>
        </w:rPr>
        <w:t xml:space="preserve"> </w:t>
      </w:r>
      <w:r w:rsidR="00A15962">
        <w:rPr>
          <w:rFonts w:ascii="Calibri" w:hAnsi="Calibri" w:cs="Calibri"/>
          <w:b/>
          <w:sz w:val="28"/>
          <w:szCs w:val="28"/>
        </w:rPr>
        <w:t>Secretary</w:t>
      </w:r>
      <w:r w:rsidR="0072158C" w:rsidRPr="00E3257E">
        <w:rPr>
          <w:rFonts w:ascii="Calibri" w:hAnsi="Calibri" w:cs="Calibri"/>
          <w:b/>
          <w:sz w:val="28"/>
          <w:szCs w:val="28"/>
        </w:rPr>
        <w:tab/>
      </w:r>
      <w:r w:rsidR="00751172" w:rsidRPr="00E3257E">
        <w:rPr>
          <w:rFonts w:ascii="Calibri" w:hAnsi="Calibri" w:cs="Calibri"/>
          <w:b/>
          <w:sz w:val="28"/>
          <w:szCs w:val="28"/>
        </w:rPr>
        <w:tab/>
      </w:r>
      <w:r w:rsidR="0072158C" w:rsidRPr="00E3257E">
        <w:rPr>
          <w:rFonts w:ascii="Calibri" w:hAnsi="Calibri" w:cs="Calibri"/>
          <w:b/>
          <w:sz w:val="28"/>
          <w:szCs w:val="28"/>
        </w:rPr>
        <w:tab/>
      </w:r>
      <w:r w:rsidR="002C3358" w:rsidRPr="00E3257E">
        <w:rPr>
          <w:rFonts w:ascii="Calibri" w:hAnsi="Calibri" w:cs="Calibri"/>
          <w:b/>
          <w:sz w:val="28"/>
          <w:szCs w:val="28"/>
        </w:rPr>
        <w:t>FLSA</w:t>
      </w:r>
      <w:r w:rsidR="002C3358" w:rsidRPr="00E3257E">
        <w:rPr>
          <w:rFonts w:ascii="Calibri" w:hAnsi="Calibri" w:cs="Calibri"/>
          <w:sz w:val="28"/>
          <w:szCs w:val="28"/>
        </w:rPr>
        <w:t>:</w:t>
      </w:r>
      <w:r w:rsidR="002C3358" w:rsidRPr="00E3257E">
        <w:rPr>
          <w:rFonts w:ascii="Calibri" w:hAnsi="Calibri" w:cs="Calibri"/>
          <w:sz w:val="28"/>
          <w:szCs w:val="28"/>
        </w:rPr>
        <w:tab/>
      </w:r>
      <w:r w:rsidR="006E7385">
        <w:rPr>
          <w:rFonts w:ascii="Calibri" w:hAnsi="Calibri" w:cs="Calibri"/>
          <w:sz w:val="28"/>
          <w:szCs w:val="28"/>
        </w:rPr>
        <w:t>Non-</w:t>
      </w:r>
      <w:r w:rsidR="002C3358" w:rsidRPr="00E3257E">
        <w:rPr>
          <w:rFonts w:ascii="Calibri" w:hAnsi="Calibri" w:cs="Calibri"/>
          <w:sz w:val="28"/>
          <w:szCs w:val="28"/>
        </w:rPr>
        <w:t>Exempt</w:t>
      </w:r>
    </w:p>
    <w:p w14:paraId="17085DE3" w14:textId="77777777" w:rsidR="007015AF" w:rsidRPr="00E3257E" w:rsidRDefault="007015AF">
      <w:pPr>
        <w:rPr>
          <w:rFonts w:ascii="Calibri" w:hAnsi="Calibri" w:cs="Calibri"/>
          <w:sz w:val="28"/>
          <w:szCs w:val="28"/>
        </w:rPr>
      </w:pPr>
      <w:r w:rsidRPr="00E3257E">
        <w:rPr>
          <w:rFonts w:ascii="Calibri" w:hAnsi="Calibri" w:cs="Calibri"/>
          <w:b/>
          <w:sz w:val="28"/>
          <w:szCs w:val="28"/>
        </w:rPr>
        <w:t>Reports to:</w:t>
      </w:r>
      <w:r w:rsidR="00913003">
        <w:rPr>
          <w:rFonts w:ascii="Calibri" w:hAnsi="Calibri" w:cs="Calibri"/>
          <w:b/>
          <w:sz w:val="28"/>
          <w:szCs w:val="28"/>
        </w:rPr>
        <w:tab/>
      </w:r>
      <w:r w:rsidR="00A15962">
        <w:rPr>
          <w:rFonts w:ascii="Calibri" w:hAnsi="Calibri" w:cs="Calibri"/>
          <w:sz w:val="28"/>
          <w:szCs w:val="28"/>
        </w:rPr>
        <w:t>Director of Finance &amp; Operations</w:t>
      </w:r>
      <w:r w:rsidR="0072158C" w:rsidRPr="00E3257E">
        <w:rPr>
          <w:rFonts w:ascii="Calibri" w:hAnsi="Calibri" w:cs="Calibri"/>
          <w:sz w:val="28"/>
          <w:szCs w:val="28"/>
        </w:rPr>
        <w:tab/>
      </w:r>
      <w:r w:rsidR="0072158C" w:rsidRPr="00E3257E">
        <w:rPr>
          <w:rFonts w:ascii="Calibri" w:hAnsi="Calibri" w:cs="Calibri"/>
          <w:sz w:val="28"/>
          <w:szCs w:val="28"/>
        </w:rPr>
        <w:tab/>
      </w:r>
      <w:r w:rsidR="0072158C" w:rsidRPr="00E3257E">
        <w:rPr>
          <w:rFonts w:ascii="Calibri" w:hAnsi="Calibri" w:cs="Calibri"/>
          <w:sz w:val="28"/>
          <w:szCs w:val="28"/>
        </w:rPr>
        <w:tab/>
      </w:r>
      <w:r w:rsidR="0072158C" w:rsidRPr="00E3257E">
        <w:rPr>
          <w:rFonts w:ascii="Calibri" w:hAnsi="Calibri" w:cs="Calibri"/>
          <w:sz w:val="28"/>
          <w:szCs w:val="28"/>
        </w:rPr>
        <w:tab/>
      </w:r>
      <w:r w:rsidR="0072158C" w:rsidRPr="00E3257E">
        <w:rPr>
          <w:rFonts w:ascii="Calibri" w:hAnsi="Calibri" w:cs="Calibri"/>
          <w:sz w:val="28"/>
          <w:szCs w:val="28"/>
        </w:rPr>
        <w:tab/>
        <w:t xml:space="preserve"> </w:t>
      </w:r>
    </w:p>
    <w:p w14:paraId="3706946C" w14:textId="77777777" w:rsidR="00F21F54" w:rsidRPr="00E3257E" w:rsidRDefault="0072158C">
      <w:pPr>
        <w:rPr>
          <w:rFonts w:ascii="Calibri" w:hAnsi="Calibri" w:cs="Calibri"/>
          <w:b/>
        </w:rPr>
      </w:pPr>
      <w:r w:rsidRPr="00E3257E">
        <w:rPr>
          <w:rFonts w:ascii="Calibri" w:hAnsi="Calibri" w:cs="Calibri"/>
          <w:b/>
          <w:sz w:val="28"/>
          <w:szCs w:val="28"/>
        </w:rPr>
        <w:t>Effective</w:t>
      </w:r>
      <w:r w:rsidR="006B290B" w:rsidRPr="00E3257E">
        <w:rPr>
          <w:rFonts w:ascii="Calibri" w:hAnsi="Calibri" w:cs="Calibri"/>
          <w:b/>
          <w:sz w:val="28"/>
          <w:szCs w:val="28"/>
        </w:rPr>
        <w:t xml:space="preserve"> date</w:t>
      </w:r>
      <w:r w:rsidRPr="00E3257E">
        <w:rPr>
          <w:rFonts w:ascii="Calibri" w:hAnsi="Calibri" w:cs="Calibri"/>
          <w:b/>
        </w:rPr>
        <w:t>:</w:t>
      </w:r>
      <w:r w:rsidRPr="00E3257E">
        <w:rPr>
          <w:rFonts w:ascii="Calibri" w:hAnsi="Calibri" w:cs="Calibri"/>
          <w:b/>
        </w:rPr>
        <w:tab/>
      </w:r>
    </w:p>
    <w:p w14:paraId="1278CD9A" w14:textId="77777777" w:rsidR="007015AF" w:rsidRPr="00E3257E" w:rsidRDefault="007015AF">
      <w:pPr>
        <w:rPr>
          <w:rFonts w:ascii="Calibri" w:hAnsi="Calibri" w:cs="Calibri"/>
        </w:rPr>
      </w:pPr>
    </w:p>
    <w:p w14:paraId="3F7442AB" w14:textId="7FF947E1" w:rsidR="00751172" w:rsidRPr="006A6190" w:rsidRDefault="00DD251E" w:rsidP="006A6190">
      <w:pPr>
        <w:pStyle w:val="BodyText"/>
        <w:autoSpaceDE/>
        <w:autoSpaceDN/>
        <w:adjustRightInd/>
      </w:pPr>
      <w:r w:rsidRPr="00E3257E">
        <w:rPr>
          <w:rFonts w:ascii="Calibri" w:hAnsi="Calibri" w:cs="Calibri"/>
          <w:b/>
          <w:sz w:val="28"/>
          <w:szCs w:val="28"/>
        </w:rPr>
        <w:t>General Summary</w:t>
      </w:r>
      <w:r w:rsidRPr="00E3257E">
        <w:rPr>
          <w:rFonts w:ascii="Calibri" w:hAnsi="Calibri" w:cs="Calibri"/>
          <w:b/>
        </w:rPr>
        <w:t>:</w:t>
      </w:r>
      <w:r w:rsidR="006A6190" w:rsidRPr="006A6190">
        <w:rPr>
          <w:rFonts w:ascii="Calibri" w:hAnsi="Calibri" w:cs="Calibri"/>
          <w:sz w:val="24"/>
          <w:szCs w:val="24"/>
        </w:rPr>
        <w:t xml:space="preserve"> </w:t>
      </w:r>
      <w:r w:rsidR="00A15962">
        <w:rPr>
          <w:rFonts w:ascii="Calibri" w:hAnsi="Calibri" w:cs="Calibri"/>
          <w:sz w:val="24"/>
          <w:szCs w:val="24"/>
        </w:rPr>
        <w:t xml:space="preserve">Bookkeeping: </w:t>
      </w:r>
      <w:r w:rsidR="006A6190" w:rsidRPr="006A6190">
        <w:rPr>
          <w:rFonts w:ascii="Calibri" w:hAnsi="Calibri" w:cs="Calibri"/>
          <w:sz w:val="24"/>
          <w:szCs w:val="24"/>
        </w:rPr>
        <w:t xml:space="preserve">Performs duties to ensure proper maintenance of accounting records, </w:t>
      </w:r>
      <w:r w:rsidR="00A15962">
        <w:rPr>
          <w:rFonts w:ascii="Calibri" w:hAnsi="Calibri" w:cs="Calibri"/>
          <w:sz w:val="24"/>
          <w:szCs w:val="24"/>
        </w:rPr>
        <w:t>contribution records</w:t>
      </w:r>
      <w:r w:rsidR="006B2E47">
        <w:rPr>
          <w:rFonts w:ascii="Calibri" w:hAnsi="Calibri" w:cs="Calibri"/>
          <w:sz w:val="24"/>
          <w:szCs w:val="24"/>
        </w:rPr>
        <w:t>,</w:t>
      </w:r>
      <w:r w:rsidR="00A15962">
        <w:rPr>
          <w:rFonts w:ascii="Calibri" w:hAnsi="Calibri" w:cs="Calibri"/>
          <w:sz w:val="24"/>
          <w:szCs w:val="24"/>
        </w:rPr>
        <w:t xml:space="preserve"> and Extended Day invoicing.</w:t>
      </w:r>
      <w:r w:rsidR="006A6190" w:rsidRPr="006A6190">
        <w:rPr>
          <w:rFonts w:ascii="Calibri" w:hAnsi="Calibri" w:cs="Calibri"/>
          <w:sz w:val="24"/>
          <w:szCs w:val="24"/>
        </w:rPr>
        <w:t xml:space="preserve"> </w:t>
      </w:r>
      <w:r w:rsidR="00A15962">
        <w:rPr>
          <w:rFonts w:ascii="Calibri" w:hAnsi="Calibri" w:cs="Calibri"/>
          <w:sz w:val="24"/>
          <w:szCs w:val="24"/>
        </w:rPr>
        <w:t>Secretarial: Cheerfully greets parishioners and guests of the parish, either in person or on the phone</w:t>
      </w:r>
      <w:r w:rsidR="006B2E47">
        <w:rPr>
          <w:rFonts w:ascii="Calibri" w:hAnsi="Calibri" w:cs="Calibri"/>
          <w:sz w:val="24"/>
          <w:szCs w:val="24"/>
        </w:rPr>
        <w:t xml:space="preserve">, while </w:t>
      </w:r>
      <w:r w:rsidR="00A15962">
        <w:rPr>
          <w:rFonts w:ascii="Calibri" w:hAnsi="Calibri" w:cs="Calibri"/>
          <w:sz w:val="24"/>
          <w:szCs w:val="24"/>
        </w:rPr>
        <w:t xml:space="preserve">displaying interpersonal respect and compassion </w:t>
      </w:r>
      <w:r w:rsidR="006B2E47">
        <w:rPr>
          <w:rFonts w:ascii="Calibri" w:hAnsi="Calibri" w:cs="Calibri"/>
          <w:sz w:val="24"/>
          <w:szCs w:val="24"/>
        </w:rPr>
        <w:t>for</w:t>
      </w:r>
      <w:r w:rsidR="00A15962">
        <w:rPr>
          <w:rFonts w:ascii="Calibri" w:hAnsi="Calibri" w:cs="Calibri"/>
          <w:sz w:val="24"/>
          <w:szCs w:val="24"/>
        </w:rPr>
        <w:t xml:space="preserve"> all. Additionally provides clerical support to the Pastor and members of the Parish Leadership Team as requested.</w:t>
      </w:r>
    </w:p>
    <w:p w14:paraId="6A2E7D06" w14:textId="77777777" w:rsidR="002C52C8" w:rsidRPr="002C52C8" w:rsidRDefault="002C52C8" w:rsidP="002C52C8"/>
    <w:p w14:paraId="147F4665" w14:textId="77777777" w:rsidR="00DD251E" w:rsidRDefault="00B721A2">
      <w:pPr>
        <w:rPr>
          <w:rFonts w:ascii="Calibri" w:hAnsi="Calibri" w:cs="Calibri"/>
          <w:b/>
          <w:szCs w:val="24"/>
        </w:rPr>
      </w:pPr>
      <w:r w:rsidRPr="00E3257E">
        <w:rPr>
          <w:rFonts w:ascii="Calibri" w:hAnsi="Calibri" w:cs="Calibri"/>
          <w:b/>
          <w:szCs w:val="24"/>
        </w:rPr>
        <w:t>Essential Duties and Responsibilities</w:t>
      </w:r>
      <w:r w:rsidR="00DD251E" w:rsidRPr="00E3257E">
        <w:rPr>
          <w:rFonts w:ascii="Calibri" w:hAnsi="Calibri" w:cs="Calibri"/>
          <w:b/>
          <w:szCs w:val="24"/>
        </w:rPr>
        <w:t>:</w:t>
      </w:r>
    </w:p>
    <w:p w14:paraId="71BC43CA" w14:textId="77777777" w:rsidR="00913003" w:rsidRPr="00913003" w:rsidRDefault="00913003">
      <w:pPr>
        <w:rPr>
          <w:rFonts w:ascii="Calibri" w:hAnsi="Calibri" w:cs="Calibri"/>
          <w:bCs/>
          <w:i/>
          <w:iCs/>
          <w:szCs w:val="24"/>
          <w:u w:val="single"/>
        </w:rPr>
      </w:pPr>
      <w:r>
        <w:rPr>
          <w:rFonts w:ascii="Calibri" w:hAnsi="Calibri" w:cs="Calibri"/>
          <w:bCs/>
          <w:i/>
          <w:iCs/>
          <w:szCs w:val="24"/>
          <w:u w:val="single"/>
        </w:rPr>
        <w:t>Bookkeeper</w:t>
      </w:r>
    </w:p>
    <w:p w14:paraId="5E8197F0" w14:textId="77777777" w:rsidR="00751172" w:rsidRPr="00913003" w:rsidRDefault="00751172" w:rsidP="00913003">
      <w:pPr>
        <w:numPr>
          <w:ilvl w:val="0"/>
          <w:numId w:val="21"/>
        </w:numPr>
        <w:rPr>
          <w:rFonts w:ascii="Calibri" w:hAnsi="Calibri" w:cs="Calibri"/>
        </w:rPr>
      </w:pPr>
      <w:r w:rsidRPr="002C52C8">
        <w:rPr>
          <w:rFonts w:ascii="Calibri" w:hAnsi="Calibri" w:cs="Calibri"/>
        </w:rPr>
        <w:t xml:space="preserve">Maintains parishioner tithing </w:t>
      </w:r>
      <w:r w:rsidR="00E3257E" w:rsidRPr="002C52C8">
        <w:rPr>
          <w:rFonts w:ascii="Calibri" w:hAnsi="Calibri" w:cs="Calibri"/>
        </w:rPr>
        <w:t xml:space="preserve">and contribution </w:t>
      </w:r>
      <w:r w:rsidRPr="002C52C8">
        <w:rPr>
          <w:rFonts w:ascii="Calibri" w:hAnsi="Calibri" w:cs="Calibri"/>
        </w:rPr>
        <w:t>records</w:t>
      </w:r>
      <w:r w:rsidR="00913003">
        <w:rPr>
          <w:rFonts w:ascii="Calibri" w:hAnsi="Calibri" w:cs="Calibri"/>
        </w:rPr>
        <w:t xml:space="preserve"> in </w:t>
      </w:r>
      <w:proofErr w:type="spellStart"/>
      <w:r w:rsidR="00913003">
        <w:rPr>
          <w:rFonts w:ascii="Calibri" w:hAnsi="Calibri" w:cs="Calibri"/>
        </w:rPr>
        <w:t>ParishSoft</w:t>
      </w:r>
      <w:proofErr w:type="spellEnd"/>
      <w:r w:rsidR="00E3257E" w:rsidRPr="002C52C8">
        <w:rPr>
          <w:rFonts w:ascii="Calibri" w:hAnsi="Calibri" w:cs="Calibri"/>
        </w:rPr>
        <w:t xml:space="preserve"> and prepares statements as needed for the parish and parishioners of these records. </w:t>
      </w:r>
    </w:p>
    <w:p w14:paraId="2CAEC042" w14:textId="77777777" w:rsidR="00751172" w:rsidRPr="002C52C8" w:rsidRDefault="00E3257E" w:rsidP="002C52C8">
      <w:pPr>
        <w:numPr>
          <w:ilvl w:val="0"/>
          <w:numId w:val="21"/>
        </w:numPr>
        <w:rPr>
          <w:rFonts w:ascii="Calibri" w:hAnsi="Calibri" w:cs="Calibri"/>
        </w:rPr>
      </w:pPr>
      <w:r w:rsidRPr="002C52C8">
        <w:rPr>
          <w:rFonts w:ascii="Calibri" w:hAnsi="Calibri" w:cs="Calibri"/>
        </w:rPr>
        <w:t>Remains apprised on changes to accounting laws for both public sector and non-profit accounting.</w:t>
      </w:r>
    </w:p>
    <w:p w14:paraId="4712774C" w14:textId="74A75671" w:rsidR="00E3257E" w:rsidRDefault="00913003" w:rsidP="002C52C8">
      <w:pPr>
        <w:numPr>
          <w:ilvl w:val="0"/>
          <w:numId w:val="21"/>
        </w:numPr>
        <w:rPr>
          <w:rFonts w:ascii="Calibri" w:hAnsi="Calibri" w:cs="Calibri"/>
        </w:rPr>
      </w:pPr>
      <w:proofErr w:type="gramStart"/>
      <w:r>
        <w:rPr>
          <w:rFonts w:ascii="Calibri" w:hAnsi="Calibri" w:cs="Calibri"/>
        </w:rPr>
        <w:t>Logs</w:t>
      </w:r>
      <w:proofErr w:type="gramEnd"/>
      <w:r>
        <w:rPr>
          <w:rFonts w:ascii="Calibri" w:hAnsi="Calibri" w:cs="Calibri"/>
        </w:rPr>
        <w:t xml:space="preserve"> </w:t>
      </w:r>
      <w:r w:rsidR="00F27AAB">
        <w:rPr>
          <w:rFonts w:ascii="Calibri" w:hAnsi="Calibri" w:cs="Calibri"/>
        </w:rPr>
        <w:t xml:space="preserve">school </w:t>
      </w:r>
      <w:r>
        <w:rPr>
          <w:rFonts w:ascii="Calibri" w:hAnsi="Calibri" w:cs="Calibri"/>
        </w:rPr>
        <w:t>students</w:t>
      </w:r>
      <w:r w:rsidR="006B2E47">
        <w:rPr>
          <w:rFonts w:ascii="Calibri" w:hAnsi="Calibri" w:cs="Calibri"/>
        </w:rPr>
        <w:t>’</w:t>
      </w:r>
      <w:r>
        <w:rPr>
          <w:rFonts w:ascii="Calibri" w:hAnsi="Calibri" w:cs="Calibri"/>
        </w:rPr>
        <w:t xml:space="preserve"> time in Extended Day from daily log.</w:t>
      </w:r>
    </w:p>
    <w:p w14:paraId="2A7777DA" w14:textId="77777777" w:rsidR="00913003" w:rsidRPr="002C52C8" w:rsidRDefault="00913003" w:rsidP="002C52C8">
      <w:pPr>
        <w:numPr>
          <w:ilvl w:val="0"/>
          <w:numId w:val="21"/>
        </w:numPr>
        <w:rPr>
          <w:rFonts w:ascii="Calibri" w:hAnsi="Calibri" w:cs="Calibri"/>
        </w:rPr>
      </w:pPr>
      <w:r>
        <w:rPr>
          <w:rFonts w:ascii="Calibri" w:hAnsi="Calibri" w:cs="Calibri"/>
        </w:rPr>
        <w:t>Invoices families weekly for their Extended Day fees.</w:t>
      </w:r>
    </w:p>
    <w:p w14:paraId="443DA67C" w14:textId="77777777" w:rsidR="000A5E5D" w:rsidRDefault="00804C93" w:rsidP="002C52C8">
      <w:pPr>
        <w:numPr>
          <w:ilvl w:val="0"/>
          <w:numId w:val="21"/>
        </w:numPr>
        <w:rPr>
          <w:rFonts w:ascii="Calibri" w:hAnsi="Calibri" w:cs="Calibri"/>
        </w:rPr>
      </w:pPr>
      <w:r>
        <w:rPr>
          <w:rFonts w:ascii="Calibri" w:hAnsi="Calibri" w:cs="Calibri"/>
        </w:rPr>
        <w:t>Performs o</w:t>
      </w:r>
      <w:r w:rsidR="002C52C8" w:rsidRPr="002C52C8">
        <w:rPr>
          <w:rFonts w:ascii="Calibri" w:hAnsi="Calibri" w:cs="Calibri"/>
        </w:rPr>
        <w:t>ther</w:t>
      </w:r>
      <w:r>
        <w:rPr>
          <w:rFonts w:ascii="Calibri" w:hAnsi="Calibri" w:cs="Calibri"/>
        </w:rPr>
        <w:t xml:space="preserve"> related </w:t>
      </w:r>
      <w:r w:rsidR="002C52C8" w:rsidRPr="002C52C8">
        <w:rPr>
          <w:rFonts w:ascii="Calibri" w:hAnsi="Calibri" w:cs="Calibri"/>
        </w:rPr>
        <w:t>duties as assigned by supervisor.</w:t>
      </w:r>
    </w:p>
    <w:p w14:paraId="0C28B70C" w14:textId="77777777" w:rsidR="00913003" w:rsidRDefault="00913003" w:rsidP="00913003">
      <w:pPr>
        <w:rPr>
          <w:rFonts w:ascii="Calibri" w:hAnsi="Calibri" w:cs="Calibri"/>
        </w:rPr>
      </w:pPr>
      <w:r>
        <w:rPr>
          <w:rFonts w:ascii="Calibri" w:hAnsi="Calibri" w:cs="Calibri"/>
          <w:i/>
          <w:iCs/>
          <w:u w:val="single"/>
        </w:rPr>
        <w:t>Secretary</w:t>
      </w:r>
    </w:p>
    <w:p w14:paraId="1102EC3A" w14:textId="28DF3765" w:rsidR="00913003" w:rsidRPr="00913003" w:rsidRDefault="00913003" w:rsidP="00913003">
      <w:pPr>
        <w:numPr>
          <w:ilvl w:val="0"/>
          <w:numId w:val="21"/>
        </w:numPr>
        <w:rPr>
          <w:rFonts w:ascii="Calibri" w:hAnsi="Calibri" w:cs="Calibri"/>
        </w:rPr>
      </w:pPr>
      <w:r w:rsidRPr="00913003">
        <w:rPr>
          <w:rFonts w:ascii="Calibri" w:hAnsi="Calibri" w:cs="Calibri"/>
        </w:rPr>
        <w:t>Screens calls, answers questions, and forwards messages in a timely manner, resolving problems within scope of authority and responsibility. Contacts frequently involve confidential</w:t>
      </w:r>
      <w:r w:rsidR="00F27AAB">
        <w:rPr>
          <w:rFonts w:ascii="Calibri" w:hAnsi="Calibri" w:cs="Calibri"/>
        </w:rPr>
        <w:t xml:space="preserve"> / </w:t>
      </w:r>
      <w:r w:rsidRPr="00913003">
        <w:rPr>
          <w:rFonts w:ascii="Calibri" w:hAnsi="Calibri" w:cs="Calibri"/>
        </w:rPr>
        <w:t>sensitive matters necessitating discretion.</w:t>
      </w:r>
    </w:p>
    <w:p w14:paraId="382D2EA2" w14:textId="77777777" w:rsidR="00913003" w:rsidRPr="00913003" w:rsidRDefault="00913003" w:rsidP="00913003">
      <w:pPr>
        <w:numPr>
          <w:ilvl w:val="0"/>
          <w:numId w:val="21"/>
        </w:numPr>
        <w:rPr>
          <w:rFonts w:ascii="Calibri" w:hAnsi="Calibri" w:cs="Calibri"/>
        </w:rPr>
      </w:pPr>
      <w:r w:rsidRPr="00913003">
        <w:rPr>
          <w:rFonts w:ascii="Calibri" w:hAnsi="Calibri" w:cs="Calibri"/>
        </w:rPr>
        <w:t xml:space="preserve">Greets and receives visitors in a courteous and respectful manner, directing them to the appropriate people.  </w:t>
      </w:r>
    </w:p>
    <w:p w14:paraId="3862D438" w14:textId="02BFC590" w:rsidR="00804C93" w:rsidRPr="00804C93" w:rsidRDefault="00804C93" w:rsidP="00804C93">
      <w:pPr>
        <w:numPr>
          <w:ilvl w:val="0"/>
          <w:numId w:val="21"/>
        </w:numPr>
        <w:rPr>
          <w:rFonts w:ascii="Calibri" w:hAnsi="Calibri" w:cs="Calibri"/>
        </w:rPr>
      </w:pPr>
      <w:r w:rsidRPr="00804C93">
        <w:rPr>
          <w:rFonts w:ascii="Calibri" w:hAnsi="Calibri" w:cs="Calibri"/>
        </w:rPr>
        <w:t xml:space="preserve">Receives and records Mass </w:t>
      </w:r>
      <w:r w:rsidR="00F27AAB">
        <w:rPr>
          <w:rFonts w:ascii="Calibri" w:hAnsi="Calibri" w:cs="Calibri"/>
        </w:rPr>
        <w:t>I</w:t>
      </w:r>
      <w:r w:rsidRPr="00804C93">
        <w:rPr>
          <w:rFonts w:ascii="Calibri" w:hAnsi="Calibri" w:cs="Calibri"/>
        </w:rPr>
        <w:t xml:space="preserve">ntentions and coordinates stipend collection. </w:t>
      </w:r>
    </w:p>
    <w:p w14:paraId="42743A3E" w14:textId="4595EA46" w:rsidR="00804C93" w:rsidRPr="00804C93" w:rsidRDefault="00804C93" w:rsidP="00804C93">
      <w:pPr>
        <w:numPr>
          <w:ilvl w:val="0"/>
          <w:numId w:val="21"/>
        </w:numPr>
        <w:rPr>
          <w:rFonts w:ascii="Calibri" w:hAnsi="Calibri" w:cs="Calibri"/>
        </w:rPr>
      </w:pPr>
      <w:r w:rsidRPr="00804C93">
        <w:rPr>
          <w:rFonts w:ascii="Calibri" w:hAnsi="Calibri" w:cs="Calibri"/>
        </w:rPr>
        <w:t xml:space="preserve">Willingness to assist with Parish Social Media postings and Parish </w:t>
      </w:r>
      <w:r w:rsidR="00F27AAB">
        <w:rPr>
          <w:rFonts w:ascii="Calibri" w:hAnsi="Calibri" w:cs="Calibri"/>
        </w:rPr>
        <w:t>W</w:t>
      </w:r>
      <w:r w:rsidRPr="00804C93">
        <w:rPr>
          <w:rFonts w:ascii="Calibri" w:hAnsi="Calibri" w:cs="Calibri"/>
        </w:rPr>
        <w:t>ebsite updating as requested.</w:t>
      </w:r>
    </w:p>
    <w:p w14:paraId="7FEB2473" w14:textId="77777777" w:rsidR="00804C93" w:rsidRPr="00804C93" w:rsidRDefault="00804C93" w:rsidP="00804C93">
      <w:pPr>
        <w:numPr>
          <w:ilvl w:val="0"/>
          <w:numId w:val="21"/>
        </w:numPr>
        <w:rPr>
          <w:rFonts w:ascii="Calibri" w:hAnsi="Calibri" w:cs="Calibri"/>
        </w:rPr>
      </w:pPr>
      <w:r w:rsidRPr="00804C93">
        <w:rPr>
          <w:rFonts w:ascii="Calibri" w:hAnsi="Calibri" w:cs="Calibri"/>
        </w:rPr>
        <w:t>Performs other related duties as assigned by supervisor.</w:t>
      </w:r>
    </w:p>
    <w:p w14:paraId="7AE25E5D" w14:textId="77777777" w:rsidR="00406FE8" w:rsidRPr="00804C93" w:rsidRDefault="00406FE8" w:rsidP="00804C93">
      <w:pPr>
        <w:ind w:left="720"/>
        <w:rPr>
          <w:rFonts w:ascii="Calibri" w:hAnsi="Calibri" w:cs="Calibri"/>
        </w:rPr>
      </w:pPr>
    </w:p>
    <w:p w14:paraId="594B0919" w14:textId="77777777" w:rsidR="00DD251E" w:rsidRPr="00E3257E" w:rsidRDefault="00DD251E">
      <w:pPr>
        <w:rPr>
          <w:rFonts w:ascii="Calibri" w:hAnsi="Calibri" w:cs="Calibri"/>
          <w:b/>
          <w:szCs w:val="24"/>
        </w:rPr>
      </w:pPr>
      <w:r w:rsidRPr="00E3257E">
        <w:rPr>
          <w:rFonts w:ascii="Calibri" w:hAnsi="Calibri" w:cs="Calibri"/>
          <w:b/>
          <w:szCs w:val="24"/>
        </w:rPr>
        <w:t>Knowledge, Skills, and Abilities Required</w:t>
      </w:r>
    </w:p>
    <w:p w14:paraId="2EA8F2E7" w14:textId="4F390B29" w:rsidR="00AE5BDB" w:rsidRPr="002C52C8" w:rsidRDefault="00AE5BDB" w:rsidP="00AE5BDB">
      <w:pPr>
        <w:numPr>
          <w:ilvl w:val="0"/>
          <w:numId w:val="12"/>
        </w:numPr>
        <w:rPr>
          <w:rFonts w:ascii="Calibri" w:hAnsi="Calibri" w:cs="Calibri"/>
          <w:b/>
          <w:szCs w:val="24"/>
        </w:rPr>
      </w:pPr>
      <w:proofErr w:type="gramStart"/>
      <w:r w:rsidRPr="002C52C8">
        <w:rPr>
          <w:rFonts w:ascii="Calibri" w:hAnsi="Calibri" w:cs="Calibri"/>
          <w:szCs w:val="24"/>
        </w:rPr>
        <w:t>Associate</w:t>
      </w:r>
      <w:r w:rsidR="006B2E47">
        <w:rPr>
          <w:rFonts w:ascii="Calibri" w:hAnsi="Calibri" w:cs="Calibri"/>
          <w:szCs w:val="24"/>
        </w:rPr>
        <w:t>’</w:t>
      </w:r>
      <w:r w:rsidRPr="002C52C8">
        <w:rPr>
          <w:rFonts w:ascii="Calibri" w:hAnsi="Calibri" w:cs="Calibri"/>
          <w:szCs w:val="24"/>
        </w:rPr>
        <w:t xml:space="preserve">s degree in </w:t>
      </w:r>
      <w:r w:rsidR="000A49B5">
        <w:rPr>
          <w:rFonts w:ascii="Calibri" w:hAnsi="Calibri" w:cs="Calibri"/>
          <w:szCs w:val="24"/>
        </w:rPr>
        <w:t>A</w:t>
      </w:r>
      <w:r w:rsidRPr="002C52C8">
        <w:rPr>
          <w:rFonts w:ascii="Calibri" w:hAnsi="Calibri" w:cs="Calibri"/>
          <w:szCs w:val="24"/>
        </w:rPr>
        <w:t>ccounting</w:t>
      </w:r>
      <w:proofErr w:type="gramEnd"/>
      <w:r w:rsidRPr="002C52C8">
        <w:rPr>
          <w:rFonts w:ascii="Calibri" w:hAnsi="Calibri" w:cs="Calibri"/>
          <w:szCs w:val="24"/>
        </w:rPr>
        <w:t xml:space="preserve"> or </w:t>
      </w:r>
      <w:r w:rsidR="000A49B5">
        <w:rPr>
          <w:rFonts w:ascii="Calibri" w:hAnsi="Calibri" w:cs="Calibri"/>
          <w:szCs w:val="24"/>
        </w:rPr>
        <w:t xml:space="preserve">a </w:t>
      </w:r>
      <w:r w:rsidRPr="002C52C8">
        <w:rPr>
          <w:rFonts w:ascii="Calibri" w:hAnsi="Calibri" w:cs="Calibri"/>
          <w:szCs w:val="24"/>
        </w:rPr>
        <w:t xml:space="preserve">related field, or equal experience. </w:t>
      </w:r>
    </w:p>
    <w:p w14:paraId="227B5432" w14:textId="77777777" w:rsidR="002C52C8" w:rsidRPr="0047086A" w:rsidRDefault="00751172" w:rsidP="0047086A">
      <w:pPr>
        <w:widowControl w:val="0"/>
        <w:numPr>
          <w:ilvl w:val="0"/>
          <w:numId w:val="12"/>
        </w:numPr>
        <w:autoSpaceDE w:val="0"/>
        <w:autoSpaceDN w:val="0"/>
        <w:adjustRightInd w:val="0"/>
        <w:rPr>
          <w:rFonts w:ascii="Calibri" w:hAnsi="Calibri" w:cs="Calibri"/>
          <w:szCs w:val="24"/>
        </w:rPr>
      </w:pPr>
      <w:r w:rsidRPr="002C52C8">
        <w:rPr>
          <w:rFonts w:ascii="Calibri" w:hAnsi="Calibri" w:cs="Calibri"/>
          <w:szCs w:val="24"/>
        </w:rPr>
        <w:t>Knowledge of basic accounting principles</w:t>
      </w:r>
      <w:r w:rsidR="00AE5BDB" w:rsidRPr="002C52C8">
        <w:rPr>
          <w:rFonts w:ascii="Calibri" w:hAnsi="Calibri" w:cs="Calibri"/>
          <w:szCs w:val="24"/>
        </w:rPr>
        <w:t xml:space="preserve">. </w:t>
      </w:r>
    </w:p>
    <w:p w14:paraId="7059D88E" w14:textId="77777777" w:rsidR="00751172" w:rsidRDefault="002C52C8" w:rsidP="002C52C8">
      <w:pPr>
        <w:numPr>
          <w:ilvl w:val="0"/>
          <w:numId w:val="12"/>
        </w:numPr>
        <w:rPr>
          <w:rFonts w:ascii="Calibri" w:hAnsi="Calibri" w:cs="Calibri"/>
          <w:szCs w:val="24"/>
        </w:rPr>
      </w:pPr>
      <w:r w:rsidRPr="002C52C8">
        <w:rPr>
          <w:rFonts w:ascii="Calibri" w:hAnsi="Calibri" w:cs="Calibri"/>
          <w:szCs w:val="24"/>
        </w:rPr>
        <w:t>Requires a high level of computer expertise in Microsoft Office products, including Word, Excel, PowerPoint, and Outlook</w:t>
      </w:r>
      <w:r w:rsidR="00AE5BDB" w:rsidRPr="002C52C8">
        <w:rPr>
          <w:rFonts w:ascii="Calibri" w:hAnsi="Calibri" w:cs="Calibri"/>
          <w:szCs w:val="24"/>
        </w:rPr>
        <w:t>.</w:t>
      </w:r>
    </w:p>
    <w:p w14:paraId="41D5A9FC" w14:textId="77777777" w:rsidR="005C5884" w:rsidRPr="002C52C8" w:rsidRDefault="005C5884" w:rsidP="002C52C8">
      <w:pPr>
        <w:numPr>
          <w:ilvl w:val="0"/>
          <w:numId w:val="12"/>
        </w:numPr>
        <w:rPr>
          <w:rFonts w:ascii="Calibri" w:hAnsi="Calibri" w:cs="Calibri"/>
          <w:szCs w:val="24"/>
        </w:rPr>
      </w:pPr>
      <w:r>
        <w:rPr>
          <w:rFonts w:ascii="Calibri" w:hAnsi="Calibri" w:cs="Calibri"/>
          <w:szCs w:val="24"/>
        </w:rPr>
        <w:t xml:space="preserve">Experience with </w:t>
      </w:r>
      <w:proofErr w:type="spellStart"/>
      <w:r>
        <w:rPr>
          <w:rFonts w:ascii="Calibri" w:hAnsi="Calibri" w:cs="Calibri"/>
          <w:szCs w:val="24"/>
        </w:rPr>
        <w:t>ParishSoft</w:t>
      </w:r>
      <w:proofErr w:type="spellEnd"/>
      <w:r>
        <w:rPr>
          <w:rFonts w:ascii="Calibri" w:hAnsi="Calibri" w:cs="Calibri"/>
          <w:szCs w:val="24"/>
        </w:rPr>
        <w:t xml:space="preserve"> database software is a plus.</w:t>
      </w:r>
    </w:p>
    <w:p w14:paraId="3CE6FFB0" w14:textId="77777777" w:rsidR="00751172" w:rsidRPr="002C52C8" w:rsidRDefault="00751172" w:rsidP="00AE5BDB">
      <w:pPr>
        <w:widowControl w:val="0"/>
        <w:numPr>
          <w:ilvl w:val="0"/>
          <w:numId w:val="13"/>
        </w:numPr>
        <w:autoSpaceDE w:val="0"/>
        <w:autoSpaceDN w:val="0"/>
        <w:adjustRightInd w:val="0"/>
        <w:rPr>
          <w:rFonts w:ascii="Calibri" w:hAnsi="Calibri" w:cs="Calibri"/>
          <w:szCs w:val="24"/>
        </w:rPr>
      </w:pPr>
      <w:r w:rsidRPr="002C52C8">
        <w:rPr>
          <w:rFonts w:ascii="Calibri" w:hAnsi="Calibri" w:cs="Calibri"/>
          <w:szCs w:val="24"/>
        </w:rPr>
        <w:t>Ability to use various office machines (copier, folder, postage meter, phones, etc.) or ability to learn</w:t>
      </w:r>
      <w:r w:rsidR="00AE5BDB" w:rsidRPr="002C52C8">
        <w:rPr>
          <w:rFonts w:ascii="Calibri" w:hAnsi="Calibri" w:cs="Calibri"/>
          <w:szCs w:val="24"/>
        </w:rPr>
        <w:t xml:space="preserve"> how to use </w:t>
      </w:r>
      <w:proofErr w:type="gramStart"/>
      <w:r w:rsidR="00AE5BDB" w:rsidRPr="002C52C8">
        <w:rPr>
          <w:rFonts w:ascii="Calibri" w:hAnsi="Calibri" w:cs="Calibri"/>
          <w:szCs w:val="24"/>
        </w:rPr>
        <w:t>aforementioned office</w:t>
      </w:r>
      <w:proofErr w:type="gramEnd"/>
      <w:r w:rsidR="00AE5BDB" w:rsidRPr="002C52C8">
        <w:rPr>
          <w:rFonts w:ascii="Calibri" w:hAnsi="Calibri" w:cs="Calibri"/>
          <w:szCs w:val="24"/>
        </w:rPr>
        <w:t xml:space="preserve"> machines.</w:t>
      </w:r>
    </w:p>
    <w:p w14:paraId="04EBE64C" w14:textId="0034972A" w:rsidR="00751172" w:rsidRPr="002C52C8" w:rsidRDefault="00751172" w:rsidP="00AE5BDB">
      <w:pPr>
        <w:widowControl w:val="0"/>
        <w:numPr>
          <w:ilvl w:val="0"/>
          <w:numId w:val="13"/>
        </w:numPr>
        <w:autoSpaceDE w:val="0"/>
        <w:autoSpaceDN w:val="0"/>
        <w:adjustRightInd w:val="0"/>
        <w:rPr>
          <w:rFonts w:ascii="Calibri" w:hAnsi="Calibri" w:cs="Calibri"/>
          <w:szCs w:val="24"/>
        </w:rPr>
      </w:pPr>
      <w:r w:rsidRPr="002C52C8">
        <w:rPr>
          <w:rFonts w:ascii="Calibri" w:hAnsi="Calibri" w:cs="Calibri"/>
          <w:szCs w:val="24"/>
        </w:rPr>
        <w:t>Ability to meet deadlines</w:t>
      </w:r>
      <w:r w:rsidR="00463B11">
        <w:rPr>
          <w:rFonts w:ascii="Calibri" w:hAnsi="Calibri" w:cs="Calibri"/>
          <w:szCs w:val="24"/>
        </w:rPr>
        <w:t xml:space="preserve"> with quality work.</w:t>
      </w:r>
    </w:p>
    <w:p w14:paraId="68EE9F8A" w14:textId="77777777" w:rsidR="006562C8" w:rsidRPr="002C52C8" w:rsidRDefault="003613E1" w:rsidP="00AE5BDB">
      <w:pPr>
        <w:widowControl w:val="0"/>
        <w:numPr>
          <w:ilvl w:val="0"/>
          <w:numId w:val="14"/>
        </w:numPr>
        <w:autoSpaceDE w:val="0"/>
        <w:autoSpaceDN w:val="0"/>
        <w:adjustRightInd w:val="0"/>
        <w:rPr>
          <w:rFonts w:ascii="Calibri" w:hAnsi="Calibri" w:cs="Calibri"/>
          <w:szCs w:val="24"/>
        </w:rPr>
      </w:pPr>
      <w:r w:rsidRPr="002C52C8">
        <w:rPr>
          <w:rFonts w:ascii="Calibri" w:hAnsi="Calibri" w:cs="Calibri"/>
          <w:szCs w:val="24"/>
        </w:rPr>
        <w:t>Maintain</w:t>
      </w:r>
      <w:r w:rsidR="00AE5BDB" w:rsidRPr="002C52C8">
        <w:rPr>
          <w:rFonts w:ascii="Calibri" w:hAnsi="Calibri" w:cs="Calibri"/>
          <w:szCs w:val="24"/>
        </w:rPr>
        <w:t xml:space="preserve"> high levels of</w:t>
      </w:r>
      <w:r w:rsidR="00751172" w:rsidRPr="002C52C8">
        <w:rPr>
          <w:rFonts w:ascii="Calibri" w:hAnsi="Calibri" w:cs="Calibri"/>
          <w:szCs w:val="24"/>
        </w:rPr>
        <w:t xml:space="preserve"> confidentiality</w:t>
      </w:r>
      <w:r w:rsidR="00AE5BDB" w:rsidRPr="002C52C8">
        <w:rPr>
          <w:rFonts w:ascii="Calibri" w:hAnsi="Calibri" w:cs="Calibri"/>
          <w:szCs w:val="24"/>
        </w:rPr>
        <w:t>.</w:t>
      </w:r>
    </w:p>
    <w:p w14:paraId="256B583C" w14:textId="77777777" w:rsidR="00751172" w:rsidRPr="002C52C8" w:rsidRDefault="00AE5BDB" w:rsidP="00AE5BDB">
      <w:pPr>
        <w:widowControl w:val="0"/>
        <w:numPr>
          <w:ilvl w:val="0"/>
          <w:numId w:val="14"/>
        </w:numPr>
        <w:autoSpaceDE w:val="0"/>
        <w:autoSpaceDN w:val="0"/>
        <w:adjustRightInd w:val="0"/>
        <w:rPr>
          <w:rFonts w:ascii="Calibri" w:hAnsi="Calibri" w:cs="Calibri"/>
          <w:szCs w:val="24"/>
        </w:rPr>
      </w:pPr>
      <w:r w:rsidRPr="002C52C8">
        <w:rPr>
          <w:rFonts w:ascii="Calibri" w:hAnsi="Calibri" w:cs="Calibri"/>
          <w:szCs w:val="24"/>
        </w:rPr>
        <w:t xml:space="preserve">Previous bookkeeping experience, preferable in a non-profit setting. </w:t>
      </w:r>
    </w:p>
    <w:p w14:paraId="2224CD3E" w14:textId="4CE2EB41" w:rsidR="007B5265" w:rsidRPr="002C52C8" w:rsidRDefault="007B5265" w:rsidP="003613E1">
      <w:pPr>
        <w:numPr>
          <w:ilvl w:val="0"/>
          <w:numId w:val="14"/>
        </w:numPr>
        <w:rPr>
          <w:rFonts w:ascii="Calibri" w:hAnsi="Calibri" w:cs="Calibri"/>
        </w:rPr>
      </w:pPr>
      <w:r w:rsidRPr="002C52C8">
        <w:rPr>
          <w:rFonts w:ascii="Calibri" w:hAnsi="Calibri" w:cs="Calibri"/>
        </w:rPr>
        <w:t>Must successfully pass the required BCI</w:t>
      </w:r>
      <w:r w:rsidR="00151E2B">
        <w:rPr>
          <w:rFonts w:ascii="Calibri" w:hAnsi="Calibri" w:cs="Calibri"/>
        </w:rPr>
        <w:t xml:space="preserve"> </w:t>
      </w:r>
      <w:r w:rsidRPr="002C52C8">
        <w:rPr>
          <w:rFonts w:ascii="Calibri" w:hAnsi="Calibri" w:cs="Calibri"/>
        </w:rPr>
        <w:t>/</w:t>
      </w:r>
      <w:r w:rsidR="00151E2B">
        <w:rPr>
          <w:rFonts w:ascii="Calibri" w:hAnsi="Calibri" w:cs="Calibri"/>
        </w:rPr>
        <w:t xml:space="preserve"> </w:t>
      </w:r>
      <w:r w:rsidRPr="002C52C8">
        <w:rPr>
          <w:rFonts w:ascii="Calibri" w:hAnsi="Calibri" w:cs="Calibri"/>
        </w:rPr>
        <w:t>FBI background check prior to employment and every five years</w:t>
      </w:r>
      <w:r w:rsidR="00151E2B">
        <w:rPr>
          <w:rFonts w:ascii="Calibri" w:hAnsi="Calibri" w:cs="Calibri"/>
        </w:rPr>
        <w:t xml:space="preserve"> thereafter</w:t>
      </w:r>
      <w:r w:rsidRPr="002C52C8">
        <w:rPr>
          <w:rFonts w:ascii="Calibri" w:hAnsi="Calibri" w:cs="Calibri"/>
        </w:rPr>
        <w:t>.</w:t>
      </w:r>
    </w:p>
    <w:p w14:paraId="78E27606" w14:textId="38680823" w:rsidR="007B5265" w:rsidRPr="002C52C8" w:rsidRDefault="007B5265" w:rsidP="007B5265">
      <w:pPr>
        <w:numPr>
          <w:ilvl w:val="0"/>
          <w:numId w:val="14"/>
        </w:numPr>
        <w:rPr>
          <w:rFonts w:ascii="Calibri" w:hAnsi="Calibri" w:cs="Calibri"/>
        </w:rPr>
      </w:pPr>
      <w:r w:rsidRPr="002C52C8">
        <w:rPr>
          <w:rFonts w:ascii="Calibri" w:hAnsi="Calibri" w:cs="Calibri"/>
        </w:rPr>
        <w:t>Knowledge, understanding</w:t>
      </w:r>
      <w:r w:rsidR="00151E2B">
        <w:rPr>
          <w:rFonts w:ascii="Calibri" w:hAnsi="Calibri" w:cs="Calibri"/>
        </w:rPr>
        <w:t>,</w:t>
      </w:r>
      <w:r w:rsidRPr="002C52C8">
        <w:rPr>
          <w:rFonts w:ascii="Calibri" w:hAnsi="Calibri" w:cs="Calibri"/>
        </w:rPr>
        <w:t xml:space="preserve"> and commitment to the Catholic Church and its mission</w:t>
      </w:r>
      <w:r w:rsidR="003613E1" w:rsidRPr="002C52C8">
        <w:rPr>
          <w:rFonts w:ascii="Calibri" w:hAnsi="Calibri" w:cs="Calibri"/>
        </w:rPr>
        <w:t>.</w:t>
      </w:r>
    </w:p>
    <w:p w14:paraId="22D6AE5B" w14:textId="77777777" w:rsidR="007B5265" w:rsidRPr="002C52C8" w:rsidRDefault="007B5265" w:rsidP="003613E1">
      <w:pPr>
        <w:pStyle w:val="p8"/>
        <w:numPr>
          <w:ilvl w:val="0"/>
          <w:numId w:val="14"/>
        </w:numPr>
        <w:tabs>
          <w:tab w:val="clear" w:pos="1445"/>
        </w:tabs>
        <w:spacing w:line="240" w:lineRule="auto"/>
        <w:rPr>
          <w:rFonts w:ascii="Calibri" w:hAnsi="Calibri" w:cs="Calibri"/>
          <w:sz w:val="24"/>
        </w:rPr>
      </w:pPr>
      <w:r w:rsidRPr="002C52C8">
        <w:rPr>
          <w:rFonts w:ascii="Calibri" w:hAnsi="Calibri" w:cs="Calibri"/>
          <w:sz w:val="24"/>
        </w:rPr>
        <w:lastRenderedPageBreak/>
        <w:t>Experience in general office setting and working with the public.</w:t>
      </w:r>
    </w:p>
    <w:p w14:paraId="20EB9B5F" w14:textId="0515663B" w:rsidR="002C52C8" w:rsidRPr="002C52C8" w:rsidRDefault="002C52C8" w:rsidP="002C52C8">
      <w:pPr>
        <w:numPr>
          <w:ilvl w:val="0"/>
          <w:numId w:val="14"/>
        </w:numPr>
        <w:rPr>
          <w:rFonts w:ascii="Calibri" w:hAnsi="Calibri" w:cs="Calibri"/>
          <w:szCs w:val="24"/>
        </w:rPr>
      </w:pPr>
      <w:r w:rsidRPr="002C52C8">
        <w:rPr>
          <w:rFonts w:ascii="Calibri" w:hAnsi="Calibri" w:cs="Calibri"/>
          <w:color w:val="000000"/>
          <w:szCs w:val="24"/>
        </w:rPr>
        <w:t xml:space="preserve">Strong interpersonal, written, and verbal communication skills, including ability to produce clear, concise reports and recommendations </w:t>
      </w:r>
      <w:r w:rsidR="005E1507">
        <w:rPr>
          <w:rFonts w:ascii="Calibri" w:hAnsi="Calibri" w:cs="Calibri"/>
          <w:color w:val="000000"/>
          <w:szCs w:val="24"/>
        </w:rPr>
        <w:t>as well as</w:t>
      </w:r>
      <w:r w:rsidRPr="002C52C8">
        <w:rPr>
          <w:rFonts w:ascii="Calibri" w:hAnsi="Calibri" w:cs="Calibri"/>
          <w:color w:val="000000"/>
          <w:szCs w:val="24"/>
        </w:rPr>
        <w:t xml:space="preserve"> make presentations to varied groups. </w:t>
      </w:r>
    </w:p>
    <w:p w14:paraId="09B45BD7" w14:textId="77777777" w:rsidR="0087637F" w:rsidRPr="00991B63" w:rsidRDefault="007B5265" w:rsidP="00751172">
      <w:pPr>
        <w:numPr>
          <w:ilvl w:val="0"/>
          <w:numId w:val="14"/>
        </w:numPr>
        <w:rPr>
          <w:rFonts w:ascii="Calibri" w:hAnsi="Calibri" w:cs="Calibri"/>
        </w:rPr>
      </w:pPr>
      <w:r w:rsidRPr="002C52C8">
        <w:rPr>
          <w:rFonts w:ascii="Calibri" w:hAnsi="Calibri" w:cs="Calibri"/>
        </w:rPr>
        <w:t>Above average interpersonal and communication skills.</w:t>
      </w:r>
    </w:p>
    <w:p w14:paraId="6733EFCA" w14:textId="77777777" w:rsidR="00DD251E" w:rsidRPr="00E3257E" w:rsidRDefault="00DD251E">
      <w:pPr>
        <w:tabs>
          <w:tab w:val="left" w:pos="360"/>
          <w:tab w:val="left" w:pos="2160"/>
        </w:tabs>
        <w:rPr>
          <w:rFonts w:ascii="Calibri" w:hAnsi="Calibri" w:cs="Calibri"/>
          <w:sz w:val="28"/>
          <w:szCs w:val="28"/>
        </w:rPr>
      </w:pPr>
    </w:p>
    <w:p w14:paraId="4E830A6C" w14:textId="77777777" w:rsidR="007015AF" w:rsidRPr="00E3257E" w:rsidRDefault="004E7253" w:rsidP="004E7253">
      <w:pPr>
        <w:autoSpaceDE w:val="0"/>
        <w:autoSpaceDN w:val="0"/>
        <w:adjustRightInd w:val="0"/>
        <w:rPr>
          <w:rFonts w:ascii="Calibri" w:hAnsi="Calibri" w:cs="Calibri"/>
          <w:b/>
          <w:bCs/>
          <w:sz w:val="28"/>
          <w:szCs w:val="28"/>
        </w:rPr>
      </w:pPr>
      <w:r w:rsidRPr="00E3257E">
        <w:rPr>
          <w:rFonts w:ascii="Calibri" w:hAnsi="Calibri" w:cs="Calibri"/>
          <w:b/>
          <w:bCs/>
          <w:sz w:val="28"/>
          <w:szCs w:val="28"/>
        </w:rPr>
        <w:t xml:space="preserve">LANGUAGE SKILLS </w:t>
      </w:r>
    </w:p>
    <w:p w14:paraId="1433BC9C" w14:textId="77777777" w:rsidR="004E7253" w:rsidRPr="00E3257E" w:rsidRDefault="004E7253" w:rsidP="004E7253">
      <w:pPr>
        <w:autoSpaceDE w:val="0"/>
        <w:autoSpaceDN w:val="0"/>
        <w:adjustRightInd w:val="0"/>
        <w:rPr>
          <w:rFonts w:ascii="Calibri" w:hAnsi="Calibri" w:cs="Calibri"/>
          <w:szCs w:val="24"/>
        </w:rPr>
      </w:pPr>
      <w:r w:rsidRPr="00E3257E">
        <w:rPr>
          <w:rFonts w:ascii="Calibri" w:hAnsi="Calibri" w:cs="Calibri"/>
          <w:szCs w:val="24"/>
        </w:rPr>
        <w:t xml:space="preserve">Ability to read, analyze, and interpret general business periodicals, professional journals, technical procedures, or governmental regulations. Ability to write reports, business correspondence, and procedure manuals. Ability to effectively present information and respond to questions from groups of managers, clients, </w:t>
      </w:r>
      <w:r w:rsidR="003D4751" w:rsidRPr="00E3257E">
        <w:rPr>
          <w:rFonts w:ascii="Calibri" w:hAnsi="Calibri" w:cs="Calibri"/>
          <w:szCs w:val="24"/>
        </w:rPr>
        <w:t xml:space="preserve">vendors, </w:t>
      </w:r>
      <w:r w:rsidRPr="00E3257E">
        <w:rPr>
          <w:rFonts w:ascii="Calibri" w:hAnsi="Calibri" w:cs="Calibri"/>
          <w:szCs w:val="24"/>
        </w:rPr>
        <w:t xml:space="preserve">employees, and the </w:t>
      </w:r>
      <w:proofErr w:type="gramStart"/>
      <w:r w:rsidRPr="00E3257E">
        <w:rPr>
          <w:rFonts w:ascii="Calibri" w:hAnsi="Calibri" w:cs="Calibri"/>
          <w:szCs w:val="24"/>
        </w:rPr>
        <w:t>general public</w:t>
      </w:r>
      <w:proofErr w:type="gramEnd"/>
      <w:r w:rsidRPr="00E3257E">
        <w:rPr>
          <w:rFonts w:ascii="Calibri" w:hAnsi="Calibri" w:cs="Calibri"/>
          <w:szCs w:val="24"/>
        </w:rPr>
        <w:t>.</w:t>
      </w:r>
    </w:p>
    <w:p w14:paraId="1FD76B50" w14:textId="77777777" w:rsidR="004E7253" w:rsidRPr="00E3257E" w:rsidRDefault="004E7253" w:rsidP="004E7253">
      <w:pPr>
        <w:autoSpaceDE w:val="0"/>
        <w:autoSpaceDN w:val="0"/>
        <w:adjustRightInd w:val="0"/>
        <w:rPr>
          <w:rFonts w:ascii="Calibri" w:hAnsi="Calibri" w:cs="Calibri"/>
          <w:b/>
          <w:bCs/>
          <w:sz w:val="28"/>
          <w:szCs w:val="28"/>
        </w:rPr>
      </w:pPr>
    </w:p>
    <w:p w14:paraId="263CB035" w14:textId="77777777" w:rsidR="007015AF" w:rsidRPr="00E3257E" w:rsidRDefault="004E7253" w:rsidP="004E7253">
      <w:pPr>
        <w:autoSpaceDE w:val="0"/>
        <w:autoSpaceDN w:val="0"/>
        <w:adjustRightInd w:val="0"/>
        <w:rPr>
          <w:rFonts w:ascii="Calibri" w:hAnsi="Calibri" w:cs="Calibri"/>
          <w:b/>
          <w:bCs/>
          <w:sz w:val="28"/>
          <w:szCs w:val="28"/>
        </w:rPr>
      </w:pPr>
      <w:r w:rsidRPr="00E3257E">
        <w:rPr>
          <w:rFonts w:ascii="Calibri" w:hAnsi="Calibri" w:cs="Calibri"/>
          <w:b/>
          <w:bCs/>
          <w:sz w:val="28"/>
          <w:szCs w:val="28"/>
        </w:rPr>
        <w:t xml:space="preserve">MATHEMATICAL SKILLS </w:t>
      </w:r>
    </w:p>
    <w:p w14:paraId="0140BA6C" w14:textId="77777777" w:rsidR="004E7253" w:rsidRPr="00E3257E" w:rsidRDefault="004E7253" w:rsidP="004E7253">
      <w:pPr>
        <w:autoSpaceDE w:val="0"/>
        <w:autoSpaceDN w:val="0"/>
        <w:adjustRightInd w:val="0"/>
        <w:rPr>
          <w:rFonts w:ascii="Calibri" w:hAnsi="Calibri" w:cs="Calibri"/>
          <w:szCs w:val="24"/>
        </w:rPr>
      </w:pPr>
      <w:r w:rsidRPr="00E3257E">
        <w:rPr>
          <w:rFonts w:ascii="Calibri" w:hAnsi="Calibri" w:cs="Calibri"/>
          <w:szCs w:val="24"/>
        </w:rPr>
        <w:t xml:space="preserve">Ability to add, subtract, multiply, and divide in all units of measure, using whole numbers, common fractions, and decimals. Ability to compute rate, ratio, and </w:t>
      </w:r>
      <w:r w:rsidR="009C5584" w:rsidRPr="00E3257E">
        <w:rPr>
          <w:rFonts w:ascii="Calibri" w:hAnsi="Calibri" w:cs="Calibri"/>
          <w:szCs w:val="24"/>
        </w:rPr>
        <w:t>percentage</w:t>
      </w:r>
      <w:r w:rsidRPr="00E3257E">
        <w:rPr>
          <w:rFonts w:ascii="Calibri" w:hAnsi="Calibri" w:cs="Calibri"/>
          <w:szCs w:val="24"/>
        </w:rPr>
        <w:t xml:space="preserve"> and to draw and interpret bar graphs.</w:t>
      </w:r>
    </w:p>
    <w:p w14:paraId="2B3C7A8E" w14:textId="77777777" w:rsidR="004E7253" w:rsidRPr="00E3257E" w:rsidRDefault="004E7253" w:rsidP="004E7253">
      <w:pPr>
        <w:autoSpaceDE w:val="0"/>
        <w:autoSpaceDN w:val="0"/>
        <w:adjustRightInd w:val="0"/>
        <w:rPr>
          <w:rFonts w:ascii="Calibri" w:hAnsi="Calibri" w:cs="Calibri"/>
          <w:b/>
          <w:bCs/>
          <w:szCs w:val="24"/>
        </w:rPr>
      </w:pPr>
    </w:p>
    <w:p w14:paraId="4A3671B4" w14:textId="77777777" w:rsidR="007015AF" w:rsidRPr="00E3257E" w:rsidRDefault="004E7253" w:rsidP="004E7253">
      <w:pPr>
        <w:autoSpaceDE w:val="0"/>
        <w:autoSpaceDN w:val="0"/>
        <w:adjustRightInd w:val="0"/>
        <w:rPr>
          <w:rFonts w:ascii="Calibri" w:hAnsi="Calibri" w:cs="Calibri"/>
          <w:b/>
          <w:bCs/>
          <w:sz w:val="28"/>
          <w:szCs w:val="28"/>
        </w:rPr>
      </w:pPr>
      <w:r w:rsidRPr="00E3257E">
        <w:rPr>
          <w:rFonts w:ascii="Calibri" w:hAnsi="Calibri" w:cs="Calibri"/>
          <w:b/>
          <w:bCs/>
          <w:sz w:val="28"/>
          <w:szCs w:val="28"/>
        </w:rPr>
        <w:t xml:space="preserve">REASONING ABILITY </w:t>
      </w:r>
    </w:p>
    <w:p w14:paraId="25B4DCBF" w14:textId="77777777" w:rsidR="004E7253" w:rsidRPr="00E3257E" w:rsidRDefault="004E7253" w:rsidP="004E7253">
      <w:pPr>
        <w:autoSpaceDE w:val="0"/>
        <w:autoSpaceDN w:val="0"/>
        <w:adjustRightInd w:val="0"/>
        <w:rPr>
          <w:rFonts w:ascii="Calibri" w:hAnsi="Calibri" w:cs="Calibri"/>
          <w:szCs w:val="24"/>
        </w:rPr>
      </w:pPr>
      <w:r w:rsidRPr="00E3257E">
        <w:rPr>
          <w:rFonts w:ascii="Calibri" w:hAnsi="Calibri" w:cs="Calibri"/>
          <w:szCs w:val="24"/>
        </w:rPr>
        <w:t>Ability to define problems, collect data, establish facts, and draw valid</w:t>
      </w:r>
      <w:r w:rsidR="00DE541F" w:rsidRPr="00E3257E">
        <w:rPr>
          <w:rFonts w:ascii="Calibri" w:hAnsi="Calibri" w:cs="Calibri"/>
          <w:szCs w:val="24"/>
        </w:rPr>
        <w:t xml:space="preserve"> </w:t>
      </w:r>
      <w:r w:rsidRPr="00E3257E">
        <w:rPr>
          <w:rFonts w:ascii="Calibri" w:hAnsi="Calibri" w:cs="Calibri"/>
          <w:szCs w:val="24"/>
        </w:rPr>
        <w:t>conclusions. Ability to interpret an extensive variety of technical instructions in mathematical or diagram form and deal with several abstract and concrete variables.</w:t>
      </w:r>
    </w:p>
    <w:p w14:paraId="26855F29" w14:textId="77777777" w:rsidR="004E7253" w:rsidRPr="00E3257E" w:rsidRDefault="004E7253" w:rsidP="004E7253">
      <w:pPr>
        <w:autoSpaceDE w:val="0"/>
        <w:autoSpaceDN w:val="0"/>
        <w:adjustRightInd w:val="0"/>
        <w:rPr>
          <w:rFonts w:ascii="Calibri" w:hAnsi="Calibri" w:cs="Calibri"/>
          <w:b/>
          <w:bCs/>
          <w:szCs w:val="24"/>
        </w:rPr>
      </w:pPr>
    </w:p>
    <w:p w14:paraId="65A05E37" w14:textId="77777777" w:rsidR="007015AF" w:rsidRPr="00E3257E" w:rsidRDefault="004E7253" w:rsidP="004E7253">
      <w:pPr>
        <w:autoSpaceDE w:val="0"/>
        <w:autoSpaceDN w:val="0"/>
        <w:adjustRightInd w:val="0"/>
        <w:rPr>
          <w:rFonts w:ascii="Calibri" w:hAnsi="Calibri" w:cs="Calibri"/>
          <w:b/>
          <w:bCs/>
          <w:sz w:val="28"/>
          <w:szCs w:val="28"/>
        </w:rPr>
      </w:pPr>
      <w:r w:rsidRPr="00E3257E">
        <w:rPr>
          <w:rFonts w:ascii="Calibri" w:hAnsi="Calibri" w:cs="Calibri"/>
          <w:b/>
          <w:bCs/>
          <w:sz w:val="28"/>
          <w:szCs w:val="28"/>
        </w:rPr>
        <w:t xml:space="preserve">PHYSICAL DEMANDS </w:t>
      </w:r>
    </w:p>
    <w:p w14:paraId="544B5845" w14:textId="77777777" w:rsidR="004E7253" w:rsidRPr="00E3257E" w:rsidRDefault="004E7253" w:rsidP="004E7253">
      <w:pPr>
        <w:autoSpaceDE w:val="0"/>
        <w:autoSpaceDN w:val="0"/>
        <w:adjustRightInd w:val="0"/>
        <w:rPr>
          <w:rFonts w:ascii="Calibri" w:hAnsi="Calibri" w:cs="Calibri"/>
          <w:szCs w:val="24"/>
        </w:rPr>
      </w:pPr>
      <w:r w:rsidRPr="00E3257E">
        <w:rPr>
          <w:rFonts w:ascii="Calibri" w:hAnsi="Calibri" w:cs="Calibri"/>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6986254F" w14:textId="77777777" w:rsidR="00F90CB5" w:rsidRPr="00E3257E" w:rsidRDefault="00F90CB5" w:rsidP="004E7253">
      <w:pPr>
        <w:autoSpaceDE w:val="0"/>
        <w:autoSpaceDN w:val="0"/>
        <w:adjustRightInd w:val="0"/>
        <w:rPr>
          <w:rFonts w:ascii="Calibri" w:hAnsi="Calibri" w:cs="Calibri"/>
          <w:szCs w:val="24"/>
        </w:rPr>
      </w:pPr>
    </w:p>
    <w:p w14:paraId="5A522429" w14:textId="77777777" w:rsidR="004E7253" w:rsidRPr="00E3257E" w:rsidRDefault="004E7253" w:rsidP="004E7253">
      <w:pPr>
        <w:autoSpaceDE w:val="0"/>
        <w:autoSpaceDN w:val="0"/>
        <w:adjustRightInd w:val="0"/>
        <w:rPr>
          <w:rFonts w:ascii="Calibri" w:hAnsi="Calibri" w:cs="Calibri"/>
          <w:szCs w:val="24"/>
        </w:rPr>
      </w:pPr>
      <w:r w:rsidRPr="00E3257E">
        <w:rPr>
          <w:rFonts w:ascii="Calibri" w:hAnsi="Calibri" w:cs="Calibri"/>
          <w:szCs w:val="24"/>
        </w:rPr>
        <w:t xml:space="preserve">While performing the duties of this job, the employee is regularly required to stand; walk; sit; use hands to finger, handle, or feel; reach with hands and arms; climb or balance; stoop, kneel, crouch, or crawl; and talk or hear. The employee must regularly lift and/or move up to </w:t>
      </w:r>
      <w:r w:rsidR="00AD1583">
        <w:rPr>
          <w:rFonts w:ascii="Calibri" w:hAnsi="Calibri" w:cs="Calibri"/>
          <w:szCs w:val="24"/>
        </w:rPr>
        <w:t>20</w:t>
      </w:r>
      <w:r w:rsidRPr="00E3257E">
        <w:rPr>
          <w:rFonts w:ascii="Calibri" w:hAnsi="Calibri" w:cs="Calibri"/>
          <w:szCs w:val="24"/>
        </w:rPr>
        <w:t xml:space="preserve"> pounds. Specific vision abilities required by this job include close vision, distance vision, and ability to adjust focus.</w:t>
      </w:r>
    </w:p>
    <w:p w14:paraId="1C421848" w14:textId="77777777" w:rsidR="004E7253" w:rsidRPr="00E3257E" w:rsidRDefault="004E7253">
      <w:pPr>
        <w:tabs>
          <w:tab w:val="left" w:pos="360"/>
          <w:tab w:val="left" w:pos="2160"/>
        </w:tabs>
        <w:rPr>
          <w:rFonts w:ascii="Calibri" w:hAnsi="Calibri" w:cs="Calibri"/>
          <w:szCs w:val="24"/>
        </w:rPr>
      </w:pPr>
    </w:p>
    <w:p w14:paraId="2EAA3E66" w14:textId="77777777" w:rsidR="007015AF" w:rsidRPr="00E3257E" w:rsidRDefault="007015AF">
      <w:pPr>
        <w:rPr>
          <w:rFonts w:ascii="Calibri" w:hAnsi="Calibri" w:cs="Calibri"/>
          <w:b/>
          <w:sz w:val="28"/>
          <w:szCs w:val="28"/>
        </w:rPr>
      </w:pPr>
      <w:r w:rsidRPr="00E3257E">
        <w:rPr>
          <w:rFonts w:ascii="Calibri" w:hAnsi="Calibri" w:cs="Calibri"/>
          <w:b/>
          <w:sz w:val="28"/>
          <w:szCs w:val="28"/>
        </w:rPr>
        <w:t>WORKING CONDITIONS</w:t>
      </w:r>
    </w:p>
    <w:p w14:paraId="5428AA64" w14:textId="77777777" w:rsidR="004E7253" w:rsidRPr="00E3257E" w:rsidRDefault="004E7253" w:rsidP="004E7253">
      <w:pPr>
        <w:autoSpaceDE w:val="0"/>
        <w:autoSpaceDN w:val="0"/>
        <w:adjustRightInd w:val="0"/>
        <w:rPr>
          <w:rFonts w:ascii="Calibri" w:hAnsi="Calibri" w:cs="Calibri"/>
          <w:szCs w:val="24"/>
        </w:rPr>
      </w:pPr>
      <w:r w:rsidRPr="00E3257E">
        <w:rPr>
          <w:rFonts w:ascii="Calibri" w:hAnsi="Calibri" w:cs="Calibri"/>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371DA847" w14:textId="77777777" w:rsidR="004E7253" w:rsidRPr="00E3257E" w:rsidRDefault="004E7253" w:rsidP="004E7253">
      <w:pPr>
        <w:autoSpaceDE w:val="0"/>
        <w:autoSpaceDN w:val="0"/>
        <w:adjustRightInd w:val="0"/>
        <w:rPr>
          <w:rFonts w:ascii="Calibri" w:hAnsi="Calibri" w:cs="Calibri"/>
          <w:szCs w:val="24"/>
        </w:rPr>
      </w:pPr>
    </w:p>
    <w:p w14:paraId="07CD7F7E" w14:textId="77777777" w:rsidR="0060782B" w:rsidRDefault="004E7253" w:rsidP="0060782B">
      <w:pPr>
        <w:autoSpaceDE w:val="0"/>
        <w:autoSpaceDN w:val="0"/>
        <w:adjustRightInd w:val="0"/>
        <w:rPr>
          <w:rFonts w:ascii="Calibri" w:hAnsi="Calibri" w:cs="Calibri"/>
          <w:szCs w:val="24"/>
        </w:rPr>
      </w:pPr>
      <w:r w:rsidRPr="00E3257E">
        <w:rPr>
          <w:rFonts w:ascii="Calibri" w:hAnsi="Calibri" w:cs="Calibri"/>
          <w:szCs w:val="24"/>
        </w:rPr>
        <w:t xml:space="preserve">The noise level in the work environment is usually moderate. </w:t>
      </w:r>
      <w:r w:rsidR="00280818" w:rsidRPr="00E3257E">
        <w:rPr>
          <w:rFonts w:ascii="Calibri" w:hAnsi="Calibri" w:cs="Calibri"/>
          <w:szCs w:val="24"/>
        </w:rPr>
        <w:t>Position may</w:t>
      </w:r>
      <w:r w:rsidRPr="00E3257E">
        <w:rPr>
          <w:rFonts w:ascii="Calibri" w:hAnsi="Calibri" w:cs="Calibri"/>
          <w:szCs w:val="24"/>
        </w:rPr>
        <w:t xml:space="preserve"> require some evening and weekend hours</w:t>
      </w:r>
      <w:r w:rsidR="0060782B">
        <w:rPr>
          <w:rFonts w:ascii="Calibri" w:hAnsi="Calibri" w:cs="Calibri"/>
          <w:szCs w:val="24"/>
        </w:rPr>
        <w:t xml:space="preserve">. </w:t>
      </w:r>
    </w:p>
    <w:p w14:paraId="71A0B420" w14:textId="77777777" w:rsidR="00010A8F" w:rsidRDefault="00010A8F" w:rsidP="001E69EA">
      <w:pPr>
        <w:autoSpaceDE w:val="0"/>
        <w:autoSpaceDN w:val="0"/>
        <w:adjustRightInd w:val="0"/>
        <w:jc w:val="center"/>
        <w:rPr>
          <w:rFonts w:ascii="TimesNewRoman" w:hAnsi="TimesNewRoman" w:cs="TimesNewRoman"/>
          <w:b/>
          <w:sz w:val="22"/>
          <w:szCs w:val="22"/>
        </w:rPr>
      </w:pPr>
    </w:p>
    <w:p w14:paraId="3D2B2809" w14:textId="77777777" w:rsidR="00010A8F" w:rsidRDefault="00010A8F" w:rsidP="001E69EA">
      <w:pPr>
        <w:autoSpaceDE w:val="0"/>
        <w:autoSpaceDN w:val="0"/>
        <w:adjustRightInd w:val="0"/>
        <w:jc w:val="center"/>
        <w:rPr>
          <w:rFonts w:ascii="TimesNewRoman" w:hAnsi="TimesNewRoman" w:cs="TimesNewRoman"/>
          <w:b/>
          <w:sz w:val="22"/>
          <w:szCs w:val="22"/>
        </w:rPr>
      </w:pPr>
    </w:p>
    <w:p w14:paraId="3BABB736" w14:textId="77777777" w:rsidR="00010A8F" w:rsidRDefault="00010A8F" w:rsidP="001E69EA">
      <w:pPr>
        <w:autoSpaceDE w:val="0"/>
        <w:autoSpaceDN w:val="0"/>
        <w:adjustRightInd w:val="0"/>
        <w:jc w:val="center"/>
        <w:rPr>
          <w:rFonts w:ascii="TimesNewRoman" w:hAnsi="TimesNewRoman" w:cs="TimesNewRoman"/>
          <w:b/>
          <w:sz w:val="22"/>
          <w:szCs w:val="22"/>
        </w:rPr>
      </w:pPr>
    </w:p>
    <w:p w14:paraId="45A07992" w14:textId="77777777" w:rsidR="00010A8F" w:rsidRDefault="00010A8F" w:rsidP="001E69EA">
      <w:pPr>
        <w:autoSpaceDE w:val="0"/>
        <w:autoSpaceDN w:val="0"/>
        <w:adjustRightInd w:val="0"/>
        <w:jc w:val="center"/>
        <w:rPr>
          <w:rFonts w:ascii="TimesNewRoman" w:hAnsi="TimesNewRoman" w:cs="TimesNewRoman"/>
          <w:b/>
          <w:sz w:val="22"/>
          <w:szCs w:val="22"/>
        </w:rPr>
      </w:pPr>
    </w:p>
    <w:p w14:paraId="38649F8B" w14:textId="77777777" w:rsidR="00010A8F" w:rsidRDefault="00010A8F" w:rsidP="001E69EA">
      <w:pPr>
        <w:autoSpaceDE w:val="0"/>
        <w:autoSpaceDN w:val="0"/>
        <w:adjustRightInd w:val="0"/>
        <w:jc w:val="center"/>
        <w:rPr>
          <w:rFonts w:ascii="TimesNewRoman" w:hAnsi="TimesNewRoman" w:cs="TimesNewRoman"/>
          <w:b/>
          <w:sz w:val="22"/>
          <w:szCs w:val="22"/>
        </w:rPr>
      </w:pPr>
    </w:p>
    <w:p w14:paraId="0749789B" w14:textId="77777777" w:rsidR="00010A8F" w:rsidRDefault="00010A8F" w:rsidP="001E69EA">
      <w:pPr>
        <w:autoSpaceDE w:val="0"/>
        <w:autoSpaceDN w:val="0"/>
        <w:adjustRightInd w:val="0"/>
        <w:jc w:val="center"/>
        <w:rPr>
          <w:rFonts w:ascii="TimesNewRoman" w:hAnsi="TimesNewRoman" w:cs="TimesNewRoman"/>
          <w:b/>
          <w:sz w:val="22"/>
          <w:szCs w:val="22"/>
        </w:rPr>
      </w:pPr>
    </w:p>
    <w:p w14:paraId="28A4955F" w14:textId="77777777" w:rsidR="00010A8F" w:rsidRDefault="00010A8F" w:rsidP="001E69EA">
      <w:pPr>
        <w:autoSpaceDE w:val="0"/>
        <w:autoSpaceDN w:val="0"/>
        <w:adjustRightInd w:val="0"/>
        <w:jc w:val="center"/>
        <w:rPr>
          <w:rFonts w:ascii="TimesNewRoman" w:hAnsi="TimesNewRoman" w:cs="TimesNewRoman"/>
          <w:b/>
          <w:sz w:val="22"/>
          <w:szCs w:val="22"/>
        </w:rPr>
      </w:pPr>
    </w:p>
    <w:p w14:paraId="4D0326CB" w14:textId="77777777" w:rsidR="00010A8F" w:rsidRDefault="00010A8F" w:rsidP="001E69EA">
      <w:pPr>
        <w:autoSpaceDE w:val="0"/>
        <w:autoSpaceDN w:val="0"/>
        <w:adjustRightInd w:val="0"/>
        <w:jc w:val="center"/>
        <w:rPr>
          <w:rFonts w:ascii="TimesNewRoman" w:hAnsi="TimesNewRoman" w:cs="TimesNewRoman"/>
          <w:b/>
          <w:sz w:val="22"/>
          <w:szCs w:val="22"/>
        </w:rPr>
      </w:pPr>
    </w:p>
    <w:p w14:paraId="0CF405F4" w14:textId="77777777" w:rsidR="005C5884" w:rsidRDefault="005C5884" w:rsidP="001E69EA">
      <w:pPr>
        <w:autoSpaceDE w:val="0"/>
        <w:autoSpaceDN w:val="0"/>
        <w:adjustRightInd w:val="0"/>
        <w:jc w:val="center"/>
        <w:rPr>
          <w:rFonts w:ascii="TimesNewRoman" w:hAnsi="TimesNewRoman" w:cs="TimesNewRoman"/>
          <w:b/>
          <w:sz w:val="22"/>
          <w:szCs w:val="22"/>
        </w:rPr>
      </w:pPr>
    </w:p>
    <w:p w14:paraId="08950AB4" w14:textId="77777777" w:rsidR="005C5884" w:rsidRDefault="005C5884" w:rsidP="001E69EA">
      <w:pPr>
        <w:autoSpaceDE w:val="0"/>
        <w:autoSpaceDN w:val="0"/>
        <w:adjustRightInd w:val="0"/>
        <w:jc w:val="center"/>
        <w:rPr>
          <w:rFonts w:ascii="TimesNewRoman" w:hAnsi="TimesNewRoman" w:cs="TimesNewRoman"/>
          <w:b/>
          <w:sz w:val="22"/>
          <w:szCs w:val="22"/>
        </w:rPr>
      </w:pPr>
    </w:p>
    <w:p w14:paraId="58C8638C" w14:textId="77777777" w:rsidR="00010A8F" w:rsidRDefault="00010A8F" w:rsidP="001E69EA">
      <w:pPr>
        <w:autoSpaceDE w:val="0"/>
        <w:autoSpaceDN w:val="0"/>
        <w:adjustRightInd w:val="0"/>
        <w:jc w:val="center"/>
        <w:rPr>
          <w:rFonts w:ascii="TimesNewRoman" w:hAnsi="TimesNewRoman" w:cs="TimesNewRoman"/>
          <w:b/>
          <w:sz w:val="22"/>
          <w:szCs w:val="22"/>
        </w:rPr>
      </w:pPr>
    </w:p>
    <w:p w14:paraId="1A9FC8A1" w14:textId="77777777" w:rsidR="001E69EA" w:rsidRDefault="001E69EA" w:rsidP="001E69EA">
      <w:pPr>
        <w:autoSpaceDE w:val="0"/>
        <w:autoSpaceDN w:val="0"/>
        <w:adjustRightInd w:val="0"/>
        <w:jc w:val="center"/>
        <w:rPr>
          <w:rFonts w:ascii="TimesNewRoman" w:hAnsi="TimesNewRoman" w:cs="TimesNewRoman"/>
          <w:b/>
          <w:sz w:val="22"/>
          <w:szCs w:val="22"/>
        </w:rPr>
      </w:pPr>
      <w:r w:rsidRPr="007A5EB3">
        <w:rPr>
          <w:rFonts w:ascii="TimesNewRoman" w:hAnsi="TimesNewRoman" w:cs="TimesNewRoman"/>
          <w:b/>
          <w:sz w:val="22"/>
          <w:szCs w:val="22"/>
        </w:rPr>
        <w:lastRenderedPageBreak/>
        <w:t>Receipt and Acknowledgement</w:t>
      </w:r>
    </w:p>
    <w:p w14:paraId="7EE088FF" w14:textId="77777777" w:rsidR="001E69EA" w:rsidRPr="007A5EB3" w:rsidRDefault="001E69EA" w:rsidP="001E69EA">
      <w:pPr>
        <w:autoSpaceDE w:val="0"/>
        <w:autoSpaceDN w:val="0"/>
        <w:adjustRightInd w:val="0"/>
        <w:jc w:val="center"/>
        <w:rPr>
          <w:rFonts w:ascii="TimesNewRoman" w:hAnsi="TimesNewRoman" w:cs="TimesNewRoman"/>
          <w:b/>
          <w:sz w:val="22"/>
          <w:szCs w:val="22"/>
        </w:rPr>
      </w:pPr>
    </w:p>
    <w:p w14:paraId="06F4ADE7" w14:textId="77777777" w:rsidR="001E69EA" w:rsidRDefault="001E69EA" w:rsidP="001E69EA">
      <w:pPr>
        <w:autoSpaceDE w:val="0"/>
        <w:autoSpaceDN w:val="0"/>
        <w:adjustRightInd w:val="0"/>
        <w:rPr>
          <w:sz w:val="22"/>
          <w:szCs w:val="22"/>
        </w:rPr>
      </w:pPr>
      <w:r w:rsidRPr="00EB1344">
        <w:rPr>
          <w:sz w:val="22"/>
          <w:szCs w:val="22"/>
        </w:rPr>
        <w:t>I acknowledge that I have been give</w:t>
      </w:r>
      <w:r>
        <w:rPr>
          <w:sz w:val="22"/>
          <w:szCs w:val="22"/>
        </w:rPr>
        <w:t>n a copy of this position</w:t>
      </w:r>
      <w:r w:rsidRPr="00EB1344">
        <w:rPr>
          <w:sz w:val="22"/>
          <w:szCs w:val="22"/>
        </w:rPr>
        <w:t xml:space="preserve"> description.  I have read it and understand it. I am responsible </w:t>
      </w:r>
      <w:r>
        <w:rPr>
          <w:sz w:val="22"/>
          <w:szCs w:val="22"/>
        </w:rPr>
        <w:t xml:space="preserve">for </w:t>
      </w:r>
      <w:r w:rsidRPr="00EB1344">
        <w:rPr>
          <w:sz w:val="22"/>
          <w:szCs w:val="22"/>
        </w:rPr>
        <w:t xml:space="preserve">complying with all </w:t>
      </w:r>
      <w:r>
        <w:rPr>
          <w:sz w:val="22"/>
          <w:szCs w:val="22"/>
        </w:rPr>
        <w:t>position</w:t>
      </w:r>
      <w:r w:rsidRPr="00EB1344">
        <w:rPr>
          <w:sz w:val="22"/>
          <w:szCs w:val="22"/>
        </w:rPr>
        <w:t xml:space="preserve"> duties, requirements and responsibilities contained herein, and any subsequent revisions. </w:t>
      </w:r>
    </w:p>
    <w:p w14:paraId="73C035C8" w14:textId="77777777" w:rsidR="001E69EA" w:rsidRDefault="001E69EA" w:rsidP="001E69EA">
      <w:pPr>
        <w:autoSpaceDE w:val="0"/>
        <w:autoSpaceDN w:val="0"/>
        <w:adjustRightInd w:val="0"/>
        <w:rPr>
          <w:sz w:val="22"/>
          <w:szCs w:val="22"/>
        </w:rPr>
      </w:pPr>
    </w:p>
    <w:p w14:paraId="2FDC22B5" w14:textId="77777777" w:rsidR="001E69EA" w:rsidRDefault="001E69EA" w:rsidP="001E69EA">
      <w:pPr>
        <w:autoSpaceDE w:val="0"/>
        <w:autoSpaceDN w:val="0"/>
        <w:adjustRightInd w:val="0"/>
        <w:rPr>
          <w:color w:val="000000"/>
          <w:sz w:val="22"/>
          <w:szCs w:val="22"/>
        </w:rPr>
      </w:pPr>
      <w:r>
        <w:rPr>
          <w:color w:val="000000"/>
          <w:sz w:val="22"/>
          <w:szCs w:val="22"/>
        </w:rPr>
        <w:t>This position</w:t>
      </w:r>
      <w:r w:rsidRPr="00EB1344">
        <w:rPr>
          <w:color w:val="000000"/>
          <w:sz w:val="22"/>
          <w:szCs w:val="22"/>
        </w:rPr>
        <w:t xml:space="preserve"> description </w:t>
      </w:r>
      <w:r w:rsidRPr="00EB1344">
        <w:rPr>
          <w:sz w:val="22"/>
          <w:szCs w:val="22"/>
        </w:rPr>
        <w:t xml:space="preserve">has been designed to indicate the general nature and level of work performed by employees within this classification.  It is not designed to contain or be interpreted as a comprehensive inventory of all duties, responsibilities and qualifications required of employees assigned to this </w:t>
      </w:r>
      <w:r>
        <w:rPr>
          <w:sz w:val="22"/>
          <w:szCs w:val="22"/>
        </w:rPr>
        <w:t>position</w:t>
      </w:r>
      <w:r w:rsidRPr="00EB1344">
        <w:rPr>
          <w:sz w:val="22"/>
          <w:szCs w:val="22"/>
        </w:rPr>
        <w:t>.</w:t>
      </w:r>
      <w:r w:rsidRPr="00EB1344">
        <w:rPr>
          <w:color w:val="000000"/>
          <w:sz w:val="22"/>
          <w:szCs w:val="22"/>
        </w:rPr>
        <w:t xml:space="preserve"> </w:t>
      </w:r>
    </w:p>
    <w:p w14:paraId="2B2C46B5" w14:textId="77777777" w:rsidR="001E69EA" w:rsidRDefault="001E69EA" w:rsidP="001E69EA">
      <w:pPr>
        <w:autoSpaceDE w:val="0"/>
        <w:autoSpaceDN w:val="0"/>
        <w:adjustRightInd w:val="0"/>
        <w:rPr>
          <w:color w:val="000000"/>
          <w:sz w:val="22"/>
          <w:szCs w:val="22"/>
        </w:rPr>
      </w:pPr>
    </w:p>
    <w:p w14:paraId="5CA15622" w14:textId="77777777" w:rsidR="001E69EA" w:rsidRPr="00EB1344" w:rsidRDefault="001E69EA" w:rsidP="001E69EA">
      <w:pPr>
        <w:autoSpaceDE w:val="0"/>
        <w:autoSpaceDN w:val="0"/>
        <w:adjustRightInd w:val="0"/>
        <w:rPr>
          <w:sz w:val="22"/>
          <w:szCs w:val="22"/>
        </w:rPr>
      </w:pPr>
      <w:r w:rsidRPr="00EB1344">
        <w:rPr>
          <w:sz w:val="22"/>
          <w:szCs w:val="22"/>
        </w:rPr>
        <w:t>I u</w:t>
      </w:r>
      <w:r>
        <w:rPr>
          <w:sz w:val="22"/>
          <w:szCs w:val="22"/>
        </w:rPr>
        <w:t>nderstand and agree that the position</w:t>
      </w:r>
      <w:r w:rsidRPr="00EB1344">
        <w:rPr>
          <w:sz w:val="22"/>
          <w:szCs w:val="22"/>
        </w:rPr>
        <w:t xml:space="preserve"> description is presented as a matter of information </w:t>
      </w:r>
      <w:proofErr w:type="gramStart"/>
      <w:r w:rsidRPr="00EB1344">
        <w:rPr>
          <w:sz w:val="22"/>
          <w:szCs w:val="22"/>
        </w:rPr>
        <w:t>only, and</w:t>
      </w:r>
      <w:proofErr w:type="gramEnd"/>
      <w:r w:rsidRPr="00EB1344">
        <w:rPr>
          <w:sz w:val="22"/>
          <w:szCs w:val="22"/>
        </w:rPr>
        <w:t xml:space="preserve"> is not to be construed as a contract between </w:t>
      </w:r>
      <w:r w:rsidR="009C5584">
        <w:rPr>
          <w:sz w:val="22"/>
          <w:szCs w:val="22"/>
        </w:rPr>
        <w:t>Little Flower Parish/St. Benedict School</w:t>
      </w:r>
      <w:r w:rsidRPr="00EB1344">
        <w:rPr>
          <w:sz w:val="22"/>
          <w:szCs w:val="22"/>
        </w:rPr>
        <w:t xml:space="preserve"> and its employees.</w:t>
      </w:r>
    </w:p>
    <w:p w14:paraId="34724206" w14:textId="77777777" w:rsidR="001E69EA" w:rsidRPr="007A5EB3" w:rsidRDefault="001E69EA" w:rsidP="001E69EA">
      <w:pPr>
        <w:rPr>
          <w:sz w:val="22"/>
        </w:rPr>
      </w:pPr>
    </w:p>
    <w:p w14:paraId="1E5BBAB2" w14:textId="77777777" w:rsidR="001E69EA" w:rsidRPr="00F90CB5" w:rsidRDefault="001E69EA" w:rsidP="001E69EA">
      <w:pPr>
        <w:rPr>
          <w:szCs w:val="24"/>
        </w:rPr>
      </w:pPr>
    </w:p>
    <w:p w14:paraId="40160253" w14:textId="77777777" w:rsidR="001E69EA" w:rsidRPr="00F90CB5" w:rsidRDefault="001E69EA" w:rsidP="001E69EA">
      <w:pPr>
        <w:rPr>
          <w:szCs w:val="24"/>
        </w:rPr>
      </w:pPr>
    </w:p>
    <w:p w14:paraId="276404D1" w14:textId="77777777" w:rsidR="001E69EA" w:rsidRPr="00F90CB5" w:rsidRDefault="001E69EA" w:rsidP="001E69EA">
      <w:pPr>
        <w:rPr>
          <w:szCs w:val="24"/>
        </w:rPr>
      </w:pPr>
    </w:p>
    <w:p w14:paraId="43199786" w14:textId="77777777" w:rsidR="001E69EA" w:rsidRPr="00F90CB5" w:rsidRDefault="001E69EA" w:rsidP="001E69EA">
      <w:pPr>
        <w:rPr>
          <w:szCs w:val="24"/>
        </w:rPr>
      </w:pPr>
      <w:r w:rsidRPr="00F90CB5">
        <w:rPr>
          <w:szCs w:val="24"/>
        </w:rPr>
        <w:t>______________________________</w:t>
      </w:r>
      <w:r>
        <w:rPr>
          <w:szCs w:val="24"/>
        </w:rPr>
        <w:t>________</w:t>
      </w:r>
      <w:r w:rsidRPr="00F90CB5">
        <w:rPr>
          <w:szCs w:val="24"/>
        </w:rPr>
        <w:tab/>
      </w:r>
      <w:r w:rsidRPr="00F90CB5">
        <w:rPr>
          <w:szCs w:val="24"/>
        </w:rPr>
        <w:tab/>
      </w:r>
    </w:p>
    <w:p w14:paraId="47D6C21A" w14:textId="77777777" w:rsidR="001E69EA" w:rsidRPr="00A90E47" w:rsidRDefault="001E69EA" w:rsidP="001E69EA">
      <w:pPr>
        <w:rPr>
          <w:b/>
          <w:sz w:val="22"/>
          <w:szCs w:val="22"/>
        </w:rPr>
      </w:pPr>
      <w:r w:rsidRPr="00A90E47">
        <w:rPr>
          <w:sz w:val="22"/>
          <w:szCs w:val="22"/>
        </w:rPr>
        <w:t>Employee Printed Name</w:t>
      </w:r>
      <w:r w:rsidRPr="00A90E47">
        <w:rPr>
          <w:sz w:val="22"/>
          <w:szCs w:val="22"/>
        </w:rPr>
        <w:tab/>
      </w:r>
      <w:r w:rsidRPr="00A90E47">
        <w:rPr>
          <w:sz w:val="22"/>
          <w:szCs w:val="22"/>
        </w:rPr>
        <w:tab/>
      </w:r>
      <w:r w:rsidRPr="00A90E47">
        <w:rPr>
          <w:sz w:val="22"/>
          <w:szCs w:val="22"/>
        </w:rPr>
        <w:tab/>
      </w:r>
      <w:r w:rsidRPr="00A90E47">
        <w:rPr>
          <w:sz w:val="22"/>
          <w:szCs w:val="22"/>
        </w:rPr>
        <w:tab/>
      </w:r>
    </w:p>
    <w:p w14:paraId="14E131CB" w14:textId="77777777" w:rsidR="001E69EA" w:rsidRPr="00A90E47" w:rsidRDefault="001E69EA" w:rsidP="001E69EA">
      <w:pPr>
        <w:rPr>
          <w:sz w:val="22"/>
          <w:szCs w:val="22"/>
        </w:rPr>
      </w:pPr>
    </w:p>
    <w:p w14:paraId="1E400420" w14:textId="77777777" w:rsidR="001E69EA" w:rsidRDefault="001E69EA" w:rsidP="001E69EA">
      <w:pPr>
        <w:rPr>
          <w:szCs w:val="24"/>
        </w:rPr>
      </w:pPr>
      <w:r>
        <w:rPr>
          <w:szCs w:val="24"/>
        </w:rPr>
        <w:t>______________________________________</w:t>
      </w:r>
      <w:r>
        <w:rPr>
          <w:szCs w:val="24"/>
        </w:rPr>
        <w:tab/>
      </w:r>
      <w:r>
        <w:rPr>
          <w:szCs w:val="24"/>
        </w:rPr>
        <w:tab/>
        <w:t>_________________</w:t>
      </w:r>
    </w:p>
    <w:p w14:paraId="18EB0F20" w14:textId="77777777" w:rsidR="001E69EA" w:rsidRPr="00A90E47" w:rsidRDefault="001E69EA" w:rsidP="001E69EA">
      <w:pPr>
        <w:rPr>
          <w:sz w:val="22"/>
          <w:szCs w:val="22"/>
        </w:rPr>
      </w:pPr>
      <w:r w:rsidRPr="00A90E47">
        <w:rPr>
          <w:sz w:val="22"/>
          <w:szCs w:val="22"/>
        </w:rPr>
        <w:t>Employee Signature</w:t>
      </w:r>
      <w:r w:rsidRPr="00A90E47">
        <w:rPr>
          <w:sz w:val="22"/>
          <w:szCs w:val="22"/>
        </w:rPr>
        <w:tab/>
      </w:r>
      <w:r w:rsidRPr="00A90E47">
        <w:rPr>
          <w:sz w:val="22"/>
          <w:szCs w:val="22"/>
        </w:rPr>
        <w:tab/>
      </w:r>
      <w:r w:rsidRPr="00A90E47">
        <w:rPr>
          <w:sz w:val="22"/>
          <w:szCs w:val="22"/>
        </w:rPr>
        <w:tab/>
      </w:r>
      <w:r w:rsidRPr="00A90E47">
        <w:rPr>
          <w:sz w:val="22"/>
          <w:szCs w:val="22"/>
        </w:rPr>
        <w:tab/>
      </w:r>
      <w:r w:rsidRPr="00A90E47">
        <w:rPr>
          <w:sz w:val="22"/>
          <w:szCs w:val="22"/>
        </w:rPr>
        <w:tab/>
      </w:r>
      <w:r w:rsidRPr="00A90E47">
        <w:rPr>
          <w:sz w:val="22"/>
          <w:szCs w:val="22"/>
        </w:rPr>
        <w:tab/>
        <w:t>Date</w:t>
      </w:r>
    </w:p>
    <w:p w14:paraId="0CB00DC1" w14:textId="77777777" w:rsidR="001E69EA" w:rsidRDefault="001E69EA" w:rsidP="001E69EA">
      <w:pPr>
        <w:rPr>
          <w:szCs w:val="24"/>
        </w:rPr>
      </w:pPr>
    </w:p>
    <w:p w14:paraId="590C5165" w14:textId="77777777" w:rsidR="001E69EA" w:rsidRDefault="001E69EA" w:rsidP="001E69EA">
      <w:pPr>
        <w:rPr>
          <w:szCs w:val="24"/>
        </w:rPr>
      </w:pPr>
    </w:p>
    <w:p w14:paraId="489B76F1" w14:textId="77777777" w:rsidR="001E69EA" w:rsidRDefault="001E69EA" w:rsidP="001E69EA">
      <w:pPr>
        <w:rPr>
          <w:szCs w:val="24"/>
        </w:rPr>
      </w:pPr>
    </w:p>
    <w:p w14:paraId="0F2EE0EF" w14:textId="77777777" w:rsidR="001E69EA" w:rsidRDefault="001E69EA" w:rsidP="001E69EA">
      <w:pPr>
        <w:rPr>
          <w:szCs w:val="24"/>
        </w:rPr>
      </w:pPr>
      <w:r>
        <w:rPr>
          <w:szCs w:val="24"/>
        </w:rPr>
        <w:t>______________________________________</w:t>
      </w:r>
      <w:r>
        <w:rPr>
          <w:szCs w:val="24"/>
        </w:rPr>
        <w:tab/>
      </w:r>
      <w:r>
        <w:rPr>
          <w:szCs w:val="24"/>
        </w:rPr>
        <w:tab/>
        <w:t>_________________</w:t>
      </w:r>
    </w:p>
    <w:p w14:paraId="1477DB16" w14:textId="77777777" w:rsidR="001E69EA" w:rsidRPr="00A90E47" w:rsidRDefault="001E69EA" w:rsidP="001E69EA">
      <w:pPr>
        <w:rPr>
          <w:sz w:val="22"/>
          <w:szCs w:val="22"/>
        </w:rPr>
      </w:pPr>
      <w:r w:rsidRPr="00A90E47">
        <w:rPr>
          <w:b/>
          <w:sz w:val="22"/>
          <w:szCs w:val="22"/>
        </w:rPr>
        <w:t>Supervisor Signature</w:t>
      </w:r>
      <w:r w:rsidRPr="00A90E47">
        <w:rPr>
          <w:sz w:val="22"/>
          <w:szCs w:val="22"/>
        </w:rPr>
        <w:tab/>
      </w:r>
      <w:r w:rsidRPr="00A90E47">
        <w:rPr>
          <w:sz w:val="22"/>
          <w:szCs w:val="22"/>
        </w:rPr>
        <w:tab/>
      </w:r>
      <w:r w:rsidRPr="00A90E47">
        <w:rPr>
          <w:sz w:val="22"/>
          <w:szCs w:val="22"/>
        </w:rPr>
        <w:tab/>
      </w:r>
      <w:r w:rsidRPr="00A90E47">
        <w:rPr>
          <w:sz w:val="22"/>
          <w:szCs w:val="22"/>
        </w:rPr>
        <w:tab/>
      </w:r>
      <w:r w:rsidRPr="00A90E47">
        <w:rPr>
          <w:sz w:val="22"/>
          <w:szCs w:val="22"/>
        </w:rPr>
        <w:tab/>
      </w:r>
      <w:r w:rsidRPr="00A90E47">
        <w:rPr>
          <w:sz w:val="22"/>
          <w:szCs w:val="22"/>
        </w:rPr>
        <w:tab/>
        <w:t>Date</w:t>
      </w:r>
    </w:p>
    <w:p w14:paraId="551C9F8D" w14:textId="77777777" w:rsidR="0080084B" w:rsidRPr="001869A4" w:rsidRDefault="0080084B">
      <w:pPr>
        <w:rPr>
          <w:sz w:val="20"/>
        </w:rPr>
      </w:pPr>
    </w:p>
    <w:sectPr w:rsidR="0080084B" w:rsidRPr="001869A4" w:rsidSect="00043E08">
      <w:pgSz w:w="12240" w:h="15840"/>
      <w:pgMar w:top="720" w:right="1008" w:bottom="720" w:left="1008"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498D5" w14:textId="77777777" w:rsidR="008222B2" w:rsidRDefault="008222B2">
      <w:r>
        <w:separator/>
      </w:r>
    </w:p>
  </w:endnote>
  <w:endnote w:type="continuationSeparator" w:id="0">
    <w:p w14:paraId="11AFCE35" w14:textId="77777777" w:rsidR="008222B2" w:rsidRDefault="0082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7FB4D" w14:textId="77777777" w:rsidR="008222B2" w:rsidRDefault="008222B2">
      <w:r>
        <w:separator/>
      </w:r>
    </w:p>
  </w:footnote>
  <w:footnote w:type="continuationSeparator" w:id="0">
    <w:p w14:paraId="0BDE71F9" w14:textId="77777777" w:rsidR="008222B2" w:rsidRDefault="00822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F036F"/>
    <w:multiLevelType w:val="hybridMultilevel"/>
    <w:tmpl w:val="C67C115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86C8A"/>
    <w:multiLevelType w:val="hybridMultilevel"/>
    <w:tmpl w:val="A9FEE25A"/>
    <w:lvl w:ilvl="0" w:tplc="2EC0E5E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90B0BDC"/>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 w15:restartNumberingAfterBreak="0">
    <w:nsid w:val="0A0876C7"/>
    <w:multiLevelType w:val="hybridMultilevel"/>
    <w:tmpl w:val="31AC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049F0"/>
    <w:multiLevelType w:val="hybridMultilevel"/>
    <w:tmpl w:val="DFFA2DD8"/>
    <w:lvl w:ilvl="0" w:tplc="B6566F1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10331D88"/>
    <w:multiLevelType w:val="hybridMultilevel"/>
    <w:tmpl w:val="2CB0D9F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B42AA3"/>
    <w:multiLevelType w:val="hybridMultilevel"/>
    <w:tmpl w:val="D76034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126D36"/>
    <w:multiLevelType w:val="hybridMultilevel"/>
    <w:tmpl w:val="0A780640"/>
    <w:lvl w:ilvl="0" w:tplc="04090019">
      <w:start w:val="1"/>
      <w:numFmt w:val="lowerLetter"/>
      <w:lvlText w:val="%1."/>
      <w:lvlJc w:val="left"/>
      <w:pPr>
        <w:tabs>
          <w:tab w:val="num" w:pos="792"/>
        </w:tabs>
        <w:ind w:left="792" w:hanging="360"/>
      </w:p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9" w15:restartNumberingAfterBreak="0">
    <w:nsid w:val="1D7C44D0"/>
    <w:multiLevelType w:val="hybridMultilevel"/>
    <w:tmpl w:val="ECA6497C"/>
    <w:lvl w:ilvl="0" w:tplc="5F084EA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2A9309D9"/>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1" w15:restartNumberingAfterBreak="0">
    <w:nsid w:val="303055B1"/>
    <w:multiLevelType w:val="hybridMultilevel"/>
    <w:tmpl w:val="5B3A4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25E48"/>
    <w:multiLevelType w:val="hybridMultilevel"/>
    <w:tmpl w:val="8E1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628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5E52FE"/>
    <w:multiLevelType w:val="multilevel"/>
    <w:tmpl w:val="0718A5C0"/>
    <w:lvl w:ilvl="0">
      <w:start w:val="1"/>
      <w:numFmt w:val="decimal"/>
      <w:lvlText w:val="%1."/>
      <w:lvlJc w:val="left"/>
      <w:pPr>
        <w:tabs>
          <w:tab w:val="num" w:pos="360"/>
        </w:tabs>
        <w:ind w:left="360" w:hanging="360"/>
      </w:p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06578E9"/>
    <w:multiLevelType w:val="hybridMultilevel"/>
    <w:tmpl w:val="D7823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82FF6"/>
    <w:multiLevelType w:val="hybridMultilevel"/>
    <w:tmpl w:val="676E700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FC7B2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8" w15:restartNumberingAfterBreak="0">
    <w:nsid w:val="643D56C0"/>
    <w:multiLevelType w:val="singleLevel"/>
    <w:tmpl w:val="0409000B"/>
    <w:lvl w:ilvl="0">
      <w:start w:val="1"/>
      <w:numFmt w:val="bullet"/>
      <w:lvlText w:val=""/>
      <w:lvlJc w:val="left"/>
      <w:pPr>
        <w:tabs>
          <w:tab w:val="num" w:pos="720"/>
        </w:tabs>
        <w:ind w:left="720" w:hanging="360"/>
      </w:pPr>
      <w:rPr>
        <w:rFonts w:ascii="Wingdings" w:hAnsi="Wingdings" w:hint="default"/>
      </w:rPr>
    </w:lvl>
  </w:abstractNum>
  <w:abstractNum w:abstractNumId="19" w15:restartNumberingAfterBreak="0">
    <w:nsid w:val="6E174297"/>
    <w:multiLevelType w:val="hybridMultilevel"/>
    <w:tmpl w:val="AE744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3B75CA"/>
    <w:multiLevelType w:val="hybridMultilevel"/>
    <w:tmpl w:val="B12A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D1565F"/>
    <w:multiLevelType w:val="multilevel"/>
    <w:tmpl w:val="7BC4A65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79965231"/>
    <w:multiLevelType w:val="multilevel"/>
    <w:tmpl w:val="F70C40D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6599152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0107208">
    <w:abstractNumId w:val="17"/>
  </w:num>
  <w:num w:numId="3" w16cid:durableId="490407437">
    <w:abstractNumId w:val="3"/>
  </w:num>
  <w:num w:numId="4" w16cid:durableId="1233470746">
    <w:abstractNumId w:val="10"/>
  </w:num>
  <w:num w:numId="5" w16cid:durableId="1096514124">
    <w:abstractNumId w:val="14"/>
  </w:num>
  <w:num w:numId="6" w16cid:durableId="454253717">
    <w:abstractNumId w:val="21"/>
  </w:num>
  <w:num w:numId="7" w16cid:durableId="427316253">
    <w:abstractNumId w:val="13"/>
  </w:num>
  <w:num w:numId="8" w16cid:durableId="628359399">
    <w:abstractNumId w:val="7"/>
  </w:num>
  <w:num w:numId="9" w16cid:durableId="961574535">
    <w:abstractNumId w:val="22"/>
  </w:num>
  <w:num w:numId="10" w16cid:durableId="1830831674">
    <w:abstractNumId w:val="8"/>
  </w:num>
  <w:num w:numId="11" w16cid:durableId="1719891790">
    <w:abstractNumId w:val="6"/>
  </w:num>
  <w:num w:numId="12" w16cid:durableId="1164197956">
    <w:abstractNumId w:val="4"/>
  </w:num>
  <w:num w:numId="13" w16cid:durableId="814954653">
    <w:abstractNumId w:val="16"/>
  </w:num>
  <w:num w:numId="14" w16cid:durableId="408649677">
    <w:abstractNumId w:val="1"/>
  </w:num>
  <w:num w:numId="15" w16cid:durableId="686641994">
    <w:abstractNumId w:val="12"/>
  </w:num>
  <w:num w:numId="16" w16cid:durableId="1964993385">
    <w:abstractNumId w:val="5"/>
  </w:num>
  <w:num w:numId="17" w16cid:durableId="1592424353">
    <w:abstractNumId w:val="2"/>
  </w:num>
  <w:num w:numId="18" w16cid:durableId="1062409018">
    <w:abstractNumId w:val="9"/>
  </w:num>
  <w:num w:numId="19" w16cid:durableId="1083797469">
    <w:abstractNumId w:val="20"/>
  </w:num>
  <w:num w:numId="20" w16cid:durableId="1358194192">
    <w:abstractNumId w:val="18"/>
  </w:num>
  <w:num w:numId="21" w16cid:durableId="1052312577">
    <w:abstractNumId w:val="19"/>
  </w:num>
  <w:num w:numId="22" w16cid:durableId="1517116322">
    <w:abstractNumId w:val="11"/>
  </w:num>
  <w:num w:numId="23" w16cid:durableId="4664370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7C"/>
    <w:rsid w:val="00010A8F"/>
    <w:rsid w:val="00016A55"/>
    <w:rsid w:val="00033DC1"/>
    <w:rsid w:val="00043E08"/>
    <w:rsid w:val="00063D72"/>
    <w:rsid w:val="0007559D"/>
    <w:rsid w:val="00075D13"/>
    <w:rsid w:val="00090E18"/>
    <w:rsid w:val="000A49B5"/>
    <w:rsid w:val="000A5E5D"/>
    <w:rsid w:val="000D65E3"/>
    <w:rsid w:val="001211A8"/>
    <w:rsid w:val="0014292A"/>
    <w:rsid w:val="0014313B"/>
    <w:rsid w:val="00151E2B"/>
    <w:rsid w:val="00173E06"/>
    <w:rsid w:val="001869A4"/>
    <w:rsid w:val="001C2C9D"/>
    <w:rsid w:val="001E69EA"/>
    <w:rsid w:val="001E7DA3"/>
    <w:rsid w:val="0021209F"/>
    <w:rsid w:val="00225B36"/>
    <w:rsid w:val="00247880"/>
    <w:rsid w:val="0025096D"/>
    <w:rsid w:val="002667FA"/>
    <w:rsid w:val="00275F85"/>
    <w:rsid w:val="00280818"/>
    <w:rsid w:val="002872D1"/>
    <w:rsid w:val="002C3358"/>
    <w:rsid w:val="002C52C8"/>
    <w:rsid w:val="002E4A06"/>
    <w:rsid w:val="003116D3"/>
    <w:rsid w:val="00316DB6"/>
    <w:rsid w:val="00327422"/>
    <w:rsid w:val="00350F3B"/>
    <w:rsid w:val="003541EE"/>
    <w:rsid w:val="003613E1"/>
    <w:rsid w:val="003956EC"/>
    <w:rsid w:val="003A37EC"/>
    <w:rsid w:val="003B2817"/>
    <w:rsid w:val="003B4E7C"/>
    <w:rsid w:val="003C6AF2"/>
    <w:rsid w:val="003D4751"/>
    <w:rsid w:val="00406FE8"/>
    <w:rsid w:val="00407CAE"/>
    <w:rsid w:val="00412818"/>
    <w:rsid w:val="004601B2"/>
    <w:rsid w:val="00463B11"/>
    <w:rsid w:val="0047086A"/>
    <w:rsid w:val="00486599"/>
    <w:rsid w:val="004A4721"/>
    <w:rsid w:val="004C17E6"/>
    <w:rsid w:val="004E7253"/>
    <w:rsid w:val="004F2D67"/>
    <w:rsid w:val="00582FE4"/>
    <w:rsid w:val="00583C94"/>
    <w:rsid w:val="005C40A1"/>
    <w:rsid w:val="005C5884"/>
    <w:rsid w:val="005D3712"/>
    <w:rsid w:val="005E1507"/>
    <w:rsid w:val="0060782B"/>
    <w:rsid w:val="006562C8"/>
    <w:rsid w:val="0066263B"/>
    <w:rsid w:val="00664965"/>
    <w:rsid w:val="00673AA6"/>
    <w:rsid w:val="006A00D4"/>
    <w:rsid w:val="006A20E3"/>
    <w:rsid w:val="006A6190"/>
    <w:rsid w:val="006B290B"/>
    <w:rsid w:val="006B2E47"/>
    <w:rsid w:val="006E7385"/>
    <w:rsid w:val="007015AF"/>
    <w:rsid w:val="0072158C"/>
    <w:rsid w:val="00724096"/>
    <w:rsid w:val="00734569"/>
    <w:rsid w:val="007417E4"/>
    <w:rsid w:val="00744143"/>
    <w:rsid w:val="00751172"/>
    <w:rsid w:val="00762E17"/>
    <w:rsid w:val="007A5EB3"/>
    <w:rsid w:val="007B5265"/>
    <w:rsid w:val="007E5A24"/>
    <w:rsid w:val="007F0279"/>
    <w:rsid w:val="0080084B"/>
    <w:rsid w:val="00804C93"/>
    <w:rsid w:val="008222B2"/>
    <w:rsid w:val="008427BF"/>
    <w:rsid w:val="00843979"/>
    <w:rsid w:val="00856069"/>
    <w:rsid w:val="008627F9"/>
    <w:rsid w:val="00871FBA"/>
    <w:rsid w:val="0087637F"/>
    <w:rsid w:val="008855F8"/>
    <w:rsid w:val="008A1EEB"/>
    <w:rsid w:val="008D7D14"/>
    <w:rsid w:val="009027E2"/>
    <w:rsid w:val="00911780"/>
    <w:rsid w:val="009129C1"/>
    <w:rsid w:val="00913003"/>
    <w:rsid w:val="009317AC"/>
    <w:rsid w:val="00960376"/>
    <w:rsid w:val="009659A2"/>
    <w:rsid w:val="00991B63"/>
    <w:rsid w:val="009A149D"/>
    <w:rsid w:val="009B1427"/>
    <w:rsid w:val="009C5584"/>
    <w:rsid w:val="009E4CC2"/>
    <w:rsid w:val="009F60E2"/>
    <w:rsid w:val="009F726D"/>
    <w:rsid w:val="00A15962"/>
    <w:rsid w:val="00A418A9"/>
    <w:rsid w:val="00A63F2D"/>
    <w:rsid w:val="00A70F0A"/>
    <w:rsid w:val="00A764A7"/>
    <w:rsid w:val="00AD1583"/>
    <w:rsid w:val="00AD6238"/>
    <w:rsid w:val="00AE5A21"/>
    <w:rsid w:val="00AE5BDB"/>
    <w:rsid w:val="00AE5EB0"/>
    <w:rsid w:val="00AF1160"/>
    <w:rsid w:val="00AF30C0"/>
    <w:rsid w:val="00B23AB7"/>
    <w:rsid w:val="00B30128"/>
    <w:rsid w:val="00B319E7"/>
    <w:rsid w:val="00B721A2"/>
    <w:rsid w:val="00B76B8D"/>
    <w:rsid w:val="00BA163B"/>
    <w:rsid w:val="00BB11B4"/>
    <w:rsid w:val="00BD27D5"/>
    <w:rsid w:val="00BE0FB4"/>
    <w:rsid w:val="00BE31E7"/>
    <w:rsid w:val="00C05DFA"/>
    <w:rsid w:val="00C226DF"/>
    <w:rsid w:val="00C33D09"/>
    <w:rsid w:val="00C34F76"/>
    <w:rsid w:val="00C371D3"/>
    <w:rsid w:val="00C63134"/>
    <w:rsid w:val="00C92C85"/>
    <w:rsid w:val="00C96A0D"/>
    <w:rsid w:val="00CA0A8B"/>
    <w:rsid w:val="00D07506"/>
    <w:rsid w:val="00D21FF3"/>
    <w:rsid w:val="00D60050"/>
    <w:rsid w:val="00D8319C"/>
    <w:rsid w:val="00D8545C"/>
    <w:rsid w:val="00D9131B"/>
    <w:rsid w:val="00D9359B"/>
    <w:rsid w:val="00D973BE"/>
    <w:rsid w:val="00DA58B3"/>
    <w:rsid w:val="00DC7689"/>
    <w:rsid w:val="00DD251E"/>
    <w:rsid w:val="00DD4774"/>
    <w:rsid w:val="00DE541F"/>
    <w:rsid w:val="00DF2A4F"/>
    <w:rsid w:val="00E3257E"/>
    <w:rsid w:val="00E52B4A"/>
    <w:rsid w:val="00EA5A01"/>
    <w:rsid w:val="00EB1024"/>
    <w:rsid w:val="00EB1344"/>
    <w:rsid w:val="00EF23F6"/>
    <w:rsid w:val="00EF2CFE"/>
    <w:rsid w:val="00F14C21"/>
    <w:rsid w:val="00F21F54"/>
    <w:rsid w:val="00F27AAB"/>
    <w:rsid w:val="00F31CF9"/>
    <w:rsid w:val="00F3413F"/>
    <w:rsid w:val="00F45D76"/>
    <w:rsid w:val="00F5459E"/>
    <w:rsid w:val="00F612FE"/>
    <w:rsid w:val="00F85945"/>
    <w:rsid w:val="00F87FDC"/>
    <w:rsid w:val="00F90CB5"/>
    <w:rsid w:val="00FA0CBF"/>
    <w:rsid w:val="00FA3848"/>
    <w:rsid w:val="00FA3BF4"/>
    <w:rsid w:val="00FE16C9"/>
    <w:rsid w:val="00FF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7438B"/>
  <w15:chartTrackingRefBased/>
  <w15:docId w15:val="{B10CD0F2-E788-47C9-A172-286D7232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288"/>
        <w:tab w:val="left" w:pos="576"/>
      </w:tabs>
      <w:outlineLvl w:val="0"/>
    </w:pPr>
    <w:rPr>
      <w:b/>
    </w:rPr>
  </w:style>
  <w:style w:type="paragraph" w:styleId="Heading4">
    <w:name w:val="heading 4"/>
    <w:basedOn w:val="Normal"/>
    <w:next w:val="Normal"/>
    <w:qFormat/>
    <w:rsid w:val="0075117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suppressAutoHyphens/>
      <w:jc w:val="center"/>
    </w:pPr>
    <w:rPr>
      <w:b/>
      <w:snapToGrid w:val="0"/>
    </w:rPr>
  </w:style>
  <w:style w:type="paragraph" w:styleId="BalloonText">
    <w:name w:val="Balloon Text"/>
    <w:basedOn w:val="Normal"/>
    <w:semiHidden/>
    <w:rsid w:val="00C34F76"/>
    <w:rPr>
      <w:rFonts w:ascii="Tahoma" w:hAnsi="Tahoma" w:cs="Tahoma"/>
      <w:sz w:val="16"/>
      <w:szCs w:val="16"/>
    </w:rPr>
  </w:style>
  <w:style w:type="paragraph" w:styleId="Header">
    <w:name w:val="header"/>
    <w:basedOn w:val="Normal"/>
    <w:rsid w:val="00BA163B"/>
    <w:pPr>
      <w:tabs>
        <w:tab w:val="center" w:pos="4320"/>
        <w:tab w:val="right" w:pos="8640"/>
      </w:tabs>
    </w:pPr>
  </w:style>
  <w:style w:type="paragraph" w:styleId="Footer">
    <w:name w:val="footer"/>
    <w:basedOn w:val="Normal"/>
    <w:rsid w:val="00BA163B"/>
    <w:pPr>
      <w:tabs>
        <w:tab w:val="center" w:pos="4320"/>
        <w:tab w:val="right" w:pos="8640"/>
      </w:tabs>
    </w:pPr>
  </w:style>
  <w:style w:type="paragraph" w:customStyle="1" w:styleId="p8">
    <w:name w:val="p8"/>
    <w:basedOn w:val="Normal"/>
    <w:rsid w:val="007B5265"/>
    <w:pPr>
      <w:widowControl w:val="0"/>
      <w:tabs>
        <w:tab w:val="left" w:pos="1445"/>
      </w:tabs>
      <w:autoSpaceDE w:val="0"/>
      <w:autoSpaceDN w:val="0"/>
      <w:adjustRightInd w:val="0"/>
      <w:spacing w:line="283" w:lineRule="atLeast"/>
      <w:ind w:left="5"/>
    </w:pPr>
    <w:rPr>
      <w:sz w:val="20"/>
      <w:szCs w:val="24"/>
    </w:rPr>
  </w:style>
  <w:style w:type="paragraph" w:styleId="ListParagraph">
    <w:name w:val="List Paragraph"/>
    <w:basedOn w:val="Normal"/>
    <w:uiPriority w:val="34"/>
    <w:qFormat/>
    <w:rsid w:val="007B5265"/>
    <w:pPr>
      <w:ind w:left="720"/>
    </w:pPr>
  </w:style>
  <w:style w:type="paragraph" w:styleId="BodyText">
    <w:name w:val="Body Text"/>
    <w:basedOn w:val="Normal"/>
    <w:link w:val="BodyTextChar"/>
    <w:rsid w:val="006A6190"/>
    <w:pPr>
      <w:autoSpaceDE w:val="0"/>
      <w:autoSpaceDN w:val="0"/>
      <w:adjustRightInd w:val="0"/>
    </w:pPr>
    <w:rPr>
      <w:rFonts w:ascii="Arial" w:hAnsi="Arial" w:cs="Arial"/>
      <w:sz w:val="22"/>
    </w:rPr>
  </w:style>
  <w:style w:type="character" w:customStyle="1" w:styleId="BodyTextChar">
    <w:name w:val="Body Text Char"/>
    <w:link w:val="BodyText"/>
    <w:rsid w:val="006A6190"/>
    <w:rPr>
      <w:rFonts w:ascii="Arial" w:hAnsi="Arial" w:cs="Arial"/>
      <w:sz w:val="22"/>
    </w:rPr>
  </w:style>
  <w:style w:type="paragraph" w:styleId="NoSpacing">
    <w:name w:val="No Spacing"/>
    <w:uiPriority w:val="1"/>
    <w:qFormat/>
    <w:rsid w:val="0091300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1bd8e2-5fcd-42a2-8c32-cd8a1a1c2a1c"/>
    <lcf76f155ced4ddcb4097134ff3c332f xmlns="8be60830-c5b7-484b-834e-f049b5e591a4">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CE6E6AC3DDB040BEB44B0A77E05778" ma:contentTypeVersion="14" ma:contentTypeDescription="Create a new document." ma:contentTypeScope="" ma:versionID="cb41ddfb8aa2b1f05461a4a1b9a5c881">
  <xsd:schema xmlns:xsd="http://www.w3.org/2001/XMLSchema" xmlns:xs="http://www.w3.org/2001/XMLSchema" xmlns:p="http://schemas.microsoft.com/office/2006/metadata/properties" xmlns:ns2="8be60830-c5b7-484b-834e-f049b5e591a4" xmlns:ns3="cd1bd8e2-5fcd-42a2-8c32-cd8a1a1c2a1c" targetNamespace="http://schemas.microsoft.com/office/2006/metadata/properties" ma:root="true" ma:fieldsID="32800e03c8aa76fc4470f05f54e978ce" ns2:_="" ns3:_="">
    <xsd:import namespace="8be60830-c5b7-484b-834e-f049b5e591a4"/>
    <xsd:import namespace="cd1bd8e2-5fcd-42a2-8c32-cd8a1a1c2a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60830-c5b7-484b-834e-f049b5e59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1ce09d-aa7c-445b-a482-2f552e28fd9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1bd8e2-5fcd-42a2-8c32-cd8a1a1c2a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faaf75-1dda-441e-962e-51967d4c3b4b}" ma:internalName="TaxCatchAll" ma:showField="CatchAllData" ma:web="cd1bd8e2-5fcd-42a2-8c32-cd8a1a1c2a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09E1D7-7B32-4703-9031-563F67A3A0FC}">
  <ds:schemaRefs>
    <ds:schemaRef ds:uri="http://schemas.microsoft.com/office/2006/metadata/properties"/>
    <ds:schemaRef ds:uri="http://schemas.microsoft.com/office/infopath/2007/PartnerControls"/>
    <ds:schemaRef ds:uri="cd1bd8e2-5fcd-42a2-8c32-cd8a1a1c2a1c"/>
    <ds:schemaRef ds:uri="8be60830-c5b7-484b-834e-f049b5e591a4"/>
  </ds:schemaRefs>
</ds:datastoreItem>
</file>

<file path=customXml/itemProps2.xml><?xml version="1.0" encoding="utf-8"?>
<ds:datastoreItem xmlns:ds="http://schemas.openxmlformats.org/officeDocument/2006/customXml" ds:itemID="{4EF1577F-8AD0-4BE4-8BF5-1C4EB5F2C247}">
  <ds:schemaRefs>
    <ds:schemaRef ds:uri="http://schemas.microsoft.com/office/2006/metadata/longProperties"/>
  </ds:schemaRefs>
</ds:datastoreItem>
</file>

<file path=customXml/itemProps3.xml><?xml version="1.0" encoding="utf-8"?>
<ds:datastoreItem xmlns:ds="http://schemas.openxmlformats.org/officeDocument/2006/customXml" ds:itemID="{CB1DEEE5-2EE5-4439-A8CF-F4593084E13B}">
  <ds:schemaRefs>
    <ds:schemaRef ds:uri="http://schemas.microsoft.com/sharepoint/v3/contenttype/forms"/>
  </ds:schemaRefs>
</ds:datastoreItem>
</file>

<file path=customXml/itemProps4.xml><?xml version="1.0" encoding="utf-8"?>
<ds:datastoreItem xmlns:ds="http://schemas.openxmlformats.org/officeDocument/2006/customXml" ds:itemID="{8C343402-DE21-4CFE-A8C8-BE164242C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60830-c5b7-484b-834e-f049b5e591a4"/>
    <ds:schemaRef ds:uri="cd1bd8e2-5fcd-42a2-8c32-cd8a1a1c2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803</Words>
  <Characters>5015</Characters>
  <Application>Microsoft Office Word</Application>
  <DocSecurity>4</DocSecurity>
  <Lines>121</Lines>
  <Paragraphs>55</Paragraphs>
  <ScaleCrop>false</ScaleCrop>
  <HeadingPairs>
    <vt:vector size="2" baseType="variant">
      <vt:variant>
        <vt:lpstr>Title</vt:lpstr>
      </vt:variant>
      <vt:variant>
        <vt:i4>1</vt:i4>
      </vt:variant>
    </vt:vector>
  </HeadingPairs>
  <TitlesOfParts>
    <vt:vector size="1" baseType="lpstr">
      <vt:lpstr>Diocese of Toledo</vt:lpstr>
    </vt:vector>
  </TitlesOfParts>
  <Company>Diocese of Toledo</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Toledo</dc:title>
  <dc:subject/>
  <dc:creator>Personnel Services</dc:creator>
  <cp:keywords/>
  <cp:lastModifiedBy>Liz Stieber</cp:lastModifiedBy>
  <cp:revision>2</cp:revision>
  <cp:lastPrinted>2025-08-13T19:42:00Z</cp:lastPrinted>
  <dcterms:created xsi:type="dcterms:W3CDTF">2025-11-12T16:06:00Z</dcterms:created>
  <dcterms:modified xsi:type="dcterms:W3CDTF">2025-11-12T16:06:00Z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921000.000000000</vt:lpwstr>
  </property>
  <property fmtid="{D5CDD505-2E9C-101B-9397-08002B2CF9AE}" pid="4" name="display_urn:schemas-microsoft-com:office:office#Author">
    <vt:lpwstr>BUILTIN\Administrators</vt:lpwstr>
  </property>
</Properties>
</file>