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D6573E" w14:textId="77777777" w:rsidR="007C4133" w:rsidRDefault="00766DCA" w:rsidP="001F47D8">
      <w:pPr>
        <w:widowControl w:val="0"/>
        <w:autoSpaceDE w:val="0"/>
        <w:autoSpaceDN w:val="0"/>
        <w:adjustRightInd w:val="0"/>
        <w:spacing w:after="120"/>
        <w:ind w:firstLine="72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B237F24" wp14:editId="019DF973">
            <wp:simplePos x="0" y="0"/>
            <wp:positionH relativeFrom="margin">
              <wp:posOffset>2228483</wp:posOffset>
            </wp:positionH>
            <wp:positionV relativeFrom="margin">
              <wp:posOffset>-48460</wp:posOffset>
            </wp:positionV>
            <wp:extent cx="1451610" cy="18415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tholicCharities_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61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28"/>
          <w:szCs w:val="28"/>
        </w:rPr>
        <w:t xml:space="preserve">  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Pr="00FC05F9">
        <w:rPr>
          <w:rFonts w:ascii="Arial" w:hAnsi="Arial" w:cs="Arial"/>
          <w:b/>
        </w:rPr>
        <w:tab/>
      </w:r>
    </w:p>
    <w:p w14:paraId="38C71E32" w14:textId="77777777" w:rsidR="007C4133" w:rsidRDefault="007C4133" w:rsidP="00766DCA">
      <w:pPr>
        <w:widowControl w:val="0"/>
        <w:autoSpaceDE w:val="0"/>
        <w:autoSpaceDN w:val="0"/>
        <w:adjustRightInd w:val="0"/>
        <w:spacing w:after="120"/>
        <w:jc w:val="right"/>
        <w:rPr>
          <w:rFonts w:ascii="Arial" w:hAnsi="Arial" w:cs="Arial"/>
          <w:b/>
        </w:rPr>
      </w:pPr>
    </w:p>
    <w:p w14:paraId="2088E5B5" w14:textId="77777777" w:rsidR="007C4133" w:rsidRDefault="007C4133" w:rsidP="00766DCA">
      <w:pPr>
        <w:widowControl w:val="0"/>
        <w:autoSpaceDE w:val="0"/>
        <w:autoSpaceDN w:val="0"/>
        <w:adjustRightInd w:val="0"/>
        <w:spacing w:after="120"/>
        <w:jc w:val="right"/>
        <w:rPr>
          <w:rFonts w:ascii="Arial" w:hAnsi="Arial" w:cs="Arial"/>
          <w:b/>
        </w:rPr>
      </w:pPr>
    </w:p>
    <w:p w14:paraId="60F87EAF" w14:textId="77777777" w:rsidR="007C4133" w:rsidRDefault="007C4133" w:rsidP="007C4133">
      <w:pPr>
        <w:spacing w:after="120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2E5CCB0" w14:textId="77777777" w:rsidR="001F47D8" w:rsidRDefault="001F47D8" w:rsidP="007C4133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A0C85F1" w14:textId="77777777" w:rsidR="001F47D8" w:rsidRDefault="001F47D8" w:rsidP="007C4133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43DB0DF" w14:textId="77777777" w:rsidR="001F47D8" w:rsidRDefault="001F47D8" w:rsidP="007C4133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CC60F13" w14:textId="77777777" w:rsidR="001F47D8" w:rsidRDefault="001F47D8" w:rsidP="007C4133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EF67D7F" w14:textId="5EA3773A" w:rsidR="001F47D8" w:rsidRDefault="00685002" w:rsidP="001F47D8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Catholic Charities </w:t>
      </w:r>
      <w:r w:rsidR="004F3369">
        <w:rPr>
          <w:rFonts w:ascii="Calibri" w:hAnsi="Calibri" w:cs="Calibri"/>
          <w:b/>
          <w:bCs/>
          <w:sz w:val="28"/>
          <w:szCs w:val="28"/>
        </w:rPr>
        <w:t>3</w:t>
      </w:r>
      <w:r w:rsidR="004F3369">
        <w:rPr>
          <w:rFonts w:ascii="Calibri" w:hAnsi="Calibri" w:cs="Calibri"/>
          <w:b/>
          <w:bCs/>
          <w:sz w:val="28"/>
          <w:szCs w:val="28"/>
          <w:vertAlign w:val="superscript"/>
        </w:rPr>
        <w:t>rd</w:t>
      </w:r>
      <w:r w:rsidR="001F1F3E">
        <w:rPr>
          <w:rFonts w:ascii="Calibri" w:hAnsi="Calibri" w:cs="Calibri"/>
          <w:b/>
          <w:bCs/>
          <w:sz w:val="28"/>
          <w:szCs w:val="28"/>
        </w:rPr>
        <w:t xml:space="preserve"> Annual Hands of Christ Gala</w:t>
      </w:r>
      <w:r w:rsidR="001F47D8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33339554" w14:textId="1B31C244" w:rsidR="00AE238F" w:rsidRDefault="001F47D8" w:rsidP="001F47D8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Bulletin Announcement</w:t>
      </w:r>
    </w:p>
    <w:p w14:paraId="3C828B8E" w14:textId="77777777" w:rsidR="005B0117" w:rsidRDefault="005B0117" w:rsidP="001F47D8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12395D6" w14:textId="319BFCA5" w:rsidR="005B0117" w:rsidRPr="005B0117" w:rsidRDefault="005B0117" w:rsidP="005B0117">
      <w:pPr>
        <w:spacing w:before="120" w:after="120" w:line="264" w:lineRule="auto"/>
        <w:ind w:right="-86"/>
        <w:rPr>
          <w:rStyle w:val="s6"/>
          <w:rFonts w:asciiTheme="minorHAnsi" w:hAnsiTheme="minorHAnsi" w:cstheme="minorHAnsi"/>
        </w:rPr>
      </w:pPr>
      <w:r w:rsidRPr="005B0117">
        <w:rPr>
          <w:rStyle w:val="s4"/>
          <w:rFonts w:asciiTheme="minorHAnsi" w:hAnsiTheme="minorHAnsi" w:cstheme="minorHAnsi"/>
          <w:color w:val="000000"/>
        </w:rPr>
        <w:t>Catholic Charities Diocese of Toledo’s Third Annual Hands of Christ Gala</w:t>
      </w:r>
      <w:r w:rsidRPr="005B0117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5B0117">
        <w:rPr>
          <w:rStyle w:val="s4"/>
          <w:rFonts w:asciiTheme="minorHAnsi" w:hAnsiTheme="minorHAnsi" w:cstheme="minorHAnsi"/>
          <w:color w:val="000000"/>
        </w:rPr>
        <w:t xml:space="preserve">will be Thursday, November 5, </w:t>
      </w:r>
      <w:proofErr w:type="gramStart"/>
      <w:r w:rsidRPr="005B0117">
        <w:rPr>
          <w:rStyle w:val="s4"/>
          <w:rFonts w:asciiTheme="minorHAnsi" w:hAnsiTheme="minorHAnsi" w:cstheme="minorHAnsi"/>
          <w:color w:val="000000"/>
        </w:rPr>
        <w:t>2026</w:t>
      </w:r>
      <w:proofErr w:type="gramEnd"/>
      <w:r w:rsidRPr="005B0117">
        <w:rPr>
          <w:rStyle w:val="s4"/>
          <w:rFonts w:asciiTheme="minorHAnsi" w:hAnsiTheme="minorHAnsi" w:cstheme="minorHAnsi"/>
          <w:color w:val="000000"/>
        </w:rPr>
        <w:t xml:space="preserve"> at The Premier</w:t>
      </w:r>
      <w:r w:rsidRPr="005B0117">
        <w:rPr>
          <w:rStyle w:val="s6"/>
          <w:rFonts w:asciiTheme="minorHAnsi" w:hAnsiTheme="minorHAnsi" w:cstheme="minorHAnsi"/>
          <w:color w:val="212121"/>
        </w:rPr>
        <w:t>, 4480</w:t>
      </w:r>
      <w:r w:rsidRPr="005B0117">
        <w:rPr>
          <w:rStyle w:val="apple-converted-space"/>
          <w:rFonts w:asciiTheme="minorHAnsi" w:hAnsiTheme="minorHAnsi" w:cstheme="minorHAnsi"/>
          <w:color w:val="212121"/>
        </w:rPr>
        <w:t> </w:t>
      </w:r>
      <w:proofErr w:type="spellStart"/>
      <w:r w:rsidRPr="005B0117">
        <w:rPr>
          <w:rStyle w:val="s6"/>
          <w:rFonts w:asciiTheme="minorHAnsi" w:hAnsiTheme="minorHAnsi" w:cstheme="minorHAnsi"/>
          <w:color w:val="212121"/>
        </w:rPr>
        <w:t>Heatherdowns</w:t>
      </w:r>
      <w:proofErr w:type="spellEnd"/>
      <w:r w:rsidRPr="005B0117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5B0117">
        <w:rPr>
          <w:rStyle w:val="s6"/>
          <w:rFonts w:asciiTheme="minorHAnsi" w:hAnsiTheme="minorHAnsi" w:cstheme="minorHAnsi"/>
          <w:color w:val="212121"/>
        </w:rPr>
        <w:t xml:space="preserve">Blvd., in Toledo. </w:t>
      </w:r>
      <w:r w:rsidRPr="005B0117">
        <w:rPr>
          <w:rFonts w:asciiTheme="minorHAnsi" w:hAnsiTheme="minorHAnsi" w:cstheme="minorHAnsi"/>
        </w:rPr>
        <w:t xml:space="preserve">Our sincere thanks to Perrysburg </w:t>
      </w:r>
      <w:proofErr w:type="spellStart"/>
      <w:r w:rsidRPr="005B0117">
        <w:rPr>
          <w:rFonts w:asciiTheme="minorHAnsi" w:hAnsiTheme="minorHAnsi" w:cstheme="minorHAnsi"/>
        </w:rPr>
        <w:t>AutoMall</w:t>
      </w:r>
      <w:proofErr w:type="spellEnd"/>
      <w:r w:rsidRPr="005B0117">
        <w:rPr>
          <w:rFonts w:asciiTheme="minorHAnsi" w:hAnsiTheme="minorHAnsi" w:cstheme="minorHAnsi"/>
        </w:rPr>
        <w:t xml:space="preserve"> for being our $25,000 Presenting Sponsor!</w:t>
      </w:r>
    </w:p>
    <w:p w14:paraId="04FABED9" w14:textId="495782B3" w:rsidR="005B0117" w:rsidRPr="005B0117" w:rsidRDefault="005B0117" w:rsidP="005B0117">
      <w:pPr>
        <w:pStyle w:val="p3"/>
        <w:spacing w:after="120" w:line="264" w:lineRule="auto"/>
        <w:rPr>
          <w:rStyle w:val="s6"/>
          <w:rFonts w:asciiTheme="minorHAnsi" w:hAnsiTheme="minorHAnsi" w:cstheme="minorHAnsi"/>
          <w:color w:val="212121"/>
          <w:sz w:val="24"/>
          <w:szCs w:val="24"/>
        </w:rPr>
      </w:pPr>
      <w:r w:rsidRPr="005B0117">
        <w:rPr>
          <w:rStyle w:val="s6"/>
          <w:rFonts w:asciiTheme="minorHAnsi" w:hAnsiTheme="minorHAnsi" w:cstheme="minorHAnsi"/>
          <w:color w:val="212121"/>
          <w:sz w:val="24"/>
          <w:szCs w:val="24"/>
        </w:rPr>
        <w:t>Enjoy remarks by Bishop Daniel E. Thomas and a keynote presentation by American film producer and screenwriter Jim Wahlberg. Rich and Connie Cronin of Maumee, and Daniel and Christine Campbell of Shiloh,</w:t>
      </w:r>
      <w:r w:rsidRPr="005B0117">
        <w:rPr>
          <w:rStyle w:val="s7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  <w:r w:rsidRPr="005B0117">
        <w:rPr>
          <w:rStyle w:val="s6"/>
          <w:rFonts w:asciiTheme="minorHAnsi" w:hAnsiTheme="minorHAnsi" w:cstheme="minorHAnsi"/>
          <w:color w:val="212121"/>
          <w:sz w:val="24"/>
          <w:szCs w:val="24"/>
        </w:rPr>
        <w:t xml:space="preserve">are the 2026 Hands of Christ honorees. </w:t>
      </w:r>
    </w:p>
    <w:p w14:paraId="3099A991" w14:textId="0FDE53A2" w:rsidR="005B0117" w:rsidRDefault="005B0117" w:rsidP="005B0117">
      <w:pPr>
        <w:spacing w:after="120" w:line="264" w:lineRule="auto"/>
        <w:rPr>
          <w:rFonts w:asciiTheme="minorHAnsi" w:hAnsiTheme="minorHAnsi" w:cstheme="minorHAnsi"/>
        </w:rPr>
      </w:pPr>
      <w:r w:rsidRPr="005B0117">
        <w:rPr>
          <w:rFonts w:asciiTheme="minorHAnsi" w:hAnsiTheme="minorHAnsi" w:cstheme="minorHAnsi"/>
        </w:rPr>
        <w:t xml:space="preserve">Tickets are on sale now at $100 per person ($125 after October 1). Seating is limited, so we encourage you to </w:t>
      </w:r>
      <w:r>
        <w:rPr>
          <w:rFonts w:asciiTheme="minorHAnsi" w:hAnsiTheme="minorHAnsi" w:cstheme="minorHAnsi"/>
        </w:rPr>
        <w:t>make your r</w:t>
      </w:r>
      <w:r w:rsidRPr="005B0117">
        <w:rPr>
          <w:rFonts w:asciiTheme="minorHAnsi" w:hAnsiTheme="minorHAnsi" w:cstheme="minorHAnsi"/>
        </w:rPr>
        <w:t>eserv</w:t>
      </w:r>
      <w:r>
        <w:rPr>
          <w:rFonts w:asciiTheme="minorHAnsi" w:hAnsiTheme="minorHAnsi" w:cstheme="minorHAnsi"/>
        </w:rPr>
        <w:t xml:space="preserve">ations </w:t>
      </w:r>
      <w:r w:rsidRPr="005B0117">
        <w:rPr>
          <w:rFonts w:asciiTheme="minorHAnsi" w:hAnsiTheme="minorHAnsi" w:cstheme="minorHAnsi"/>
        </w:rPr>
        <w:t>early</w:t>
      </w:r>
      <w:r>
        <w:rPr>
          <w:rFonts w:asciiTheme="minorHAnsi" w:hAnsiTheme="minorHAnsi" w:cstheme="minorHAnsi"/>
        </w:rPr>
        <w:t xml:space="preserve"> </w:t>
      </w:r>
      <w:r w:rsidRPr="00FE4D2E">
        <w:rPr>
          <w:rFonts w:asciiTheme="minorHAnsi" w:hAnsiTheme="minorHAnsi" w:cstheme="minorHAnsi"/>
        </w:rPr>
        <w:t>at</w:t>
      </w:r>
      <w:hyperlink r:id="rId6" w:history="1">
        <w:r w:rsidRPr="004F3369">
          <w:rPr>
            <w:rStyle w:val="Hyperlink"/>
            <w:rFonts w:asciiTheme="minorHAnsi" w:hAnsiTheme="minorHAnsi" w:cstheme="minorHAnsi"/>
          </w:rPr>
          <w:t xml:space="preserve"> catholiccharitiesnwo.org/2026gala</w:t>
        </w:r>
      </w:hyperlink>
      <w:r>
        <w:rPr>
          <w:rFonts w:asciiTheme="minorHAnsi" w:hAnsiTheme="minorHAnsi" w:cstheme="minorHAnsi"/>
        </w:rPr>
        <w:t xml:space="preserve"> by October 10</w:t>
      </w:r>
      <w:r>
        <w:rPr>
          <w:rFonts w:asciiTheme="minorHAnsi" w:hAnsiTheme="minorHAnsi" w:cstheme="minorHAnsi"/>
        </w:rPr>
        <w:t>.</w:t>
      </w:r>
    </w:p>
    <w:p w14:paraId="1CE3C5AA" w14:textId="5D23F8CE" w:rsidR="005B0117" w:rsidRPr="005B0117" w:rsidRDefault="005B0117" w:rsidP="005B0117">
      <w:pPr>
        <w:pStyle w:val="p3"/>
        <w:spacing w:after="120" w:line="264" w:lineRule="auto"/>
        <w:rPr>
          <w:rFonts w:asciiTheme="minorHAnsi" w:hAnsiTheme="minorHAnsi" w:cstheme="minorHAnsi"/>
          <w:sz w:val="24"/>
          <w:szCs w:val="24"/>
        </w:rPr>
      </w:pPr>
      <w:r w:rsidRPr="005B0117">
        <w:rPr>
          <w:rFonts w:asciiTheme="minorHAnsi" w:hAnsiTheme="minorHAnsi" w:cstheme="minorHAnsi"/>
          <w:sz w:val="24"/>
          <w:szCs w:val="24"/>
        </w:rPr>
        <w:t>Together, we can continue sharing the love of Christ with those who need it most</w:t>
      </w:r>
      <w:r>
        <w:rPr>
          <w:rFonts w:asciiTheme="minorHAnsi" w:hAnsiTheme="minorHAnsi" w:cstheme="minorHAnsi"/>
          <w:sz w:val="24"/>
          <w:szCs w:val="24"/>
        </w:rPr>
        <w:t>!</w:t>
      </w:r>
    </w:p>
    <w:p w14:paraId="59DE86D8" w14:textId="20744D1E" w:rsidR="000D152B" w:rsidRPr="000D152B" w:rsidRDefault="000D152B" w:rsidP="000D152B">
      <w:pPr>
        <w:spacing w:after="120" w:line="264" w:lineRule="auto"/>
        <w:jc w:val="center"/>
        <w:rPr>
          <w:rFonts w:asciiTheme="minorHAnsi" w:hAnsiTheme="minorHAnsi" w:cstheme="minorHAnsi"/>
          <w:b/>
          <w:bCs/>
        </w:rPr>
      </w:pPr>
      <w:r w:rsidRPr="000D152B">
        <w:rPr>
          <w:rFonts w:asciiTheme="minorHAnsi" w:hAnsiTheme="minorHAnsi" w:cstheme="minorHAnsi"/>
          <w:b/>
          <w:bCs/>
        </w:rPr>
        <w:t>-30-</w:t>
      </w:r>
    </w:p>
    <w:p w14:paraId="41064B49" w14:textId="793722F4" w:rsidR="00110CD9" w:rsidRPr="00110CD9" w:rsidRDefault="00110CD9" w:rsidP="00110CD9">
      <w:pPr>
        <w:spacing w:line="264" w:lineRule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110CD9">
        <w:rPr>
          <w:rFonts w:asciiTheme="minorHAnsi" w:hAnsiTheme="minorHAnsi" w:cstheme="minorHAnsi"/>
          <w:i/>
          <w:iCs/>
          <w:sz w:val="22"/>
          <w:szCs w:val="22"/>
        </w:rPr>
        <w:t>Annually, Catholic Charities serves 45,000 people of all faiths and backgrounds living in the 19 counties of the Diocese of Toledo,</w:t>
      </w:r>
      <w:r w:rsidRPr="00110CD9">
        <w:rPr>
          <w:rFonts w:asciiTheme="minorHAnsi" w:hAnsiTheme="minorHAnsi" w:cstheme="minorHAnsi"/>
          <w:i/>
          <w:iCs/>
          <w:color w:val="161616"/>
          <w:sz w:val="22"/>
          <w:szCs w:val="22"/>
        </w:rPr>
        <w:t xml:space="preserve"> providing food, shelter, crisis and case management, utilities and emergency assistance, education, adult advocacy services, disaster relief and various social justice ministries. </w:t>
      </w:r>
      <w:r w:rsidRPr="00110CD9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To learn about volunteer opportunities or make a gift supporting the work of Catholic Charities Diocese of Toledo, visit </w:t>
      </w:r>
      <w:hyperlink r:id="rId7" w:history="1">
        <w:r w:rsidRPr="00110CD9">
          <w:rPr>
            <w:rStyle w:val="Hyperlink"/>
            <w:rFonts w:asciiTheme="minorHAnsi" w:eastAsia="Calibri" w:hAnsiTheme="minorHAnsi" w:cstheme="minorHAnsi"/>
            <w:i/>
            <w:iCs/>
            <w:sz w:val="22"/>
            <w:szCs w:val="22"/>
          </w:rPr>
          <w:t>catholiccharitiesnwo.org</w:t>
        </w:r>
      </w:hyperlink>
      <w:r w:rsidRPr="00110CD9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. </w:t>
      </w:r>
    </w:p>
    <w:sectPr w:rsidR="00110CD9" w:rsidRPr="00110C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9425CA6"/>
    <w:multiLevelType w:val="hybridMultilevel"/>
    <w:tmpl w:val="452E66F0"/>
    <w:lvl w:ilvl="0" w:tplc="64B294A6">
      <w:numFmt w:val="bullet"/>
      <w:lvlText w:val="•"/>
      <w:lvlJc w:val="left"/>
      <w:pPr>
        <w:ind w:left="781" w:hanging="360"/>
      </w:pPr>
      <w:rPr>
        <w:rFonts w:ascii="Arial" w:eastAsia="Arial" w:hAnsi="Arial" w:cs="Arial" w:hint="default"/>
        <w:w w:val="131"/>
        <w:lang w:val="en-US" w:eastAsia="en-US" w:bidi="ar-SA"/>
      </w:rPr>
    </w:lvl>
    <w:lvl w:ilvl="1" w:tplc="1214F50A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2" w:tplc="3A228286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C49053C0">
      <w:numFmt w:val="bullet"/>
      <w:lvlText w:val="•"/>
      <w:lvlJc w:val="left"/>
      <w:pPr>
        <w:ind w:left="3510" w:hanging="360"/>
      </w:pPr>
      <w:rPr>
        <w:rFonts w:hint="default"/>
        <w:lang w:val="en-US" w:eastAsia="en-US" w:bidi="ar-SA"/>
      </w:rPr>
    </w:lvl>
    <w:lvl w:ilvl="4" w:tplc="85FEEAAA">
      <w:numFmt w:val="bullet"/>
      <w:lvlText w:val="•"/>
      <w:lvlJc w:val="left"/>
      <w:pPr>
        <w:ind w:left="4420" w:hanging="360"/>
      </w:pPr>
      <w:rPr>
        <w:rFonts w:hint="default"/>
        <w:lang w:val="en-US" w:eastAsia="en-US" w:bidi="ar-SA"/>
      </w:rPr>
    </w:lvl>
    <w:lvl w:ilvl="5" w:tplc="10803FF0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6" w:tplc="4BD47BA6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 w:tplc="0E8C4C3C">
      <w:numFmt w:val="bullet"/>
      <w:lvlText w:val="•"/>
      <w:lvlJc w:val="left"/>
      <w:pPr>
        <w:ind w:left="7150" w:hanging="360"/>
      </w:pPr>
      <w:rPr>
        <w:rFonts w:hint="default"/>
        <w:lang w:val="en-US" w:eastAsia="en-US" w:bidi="ar-SA"/>
      </w:rPr>
    </w:lvl>
    <w:lvl w:ilvl="8" w:tplc="245E6CF8">
      <w:numFmt w:val="bullet"/>
      <w:lvlText w:val="•"/>
      <w:lvlJc w:val="left"/>
      <w:pPr>
        <w:ind w:left="80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B0D6CA0"/>
    <w:multiLevelType w:val="hybridMultilevel"/>
    <w:tmpl w:val="DAE4E22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9342774">
    <w:abstractNumId w:val="1"/>
  </w:num>
  <w:num w:numId="2" w16cid:durableId="11642732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4F5"/>
    <w:rsid w:val="00014CFA"/>
    <w:rsid w:val="00017D43"/>
    <w:rsid w:val="00026D5C"/>
    <w:rsid w:val="00031E5A"/>
    <w:rsid w:val="00037A4D"/>
    <w:rsid w:val="000424BA"/>
    <w:rsid w:val="000501EF"/>
    <w:rsid w:val="00052316"/>
    <w:rsid w:val="000541AD"/>
    <w:rsid w:val="0005429F"/>
    <w:rsid w:val="00076A9D"/>
    <w:rsid w:val="000D152B"/>
    <w:rsid w:val="000D3280"/>
    <w:rsid w:val="000E0168"/>
    <w:rsid w:val="000F3506"/>
    <w:rsid w:val="000F51F9"/>
    <w:rsid w:val="00104A4F"/>
    <w:rsid w:val="00110B5A"/>
    <w:rsid w:val="00110CD9"/>
    <w:rsid w:val="001312F1"/>
    <w:rsid w:val="00156395"/>
    <w:rsid w:val="0015733C"/>
    <w:rsid w:val="00164F87"/>
    <w:rsid w:val="001A728D"/>
    <w:rsid w:val="001D5C64"/>
    <w:rsid w:val="001F1685"/>
    <w:rsid w:val="001F1F3E"/>
    <w:rsid w:val="001F47D8"/>
    <w:rsid w:val="00206A8F"/>
    <w:rsid w:val="00216ED2"/>
    <w:rsid w:val="002427A0"/>
    <w:rsid w:val="00250AA3"/>
    <w:rsid w:val="00255CE7"/>
    <w:rsid w:val="0026062E"/>
    <w:rsid w:val="0027418C"/>
    <w:rsid w:val="00291817"/>
    <w:rsid w:val="002963BE"/>
    <w:rsid w:val="002A67E4"/>
    <w:rsid w:val="002D5276"/>
    <w:rsid w:val="00307494"/>
    <w:rsid w:val="00333BDF"/>
    <w:rsid w:val="00350BD7"/>
    <w:rsid w:val="00375D67"/>
    <w:rsid w:val="003C741F"/>
    <w:rsid w:val="003F4A18"/>
    <w:rsid w:val="00401BD8"/>
    <w:rsid w:val="004066E7"/>
    <w:rsid w:val="00414493"/>
    <w:rsid w:val="004266DC"/>
    <w:rsid w:val="00433F62"/>
    <w:rsid w:val="00443C43"/>
    <w:rsid w:val="00460868"/>
    <w:rsid w:val="004874F5"/>
    <w:rsid w:val="004A25B1"/>
    <w:rsid w:val="004D2848"/>
    <w:rsid w:val="004D31F7"/>
    <w:rsid w:val="004E441B"/>
    <w:rsid w:val="004F3369"/>
    <w:rsid w:val="005102DA"/>
    <w:rsid w:val="00512A52"/>
    <w:rsid w:val="00552CFE"/>
    <w:rsid w:val="00560985"/>
    <w:rsid w:val="00575E3D"/>
    <w:rsid w:val="00592F53"/>
    <w:rsid w:val="005A345F"/>
    <w:rsid w:val="005B0117"/>
    <w:rsid w:val="005F3BF4"/>
    <w:rsid w:val="00601494"/>
    <w:rsid w:val="0060163E"/>
    <w:rsid w:val="00612742"/>
    <w:rsid w:val="00615988"/>
    <w:rsid w:val="00653938"/>
    <w:rsid w:val="00676A3B"/>
    <w:rsid w:val="00681CF3"/>
    <w:rsid w:val="00683525"/>
    <w:rsid w:val="00685002"/>
    <w:rsid w:val="006A7498"/>
    <w:rsid w:val="006F7BB7"/>
    <w:rsid w:val="00702B0C"/>
    <w:rsid w:val="00705B50"/>
    <w:rsid w:val="00707C8C"/>
    <w:rsid w:val="00715BE1"/>
    <w:rsid w:val="00755CE3"/>
    <w:rsid w:val="00766DCA"/>
    <w:rsid w:val="00783468"/>
    <w:rsid w:val="00787E02"/>
    <w:rsid w:val="00795266"/>
    <w:rsid w:val="007960CD"/>
    <w:rsid w:val="007A54FE"/>
    <w:rsid w:val="007C4133"/>
    <w:rsid w:val="007F5F4A"/>
    <w:rsid w:val="00810F96"/>
    <w:rsid w:val="00812726"/>
    <w:rsid w:val="00817F5F"/>
    <w:rsid w:val="008359BE"/>
    <w:rsid w:val="00874BB7"/>
    <w:rsid w:val="008771F4"/>
    <w:rsid w:val="00885FF7"/>
    <w:rsid w:val="00892CDE"/>
    <w:rsid w:val="00896262"/>
    <w:rsid w:val="008A0CB0"/>
    <w:rsid w:val="008A3B79"/>
    <w:rsid w:val="008C0C72"/>
    <w:rsid w:val="008C1FE2"/>
    <w:rsid w:val="008D2ADA"/>
    <w:rsid w:val="008E63D4"/>
    <w:rsid w:val="00900609"/>
    <w:rsid w:val="00904110"/>
    <w:rsid w:val="00951C96"/>
    <w:rsid w:val="00987900"/>
    <w:rsid w:val="00992846"/>
    <w:rsid w:val="009F24B2"/>
    <w:rsid w:val="00A269C4"/>
    <w:rsid w:val="00A4456C"/>
    <w:rsid w:val="00A45F71"/>
    <w:rsid w:val="00A54932"/>
    <w:rsid w:val="00A554CE"/>
    <w:rsid w:val="00A62813"/>
    <w:rsid w:val="00A94F3B"/>
    <w:rsid w:val="00AA51B0"/>
    <w:rsid w:val="00AE238F"/>
    <w:rsid w:val="00AF0409"/>
    <w:rsid w:val="00AF3630"/>
    <w:rsid w:val="00B31FEA"/>
    <w:rsid w:val="00B40494"/>
    <w:rsid w:val="00B40625"/>
    <w:rsid w:val="00B452A2"/>
    <w:rsid w:val="00B46606"/>
    <w:rsid w:val="00B66FF2"/>
    <w:rsid w:val="00B822A9"/>
    <w:rsid w:val="00B833C2"/>
    <w:rsid w:val="00BA4FAD"/>
    <w:rsid w:val="00BA6411"/>
    <w:rsid w:val="00BD6B3F"/>
    <w:rsid w:val="00BE2EB5"/>
    <w:rsid w:val="00C23174"/>
    <w:rsid w:val="00C34065"/>
    <w:rsid w:val="00C549AD"/>
    <w:rsid w:val="00C73010"/>
    <w:rsid w:val="00C7683C"/>
    <w:rsid w:val="00C9248B"/>
    <w:rsid w:val="00CA5A80"/>
    <w:rsid w:val="00CB5B56"/>
    <w:rsid w:val="00CE784C"/>
    <w:rsid w:val="00D03F37"/>
    <w:rsid w:val="00D51599"/>
    <w:rsid w:val="00D54756"/>
    <w:rsid w:val="00D83E15"/>
    <w:rsid w:val="00D914BC"/>
    <w:rsid w:val="00DA0E0C"/>
    <w:rsid w:val="00DA465D"/>
    <w:rsid w:val="00DD4D05"/>
    <w:rsid w:val="00E019ED"/>
    <w:rsid w:val="00E2285A"/>
    <w:rsid w:val="00E32C7C"/>
    <w:rsid w:val="00E343C2"/>
    <w:rsid w:val="00E5534D"/>
    <w:rsid w:val="00EA0166"/>
    <w:rsid w:val="00F13864"/>
    <w:rsid w:val="00F3388B"/>
    <w:rsid w:val="00F6407E"/>
    <w:rsid w:val="00F80B6A"/>
    <w:rsid w:val="00F85E82"/>
    <w:rsid w:val="00FA061A"/>
    <w:rsid w:val="00FA2EA6"/>
    <w:rsid w:val="00FB0CD8"/>
    <w:rsid w:val="00FB406A"/>
    <w:rsid w:val="00FB48D8"/>
    <w:rsid w:val="00FC05F9"/>
    <w:rsid w:val="00FD0623"/>
    <w:rsid w:val="00FE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6A1E1"/>
  <w15:chartTrackingRefBased/>
  <w15:docId w15:val="{D3B68332-2E35-4C47-908F-ADBE1CF7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4F5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74F5"/>
    <w:rPr>
      <w:rFonts w:ascii="Times New Roman" w:eastAsiaTheme="minorHAnsi" w:hAnsi="Times New Roman"/>
    </w:rPr>
  </w:style>
  <w:style w:type="character" w:styleId="Hyperlink">
    <w:name w:val="Hyperlink"/>
    <w:basedOn w:val="DefaultParagraphFont"/>
    <w:uiPriority w:val="99"/>
    <w:unhideWhenUsed/>
    <w:rsid w:val="008C0C72"/>
    <w:rPr>
      <w:color w:val="0563C1"/>
      <w:u w:val="single"/>
    </w:rPr>
  </w:style>
  <w:style w:type="character" w:styleId="Emphasis">
    <w:name w:val="Emphasis"/>
    <w:uiPriority w:val="20"/>
    <w:qFormat/>
    <w:rsid w:val="00AF363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E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E15"/>
    <w:rPr>
      <w:rFonts w:ascii="Segoe UI" w:eastAsia="MS Mincho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683525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12A52"/>
    <w:rPr>
      <w:rFonts w:ascii="Consolas" w:eastAsia="Times New Roman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12A52"/>
    <w:rPr>
      <w:rFonts w:ascii="Consolas" w:eastAsia="Times New Roman" w:hAnsi="Consolas" w:cs="Consolas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766DC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DCA"/>
    <w:rPr>
      <w:color w:val="605E5C"/>
      <w:shd w:val="clear" w:color="auto" w:fill="E1DFDD"/>
    </w:rPr>
  </w:style>
  <w:style w:type="paragraph" w:customStyle="1" w:styleId="Default">
    <w:name w:val="Default"/>
    <w:rsid w:val="008A3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B40625"/>
    <w:rPr>
      <w:b/>
      <w:bCs/>
    </w:rPr>
  </w:style>
  <w:style w:type="character" w:customStyle="1" w:styleId="apple-converted-space">
    <w:name w:val="apple-converted-space"/>
    <w:basedOn w:val="DefaultParagraphFont"/>
    <w:rsid w:val="00B40625"/>
  </w:style>
  <w:style w:type="character" w:customStyle="1" w:styleId="s6">
    <w:name w:val="s6"/>
    <w:basedOn w:val="DefaultParagraphFont"/>
    <w:rsid w:val="004F3369"/>
  </w:style>
  <w:style w:type="character" w:customStyle="1" w:styleId="s7">
    <w:name w:val="s7"/>
    <w:basedOn w:val="DefaultParagraphFont"/>
    <w:rsid w:val="004F3369"/>
  </w:style>
  <w:style w:type="paragraph" w:customStyle="1" w:styleId="p3">
    <w:name w:val="p3"/>
    <w:basedOn w:val="Normal"/>
    <w:rsid w:val="004F3369"/>
    <w:rPr>
      <w:rFonts w:ascii="Helvetica" w:eastAsia="Times New Roman" w:hAnsi="Helvetica"/>
      <w:color w:val="141413"/>
      <w:sz w:val="18"/>
      <w:szCs w:val="18"/>
    </w:rPr>
  </w:style>
  <w:style w:type="character" w:customStyle="1" w:styleId="s4">
    <w:name w:val="s4"/>
    <w:basedOn w:val="DefaultParagraphFont"/>
    <w:rsid w:val="005B0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38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tholiccharitiesnw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tholiccharitiesnwo.org/2026gal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1212</Characters>
  <Application>Microsoft Office Word</Application>
  <DocSecurity>0</DocSecurity>
  <Lines>24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ALERT 11.23.21 - Helping Hands of St. Louis Serves Hundreds of Guests Traditional Thanksgiving Meals</vt:lpstr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ALERT 11.23.21 - Helping Hands of St. Louis Serves Hundreds of Guests Traditional Thanksgiving Meals</dc:title>
  <dc:subject/>
  <dc:creator>Deborah Boyce</dc:creator>
  <cp:keywords>Bishop Daniel E Thomas Serves Thanksgiving Meal at Helping Hands of St. Louis</cp:keywords>
  <dc:description/>
  <cp:lastModifiedBy>Deborah Boyce</cp:lastModifiedBy>
  <cp:revision>3</cp:revision>
  <cp:lastPrinted>2025-09-10T18:27:00Z</cp:lastPrinted>
  <dcterms:created xsi:type="dcterms:W3CDTF">2026-08-28T21:07:00Z</dcterms:created>
  <dcterms:modified xsi:type="dcterms:W3CDTF">2026-08-28T21:10:00Z</dcterms:modified>
</cp:coreProperties>
</file>