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C775C" w14:textId="0A89B198" w:rsidR="00C472F3" w:rsidRPr="00035401" w:rsidRDefault="00C472F3" w:rsidP="00083BDA">
      <w:pPr>
        <w:rPr>
          <w:rFonts w:ascii="Times New Roman" w:eastAsiaTheme="minorHAnsi" w:hAnsi="Times New Roman"/>
          <w:sz w:val="24"/>
          <w:szCs w:val="24"/>
        </w:rPr>
      </w:pPr>
      <w:r w:rsidRPr="00035401">
        <w:rPr>
          <w:rFonts w:ascii="Times New Roman" w:eastAsiaTheme="minorHAnsi" w:hAnsi="Times New Roman"/>
          <w:sz w:val="24"/>
          <w:szCs w:val="24"/>
        </w:rPr>
        <w:t>The electronic recordings of this meeting serve as the official meeting minutes.</w:t>
      </w:r>
      <w:r w:rsidR="00AB450D" w:rsidRPr="00035401">
        <w:rPr>
          <w:rFonts w:ascii="Times New Roman" w:eastAsiaTheme="minorHAnsi" w:hAnsi="Times New Roman"/>
          <w:sz w:val="24"/>
          <w:szCs w:val="24"/>
        </w:rPr>
        <w:t xml:space="preserve">  </w:t>
      </w:r>
      <w:r w:rsidRPr="00035401">
        <w:rPr>
          <w:rFonts w:ascii="Times New Roman" w:eastAsiaTheme="minorHAnsi" w:hAnsi="Times New Roman"/>
          <w:sz w:val="24"/>
          <w:szCs w:val="24"/>
        </w:rPr>
        <w:t xml:space="preserve">A full and accurate account of this meeting’s audio and video can be found at </w:t>
      </w:r>
      <w:hyperlink r:id="rId8" w:history="1">
        <w:r w:rsidRPr="00035401">
          <w:rPr>
            <w:rFonts w:ascii="Times New Roman" w:eastAsiaTheme="minorHAnsi" w:hAnsi="Times New Roman"/>
            <w:color w:val="0000FF" w:themeColor="hyperlink"/>
            <w:sz w:val="24"/>
            <w:szCs w:val="24"/>
            <w:u w:val="single"/>
          </w:rPr>
          <w:t>www.orangetwp.org</w:t>
        </w:r>
      </w:hyperlink>
    </w:p>
    <w:p w14:paraId="64CBF064" w14:textId="77777777" w:rsidR="0004713C" w:rsidRPr="00035401" w:rsidRDefault="0004713C" w:rsidP="00083BDA">
      <w:pPr>
        <w:pStyle w:val="NoSpacing"/>
        <w:rPr>
          <w:rFonts w:ascii="Times New Roman" w:hAnsi="Times New Roman"/>
          <w:sz w:val="24"/>
          <w:szCs w:val="24"/>
        </w:rPr>
      </w:pPr>
    </w:p>
    <w:p w14:paraId="7ED222B6" w14:textId="15270217" w:rsidR="00AF6243" w:rsidRPr="00035401" w:rsidRDefault="00C472F3" w:rsidP="00083BDA">
      <w:pPr>
        <w:pStyle w:val="NoSpacing"/>
        <w:rPr>
          <w:rFonts w:ascii="Times New Roman" w:hAnsi="Times New Roman"/>
          <w:sz w:val="24"/>
          <w:szCs w:val="24"/>
        </w:rPr>
      </w:pPr>
      <w:r w:rsidRPr="00035401">
        <w:rPr>
          <w:rFonts w:ascii="Times New Roman" w:hAnsi="Times New Roman"/>
          <w:sz w:val="24"/>
          <w:szCs w:val="24"/>
        </w:rPr>
        <w:t>M</w:t>
      </w:r>
      <w:r w:rsidR="00672A1B" w:rsidRPr="00035401">
        <w:rPr>
          <w:rFonts w:ascii="Times New Roman" w:hAnsi="Times New Roman"/>
          <w:sz w:val="24"/>
          <w:szCs w:val="24"/>
        </w:rPr>
        <w:t>r</w:t>
      </w:r>
      <w:r w:rsidRPr="00035401">
        <w:rPr>
          <w:rFonts w:ascii="Times New Roman" w:hAnsi="Times New Roman"/>
          <w:sz w:val="24"/>
          <w:szCs w:val="24"/>
        </w:rPr>
        <w:t>s</w:t>
      </w:r>
      <w:r w:rsidR="008D01DE" w:rsidRPr="00035401">
        <w:rPr>
          <w:rFonts w:ascii="Times New Roman" w:hAnsi="Times New Roman"/>
          <w:sz w:val="24"/>
          <w:szCs w:val="24"/>
        </w:rPr>
        <w:t xml:space="preserve">. </w:t>
      </w:r>
      <w:r w:rsidR="000B14DA" w:rsidRPr="00035401">
        <w:rPr>
          <w:rFonts w:ascii="Times New Roman" w:hAnsi="Times New Roman"/>
          <w:sz w:val="24"/>
          <w:szCs w:val="24"/>
        </w:rPr>
        <w:t>Fouss</w:t>
      </w:r>
      <w:r w:rsidR="003B43AF" w:rsidRPr="00035401">
        <w:rPr>
          <w:rFonts w:ascii="Times New Roman" w:hAnsi="Times New Roman"/>
          <w:sz w:val="24"/>
          <w:szCs w:val="24"/>
        </w:rPr>
        <w:t xml:space="preserve"> call</w:t>
      </w:r>
      <w:r w:rsidR="00D468CA" w:rsidRPr="00035401">
        <w:rPr>
          <w:rFonts w:ascii="Times New Roman" w:hAnsi="Times New Roman"/>
          <w:sz w:val="24"/>
          <w:szCs w:val="24"/>
        </w:rPr>
        <w:t>ed</w:t>
      </w:r>
      <w:r w:rsidR="00A77458" w:rsidRPr="00035401">
        <w:rPr>
          <w:rFonts w:ascii="Times New Roman" w:hAnsi="Times New Roman"/>
          <w:sz w:val="24"/>
          <w:szCs w:val="24"/>
        </w:rPr>
        <w:t xml:space="preserve"> the meeting to order at</w:t>
      </w:r>
      <w:r w:rsidR="00516A54" w:rsidRPr="00035401">
        <w:rPr>
          <w:rFonts w:ascii="Times New Roman" w:hAnsi="Times New Roman"/>
          <w:sz w:val="24"/>
          <w:szCs w:val="24"/>
        </w:rPr>
        <w:t xml:space="preserve"> </w:t>
      </w:r>
      <w:r w:rsidR="00016BA0">
        <w:rPr>
          <w:rFonts w:ascii="Times New Roman" w:hAnsi="Times New Roman"/>
          <w:sz w:val="24"/>
          <w:szCs w:val="24"/>
        </w:rPr>
        <w:t>10:</w:t>
      </w:r>
      <w:r w:rsidR="007C3237">
        <w:rPr>
          <w:rFonts w:ascii="Times New Roman" w:hAnsi="Times New Roman"/>
          <w:sz w:val="24"/>
          <w:szCs w:val="24"/>
        </w:rPr>
        <w:t>17</w:t>
      </w:r>
      <w:r w:rsidR="00016BA0">
        <w:rPr>
          <w:rFonts w:ascii="Times New Roman" w:hAnsi="Times New Roman"/>
          <w:sz w:val="24"/>
          <w:szCs w:val="24"/>
        </w:rPr>
        <w:t xml:space="preserve"> a.m</w:t>
      </w:r>
      <w:r w:rsidR="00905369" w:rsidRPr="00035401">
        <w:rPr>
          <w:rFonts w:ascii="Times New Roman" w:hAnsi="Times New Roman"/>
          <w:sz w:val="24"/>
          <w:szCs w:val="24"/>
        </w:rPr>
        <w:t>.</w:t>
      </w:r>
    </w:p>
    <w:p w14:paraId="5E8AA005" w14:textId="77777777" w:rsidR="00516A54" w:rsidRPr="00035401" w:rsidRDefault="00516A54" w:rsidP="00083BDA">
      <w:pPr>
        <w:pStyle w:val="NoSpacing"/>
        <w:rPr>
          <w:rFonts w:ascii="Times New Roman" w:hAnsi="Times New Roman"/>
          <w:sz w:val="24"/>
          <w:szCs w:val="24"/>
        </w:rPr>
      </w:pPr>
    </w:p>
    <w:p w14:paraId="3458D070" w14:textId="530F55AB" w:rsidR="00671BAF" w:rsidRPr="00035401" w:rsidRDefault="005D7633" w:rsidP="00083BDA">
      <w:pPr>
        <w:pStyle w:val="NoSpacing"/>
        <w:rPr>
          <w:rFonts w:ascii="Times New Roman" w:hAnsi="Times New Roman"/>
          <w:sz w:val="24"/>
          <w:szCs w:val="24"/>
        </w:rPr>
      </w:pPr>
      <w:r w:rsidRPr="00035401">
        <w:rPr>
          <w:rFonts w:ascii="Times New Roman" w:hAnsi="Times New Roman"/>
          <w:b/>
          <w:bCs/>
          <w:sz w:val="24"/>
          <w:szCs w:val="24"/>
        </w:rPr>
        <w:t>PRESENT:</w:t>
      </w:r>
      <w:r w:rsidRPr="00035401">
        <w:rPr>
          <w:rFonts w:ascii="Times New Roman" w:hAnsi="Times New Roman"/>
          <w:sz w:val="24"/>
          <w:szCs w:val="24"/>
        </w:rPr>
        <w:tab/>
      </w:r>
      <w:r w:rsidR="00A22985" w:rsidRPr="00035401">
        <w:rPr>
          <w:rFonts w:ascii="Times New Roman" w:hAnsi="Times New Roman"/>
          <w:sz w:val="24"/>
          <w:szCs w:val="24"/>
        </w:rPr>
        <w:tab/>
      </w:r>
      <w:r w:rsidR="00671BAF" w:rsidRPr="00035401">
        <w:rPr>
          <w:rFonts w:ascii="Times New Roman" w:hAnsi="Times New Roman"/>
          <w:sz w:val="24"/>
          <w:szCs w:val="24"/>
        </w:rPr>
        <w:t>Erica Fouss, Chair</w:t>
      </w:r>
    </w:p>
    <w:p w14:paraId="2019F727" w14:textId="4F7DE6A4" w:rsidR="00C0590C" w:rsidRDefault="00671BAF" w:rsidP="00083BDA">
      <w:pPr>
        <w:pStyle w:val="NoSpacing"/>
        <w:rPr>
          <w:rFonts w:ascii="Times New Roman" w:hAnsi="Times New Roman"/>
          <w:sz w:val="24"/>
          <w:szCs w:val="24"/>
        </w:rPr>
      </w:pPr>
      <w:r w:rsidRPr="00035401">
        <w:rPr>
          <w:rFonts w:ascii="Times New Roman" w:hAnsi="Times New Roman"/>
          <w:sz w:val="24"/>
          <w:szCs w:val="24"/>
        </w:rPr>
        <w:tab/>
      </w:r>
      <w:r w:rsidRPr="00035401">
        <w:rPr>
          <w:rFonts w:ascii="Times New Roman" w:hAnsi="Times New Roman"/>
          <w:sz w:val="24"/>
          <w:szCs w:val="24"/>
        </w:rPr>
        <w:tab/>
      </w:r>
      <w:r w:rsidRPr="00035401">
        <w:rPr>
          <w:rFonts w:ascii="Times New Roman" w:hAnsi="Times New Roman"/>
          <w:sz w:val="24"/>
          <w:szCs w:val="24"/>
        </w:rPr>
        <w:tab/>
      </w:r>
      <w:r w:rsidR="00A22985" w:rsidRPr="00035401">
        <w:rPr>
          <w:rFonts w:ascii="Times New Roman" w:hAnsi="Times New Roman"/>
          <w:sz w:val="24"/>
          <w:szCs w:val="24"/>
        </w:rPr>
        <w:t xml:space="preserve">Lisa Knapp, </w:t>
      </w:r>
      <w:r w:rsidRPr="00035401">
        <w:rPr>
          <w:rFonts w:ascii="Times New Roman" w:hAnsi="Times New Roman"/>
          <w:sz w:val="24"/>
          <w:szCs w:val="24"/>
        </w:rPr>
        <w:t>Vice Chair</w:t>
      </w:r>
    </w:p>
    <w:p w14:paraId="58CD9648" w14:textId="16AED455" w:rsidR="00A96085" w:rsidRDefault="00194682" w:rsidP="00083BDA">
      <w:pPr>
        <w:pStyle w:val="NoSpacing"/>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C472F3" w:rsidRPr="00035401">
        <w:rPr>
          <w:rFonts w:ascii="Times New Roman" w:hAnsi="Times New Roman"/>
          <w:sz w:val="24"/>
          <w:szCs w:val="24"/>
        </w:rPr>
        <w:t>Lisa Kraft</w:t>
      </w:r>
      <w:r w:rsidR="00A96085" w:rsidRPr="00035401">
        <w:rPr>
          <w:rFonts w:ascii="Times New Roman" w:hAnsi="Times New Roman"/>
          <w:sz w:val="24"/>
          <w:szCs w:val="24"/>
        </w:rPr>
        <w:t>, Fiscal Officer</w:t>
      </w:r>
    </w:p>
    <w:p w14:paraId="39B996E4" w14:textId="1FDE7628" w:rsidR="005F46AA" w:rsidRDefault="005F46AA" w:rsidP="00083BDA">
      <w:pPr>
        <w:pStyle w:val="NoSpacing"/>
        <w:rPr>
          <w:rFonts w:ascii="Times New Roman" w:hAnsi="Times New Roman"/>
          <w:sz w:val="24"/>
          <w:szCs w:val="24"/>
        </w:rPr>
      </w:pPr>
    </w:p>
    <w:p w14:paraId="3467A164" w14:textId="460847F3" w:rsidR="005F46AA" w:rsidRPr="005F46AA" w:rsidRDefault="005F46AA" w:rsidP="00083BDA">
      <w:pPr>
        <w:pStyle w:val="NoSpacing"/>
        <w:rPr>
          <w:rFonts w:ascii="Times New Roman" w:hAnsi="Times New Roman"/>
          <w:b/>
          <w:bCs/>
          <w:sz w:val="24"/>
          <w:szCs w:val="24"/>
        </w:rPr>
      </w:pPr>
      <w:r w:rsidRPr="005F46AA">
        <w:rPr>
          <w:rFonts w:ascii="Times New Roman" w:hAnsi="Times New Roman"/>
          <w:b/>
          <w:bCs/>
          <w:sz w:val="24"/>
          <w:szCs w:val="24"/>
        </w:rPr>
        <w:t>ABSENT:</w:t>
      </w:r>
      <w:r w:rsidRPr="005F46AA">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t>Michael Ringle, Trustee</w:t>
      </w:r>
    </w:p>
    <w:p w14:paraId="620B225E" w14:textId="77777777" w:rsidR="00FC1F1A" w:rsidRPr="00035401" w:rsidRDefault="00FC1F1A" w:rsidP="00083BDA">
      <w:pPr>
        <w:pStyle w:val="NoSpacing"/>
        <w:rPr>
          <w:rFonts w:ascii="Times New Roman" w:hAnsi="Times New Roman"/>
          <w:sz w:val="24"/>
          <w:szCs w:val="24"/>
        </w:rPr>
      </w:pPr>
    </w:p>
    <w:p w14:paraId="444B01C2" w14:textId="2D116A3C" w:rsidR="00687A53" w:rsidRDefault="00E729BA" w:rsidP="00083BDA">
      <w:pPr>
        <w:rPr>
          <w:rFonts w:ascii="Times New Roman" w:hAnsi="Times New Roman"/>
          <w:b/>
          <w:sz w:val="24"/>
          <w:szCs w:val="24"/>
        </w:rPr>
      </w:pPr>
      <w:r w:rsidRPr="00035401">
        <w:rPr>
          <w:rFonts w:ascii="Times New Roman" w:hAnsi="Times New Roman"/>
          <w:b/>
          <w:sz w:val="24"/>
          <w:szCs w:val="24"/>
        </w:rPr>
        <w:t>ALSO PRESENT:</w:t>
      </w:r>
      <w:r w:rsidRPr="00035401">
        <w:rPr>
          <w:rFonts w:ascii="Times New Roman" w:hAnsi="Times New Roman"/>
          <w:b/>
          <w:sz w:val="24"/>
          <w:szCs w:val="24"/>
        </w:rPr>
        <w:tab/>
      </w:r>
      <w:r w:rsidR="00687A53" w:rsidRPr="00035401">
        <w:rPr>
          <w:rFonts w:ascii="Times New Roman" w:hAnsi="Times New Roman"/>
          <w:bCs/>
          <w:sz w:val="24"/>
          <w:szCs w:val="24"/>
        </w:rPr>
        <w:t>Michele Boni, Township Administrator</w:t>
      </w:r>
    </w:p>
    <w:p w14:paraId="2D4C1AEB" w14:textId="3DFC18B1" w:rsidR="00290EC2" w:rsidRPr="00035401" w:rsidRDefault="00687A53" w:rsidP="00083BDA">
      <w:pPr>
        <w:rPr>
          <w:rFonts w:ascii="Times New Roman" w:hAnsi="Times New Roman"/>
          <w:b/>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290EC2" w:rsidRPr="00035401">
        <w:rPr>
          <w:rFonts w:ascii="Times New Roman" w:hAnsi="Times New Roman"/>
          <w:sz w:val="24"/>
          <w:szCs w:val="24"/>
        </w:rPr>
        <w:t>Valerie Bunting, Administrative</w:t>
      </w:r>
      <w:r w:rsidR="00290EC2">
        <w:rPr>
          <w:rFonts w:ascii="Times New Roman" w:hAnsi="Times New Roman"/>
          <w:sz w:val="24"/>
          <w:szCs w:val="24"/>
        </w:rPr>
        <w:t xml:space="preserve"> Manager</w:t>
      </w:r>
    </w:p>
    <w:p w14:paraId="1BE5B361" w14:textId="2DC177E8" w:rsidR="00E729BA" w:rsidRPr="00035401" w:rsidRDefault="00C0590C" w:rsidP="00083BDA">
      <w:pPr>
        <w:rPr>
          <w:rFonts w:ascii="Times New Roman" w:hAnsi="Times New Roman"/>
          <w:sz w:val="24"/>
          <w:szCs w:val="24"/>
        </w:rPr>
      </w:pPr>
      <w:r w:rsidRPr="00035401">
        <w:rPr>
          <w:rFonts w:ascii="Times New Roman" w:hAnsi="Times New Roman"/>
          <w:sz w:val="24"/>
          <w:szCs w:val="24"/>
        </w:rPr>
        <w:tab/>
      </w:r>
      <w:r w:rsidRPr="00035401">
        <w:rPr>
          <w:rFonts w:ascii="Times New Roman" w:hAnsi="Times New Roman"/>
          <w:sz w:val="24"/>
          <w:szCs w:val="24"/>
        </w:rPr>
        <w:tab/>
      </w:r>
      <w:r w:rsidRPr="00035401">
        <w:rPr>
          <w:rFonts w:ascii="Times New Roman" w:hAnsi="Times New Roman"/>
          <w:sz w:val="24"/>
          <w:szCs w:val="24"/>
        </w:rPr>
        <w:tab/>
      </w:r>
      <w:r w:rsidR="00E729BA" w:rsidRPr="00035401">
        <w:rPr>
          <w:rFonts w:ascii="Times New Roman" w:hAnsi="Times New Roman"/>
          <w:sz w:val="24"/>
          <w:szCs w:val="24"/>
        </w:rPr>
        <w:t>Silas Bowers, Director of Operations</w:t>
      </w:r>
    </w:p>
    <w:p w14:paraId="45327EF0" w14:textId="2F296B68" w:rsidR="00A158BD" w:rsidRDefault="00A158BD" w:rsidP="00083BDA">
      <w:pPr>
        <w:ind w:left="1440" w:firstLine="720"/>
        <w:rPr>
          <w:rFonts w:ascii="Times New Roman" w:hAnsi="Times New Roman"/>
          <w:sz w:val="24"/>
          <w:szCs w:val="24"/>
        </w:rPr>
      </w:pPr>
      <w:r w:rsidRPr="00035401">
        <w:rPr>
          <w:rFonts w:ascii="Times New Roman" w:hAnsi="Times New Roman"/>
          <w:sz w:val="24"/>
          <w:szCs w:val="24"/>
        </w:rPr>
        <w:t>Nathan McNeil, Fire Chief</w:t>
      </w:r>
    </w:p>
    <w:p w14:paraId="0929CC86" w14:textId="17437B1B" w:rsidR="009164EF" w:rsidRDefault="009A5130" w:rsidP="00083BDA">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2B30B0">
        <w:rPr>
          <w:rFonts w:ascii="Times New Roman" w:hAnsi="Times New Roman"/>
          <w:sz w:val="24"/>
          <w:szCs w:val="24"/>
        </w:rPr>
        <w:t>Mike</w:t>
      </w:r>
      <w:r w:rsidR="005F6443" w:rsidRPr="00035401">
        <w:rPr>
          <w:rFonts w:ascii="Times New Roman" w:hAnsi="Times New Roman"/>
          <w:sz w:val="24"/>
          <w:szCs w:val="24"/>
        </w:rPr>
        <w:t xml:space="preserve"> Kremnitzer, Senior Human Resources Manager</w:t>
      </w:r>
      <w:r w:rsidR="004348C3">
        <w:rPr>
          <w:rFonts w:ascii="Times New Roman" w:hAnsi="Times New Roman"/>
          <w:sz w:val="24"/>
          <w:szCs w:val="24"/>
        </w:rPr>
        <w:tab/>
      </w:r>
      <w:r w:rsidR="004348C3">
        <w:rPr>
          <w:rFonts w:ascii="Times New Roman" w:hAnsi="Times New Roman"/>
          <w:sz w:val="24"/>
          <w:szCs w:val="24"/>
        </w:rPr>
        <w:tab/>
      </w:r>
      <w:r w:rsidR="004348C3">
        <w:rPr>
          <w:rFonts w:ascii="Times New Roman" w:hAnsi="Times New Roman"/>
          <w:sz w:val="24"/>
          <w:szCs w:val="24"/>
        </w:rPr>
        <w:tab/>
      </w:r>
    </w:p>
    <w:p w14:paraId="02F646B6" w14:textId="583ACA59" w:rsidR="00D1132C" w:rsidRDefault="005F46AA" w:rsidP="00083BDA">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D1132C">
        <w:rPr>
          <w:rFonts w:ascii="Times New Roman" w:hAnsi="Times New Roman"/>
          <w:sz w:val="24"/>
          <w:szCs w:val="24"/>
        </w:rPr>
        <w:tab/>
      </w:r>
      <w:r w:rsidR="00D1132C" w:rsidRPr="00035401">
        <w:rPr>
          <w:rFonts w:ascii="Times New Roman" w:hAnsi="Times New Roman"/>
          <w:sz w:val="24"/>
          <w:szCs w:val="24"/>
        </w:rPr>
        <w:t>Robin Duffee, Development and Zoning Director</w:t>
      </w:r>
      <w:r w:rsidR="00D1132C">
        <w:rPr>
          <w:rFonts w:ascii="Times New Roman" w:hAnsi="Times New Roman"/>
          <w:sz w:val="24"/>
          <w:szCs w:val="24"/>
        </w:rPr>
        <w:tab/>
      </w:r>
    </w:p>
    <w:p w14:paraId="441201C4" w14:textId="77777777" w:rsidR="00D1132C" w:rsidRDefault="00D1132C" w:rsidP="00083BDA">
      <w:pPr>
        <w:rPr>
          <w:rFonts w:ascii="Times New Roman" w:hAnsi="Times New Roman"/>
          <w:sz w:val="24"/>
          <w:szCs w:val="24"/>
        </w:rPr>
      </w:pPr>
    </w:p>
    <w:p w14:paraId="0036CD1B" w14:textId="1385BD33" w:rsidR="00BC1FDD" w:rsidRPr="00035401" w:rsidRDefault="00BC1FDD" w:rsidP="00083BDA">
      <w:pPr>
        <w:jc w:val="center"/>
        <w:rPr>
          <w:rFonts w:ascii="Times New Roman" w:hAnsi="Times New Roman"/>
          <w:b/>
          <w:sz w:val="24"/>
          <w:szCs w:val="24"/>
          <w:u w:val="single"/>
        </w:rPr>
      </w:pPr>
      <w:r w:rsidRPr="00035401">
        <w:rPr>
          <w:rFonts w:ascii="Times New Roman" w:hAnsi="Times New Roman"/>
          <w:b/>
          <w:sz w:val="24"/>
          <w:szCs w:val="24"/>
          <w:u w:val="single"/>
        </w:rPr>
        <w:t>APPROVAL OF CONSENT AGENDA</w:t>
      </w:r>
    </w:p>
    <w:p w14:paraId="5167343D" w14:textId="77777777" w:rsidR="00BC1FDD" w:rsidRPr="00035401" w:rsidRDefault="00BC1FDD" w:rsidP="00083BDA">
      <w:pPr>
        <w:pStyle w:val="NoSpacing"/>
        <w:tabs>
          <w:tab w:val="left" w:pos="8858"/>
        </w:tabs>
        <w:rPr>
          <w:rFonts w:ascii="Times New Roman" w:hAnsi="Times New Roman"/>
          <w:sz w:val="24"/>
          <w:szCs w:val="24"/>
        </w:rPr>
      </w:pPr>
      <w:r w:rsidRPr="00035401">
        <w:rPr>
          <w:rFonts w:ascii="Times New Roman" w:hAnsi="Times New Roman"/>
          <w:sz w:val="24"/>
          <w:szCs w:val="24"/>
        </w:rPr>
        <w:tab/>
      </w:r>
    </w:p>
    <w:p w14:paraId="7F4BE12C" w14:textId="07CE954B" w:rsidR="00BC1FDD" w:rsidRPr="00035401" w:rsidRDefault="00BC1FDD" w:rsidP="00083BDA">
      <w:pPr>
        <w:rPr>
          <w:rFonts w:ascii="Times New Roman" w:hAnsi="Times New Roman"/>
          <w:b/>
          <w:sz w:val="24"/>
          <w:szCs w:val="24"/>
        </w:rPr>
      </w:pPr>
      <w:r w:rsidRPr="00035401">
        <w:rPr>
          <w:rFonts w:ascii="Times New Roman" w:hAnsi="Times New Roman"/>
          <w:b/>
          <w:sz w:val="24"/>
          <w:szCs w:val="24"/>
        </w:rPr>
        <w:t>1) IN THE MATTER OF APPROVING THE CONSENT AGENDA FOR THE</w:t>
      </w:r>
      <w:r w:rsidR="000B14DA" w:rsidRPr="00035401">
        <w:rPr>
          <w:rFonts w:ascii="Times New Roman" w:hAnsi="Times New Roman"/>
          <w:b/>
          <w:sz w:val="24"/>
          <w:szCs w:val="24"/>
        </w:rPr>
        <w:t xml:space="preserve"> </w:t>
      </w:r>
      <w:r w:rsidRPr="00035401">
        <w:rPr>
          <w:rFonts w:ascii="Times New Roman" w:hAnsi="Times New Roman"/>
          <w:b/>
          <w:sz w:val="24"/>
          <w:szCs w:val="24"/>
        </w:rPr>
        <w:t xml:space="preserve">REGULAR MEETING HELD ON </w:t>
      </w:r>
      <w:r w:rsidR="00187ECF">
        <w:rPr>
          <w:rFonts w:ascii="Times New Roman" w:hAnsi="Times New Roman"/>
          <w:b/>
          <w:sz w:val="24"/>
          <w:szCs w:val="24"/>
        </w:rPr>
        <w:t xml:space="preserve">DECEMBER </w:t>
      </w:r>
      <w:r w:rsidR="00016BA0">
        <w:rPr>
          <w:rFonts w:ascii="Times New Roman" w:hAnsi="Times New Roman"/>
          <w:b/>
          <w:sz w:val="24"/>
          <w:szCs w:val="24"/>
        </w:rPr>
        <w:t>20</w:t>
      </w:r>
      <w:r w:rsidR="00E12C7B">
        <w:rPr>
          <w:rFonts w:ascii="Times New Roman" w:hAnsi="Times New Roman"/>
          <w:b/>
          <w:sz w:val="24"/>
          <w:szCs w:val="24"/>
        </w:rPr>
        <w:t>,</w:t>
      </w:r>
      <w:r w:rsidRPr="00035401">
        <w:rPr>
          <w:rFonts w:ascii="Times New Roman" w:hAnsi="Times New Roman"/>
          <w:b/>
          <w:sz w:val="24"/>
          <w:szCs w:val="24"/>
        </w:rPr>
        <w:t xml:space="preserve"> 202</w:t>
      </w:r>
      <w:r w:rsidR="0059590A" w:rsidRPr="00035401">
        <w:rPr>
          <w:rFonts w:ascii="Times New Roman" w:hAnsi="Times New Roman"/>
          <w:b/>
          <w:sz w:val="24"/>
          <w:szCs w:val="24"/>
        </w:rPr>
        <w:t>3</w:t>
      </w:r>
      <w:r w:rsidRPr="00035401">
        <w:rPr>
          <w:rFonts w:ascii="Times New Roman" w:hAnsi="Times New Roman"/>
          <w:b/>
          <w:sz w:val="24"/>
          <w:szCs w:val="24"/>
        </w:rPr>
        <w:t>:</w:t>
      </w:r>
    </w:p>
    <w:p w14:paraId="1D0A5B7C" w14:textId="618352A8" w:rsidR="00BC1FDD" w:rsidRPr="00035401" w:rsidRDefault="00BC1FDD" w:rsidP="00962336">
      <w:pPr>
        <w:jc w:val="left"/>
        <w:rPr>
          <w:rFonts w:ascii="Times New Roman" w:hAnsi="Times New Roman"/>
          <w:sz w:val="24"/>
          <w:szCs w:val="24"/>
          <w:u w:val="single"/>
        </w:rPr>
      </w:pPr>
      <w:r w:rsidRPr="00035401">
        <w:rPr>
          <w:rFonts w:ascii="Times New Roman" w:hAnsi="Times New Roman"/>
          <w:sz w:val="24"/>
          <w:szCs w:val="24"/>
        </w:rPr>
        <w:t xml:space="preserve">It was moved by </w:t>
      </w:r>
      <w:r w:rsidR="00902C7A" w:rsidRPr="00035401">
        <w:rPr>
          <w:rFonts w:ascii="Times New Roman" w:hAnsi="Times New Roman"/>
          <w:sz w:val="24"/>
          <w:szCs w:val="24"/>
        </w:rPr>
        <w:t>M</w:t>
      </w:r>
      <w:r w:rsidR="007140F0">
        <w:rPr>
          <w:rFonts w:ascii="Times New Roman" w:hAnsi="Times New Roman"/>
          <w:sz w:val="24"/>
          <w:szCs w:val="24"/>
        </w:rPr>
        <w:t>rs</w:t>
      </w:r>
      <w:r w:rsidR="00902C7A" w:rsidRPr="00035401">
        <w:rPr>
          <w:rFonts w:ascii="Times New Roman" w:hAnsi="Times New Roman"/>
          <w:sz w:val="24"/>
          <w:szCs w:val="24"/>
        </w:rPr>
        <w:t>.</w:t>
      </w:r>
      <w:r w:rsidR="007140F0">
        <w:rPr>
          <w:rFonts w:ascii="Times New Roman" w:hAnsi="Times New Roman"/>
          <w:sz w:val="24"/>
          <w:szCs w:val="24"/>
        </w:rPr>
        <w:t xml:space="preserve"> Fouss</w:t>
      </w:r>
      <w:r w:rsidRPr="00035401">
        <w:rPr>
          <w:rFonts w:ascii="Times New Roman" w:hAnsi="Times New Roman"/>
          <w:sz w:val="24"/>
          <w:szCs w:val="24"/>
        </w:rPr>
        <w:t>, seconded by M</w:t>
      </w:r>
      <w:r w:rsidR="00515A08">
        <w:rPr>
          <w:rFonts w:ascii="Times New Roman" w:hAnsi="Times New Roman"/>
          <w:sz w:val="24"/>
          <w:szCs w:val="24"/>
        </w:rPr>
        <w:t>s. Knapp</w:t>
      </w:r>
      <w:r w:rsidR="00962336">
        <w:rPr>
          <w:rFonts w:ascii="Times New Roman" w:hAnsi="Times New Roman"/>
          <w:sz w:val="24"/>
          <w:szCs w:val="24"/>
        </w:rPr>
        <w:t xml:space="preserve"> </w:t>
      </w:r>
      <w:r w:rsidRPr="00035401">
        <w:rPr>
          <w:rFonts w:ascii="Times New Roman" w:hAnsi="Times New Roman"/>
          <w:sz w:val="24"/>
          <w:szCs w:val="24"/>
        </w:rPr>
        <w:t xml:space="preserve">to approve the consent agenda for </w:t>
      </w:r>
      <w:r w:rsidR="005B078F" w:rsidRPr="00035401">
        <w:rPr>
          <w:rFonts w:ascii="Times New Roman" w:hAnsi="Times New Roman"/>
          <w:sz w:val="24"/>
          <w:szCs w:val="24"/>
        </w:rPr>
        <w:t xml:space="preserve">the </w:t>
      </w:r>
      <w:r w:rsidRPr="00035401">
        <w:rPr>
          <w:rFonts w:ascii="Times New Roman" w:hAnsi="Times New Roman"/>
          <w:sz w:val="24"/>
          <w:szCs w:val="24"/>
        </w:rPr>
        <w:t xml:space="preserve">Regular </w:t>
      </w:r>
      <w:r w:rsidR="005A6745">
        <w:rPr>
          <w:rFonts w:ascii="Times New Roman" w:hAnsi="Times New Roman"/>
          <w:sz w:val="24"/>
          <w:szCs w:val="24"/>
        </w:rPr>
        <w:t xml:space="preserve">Trustee </w:t>
      </w:r>
      <w:r w:rsidRPr="00035401">
        <w:rPr>
          <w:rFonts w:ascii="Times New Roman" w:hAnsi="Times New Roman"/>
          <w:sz w:val="24"/>
          <w:szCs w:val="24"/>
        </w:rPr>
        <w:t xml:space="preserve">Meeting held on </w:t>
      </w:r>
      <w:r w:rsidR="00187ECF">
        <w:rPr>
          <w:rFonts w:ascii="Times New Roman" w:hAnsi="Times New Roman"/>
          <w:sz w:val="24"/>
          <w:szCs w:val="24"/>
        </w:rPr>
        <w:t xml:space="preserve">December </w:t>
      </w:r>
      <w:r w:rsidR="00016BA0">
        <w:rPr>
          <w:rFonts w:ascii="Times New Roman" w:hAnsi="Times New Roman"/>
          <w:sz w:val="24"/>
          <w:szCs w:val="24"/>
        </w:rPr>
        <w:t>20</w:t>
      </w:r>
      <w:r w:rsidRPr="00035401">
        <w:rPr>
          <w:rFonts w:ascii="Times New Roman" w:hAnsi="Times New Roman"/>
          <w:sz w:val="24"/>
          <w:szCs w:val="24"/>
        </w:rPr>
        <w:t>, 202</w:t>
      </w:r>
      <w:r w:rsidR="0059590A" w:rsidRPr="00035401">
        <w:rPr>
          <w:rFonts w:ascii="Times New Roman" w:hAnsi="Times New Roman"/>
          <w:sz w:val="24"/>
          <w:szCs w:val="24"/>
        </w:rPr>
        <w:t>3</w:t>
      </w:r>
      <w:r w:rsidRPr="00035401">
        <w:rPr>
          <w:rFonts w:ascii="Times New Roman" w:hAnsi="Times New Roman"/>
          <w:sz w:val="24"/>
          <w:szCs w:val="24"/>
          <w:u w:val="single"/>
        </w:rPr>
        <w:t xml:space="preserve">  </w:t>
      </w:r>
    </w:p>
    <w:p w14:paraId="31645952" w14:textId="77777777" w:rsidR="00BC1FDD" w:rsidRPr="00035401" w:rsidRDefault="00BC1FDD" w:rsidP="00083BDA">
      <w:pPr>
        <w:rPr>
          <w:rFonts w:ascii="Times New Roman" w:hAnsi="Times New Roman"/>
          <w:sz w:val="24"/>
          <w:szCs w:val="24"/>
        </w:rPr>
      </w:pPr>
    </w:p>
    <w:p w14:paraId="3DBECF88" w14:textId="7A55A515" w:rsidR="007A029D" w:rsidRPr="00035401" w:rsidRDefault="00290EC2" w:rsidP="00083BDA">
      <w:pPr>
        <w:rPr>
          <w:rFonts w:ascii="Times New Roman" w:hAnsi="Times New Roman"/>
          <w:bCs/>
          <w:sz w:val="24"/>
          <w:szCs w:val="24"/>
        </w:rPr>
      </w:pPr>
      <w:bookmarkStart w:id="0" w:name="_Hlk142030954"/>
      <w:r>
        <w:rPr>
          <w:rFonts w:ascii="Times New Roman" w:hAnsi="Times New Roman"/>
          <w:bCs/>
          <w:sz w:val="24"/>
          <w:szCs w:val="24"/>
        </w:rPr>
        <w:t>S</w:t>
      </w:r>
      <w:r w:rsidR="007A029D" w:rsidRPr="00035401">
        <w:rPr>
          <w:rFonts w:ascii="Times New Roman" w:hAnsi="Times New Roman"/>
          <w:bCs/>
          <w:sz w:val="24"/>
          <w:szCs w:val="24"/>
        </w:rPr>
        <w:t>econded by M</w:t>
      </w:r>
      <w:r w:rsidR="00515A08">
        <w:rPr>
          <w:rFonts w:ascii="Times New Roman" w:hAnsi="Times New Roman"/>
          <w:bCs/>
          <w:sz w:val="24"/>
          <w:szCs w:val="24"/>
        </w:rPr>
        <w:t>s. Knapp</w:t>
      </w:r>
    </w:p>
    <w:p w14:paraId="5099DBC7" w14:textId="5F648C3F" w:rsidR="00515A08" w:rsidRPr="00035401" w:rsidRDefault="00515A08" w:rsidP="00515A08">
      <w:pPr>
        <w:rPr>
          <w:rFonts w:ascii="Times New Roman" w:hAnsi="Times New Roman"/>
          <w:sz w:val="24"/>
          <w:szCs w:val="24"/>
        </w:rPr>
      </w:pPr>
      <w:r w:rsidRPr="00035401">
        <w:rPr>
          <w:rFonts w:ascii="Times New Roman" w:hAnsi="Times New Roman"/>
          <w:sz w:val="24"/>
          <w:szCs w:val="24"/>
        </w:rPr>
        <w:t xml:space="preserve">VOTE: </w:t>
      </w:r>
      <w:r w:rsidRPr="00035401">
        <w:rPr>
          <w:rFonts w:ascii="Times New Roman" w:hAnsi="Times New Roman"/>
          <w:sz w:val="24"/>
          <w:szCs w:val="24"/>
        </w:rPr>
        <w:tab/>
        <w:t>Fouss –</w:t>
      </w:r>
      <w:r>
        <w:rPr>
          <w:rFonts w:ascii="Times New Roman" w:hAnsi="Times New Roman"/>
          <w:sz w:val="24"/>
          <w:szCs w:val="24"/>
        </w:rPr>
        <w:t xml:space="preserve"> Yes</w:t>
      </w:r>
      <w:r w:rsidRPr="00035401">
        <w:rPr>
          <w:rFonts w:ascii="Times New Roman" w:hAnsi="Times New Roman"/>
          <w:sz w:val="24"/>
          <w:szCs w:val="24"/>
        </w:rPr>
        <w:tab/>
      </w:r>
      <w:r w:rsidRPr="00035401">
        <w:rPr>
          <w:rFonts w:ascii="Times New Roman" w:hAnsi="Times New Roman"/>
          <w:sz w:val="24"/>
          <w:szCs w:val="24"/>
        </w:rPr>
        <w:tab/>
        <w:t>Knapp –</w:t>
      </w:r>
      <w:r>
        <w:rPr>
          <w:rFonts w:ascii="Times New Roman" w:hAnsi="Times New Roman"/>
          <w:sz w:val="24"/>
          <w:szCs w:val="24"/>
        </w:rPr>
        <w:t xml:space="preserve"> Yes</w:t>
      </w:r>
      <w:r>
        <w:rPr>
          <w:rFonts w:ascii="Times New Roman" w:hAnsi="Times New Roman"/>
          <w:sz w:val="24"/>
          <w:szCs w:val="24"/>
        </w:rPr>
        <w:tab/>
      </w:r>
      <w:r>
        <w:rPr>
          <w:rFonts w:ascii="Times New Roman" w:hAnsi="Times New Roman"/>
          <w:sz w:val="24"/>
          <w:szCs w:val="24"/>
        </w:rPr>
        <w:tab/>
        <w:t>Ringle - Absent</w:t>
      </w:r>
    </w:p>
    <w:p w14:paraId="5CF6C846" w14:textId="1DCEDBF1" w:rsidR="00631C23" w:rsidRDefault="00631C23" w:rsidP="00E772CF">
      <w:pPr>
        <w:rPr>
          <w:rFonts w:ascii="Times New Roman" w:hAnsi="Times New Roman"/>
          <w:sz w:val="24"/>
          <w:szCs w:val="24"/>
        </w:rPr>
      </w:pPr>
    </w:p>
    <w:bookmarkEnd w:id="0"/>
    <w:p w14:paraId="354DBDE6" w14:textId="77E48A51" w:rsidR="00BC1FDD" w:rsidRPr="00035401" w:rsidRDefault="00BC1FDD" w:rsidP="00083BDA">
      <w:pPr>
        <w:ind w:right="720"/>
        <w:rPr>
          <w:rFonts w:ascii="Times New Roman" w:hAnsi="Times New Roman"/>
          <w:sz w:val="24"/>
          <w:szCs w:val="24"/>
        </w:rPr>
      </w:pPr>
      <w:r w:rsidRPr="00035401">
        <w:rPr>
          <w:rFonts w:ascii="Times New Roman" w:hAnsi="Times New Roman"/>
          <w:sz w:val="24"/>
          <w:szCs w:val="24"/>
        </w:rPr>
        <w:t>NOW, THEREFORE, BE IT RESOLVED THAT THE BOARD HEREBY APPROVES THE FOLLOWING CONSENT AGENDA ITEMS FOUND IN LINE ITEMS A) &amp; B)</w:t>
      </w:r>
    </w:p>
    <w:p w14:paraId="027AF3A7" w14:textId="77777777" w:rsidR="00BC1FDD" w:rsidRPr="00035401" w:rsidRDefault="00BC1FDD" w:rsidP="00083BDA">
      <w:pPr>
        <w:ind w:right="720"/>
        <w:rPr>
          <w:rFonts w:ascii="Times New Roman" w:hAnsi="Times New Roman"/>
          <w:sz w:val="24"/>
          <w:szCs w:val="24"/>
        </w:rPr>
      </w:pPr>
    </w:p>
    <w:p w14:paraId="41E21201" w14:textId="08371014" w:rsidR="00BC1FDD" w:rsidRPr="00035401" w:rsidRDefault="00BC1FDD" w:rsidP="009C455B">
      <w:pPr>
        <w:pStyle w:val="ListParagraph"/>
        <w:numPr>
          <w:ilvl w:val="0"/>
          <w:numId w:val="1"/>
        </w:numPr>
        <w:ind w:left="720" w:right="720"/>
        <w:contextualSpacing/>
        <w:rPr>
          <w:b/>
          <w:sz w:val="24"/>
          <w:szCs w:val="24"/>
          <w:u w:val="single"/>
        </w:rPr>
      </w:pPr>
      <w:r w:rsidRPr="007C3237">
        <w:rPr>
          <w:b/>
          <w:sz w:val="24"/>
          <w:szCs w:val="24"/>
          <w:u w:val="single"/>
        </w:rPr>
        <w:t>RES.2</w:t>
      </w:r>
      <w:r w:rsidR="0073165C" w:rsidRPr="007C3237">
        <w:rPr>
          <w:b/>
          <w:sz w:val="24"/>
          <w:szCs w:val="24"/>
          <w:u w:val="single"/>
        </w:rPr>
        <w:t>3</w:t>
      </w:r>
      <w:r w:rsidRPr="007C3237">
        <w:rPr>
          <w:b/>
          <w:sz w:val="24"/>
          <w:szCs w:val="24"/>
          <w:u w:val="single"/>
        </w:rPr>
        <w:t>-</w:t>
      </w:r>
      <w:r w:rsidR="00D178E6" w:rsidRPr="007C3237">
        <w:rPr>
          <w:b/>
          <w:sz w:val="24"/>
          <w:szCs w:val="24"/>
          <w:u w:val="single"/>
        </w:rPr>
        <w:t>310</w:t>
      </w:r>
      <w:r w:rsidR="00016BA0" w:rsidRPr="007C3237">
        <w:rPr>
          <w:b/>
          <w:sz w:val="24"/>
          <w:szCs w:val="24"/>
          <w:u w:val="single"/>
        </w:rPr>
        <w:t xml:space="preserve"> </w:t>
      </w:r>
      <w:r w:rsidRPr="007C3237">
        <w:rPr>
          <w:b/>
          <w:sz w:val="24"/>
          <w:szCs w:val="24"/>
          <w:u w:val="single"/>
        </w:rPr>
        <w:t xml:space="preserve">APPROVING THE ELECTRONIC RECORD OF THE </w:t>
      </w:r>
      <w:r w:rsidRPr="00035401">
        <w:rPr>
          <w:b/>
          <w:sz w:val="24"/>
          <w:szCs w:val="24"/>
          <w:u w:val="single"/>
        </w:rPr>
        <w:t xml:space="preserve">PROCEEDINGS FROM THE </w:t>
      </w:r>
      <w:r w:rsidR="002366F6">
        <w:rPr>
          <w:b/>
          <w:sz w:val="24"/>
          <w:szCs w:val="24"/>
          <w:u w:val="single"/>
        </w:rPr>
        <w:t>REGULAR</w:t>
      </w:r>
      <w:r w:rsidRPr="00035401">
        <w:rPr>
          <w:b/>
          <w:sz w:val="24"/>
          <w:szCs w:val="24"/>
          <w:u w:val="single"/>
        </w:rPr>
        <w:t xml:space="preserve"> </w:t>
      </w:r>
      <w:r w:rsidR="007E0FEA">
        <w:rPr>
          <w:b/>
          <w:sz w:val="24"/>
          <w:szCs w:val="24"/>
          <w:u w:val="single"/>
        </w:rPr>
        <w:t xml:space="preserve">TRUSTEE </w:t>
      </w:r>
      <w:r w:rsidRPr="00035401">
        <w:rPr>
          <w:b/>
          <w:sz w:val="24"/>
          <w:szCs w:val="24"/>
          <w:u w:val="single"/>
        </w:rPr>
        <w:t>MEETING</w:t>
      </w:r>
      <w:r w:rsidR="00556832">
        <w:rPr>
          <w:b/>
          <w:sz w:val="24"/>
          <w:szCs w:val="24"/>
          <w:u w:val="single"/>
        </w:rPr>
        <w:t xml:space="preserve"> </w:t>
      </w:r>
      <w:r w:rsidR="00187ECF">
        <w:rPr>
          <w:b/>
          <w:sz w:val="24"/>
          <w:szCs w:val="24"/>
          <w:u w:val="single"/>
        </w:rPr>
        <w:t xml:space="preserve">HELD </w:t>
      </w:r>
      <w:r w:rsidRPr="00035401">
        <w:rPr>
          <w:b/>
          <w:sz w:val="24"/>
          <w:szCs w:val="24"/>
          <w:u w:val="single"/>
        </w:rPr>
        <w:t xml:space="preserve">ON </w:t>
      </w:r>
      <w:r w:rsidR="0022022E">
        <w:rPr>
          <w:b/>
          <w:sz w:val="24"/>
          <w:szCs w:val="24"/>
          <w:u w:val="single"/>
        </w:rPr>
        <w:t>DECEMBER 6</w:t>
      </w:r>
      <w:r w:rsidR="008D71E0">
        <w:rPr>
          <w:b/>
          <w:sz w:val="24"/>
          <w:szCs w:val="24"/>
          <w:u w:val="single"/>
        </w:rPr>
        <w:t>,</w:t>
      </w:r>
      <w:r w:rsidR="000B14DA" w:rsidRPr="00035401">
        <w:rPr>
          <w:b/>
          <w:sz w:val="24"/>
          <w:szCs w:val="24"/>
          <w:u w:val="single"/>
        </w:rPr>
        <w:t xml:space="preserve"> 202</w:t>
      </w:r>
      <w:r w:rsidR="00556832">
        <w:rPr>
          <w:b/>
          <w:sz w:val="24"/>
          <w:szCs w:val="24"/>
          <w:u w:val="single"/>
        </w:rPr>
        <w:t>3</w:t>
      </w:r>
      <w:r w:rsidR="00E772E5">
        <w:rPr>
          <w:b/>
          <w:sz w:val="24"/>
          <w:szCs w:val="24"/>
          <w:u w:val="single"/>
        </w:rPr>
        <w:t xml:space="preserve"> </w:t>
      </w:r>
    </w:p>
    <w:p w14:paraId="42398D4D" w14:textId="09879067" w:rsidR="00BF29A3" w:rsidRPr="007140F0" w:rsidRDefault="007140F0" w:rsidP="00083BDA">
      <w:pPr>
        <w:ind w:left="720" w:right="720"/>
        <w:rPr>
          <w:rFonts w:ascii="Times New Roman" w:hAnsi="Times New Roman"/>
          <w:sz w:val="24"/>
          <w:szCs w:val="24"/>
        </w:rPr>
      </w:pPr>
      <w:r w:rsidRPr="007140F0">
        <w:rPr>
          <w:rFonts w:ascii="Times New Roman" w:hAnsi="Times New Roman"/>
          <w:sz w:val="24"/>
          <w:szCs w:val="24"/>
        </w:rPr>
        <w:t xml:space="preserve">Motion by </w:t>
      </w:r>
      <w:bookmarkStart w:id="1" w:name="_Hlk142634969"/>
      <w:r w:rsidR="007E0937">
        <w:rPr>
          <w:rFonts w:ascii="Times New Roman" w:hAnsi="Times New Roman"/>
          <w:sz w:val="24"/>
          <w:szCs w:val="24"/>
        </w:rPr>
        <w:t>Mrs. Fouss</w:t>
      </w:r>
      <w:bookmarkEnd w:id="1"/>
    </w:p>
    <w:p w14:paraId="047E805B" w14:textId="77777777" w:rsidR="007140F0" w:rsidRPr="00E772CF" w:rsidRDefault="007140F0" w:rsidP="00083BDA">
      <w:pPr>
        <w:ind w:left="720" w:right="720"/>
        <w:rPr>
          <w:rFonts w:ascii="Times New Roman" w:hAnsi="Times New Roman"/>
          <w:bCs/>
          <w:sz w:val="24"/>
          <w:szCs w:val="24"/>
        </w:rPr>
      </w:pPr>
    </w:p>
    <w:p w14:paraId="18D97D05" w14:textId="3E440C92" w:rsidR="00BC1FDD" w:rsidRPr="00035401" w:rsidRDefault="00BF29A3" w:rsidP="00083BDA">
      <w:pPr>
        <w:ind w:left="720" w:right="720"/>
        <w:rPr>
          <w:rFonts w:ascii="Times New Roman" w:hAnsi="Times New Roman"/>
          <w:sz w:val="24"/>
          <w:szCs w:val="24"/>
        </w:rPr>
      </w:pPr>
      <w:r>
        <w:rPr>
          <w:rFonts w:ascii="Times New Roman" w:hAnsi="Times New Roman"/>
          <w:b/>
          <w:bCs/>
          <w:sz w:val="24"/>
          <w:szCs w:val="24"/>
        </w:rPr>
        <w:tab/>
      </w:r>
      <w:r w:rsidR="00BC1FDD" w:rsidRPr="00035401">
        <w:rPr>
          <w:rFonts w:ascii="Times New Roman" w:hAnsi="Times New Roman"/>
          <w:b/>
          <w:bCs/>
          <w:sz w:val="24"/>
          <w:szCs w:val="24"/>
        </w:rPr>
        <w:t>WHEREAS</w:t>
      </w:r>
      <w:r w:rsidR="00BC1FDD" w:rsidRPr="00035401">
        <w:rPr>
          <w:rFonts w:ascii="Times New Roman" w:hAnsi="Times New Roman"/>
          <w:sz w:val="24"/>
          <w:szCs w:val="24"/>
        </w:rPr>
        <w:t xml:space="preserve">, the Board of Trustees for Orange Township, Delaware County, Ohio (the “Board”) met in regular session on </w:t>
      </w:r>
      <w:r w:rsidR="0022022E">
        <w:rPr>
          <w:rFonts w:ascii="Times New Roman" w:hAnsi="Times New Roman"/>
          <w:sz w:val="24"/>
          <w:szCs w:val="24"/>
        </w:rPr>
        <w:t>December 6,</w:t>
      </w:r>
      <w:r w:rsidR="005C79A7">
        <w:rPr>
          <w:rFonts w:ascii="Times New Roman" w:hAnsi="Times New Roman"/>
          <w:sz w:val="24"/>
          <w:szCs w:val="24"/>
        </w:rPr>
        <w:t xml:space="preserve"> </w:t>
      </w:r>
      <w:r w:rsidR="000B14DA" w:rsidRPr="00035401">
        <w:rPr>
          <w:rFonts w:ascii="Times New Roman" w:hAnsi="Times New Roman"/>
          <w:sz w:val="24"/>
          <w:szCs w:val="24"/>
        </w:rPr>
        <w:t>2023</w:t>
      </w:r>
      <w:r w:rsidR="00BC1FDD" w:rsidRPr="00035401">
        <w:rPr>
          <w:rFonts w:ascii="Times New Roman" w:hAnsi="Times New Roman"/>
          <w:sz w:val="24"/>
          <w:szCs w:val="24"/>
        </w:rPr>
        <w:t xml:space="preserve"> </w:t>
      </w:r>
    </w:p>
    <w:p w14:paraId="6A9DEC53" w14:textId="77777777" w:rsidR="00BC1FDD" w:rsidRPr="00035401" w:rsidRDefault="00BC1FDD" w:rsidP="00083BDA">
      <w:pPr>
        <w:ind w:left="720" w:right="720"/>
        <w:rPr>
          <w:rFonts w:ascii="Times New Roman" w:hAnsi="Times New Roman"/>
          <w:sz w:val="24"/>
          <w:szCs w:val="24"/>
        </w:rPr>
      </w:pPr>
    </w:p>
    <w:p w14:paraId="47801F3E" w14:textId="2CDFA631" w:rsidR="00BC1FDD" w:rsidRPr="00035401" w:rsidRDefault="006B333F" w:rsidP="00083BDA">
      <w:pPr>
        <w:ind w:left="720" w:right="720"/>
        <w:rPr>
          <w:rFonts w:ascii="Times New Roman" w:hAnsi="Times New Roman"/>
          <w:sz w:val="24"/>
          <w:szCs w:val="24"/>
        </w:rPr>
      </w:pPr>
      <w:r w:rsidRPr="00035401">
        <w:rPr>
          <w:rFonts w:ascii="Times New Roman" w:hAnsi="Times New Roman"/>
          <w:b/>
          <w:bCs/>
          <w:sz w:val="24"/>
          <w:szCs w:val="24"/>
        </w:rPr>
        <w:lastRenderedPageBreak/>
        <w:tab/>
      </w:r>
      <w:r w:rsidR="00BC1FDD" w:rsidRPr="00035401">
        <w:rPr>
          <w:rFonts w:ascii="Times New Roman" w:hAnsi="Times New Roman"/>
          <w:b/>
          <w:bCs/>
          <w:sz w:val="24"/>
          <w:szCs w:val="24"/>
        </w:rPr>
        <w:t>WHEREAS</w:t>
      </w:r>
      <w:r w:rsidR="00BC1FDD" w:rsidRPr="00035401">
        <w:rPr>
          <w:rFonts w:ascii="Times New Roman" w:hAnsi="Times New Roman"/>
          <w:sz w:val="24"/>
          <w:szCs w:val="24"/>
        </w:rPr>
        <w:t>, the Fiscal Officer has certified, pursuant to section 305.11 of the Ohio Revised Code, that the entire record of the proceedings at that meeting is completely and accurately captured in the electronic record of those proceedings;</w:t>
      </w:r>
    </w:p>
    <w:p w14:paraId="193B675D" w14:textId="77777777" w:rsidR="00BC1FDD" w:rsidRPr="00035401" w:rsidRDefault="00BC1FDD" w:rsidP="00083BDA">
      <w:pPr>
        <w:ind w:right="720"/>
        <w:rPr>
          <w:rFonts w:ascii="Times New Roman" w:hAnsi="Times New Roman"/>
          <w:b/>
          <w:bCs/>
          <w:sz w:val="24"/>
          <w:szCs w:val="24"/>
        </w:rPr>
      </w:pPr>
    </w:p>
    <w:p w14:paraId="3489044E" w14:textId="1B46EE44" w:rsidR="007E0C66" w:rsidRPr="00083BDA" w:rsidRDefault="006B333F" w:rsidP="00083BDA">
      <w:pPr>
        <w:ind w:left="720"/>
        <w:rPr>
          <w:rFonts w:ascii="Times New Roman" w:eastAsiaTheme="minorHAnsi" w:hAnsi="Times New Roman"/>
          <w:sz w:val="24"/>
          <w:szCs w:val="24"/>
        </w:rPr>
      </w:pPr>
      <w:r w:rsidRPr="00035401">
        <w:rPr>
          <w:rFonts w:ascii="Times New Roman" w:eastAsiaTheme="minorHAnsi" w:hAnsi="Times New Roman"/>
          <w:b/>
          <w:bCs/>
          <w:sz w:val="24"/>
          <w:szCs w:val="24"/>
        </w:rPr>
        <w:tab/>
      </w:r>
      <w:r w:rsidR="00BC1FDD" w:rsidRPr="00035401">
        <w:rPr>
          <w:rFonts w:ascii="Times New Roman" w:eastAsiaTheme="minorHAnsi" w:hAnsi="Times New Roman"/>
          <w:b/>
          <w:bCs/>
          <w:sz w:val="24"/>
          <w:szCs w:val="24"/>
        </w:rPr>
        <w:t>NOW, THEREFORE, BE IT RESOLVED</w:t>
      </w:r>
      <w:r w:rsidR="00BC1FDD" w:rsidRPr="00035401">
        <w:rPr>
          <w:rFonts w:ascii="Times New Roman" w:eastAsiaTheme="minorHAnsi" w:hAnsi="Times New Roman"/>
          <w:sz w:val="24"/>
          <w:szCs w:val="24"/>
        </w:rPr>
        <w:t xml:space="preserve"> that the Board hereby approves the electronic record of proceedings at the </w:t>
      </w:r>
      <w:r w:rsidR="007E0C66" w:rsidRPr="007E0C66">
        <w:rPr>
          <w:rFonts w:ascii="Times New Roman" w:eastAsia="Times New Roman" w:hAnsi="Times New Roman"/>
          <w:spacing w:val="-4"/>
          <w:sz w:val="24"/>
          <w:szCs w:val="24"/>
        </w:rPr>
        <w:t xml:space="preserve">Regular </w:t>
      </w:r>
      <w:r w:rsidR="007E0C66" w:rsidRPr="007E0C66">
        <w:rPr>
          <w:rFonts w:ascii="Times New Roman" w:eastAsia="Times New Roman" w:hAnsi="Times New Roman"/>
          <w:sz w:val="24"/>
          <w:szCs w:val="24"/>
        </w:rPr>
        <w:t>Trustee</w:t>
      </w:r>
      <w:r w:rsidR="007E0C66" w:rsidRPr="007E0C66">
        <w:rPr>
          <w:rFonts w:ascii="Times New Roman" w:eastAsia="Times New Roman" w:hAnsi="Times New Roman"/>
          <w:spacing w:val="-2"/>
          <w:sz w:val="24"/>
          <w:szCs w:val="24"/>
        </w:rPr>
        <w:t xml:space="preserve"> Meeting </w:t>
      </w:r>
      <w:r w:rsidR="007F195F">
        <w:rPr>
          <w:rFonts w:ascii="Times New Roman" w:eastAsia="Times New Roman" w:hAnsi="Times New Roman"/>
          <w:spacing w:val="-2"/>
          <w:sz w:val="24"/>
          <w:szCs w:val="24"/>
        </w:rPr>
        <w:t xml:space="preserve">held on </w:t>
      </w:r>
      <w:r w:rsidR="0022022E">
        <w:rPr>
          <w:rFonts w:ascii="Times New Roman" w:eastAsia="Times New Roman" w:hAnsi="Times New Roman"/>
          <w:spacing w:val="-2"/>
          <w:sz w:val="24"/>
          <w:szCs w:val="24"/>
        </w:rPr>
        <w:t>December 6</w:t>
      </w:r>
      <w:r w:rsidR="00DF116E">
        <w:rPr>
          <w:rFonts w:ascii="Times New Roman" w:eastAsia="Times New Roman" w:hAnsi="Times New Roman"/>
          <w:spacing w:val="-2"/>
          <w:sz w:val="24"/>
          <w:szCs w:val="24"/>
        </w:rPr>
        <w:t>, 2023.</w:t>
      </w:r>
    </w:p>
    <w:p w14:paraId="4355141F" w14:textId="487CD51D" w:rsidR="00725D01" w:rsidRPr="00035401" w:rsidRDefault="00725D01" w:rsidP="00083BDA">
      <w:pPr>
        <w:rPr>
          <w:rFonts w:ascii="Times New Roman" w:hAnsi="Times New Roman"/>
          <w:sz w:val="24"/>
          <w:szCs w:val="24"/>
        </w:rPr>
      </w:pPr>
      <w:r>
        <w:rPr>
          <w:rFonts w:ascii="Times New Roman" w:hAnsi="Times New Roman"/>
          <w:sz w:val="24"/>
          <w:szCs w:val="24"/>
        </w:rPr>
        <w:tab/>
      </w:r>
      <w:r w:rsidRPr="00035401">
        <w:rPr>
          <w:rFonts w:ascii="Times New Roman" w:hAnsi="Times New Roman"/>
          <w:sz w:val="24"/>
          <w:szCs w:val="24"/>
        </w:rPr>
        <w:tab/>
      </w:r>
      <w:r w:rsidRPr="00035401">
        <w:rPr>
          <w:rFonts w:ascii="Times New Roman" w:hAnsi="Times New Roman"/>
          <w:sz w:val="24"/>
          <w:szCs w:val="24"/>
        </w:rPr>
        <w:tab/>
        <w:t xml:space="preserve"> </w:t>
      </w:r>
    </w:p>
    <w:p w14:paraId="728A1C9F" w14:textId="10F94EE7" w:rsidR="00BC1FDD" w:rsidRPr="000D356B" w:rsidRDefault="00BC1FDD" w:rsidP="009C455B">
      <w:pPr>
        <w:pStyle w:val="ListParagraph"/>
        <w:numPr>
          <w:ilvl w:val="0"/>
          <w:numId w:val="1"/>
        </w:numPr>
        <w:ind w:left="720" w:right="720"/>
        <w:contextualSpacing/>
        <w:rPr>
          <w:sz w:val="24"/>
          <w:szCs w:val="24"/>
        </w:rPr>
      </w:pPr>
      <w:r w:rsidRPr="007C3237">
        <w:rPr>
          <w:b/>
          <w:sz w:val="24"/>
          <w:szCs w:val="24"/>
          <w:u w:val="single"/>
        </w:rPr>
        <w:t>RES.2</w:t>
      </w:r>
      <w:r w:rsidR="0073165C" w:rsidRPr="007C3237">
        <w:rPr>
          <w:b/>
          <w:sz w:val="24"/>
          <w:szCs w:val="24"/>
          <w:u w:val="single"/>
        </w:rPr>
        <w:t>3</w:t>
      </w:r>
      <w:r w:rsidRPr="007C3237">
        <w:rPr>
          <w:b/>
          <w:sz w:val="24"/>
          <w:szCs w:val="24"/>
          <w:u w:val="single"/>
        </w:rPr>
        <w:t>-</w:t>
      </w:r>
      <w:r w:rsidR="00D178E6" w:rsidRPr="007C3237">
        <w:rPr>
          <w:b/>
          <w:sz w:val="24"/>
          <w:szCs w:val="24"/>
          <w:u w:val="single"/>
        </w:rPr>
        <w:t>311</w:t>
      </w:r>
      <w:r w:rsidR="00187ECF" w:rsidRPr="007C3237">
        <w:rPr>
          <w:b/>
          <w:sz w:val="24"/>
          <w:szCs w:val="24"/>
          <w:u w:val="single"/>
        </w:rPr>
        <w:t xml:space="preserve"> </w:t>
      </w:r>
      <w:r w:rsidRPr="007C3237">
        <w:rPr>
          <w:b/>
          <w:sz w:val="24"/>
          <w:szCs w:val="24"/>
          <w:u w:val="single"/>
        </w:rPr>
        <w:t xml:space="preserve">APPROVING PURCHASE ORDERS, THEN AND NOW </w:t>
      </w:r>
      <w:r w:rsidRPr="00035401">
        <w:rPr>
          <w:b/>
          <w:sz w:val="24"/>
          <w:szCs w:val="24"/>
          <w:u w:val="single"/>
        </w:rPr>
        <w:t>PURCHASE ORDERS, AND BLANKET PURCHASE ORDERS AS LISTED:</w:t>
      </w:r>
    </w:p>
    <w:p w14:paraId="31C177E9" w14:textId="77777777" w:rsidR="000D356B" w:rsidRPr="00A31A77" w:rsidRDefault="000D356B" w:rsidP="000D356B">
      <w:pPr>
        <w:pStyle w:val="ListParagraph"/>
        <w:ind w:right="720"/>
        <w:contextualSpacing/>
        <w:rPr>
          <w:sz w:val="24"/>
          <w:szCs w:val="24"/>
        </w:rPr>
      </w:pPr>
    </w:p>
    <w:tbl>
      <w:tblPr>
        <w:tblW w:w="8880" w:type="dxa"/>
        <w:tblInd w:w="1110" w:type="dxa"/>
        <w:tblCellMar>
          <w:left w:w="30" w:type="dxa"/>
          <w:right w:w="30" w:type="dxa"/>
        </w:tblCellMar>
        <w:tblLook w:val="0000" w:firstRow="0" w:lastRow="0" w:firstColumn="0" w:lastColumn="0" w:noHBand="0" w:noVBand="0"/>
      </w:tblPr>
      <w:tblGrid>
        <w:gridCol w:w="2403"/>
        <w:gridCol w:w="2327"/>
        <w:gridCol w:w="1994"/>
        <w:gridCol w:w="2156"/>
      </w:tblGrid>
      <w:tr w:rsidR="00016BA0" w:rsidRPr="00016BA0" w14:paraId="2322231A" w14:textId="77777777" w:rsidTr="004D287D">
        <w:trPr>
          <w:trHeight w:val="247"/>
        </w:trPr>
        <w:tc>
          <w:tcPr>
            <w:tcW w:w="2403" w:type="dxa"/>
            <w:tcBorders>
              <w:top w:val="nil"/>
              <w:left w:val="nil"/>
              <w:bottom w:val="nil"/>
              <w:right w:val="nil"/>
            </w:tcBorders>
          </w:tcPr>
          <w:p w14:paraId="7B1C8DF6" w14:textId="77777777" w:rsidR="00016BA0" w:rsidRPr="00016BA0" w:rsidRDefault="00016BA0" w:rsidP="00016BA0">
            <w:pPr>
              <w:ind w:left="30" w:right="720"/>
              <w:jc w:val="left"/>
              <w:rPr>
                <w:rFonts w:ascii="Times New Roman" w:eastAsia="Times New Roman" w:hAnsi="Times New Roman"/>
                <w:b/>
                <w:sz w:val="24"/>
                <w:szCs w:val="24"/>
              </w:rPr>
            </w:pPr>
            <w:bookmarkStart w:id="2" w:name="_Hlk128125371"/>
            <w:bookmarkStart w:id="3" w:name="_Hlk141364180"/>
            <w:bookmarkStart w:id="4" w:name="_Hlk141362888"/>
            <w:r w:rsidRPr="00016BA0">
              <w:rPr>
                <w:rFonts w:ascii="Times New Roman" w:eastAsia="Times New Roman" w:hAnsi="Times New Roman"/>
                <w:b/>
                <w:sz w:val="24"/>
                <w:szCs w:val="24"/>
              </w:rPr>
              <w:t>Vendor</w:t>
            </w:r>
          </w:p>
        </w:tc>
        <w:tc>
          <w:tcPr>
            <w:tcW w:w="2327" w:type="dxa"/>
            <w:tcBorders>
              <w:top w:val="nil"/>
              <w:left w:val="nil"/>
              <w:bottom w:val="nil"/>
              <w:right w:val="nil"/>
            </w:tcBorders>
          </w:tcPr>
          <w:p w14:paraId="117F1560" w14:textId="77777777" w:rsidR="00016BA0" w:rsidRPr="00016BA0" w:rsidRDefault="00016BA0" w:rsidP="00016BA0">
            <w:pPr>
              <w:ind w:left="360" w:right="720"/>
              <w:jc w:val="left"/>
              <w:rPr>
                <w:rFonts w:ascii="Times New Roman" w:eastAsia="Times New Roman" w:hAnsi="Times New Roman"/>
                <w:b/>
                <w:sz w:val="24"/>
                <w:szCs w:val="24"/>
              </w:rPr>
            </w:pPr>
            <w:r w:rsidRPr="00016BA0">
              <w:rPr>
                <w:rFonts w:ascii="Times New Roman" w:eastAsia="Times New Roman" w:hAnsi="Times New Roman"/>
                <w:b/>
                <w:sz w:val="24"/>
                <w:szCs w:val="24"/>
              </w:rPr>
              <w:t>Description</w:t>
            </w:r>
          </w:p>
        </w:tc>
        <w:tc>
          <w:tcPr>
            <w:tcW w:w="1994" w:type="dxa"/>
            <w:tcBorders>
              <w:top w:val="nil"/>
              <w:left w:val="nil"/>
              <w:bottom w:val="nil"/>
              <w:right w:val="nil"/>
            </w:tcBorders>
          </w:tcPr>
          <w:p w14:paraId="5363B2DB" w14:textId="77777777" w:rsidR="00016BA0" w:rsidRPr="00016BA0" w:rsidRDefault="00016BA0" w:rsidP="00016BA0">
            <w:pPr>
              <w:ind w:left="360" w:right="720"/>
              <w:jc w:val="left"/>
              <w:rPr>
                <w:rFonts w:ascii="Times New Roman" w:eastAsia="Times New Roman" w:hAnsi="Times New Roman"/>
                <w:b/>
                <w:sz w:val="24"/>
                <w:szCs w:val="24"/>
              </w:rPr>
            </w:pPr>
            <w:r w:rsidRPr="00016BA0">
              <w:rPr>
                <w:rFonts w:ascii="Times New Roman" w:eastAsia="Times New Roman" w:hAnsi="Times New Roman"/>
                <w:b/>
                <w:sz w:val="24"/>
                <w:szCs w:val="24"/>
              </w:rPr>
              <w:t xml:space="preserve">Account </w:t>
            </w:r>
          </w:p>
        </w:tc>
        <w:tc>
          <w:tcPr>
            <w:tcW w:w="2156" w:type="dxa"/>
            <w:tcBorders>
              <w:top w:val="nil"/>
              <w:left w:val="nil"/>
              <w:bottom w:val="nil"/>
              <w:right w:val="nil"/>
            </w:tcBorders>
          </w:tcPr>
          <w:p w14:paraId="32D15121" w14:textId="77777777" w:rsidR="00016BA0" w:rsidRPr="00016BA0" w:rsidRDefault="00016BA0" w:rsidP="00016BA0">
            <w:pPr>
              <w:ind w:left="360" w:right="720"/>
              <w:jc w:val="left"/>
              <w:rPr>
                <w:rFonts w:ascii="Times New Roman" w:eastAsia="Times New Roman" w:hAnsi="Times New Roman"/>
                <w:b/>
                <w:sz w:val="24"/>
                <w:szCs w:val="24"/>
              </w:rPr>
            </w:pPr>
            <w:r w:rsidRPr="00016BA0">
              <w:rPr>
                <w:rFonts w:ascii="Times New Roman" w:eastAsia="Times New Roman" w:hAnsi="Times New Roman"/>
                <w:b/>
                <w:sz w:val="24"/>
                <w:szCs w:val="24"/>
              </w:rPr>
              <w:t>Amount</w:t>
            </w:r>
          </w:p>
        </w:tc>
      </w:tr>
    </w:tbl>
    <w:tbl>
      <w:tblPr>
        <w:tblStyle w:val="TableGrid"/>
        <w:tblW w:w="9090" w:type="dxa"/>
        <w:tblInd w:w="355" w:type="dxa"/>
        <w:tblLook w:val="04A0" w:firstRow="1" w:lastRow="0" w:firstColumn="1" w:lastColumn="0" w:noHBand="0" w:noVBand="1"/>
      </w:tblPr>
      <w:tblGrid>
        <w:gridCol w:w="2959"/>
        <w:gridCol w:w="2640"/>
        <w:gridCol w:w="1855"/>
        <w:gridCol w:w="1636"/>
      </w:tblGrid>
      <w:tr w:rsidR="00016BA0" w:rsidRPr="00016BA0" w14:paraId="644CE04B" w14:textId="77777777" w:rsidTr="007C3237">
        <w:trPr>
          <w:trHeight w:val="323"/>
        </w:trPr>
        <w:tc>
          <w:tcPr>
            <w:tcW w:w="2959" w:type="dxa"/>
          </w:tcPr>
          <w:p w14:paraId="6FA95430" w14:textId="77777777" w:rsidR="00016BA0" w:rsidRPr="00016BA0" w:rsidRDefault="00016BA0" w:rsidP="00016BA0">
            <w:pPr>
              <w:contextualSpacing/>
              <w:jc w:val="left"/>
              <w:rPr>
                <w:rFonts w:ascii="Times New Roman" w:eastAsia="Times New Roman" w:hAnsi="Times New Roman"/>
                <w:spacing w:val="20"/>
                <w:sz w:val="24"/>
                <w:szCs w:val="24"/>
              </w:rPr>
            </w:pPr>
            <w:r w:rsidRPr="00016BA0">
              <w:rPr>
                <w:rFonts w:ascii="Times New Roman" w:eastAsia="Times New Roman" w:hAnsi="Times New Roman"/>
                <w:spacing w:val="20"/>
                <w:sz w:val="24"/>
                <w:szCs w:val="24"/>
              </w:rPr>
              <w:t>Aqua Doc</w:t>
            </w:r>
          </w:p>
        </w:tc>
        <w:tc>
          <w:tcPr>
            <w:tcW w:w="2640" w:type="dxa"/>
          </w:tcPr>
          <w:p w14:paraId="4E0FBB09" w14:textId="77777777" w:rsidR="00016BA0" w:rsidRPr="00016BA0" w:rsidRDefault="00016BA0" w:rsidP="00016BA0">
            <w:pPr>
              <w:contextualSpacing/>
              <w:jc w:val="left"/>
              <w:rPr>
                <w:rFonts w:ascii="Times New Roman" w:eastAsia="Times New Roman" w:hAnsi="Times New Roman"/>
                <w:spacing w:val="20"/>
                <w:sz w:val="24"/>
                <w:szCs w:val="24"/>
              </w:rPr>
            </w:pPr>
            <w:r w:rsidRPr="00016BA0">
              <w:rPr>
                <w:rFonts w:ascii="Times New Roman" w:eastAsia="Times New Roman" w:hAnsi="Times New Roman"/>
                <w:spacing w:val="20"/>
                <w:sz w:val="24"/>
                <w:szCs w:val="24"/>
              </w:rPr>
              <w:t>Contracted Services</w:t>
            </w:r>
          </w:p>
        </w:tc>
        <w:tc>
          <w:tcPr>
            <w:tcW w:w="1855" w:type="dxa"/>
          </w:tcPr>
          <w:p w14:paraId="4C871D03" w14:textId="77777777" w:rsidR="00016BA0" w:rsidRPr="00016BA0" w:rsidRDefault="00016BA0" w:rsidP="00016BA0">
            <w:pPr>
              <w:contextualSpacing/>
              <w:jc w:val="left"/>
              <w:rPr>
                <w:rFonts w:ascii="Times New Roman" w:eastAsia="Times New Roman" w:hAnsi="Times New Roman"/>
                <w:spacing w:val="20"/>
                <w:sz w:val="24"/>
                <w:szCs w:val="24"/>
              </w:rPr>
            </w:pPr>
            <w:r w:rsidRPr="00016BA0">
              <w:rPr>
                <w:rFonts w:ascii="Times New Roman" w:eastAsia="Times New Roman" w:hAnsi="Times New Roman"/>
                <w:spacing w:val="20"/>
                <w:sz w:val="24"/>
                <w:szCs w:val="24"/>
              </w:rPr>
              <w:t>Parks</w:t>
            </w:r>
          </w:p>
        </w:tc>
        <w:tc>
          <w:tcPr>
            <w:tcW w:w="1636" w:type="dxa"/>
          </w:tcPr>
          <w:p w14:paraId="7670E6A3" w14:textId="77777777" w:rsidR="00016BA0" w:rsidRPr="00016BA0" w:rsidRDefault="00016BA0" w:rsidP="00016BA0">
            <w:pPr>
              <w:jc w:val="right"/>
              <w:rPr>
                <w:rFonts w:ascii="Times New Roman" w:eastAsia="Times New Roman" w:hAnsi="Times New Roman"/>
                <w:spacing w:val="20"/>
                <w:sz w:val="24"/>
                <w:szCs w:val="24"/>
              </w:rPr>
            </w:pPr>
            <w:r w:rsidRPr="00016BA0">
              <w:rPr>
                <w:rFonts w:ascii="Times New Roman" w:eastAsia="Times New Roman" w:hAnsi="Times New Roman"/>
                <w:spacing w:val="20"/>
                <w:sz w:val="24"/>
                <w:szCs w:val="24"/>
              </w:rPr>
              <w:t>$14,495.00</w:t>
            </w:r>
          </w:p>
        </w:tc>
      </w:tr>
      <w:tr w:rsidR="00016BA0" w:rsidRPr="00016BA0" w14:paraId="75038673" w14:textId="77777777" w:rsidTr="007C3237">
        <w:tc>
          <w:tcPr>
            <w:tcW w:w="2959" w:type="dxa"/>
          </w:tcPr>
          <w:p w14:paraId="7445786E" w14:textId="77777777" w:rsidR="00016BA0" w:rsidRPr="00016BA0" w:rsidRDefault="00016BA0" w:rsidP="00016BA0">
            <w:pPr>
              <w:contextualSpacing/>
              <w:jc w:val="left"/>
              <w:rPr>
                <w:rFonts w:ascii="Times New Roman" w:eastAsia="Times New Roman" w:hAnsi="Times New Roman"/>
                <w:spacing w:val="20"/>
                <w:sz w:val="24"/>
                <w:szCs w:val="24"/>
              </w:rPr>
            </w:pPr>
            <w:r w:rsidRPr="00016BA0">
              <w:rPr>
                <w:rFonts w:ascii="Times New Roman" w:eastAsia="Times New Roman" w:hAnsi="Times New Roman"/>
                <w:spacing w:val="20"/>
                <w:sz w:val="24"/>
                <w:szCs w:val="24"/>
              </w:rPr>
              <w:t>Speer Mechanical</w:t>
            </w:r>
          </w:p>
        </w:tc>
        <w:tc>
          <w:tcPr>
            <w:tcW w:w="2640" w:type="dxa"/>
          </w:tcPr>
          <w:p w14:paraId="282A1657" w14:textId="77777777" w:rsidR="00016BA0" w:rsidRPr="00016BA0" w:rsidRDefault="00016BA0" w:rsidP="00016BA0">
            <w:pPr>
              <w:contextualSpacing/>
              <w:jc w:val="left"/>
              <w:rPr>
                <w:rFonts w:ascii="Times New Roman" w:eastAsia="Times New Roman" w:hAnsi="Times New Roman"/>
                <w:spacing w:val="20"/>
                <w:sz w:val="24"/>
                <w:szCs w:val="24"/>
              </w:rPr>
            </w:pPr>
            <w:r w:rsidRPr="00016BA0">
              <w:rPr>
                <w:rFonts w:ascii="Times New Roman" w:eastAsia="Times New Roman" w:hAnsi="Times New Roman"/>
                <w:spacing w:val="20"/>
                <w:sz w:val="24"/>
                <w:szCs w:val="24"/>
              </w:rPr>
              <w:t>Contracted Services</w:t>
            </w:r>
          </w:p>
        </w:tc>
        <w:tc>
          <w:tcPr>
            <w:tcW w:w="1855" w:type="dxa"/>
          </w:tcPr>
          <w:p w14:paraId="71A7BD2D" w14:textId="77777777" w:rsidR="00016BA0" w:rsidRPr="00016BA0" w:rsidRDefault="00016BA0" w:rsidP="00016BA0">
            <w:pPr>
              <w:contextualSpacing/>
              <w:jc w:val="left"/>
              <w:rPr>
                <w:rFonts w:ascii="Times New Roman" w:eastAsia="Times New Roman" w:hAnsi="Times New Roman"/>
                <w:spacing w:val="20"/>
                <w:sz w:val="24"/>
                <w:szCs w:val="24"/>
              </w:rPr>
            </w:pPr>
            <w:r w:rsidRPr="00016BA0">
              <w:rPr>
                <w:rFonts w:ascii="Times New Roman" w:eastAsia="Times New Roman" w:hAnsi="Times New Roman"/>
                <w:spacing w:val="20"/>
                <w:sz w:val="24"/>
                <w:szCs w:val="24"/>
              </w:rPr>
              <w:t>Buildings</w:t>
            </w:r>
          </w:p>
        </w:tc>
        <w:tc>
          <w:tcPr>
            <w:tcW w:w="1636" w:type="dxa"/>
          </w:tcPr>
          <w:p w14:paraId="4B1162AE" w14:textId="77777777" w:rsidR="00016BA0" w:rsidRPr="00016BA0" w:rsidRDefault="00016BA0" w:rsidP="00016BA0">
            <w:pPr>
              <w:jc w:val="right"/>
              <w:rPr>
                <w:rFonts w:ascii="Times New Roman" w:eastAsia="Times New Roman" w:hAnsi="Times New Roman"/>
                <w:spacing w:val="20"/>
                <w:sz w:val="24"/>
                <w:szCs w:val="24"/>
              </w:rPr>
            </w:pPr>
            <w:r w:rsidRPr="00016BA0">
              <w:rPr>
                <w:rFonts w:ascii="Times New Roman" w:eastAsia="Times New Roman" w:hAnsi="Times New Roman"/>
                <w:spacing w:val="20"/>
                <w:sz w:val="24"/>
                <w:szCs w:val="24"/>
              </w:rPr>
              <w:t>$1,035.00</w:t>
            </w:r>
          </w:p>
        </w:tc>
      </w:tr>
      <w:tr w:rsidR="00016BA0" w:rsidRPr="00016BA0" w14:paraId="240A1132" w14:textId="77777777" w:rsidTr="007C3237">
        <w:tc>
          <w:tcPr>
            <w:tcW w:w="2959" w:type="dxa"/>
          </w:tcPr>
          <w:p w14:paraId="2349D06E" w14:textId="77777777" w:rsidR="00016BA0" w:rsidRPr="00016BA0" w:rsidRDefault="00016BA0" w:rsidP="00016BA0">
            <w:pPr>
              <w:contextualSpacing/>
              <w:jc w:val="left"/>
              <w:rPr>
                <w:rFonts w:ascii="Times New Roman" w:eastAsia="Times New Roman" w:hAnsi="Times New Roman"/>
                <w:spacing w:val="20"/>
                <w:sz w:val="24"/>
                <w:szCs w:val="24"/>
              </w:rPr>
            </w:pPr>
            <w:r w:rsidRPr="00016BA0">
              <w:rPr>
                <w:rFonts w:ascii="Times New Roman" w:eastAsia="Times New Roman" w:hAnsi="Times New Roman"/>
                <w:spacing w:val="20"/>
                <w:sz w:val="24"/>
                <w:szCs w:val="24"/>
              </w:rPr>
              <w:t>Property Worx</w:t>
            </w:r>
          </w:p>
        </w:tc>
        <w:tc>
          <w:tcPr>
            <w:tcW w:w="2640" w:type="dxa"/>
          </w:tcPr>
          <w:p w14:paraId="61CDE01B" w14:textId="77777777" w:rsidR="00016BA0" w:rsidRPr="00016BA0" w:rsidRDefault="00016BA0" w:rsidP="00016BA0">
            <w:pPr>
              <w:contextualSpacing/>
              <w:jc w:val="left"/>
              <w:rPr>
                <w:rFonts w:ascii="Times New Roman" w:eastAsia="Times New Roman" w:hAnsi="Times New Roman"/>
                <w:spacing w:val="20"/>
                <w:sz w:val="24"/>
                <w:szCs w:val="24"/>
              </w:rPr>
            </w:pPr>
            <w:r w:rsidRPr="00016BA0">
              <w:rPr>
                <w:rFonts w:ascii="Times New Roman" w:eastAsia="Times New Roman" w:hAnsi="Times New Roman"/>
                <w:spacing w:val="20"/>
                <w:sz w:val="24"/>
                <w:szCs w:val="24"/>
              </w:rPr>
              <w:t>Contracted Services</w:t>
            </w:r>
          </w:p>
        </w:tc>
        <w:tc>
          <w:tcPr>
            <w:tcW w:w="1855" w:type="dxa"/>
          </w:tcPr>
          <w:p w14:paraId="321B44F9" w14:textId="77777777" w:rsidR="00016BA0" w:rsidRPr="00016BA0" w:rsidRDefault="00016BA0" w:rsidP="00016BA0">
            <w:pPr>
              <w:contextualSpacing/>
              <w:jc w:val="left"/>
              <w:rPr>
                <w:rFonts w:ascii="Times New Roman" w:eastAsia="Times New Roman" w:hAnsi="Times New Roman"/>
                <w:spacing w:val="20"/>
                <w:sz w:val="24"/>
                <w:szCs w:val="24"/>
              </w:rPr>
            </w:pPr>
            <w:r w:rsidRPr="00016BA0">
              <w:rPr>
                <w:rFonts w:ascii="Times New Roman" w:eastAsia="Times New Roman" w:hAnsi="Times New Roman"/>
                <w:spacing w:val="20"/>
                <w:sz w:val="24"/>
                <w:szCs w:val="24"/>
              </w:rPr>
              <w:t>Parks</w:t>
            </w:r>
          </w:p>
        </w:tc>
        <w:tc>
          <w:tcPr>
            <w:tcW w:w="1636" w:type="dxa"/>
          </w:tcPr>
          <w:p w14:paraId="5B31E424" w14:textId="77777777" w:rsidR="00016BA0" w:rsidRPr="00016BA0" w:rsidRDefault="00016BA0" w:rsidP="00016BA0">
            <w:pPr>
              <w:jc w:val="right"/>
              <w:rPr>
                <w:rFonts w:ascii="Times New Roman" w:eastAsia="Times New Roman" w:hAnsi="Times New Roman"/>
                <w:spacing w:val="20"/>
                <w:sz w:val="24"/>
                <w:szCs w:val="24"/>
              </w:rPr>
            </w:pPr>
            <w:r w:rsidRPr="00016BA0">
              <w:rPr>
                <w:rFonts w:ascii="Times New Roman" w:eastAsia="Times New Roman" w:hAnsi="Times New Roman"/>
                <w:spacing w:val="20"/>
                <w:sz w:val="24"/>
                <w:szCs w:val="24"/>
              </w:rPr>
              <w:t>$58,453.12</w:t>
            </w:r>
          </w:p>
        </w:tc>
      </w:tr>
      <w:tr w:rsidR="00016BA0" w:rsidRPr="00016BA0" w14:paraId="261E09B8" w14:textId="77777777" w:rsidTr="007C3237">
        <w:tc>
          <w:tcPr>
            <w:tcW w:w="2959" w:type="dxa"/>
          </w:tcPr>
          <w:p w14:paraId="31427605" w14:textId="77777777" w:rsidR="00016BA0" w:rsidRPr="00016BA0" w:rsidRDefault="00016BA0" w:rsidP="00016BA0">
            <w:pPr>
              <w:contextualSpacing/>
              <w:jc w:val="left"/>
              <w:rPr>
                <w:rFonts w:ascii="Times New Roman" w:eastAsia="Times New Roman" w:hAnsi="Times New Roman"/>
                <w:spacing w:val="20"/>
                <w:sz w:val="24"/>
                <w:szCs w:val="24"/>
              </w:rPr>
            </w:pPr>
            <w:r w:rsidRPr="00016BA0">
              <w:rPr>
                <w:rFonts w:ascii="Times New Roman" w:eastAsia="Times New Roman" w:hAnsi="Times New Roman"/>
                <w:spacing w:val="20"/>
                <w:sz w:val="24"/>
                <w:szCs w:val="24"/>
              </w:rPr>
              <w:t>Ohio Exterminating Co.</w:t>
            </w:r>
          </w:p>
        </w:tc>
        <w:tc>
          <w:tcPr>
            <w:tcW w:w="2640" w:type="dxa"/>
          </w:tcPr>
          <w:p w14:paraId="5DB662E6" w14:textId="77777777" w:rsidR="00016BA0" w:rsidRPr="00016BA0" w:rsidRDefault="00016BA0" w:rsidP="00016BA0">
            <w:pPr>
              <w:contextualSpacing/>
              <w:jc w:val="left"/>
              <w:rPr>
                <w:rFonts w:ascii="Times New Roman" w:eastAsia="Times New Roman" w:hAnsi="Times New Roman"/>
                <w:spacing w:val="20"/>
                <w:sz w:val="24"/>
                <w:szCs w:val="24"/>
              </w:rPr>
            </w:pPr>
            <w:r w:rsidRPr="00016BA0">
              <w:rPr>
                <w:rFonts w:ascii="Times New Roman" w:eastAsia="Times New Roman" w:hAnsi="Times New Roman"/>
                <w:spacing w:val="20"/>
                <w:sz w:val="24"/>
                <w:szCs w:val="24"/>
              </w:rPr>
              <w:t>Contracted Services</w:t>
            </w:r>
          </w:p>
        </w:tc>
        <w:tc>
          <w:tcPr>
            <w:tcW w:w="1855" w:type="dxa"/>
          </w:tcPr>
          <w:p w14:paraId="38FCFD87" w14:textId="77777777" w:rsidR="00016BA0" w:rsidRPr="00016BA0" w:rsidRDefault="00016BA0" w:rsidP="00016BA0">
            <w:pPr>
              <w:contextualSpacing/>
              <w:jc w:val="left"/>
              <w:rPr>
                <w:rFonts w:ascii="Times New Roman" w:eastAsia="Times New Roman" w:hAnsi="Times New Roman"/>
                <w:spacing w:val="20"/>
                <w:sz w:val="24"/>
                <w:szCs w:val="24"/>
              </w:rPr>
            </w:pPr>
            <w:r w:rsidRPr="00016BA0">
              <w:rPr>
                <w:rFonts w:ascii="Times New Roman" w:eastAsia="Times New Roman" w:hAnsi="Times New Roman"/>
                <w:spacing w:val="20"/>
                <w:sz w:val="24"/>
                <w:szCs w:val="24"/>
              </w:rPr>
              <w:t>Buildings</w:t>
            </w:r>
          </w:p>
        </w:tc>
        <w:tc>
          <w:tcPr>
            <w:tcW w:w="1636" w:type="dxa"/>
          </w:tcPr>
          <w:p w14:paraId="5C96F411" w14:textId="77777777" w:rsidR="00016BA0" w:rsidRPr="00016BA0" w:rsidRDefault="00016BA0" w:rsidP="00016BA0">
            <w:pPr>
              <w:jc w:val="right"/>
              <w:rPr>
                <w:rFonts w:ascii="Times New Roman" w:eastAsia="Times New Roman" w:hAnsi="Times New Roman"/>
                <w:spacing w:val="20"/>
                <w:sz w:val="24"/>
                <w:szCs w:val="24"/>
              </w:rPr>
            </w:pPr>
            <w:r w:rsidRPr="00016BA0">
              <w:rPr>
                <w:rFonts w:ascii="Times New Roman" w:eastAsia="Times New Roman" w:hAnsi="Times New Roman"/>
                <w:spacing w:val="20"/>
                <w:sz w:val="24"/>
                <w:szCs w:val="24"/>
              </w:rPr>
              <w:t>$1,000.00</w:t>
            </w:r>
          </w:p>
        </w:tc>
      </w:tr>
      <w:tr w:rsidR="00016BA0" w:rsidRPr="00016BA0" w14:paraId="67A51F28" w14:textId="77777777" w:rsidTr="007C3237">
        <w:tc>
          <w:tcPr>
            <w:tcW w:w="2959" w:type="dxa"/>
          </w:tcPr>
          <w:p w14:paraId="69678DA4" w14:textId="77777777" w:rsidR="00016BA0" w:rsidRPr="00016BA0" w:rsidRDefault="00016BA0" w:rsidP="00016BA0">
            <w:pPr>
              <w:contextualSpacing/>
              <w:jc w:val="left"/>
              <w:rPr>
                <w:rFonts w:ascii="Times New Roman" w:eastAsia="Times New Roman" w:hAnsi="Times New Roman"/>
                <w:spacing w:val="20"/>
                <w:sz w:val="24"/>
                <w:szCs w:val="24"/>
              </w:rPr>
            </w:pPr>
            <w:r w:rsidRPr="00016BA0">
              <w:rPr>
                <w:rFonts w:ascii="Times New Roman" w:eastAsia="Times New Roman" w:hAnsi="Times New Roman"/>
                <w:spacing w:val="20"/>
                <w:sz w:val="24"/>
                <w:szCs w:val="24"/>
              </w:rPr>
              <w:t>Cintas</w:t>
            </w:r>
          </w:p>
        </w:tc>
        <w:tc>
          <w:tcPr>
            <w:tcW w:w="2640" w:type="dxa"/>
          </w:tcPr>
          <w:p w14:paraId="44B1B674" w14:textId="77777777" w:rsidR="00016BA0" w:rsidRPr="00016BA0" w:rsidRDefault="00016BA0" w:rsidP="00016BA0">
            <w:pPr>
              <w:contextualSpacing/>
              <w:jc w:val="left"/>
              <w:rPr>
                <w:rFonts w:ascii="Times New Roman" w:eastAsia="Times New Roman" w:hAnsi="Times New Roman"/>
                <w:spacing w:val="20"/>
                <w:sz w:val="24"/>
                <w:szCs w:val="24"/>
              </w:rPr>
            </w:pPr>
            <w:r w:rsidRPr="00016BA0">
              <w:rPr>
                <w:rFonts w:ascii="Times New Roman" w:eastAsia="Times New Roman" w:hAnsi="Times New Roman"/>
                <w:spacing w:val="20"/>
                <w:sz w:val="24"/>
                <w:szCs w:val="24"/>
              </w:rPr>
              <w:t>Contracted Services</w:t>
            </w:r>
          </w:p>
        </w:tc>
        <w:tc>
          <w:tcPr>
            <w:tcW w:w="1855" w:type="dxa"/>
          </w:tcPr>
          <w:p w14:paraId="70B14CDD" w14:textId="77777777" w:rsidR="00016BA0" w:rsidRPr="00016BA0" w:rsidRDefault="00016BA0" w:rsidP="00016BA0">
            <w:pPr>
              <w:contextualSpacing/>
              <w:jc w:val="left"/>
              <w:rPr>
                <w:rFonts w:ascii="Times New Roman" w:eastAsia="Times New Roman" w:hAnsi="Times New Roman"/>
                <w:spacing w:val="20"/>
                <w:sz w:val="24"/>
                <w:szCs w:val="24"/>
              </w:rPr>
            </w:pPr>
            <w:r w:rsidRPr="00016BA0">
              <w:rPr>
                <w:rFonts w:ascii="Times New Roman" w:eastAsia="Times New Roman" w:hAnsi="Times New Roman"/>
                <w:spacing w:val="20"/>
                <w:sz w:val="24"/>
                <w:szCs w:val="24"/>
              </w:rPr>
              <w:t>Roads</w:t>
            </w:r>
          </w:p>
        </w:tc>
        <w:tc>
          <w:tcPr>
            <w:tcW w:w="1636" w:type="dxa"/>
          </w:tcPr>
          <w:p w14:paraId="5CDEBA7C" w14:textId="1AE222C0" w:rsidR="00016BA0" w:rsidRPr="00016BA0" w:rsidRDefault="00016BA0" w:rsidP="00016BA0">
            <w:pPr>
              <w:jc w:val="right"/>
              <w:rPr>
                <w:rFonts w:ascii="Times New Roman" w:eastAsia="Times New Roman" w:hAnsi="Times New Roman"/>
                <w:spacing w:val="20"/>
                <w:sz w:val="24"/>
                <w:szCs w:val="24"/>
              </w:rPr>
            </w:pPr>
            <w:r w:rsidRPr="00016BA0">
              <w:rPr>
                <w:rFonts w:ascii="Times New Roman" w:eastAsia="Times New Roman" w:hAnsi="Times New Roman"/>
                <w:spacing w:val="20"/>
                <w:sz w:val="24"/>
                <w:szCs w:val="24"/>
              </w:rPr>
              <w:t>$1,000.00</w:t>
            </w:r>
          </w:p>
        </w:tc>
      </w:tr>
      <w:tr w:rsidR="00016BA0" w:rsidRPr="00016BA0" w14:paraId="7C70115B" w14:textId="77777777" w:rsidTr="007C3237">
        <w:tc>
          <w:tcPr>
            <w:tcW w:w="2959" w:type="dxa"/>
          </w:tcPr>
          <w:p w14:paraId="44A921E4" w14:textId="77777777" w:rsidR="00016BA0" w:rsidRPr="00016BA0" w:rsidRDefault="00016BA0" w:rsidP="00016BA0">
            <w:pPr>
              <w:contextualSpacing/>
              <w:jc w:val="left"/>
              <w:rPr>
                <w:rFonts w:ascii="Times New Roman" w:eastAsia="Times New Roman" w:hAnsi="Times New Roman"/>
                <w:spacing w:val="20"/>
                <w:sz w:val="24"/>
                <w:szCs w:val="24"/>
              </w:rPr>
            </w:pPr>
            <w:r w:rsidRPr="00016BA0">
              <w:rPr>
                <w:rFonts w:ascii="Times New Roman" w:eastAsia="Times New Roman" w:hAnsi="Times New Roman"/>
                <w:spacing w:val="20"/>
                <w:sz w:val="24"/>
                <w:szCs w:val="24"/>
              </w:rPr>
              <w:t>Buckeye Power Sales</w:t>
            </w:r>
          </w:p>
        </w:tc>
        <w:tc>
          <w:tcPr>
            <w:tcW w:w="2640" w:type="dxa"/>
          </w:tcPr>
          <w:p w14:paraId="2785F1EF" w14:textId="77777777" w:rsidR="00016BA0" w:rsidRPr="00016BA0" w:rsidRDefault="00016BA0" w:rsidP="00016BA0">
            <w:pPr>
              <w:contextualSpacing/>
              <w:jc w:val="left"/>
              <w:rPr>
                <w:rFonts w:ascii="Times New Roman" w:eastAsia="Times New Roman" w:hAnsi="Times New Roman"/>
                <w:spacing w:val="20"/>
                <w:sz w:val="24"/>
                <w:szCs w:val="24"/>
              </w:rPr>
            </w:pPr>
            <w:r w:rsidRPr="00016BA0">
              <w:rPr>
                <w:rFonts w:ascii="Times New Roman" w:eastAsia="Times New Roman" w:hAnsi="Times New Roman"/>
                <w:spacing w:val="20"/>
                <w:sz w:val="24"/>
                <w:szCs w:val="24"/>
              </w:rPr>
              <w:t>Contracted Services</w:t>
            </w:r>
          </w:p>
        </w:tc>
        <w:tc>
          <w:tcPr>
            <w:tcW w:w="1855" w:type="dxa"/>
          </w:tcPr>
          <w:p w14:paraId="589F29F3" w14:textId="77777777" w:rsidR="00016BA0" w:rsidRPr="00016BA0" w:rsidRDefault="00016BA0" w:rsidP="00016BA0">
            <w:pPr>
              <w:contextualSpacing/>
              <w:jc w:val="left"/>
              <w:rPr>
                <w:rFonts w:ascii="Times New Roman" w:eastAsia="Times New Roman" w:hAnsi="Times New Roman"/>
                <w:spacing w:val="20"/>
                <w:sz w:val="24"/>
                <w:szCs w:val="24"/>
              </w:rPr>
            </w:pPr>
            <w:r w:rsidRPr="00016BA0">
              <w:rPr>
                <w:rFonts w:ascii="Times New Roman" w:eastAsia="Times New Roman" w:hAnsi="Times New Roman"/>
                <w:spacing w:val="20"/>
                <w:sz w:val="24"/>
                <w:szCs w:val="24"/>
              </w:rPr>
              <w:t>Buildings</w:t>
            </w:r>
          </w:p>
        </w:tc>
        <w:tc>
          <w:tcPr>
            <w:tcW w:w="1636" w:type="dxa"/>
          </w:tcPr>
          <w:p w14:paraId="6D193E18" w14:textId="77777777" w:rsidR="00016BA0" w:rsidRPr="00016BA0" w:rsidRDefault="00016BA0" w:rsidP="00016BA0">
            <w:pPr>
              <w:jc w:val="right"/>
              <w:rPr>
                <w:rFonts w:ascii="Times New Roman" w:eastAsia="Times New Roman" w:hAnsi="Times New Roman"/>
                <w:spacing w:val="20"/>
                <w:sz w:val="24"/>
                <w:szCs w:val="24"/>
              </w:rPr>
            </w:pPr>
            <w:r w:rsidRPr="00016BA0">
              <w:rPr>
                <w:rFonts w:ascii="Times New Roman" w:eastAsia="Times New Roman" w:hAnsi="Times New Roman"/>
                <w:spacing w:val="20"/>
                <w:sz w:val="24"/>
                <w:szCs w:val="24"/>
              </w:rPr>
              <w:t>$1,185.00</w:t>
            </w:r>
          </w:p>
        </w:tc>
      </w:tr>
      <w:tr w:rsidR="00016BA0" w:rsidRPr="00016BA0" w14:paraId="26CD0068" w14:textId="77777777" w:rsidTr="007C3237">
        <w:tc>
          <w:tcPr>
            <w:tcW w:w="2959" w:type="dxa"/>
          </w:tcPr>
          <w:p w14:paraId="7256CCF6" w14:textId="77777777" w:rsidR="00016BA0" w:rsidRPr="00016BA0" w:rsidRDefault="00016BA0" w:rsidP="00016BA0">
            <w:pPr>
              <w:contextualSpacing/>
              <w:jc w:val="left"/>
              <w:rPr>
                <w:rFonts w:ascii="Times New Roman" w:eastAsia="Times New Roman" w:hAnsi="Times New Roman"/>
                <w:spacing w:val="20"/>
                <w:sz w:val="24"/>
                <w:szCs w:val="24"/>
              </w:rPr>
            </w:pPr>
            <w:r w:rsidRPr="00016BA0">
              <w:rPr>
                <w:rFonts w:ascii="Times New Roman" w:eastAsia="Times New Roman" w:hAnsi="Times New Roman"/>
                <w:spacing w:val="20"/>
                <w:sz w:val="24"/>
                <w:szCs w:val="24"/>
              </w:rPr>
              <w:t>Evenflo Exterior Solutions</w:t>
            </w:r>
          </w:p>
        </w:tc>
        <w:tc>
          <w:tcPr>
            <w:tcW w:w="2640" w:type="dxa"/>
          </w:tcPr>
          <w:p w14:paraId="0701F1C8" w14:textId="77777777" w:rsidR="00016BA0" w:rsidRPr="00016BA0" w:rsidRDefault="00016BA0" w:rsidP="00016BA0">
            <w:pPr>
              <w:contextualSpacing/>
              <w:jc w:val="left"/>
              <w:rPr>
                <w:rFonts w:ascii="Times New Roman" w:eastAsia="Times New Roman" w:hAnsi="Times New Roman"/>
                <w:spacing w:val="20"/>
                <w:sz w:val="24"/>
                <w:szCs w:val="24"/>
              </w:rPr>
            </w:pPr>
            <w:r w:rsidRPr="00016BA0">
              <w:rPr>
                <w:rFonts w:ascii="Times New Roman" w:eastAsia="Times New Roman" w:hAnsi="Times New Roman"/>
                <w:spacing w:val="20"/>
                <w:sz w:val="24"/>
                <w:szCs w:val="24"/>
              </w:rPr>
              <w:t>Contracted Services</w:t>
            </w:r>
          </w:p>
        </w:tc>
        <w:tc>
          <w:tcPr>
            <w:tcW w:w="1855" w:type="dxa"/>
          </w:tcPr>
          <w:p w14:paraId="70A5353C" w14:textId="77777777" w:rsidR="00016BA0" w:rsidRPr="00016BA0" w:rsidRDefault="00016BA0" w:rsidP="00016BA0">
            <w:pPr>
              <w:contextualSpacing/>
              <w:jc w:val="left"/>
              <w:rPr>
                <w:rFonts w:ascii="Times New Roman" w:eastAsia="Times New Roman" w:hAnsi="Times New Roman"/>
                <w:spacing w:val="20"/>
                <w:sz w:val="24"/>
                <w:szCs w:val="24"/>
              </w:rPr>
            </w:pPr>
            <w:r w:rsidRPr="00016BA0">
              <w:rPr>
                <w:rFonts w:ascii="Times New Roman" w:eastAsia="Times New Roman" w:hAnsi="Times New Roman"/>
                <w:spacing w:val="20"/>
                <w:sz w:val="24"/>
                <w:szCs w:val="24"/>
              </w:rPr>
              <w:t>Parks</w:t>
            </w:r>
          </w:p>
        </w:tc>
        <w:tc>
          <w:tcPr>
            <w:tcW w:w="1636" w:type="dxa"/>
          </w:tcPr>
          <w:p w14:paraId="0CF825C0" w14:textId="77777777" w:rsidR="00016BA0" w:rsidRPr="00016BA0" w:rsidRDefault="00016BA0" w:rsidP="00016BA0">
            <w:pPr>
              <w:jc w:val="right"/>
              <w:rPr>
                <w:rFonts w:ascii="Times New Roman" w:eastAsia="Times New Roman" w:hAnsi="Times New Roman"/>
                <w:spacing w:val="20"/>
                <w:sz w:val="24"/>
                <w:szCs w:val="24"/>
              </w:rPr>
            </w:pPr>
            <w:r w:rsidRPr="00016BA0">
              <w:rPr>
                <w:rFonts w:ascii="Times New Roman" w:eastAsia="Times New Roman" w:hAnsi="Times New Roman"/>
                <w:spacing w:val="20"/>
                <w:sz w:val="24"/>
                <w:szCs w:val="24"/>
              </w:rPr>
              <w:t>$3,000.00</w:t>
            </w:r>
          </w:p>
        </w:tc>
      </w:tr>
      <w:tr w:rsidR="00016BA0" w:rsidRPr="00016BA0" w14:paraId="68BCC101" w14:textId="77777777" w:rsidTr="007C3237">
        <w:tc>
          <w:tcPr>
            <w:tcW w:w="2959" w:type="dxa"/>
          </w:tcPr>
          <w:p w14:paraId="21955E77" w14:textId="77777777" w:rsidR="00016BA0" w:rsidRPr="00016BA0" w:rsidRDefault="00016BA0" w:rsidP="00016BA0">
            <w:pPr>
              <w:contextualSpacing/>
              <w:jc w:val="left"/>
              <w:rPr>
                <w:rFonts w:ascii="Times New Roman" w:eastAsia="Times New Roman" w:hAnsi="Times New Roman"/>
                <w:spacing w:val="20"/>
                <w:sz w:val="24"/>
                <w:szCs w:val="24"/>
              </w:rPr>
            </w:pPr>
            <w:r w:rsidRPr="00016BA0">
              <w:rPr>
                <w:rFonts w:ascii="Times New Roman" w:eastAsia="Times New Roman" w:hAnsi="Times New Roman"/>
                <w:spacing w:val="20"/>
                <w:sz w:val="24"/>
                <w:szCs w:val="24"/>
              </w:rPr>
              <w:t>Genesis</w:t>
            </w:r>
          </w:p>
        </w:tc>
        <w:tc>
          <w:tcPr>
            <w:tcW w:w="2640" w:type="dxa"/>
          </w:tcPr>
          <w:p w14:paraId="7A55B60C" w14:textId="77777777" w:rsidR="00016BA0" w:rsidRPr="00016BA0" w:rsidRDefault="00016BA0" w:rsidP="00016BA0">
            <w:pPr>
              <w:contextualSpacing/>
              <w:jc w:val="left"/>
              <w:rPr>
                <w:rFonts w:ascii="Times New Roman" w:eastAsia="Times New Roman" w:hAnsi="Times New Roman"/>
                <w:spacing w:val="20"/>
                <w:sz w:val="24"/>
                <w:szCs w:val="24"/>
              </w:rPr>
            </w:pPr>
            <w:r w:rsidRPr="00016BA0">
              <w:rPr>
                <w:rFonts w:ascii="Times New Roman" w:eastAsia="Times New Roman" w:hAnsi="Times New Roman"/>
                <w:spacing w:val="20"/>
                <w:sz w:val="24"/>
                <w:szCs w:val="24"/>
              </w:rPr>
              <w:t>Contracted Services</w:t>
            </w:r>
          </w:p>
        </w:tc>
        <w:tc>
          <w:tcPr>
            <w:tcW w:w="1855" w:type="dxa"/>
          </w:tcPr>
          <w:p w14:paraId="4535DAC0" w14:textId="77777777" w:rsidR="00016BA0" w:rsidRPr="00016BA0" w:rsidRDefault="00016BA0" w:rsidP="00016BA0">
            <w:pPr>
              <w:contextualSpacing/>
              <w:jc w:val="left"/>
              <w:rPr>
                <w:rFonts w:ascii="Times New Roman" w:eastAsia="Times New Roman" w:hAnsi="Times New Roman"/>
                <w:spacing w:val="20"/>
                <w:sz w:val="24"/>
                <w:szCs w:val="24"/>
              </w:rPr>
            </w:pPr>
            <w:r w:rsidRPr="00016BA0">
              <w:rPr>
                <w:rFonts w:ascii="Times New Roman" w:eastAsia="Times New Roman" w:hAnsi="Times New Roman"/>
                <w:spacing w:val="20"/>
                <w:sz w:val="24"/>
                <w:szCs w:val="24"/>
              </w:rPr>
              <w:t>Buildings</w:t>
            </w:r>
          </w:p>
        </w:tc>
        <w:tc>
          <w:tcPr>
            <w:tcW w:w="1636" w:type="dxa"/>
          </w:tcPr>
          <w:p w14:paraId="3E15E346" w14:textId="77777777" w:rsidR="00016BA0" w:rsidRPr="00016BA0" w:rsidRDefault="00016BA0" w:rsidP="00016BA0">
            <w:pPr>
              <w:jc w:val="right"/>
              <w:rPr>
                <w:rFonts w:ascii="Times New Roman" w:eastAsia="Times New Roman" w:hAnsi="Times New Roman"/>
                <w:spacing w:val="20"/>
                <w:sz w:val="24"/>
                <w:szCs w:val="24"/>
              </w:rPr>
            </w:pPr>
            <w:r w:rsidRPr="00016BA0">
              <w:rPr>
                <w:rFonts w:ascii="Times New Roman" w:eastAsia="Times New Roman" w:hAnsi="Times New Roman"/>
                <w:spacing w:val="20"/>
                <w:sz w:val="24"/>
                <w:szCs w:val="24"/>
              </w:rPr>
              <w:t>$5,000.00</w:t>
            </w:r>
          </w:p>
        </w:tc>
      </w:tr>
      <w:tr w:rsidR="00016BA0" w:rsidRPr="00016BA0" w14:paraId="24D63451" w14:textId="77777777" w:rsidTr="007C3237">
        <w:tc>
          <w:tcPr>
            <w:tcW w:w="2959" w:type="dxa"/>
          </w:tcPr>
          <w:p w14:paraId="2C4535A1" w14:textId="77777777" w:rsidR="00016BA0" w:rsidRPr="00016BA0" w:rsidRDefault="00016BA0" w:rsidP="00016BA0">
            <w:pPr>
              <w:contextualSpacing/>
              <w:jc w:val="left"/>
              <w:rPr>
                <w:rFonts w:ascii="Times New Roman" w:eastAsia="Times New Roman" w:hAnsi="Times New Roman"/>
                <w:spacing w:val="20"/>
                <w:sz w:val="24"/>
                <w:szCs w:val="24"/>
              </w:rPr>
            </w:pPr>
            <w:r w:rsidRPr="00016BA0">
              <w:rPr>
                <w:rFonts w:ascii="Times New Roman" w:eastAsia="Times New Roman" w:hAnsi="Times New Roman"/>
                <w:spacing w:val="20"/>
                <w:sz w:val="24"/>
                <w:szCs w:val="24"/>
              </w:rPr>
              <w:t>EPS</w:t>
            </w:r>
          </w:p>
        </w:tc>
        <w:tc>
          <w:tcPr>
            <w:tcW w:w="2640" w:type="dxa"/>
          </w:tcPr>
          <w:p w14:paraId="76273B66" w14:textId="77777777" w:rsidR="00016BA0" w:rsidRPr="00016BA0" w:rsidRDefault="00016BA0" w:rsidP="00016BA0">
            <w:pPr>
              <w:contextualSpacing/>
              <w:jc w:val="left"/>
              <w:rPr>
                <w:rFonts w:ascii="Times New Roman" w:eastAsia="Times New Roman" w:hAnsi="Times New Roman"/>
                <w:spacing w:val="20"/>
                <w:sz w:val="24"/>
                <w:szCs w:val="24"/>
              </w:rPr>
            </w:pPr>
            <w:r w:rsidRPr="00016BA0">
              <w:rPr>
                <w:rFonts w:ascii="Times New Roman" w:eastAsia="Times New Roman" w:hAnsi="Times New Roman"/>
                <w:spacing w:val="20"/>
                <w:sz w:val="24"/>
                <w:szCs w:val="24"/>
              </w:rPr>
              <w:t>Contracted Services</w:t>
            </w:r>
          </w:p>
        </w:tc>
        <w:tc>
          <w:tcPr>
            <w:tcW w:w="1855" w:type="dxa"/>
          </w:tcPr>
          <w:p w14:paraId="5A1EB70F" w14:textId="77777777" w:rsidR="00016BA0" w:rsidRPr="00016BA0" w:rsidRDefault="00016BA0" w:rsidP="00016BA0">
            <w:pPr>
              <w:contextualSpacing/>
              <w:jc w:val="left"/>
              <w:rPr>
                <w:rFonts w:ascii="Times New Roman" w:eastAsia="Times New Roman" w:hAnsi="Times New Roman"/>
                <w:spacing w:val="20"/>
                <w:sz w:val="24"/>
                <w:szCs w:val="24"/>
              </w:rPr>
            </w:pPr>
            <w:r w:rsidRPr="00016BA0">
              <w:rPr>
                <w:rFonts w:ascii="Times New Roman" w:eastAsia="Times New Roman" w:hAnsi="Times New Roman"/>
                <w:spacing w:val="20"/>
                <w:sz w:val="24"/>
                <w:szCs w:val="24"/>
              </w:rPr>
              <w:t>Buildings</w:t>
            </w:r>
          </w:p>
        </w:tc>
        <w:tc>
          <w:tcPr>
            <w:tcW w:w="1636" w:type="dxa"/>
          </w:tcPr>
          <w:p w14:paraId="67618FCA" w14:textId="77777777" w:rsidR="00016BA0" w:rsidRPr="00016BA0" w:rsidRDefault="00016BA0" w:rsidP="00016BA0">
            <w:pPr>
              <w:jc w:val="right"/>
              <w:rPr>
                <w:rFonts w:ascii="Times New Roman" w:eastAsia="Times New Roman" w:hAnsi="Times New Roman"/>
                <w:spacing w:val="20"/>
                <w:sz w:val="24"/>
                <w:szCs w:val="24"/>
              </w:rPr>
            </w:pPr>
            <w:r w:rsidRPr="00016BA0">
              <w:rPr>
                <w:rFonts w:ascii="Times New Roman" w:eastAsia="Times New Roman" w:hAnsi="Times New Roman"/>
                <w:spacing w:val="20"/>
                <w:sz w:val="24"/>
                <w:szCs w:val="24"/>
              </w:rPr>
              <w:t>$1,000.00</w:t>
            </w:r>
          </w:p>
        </w:tc>
      </w:tr>
      <w:tr w:rsidR="00016BA0" w:rsidRPr="00016BA0" w14:paraId="366BB135" w14:textId="77777777" w:rsidTr="007C3237">
        <w:tc>
          <w:tcPr>
            <w:tcW w:w="2959" w:type="dxa"/>
          </w:tcPr>
          <w:p w14:paraId="48A1CB89" w14:textId="77777777" w:rsidR="00016BA0" w:rsidRPr="00016BA0" w:rsidRDefault="00016BA0" w:rsidP="00016BA0">
            <w:pPr>
              <w:contextualSpacing/>
              <w:jc w:val="left"/>
              <w:rPr>
                <w:rFonts w:ascii="Times New Roman" w:eastAsia="Times New Roman" w:hAnsi="Times New Roman"/>
                <w:spacing w:val="20"/>
                <w:sz w:val="24"/>
                <w:szCs w:val="24"/>
              </w:rPr>
            </w:pPr>
            <w:r w:rsidRPr="00016BA0">
              <w:rPr>
                <w:rFonts w:ascii="Times New Roman" w:eastAsia="Times New Roman" w:hAnsi="Times New Roman"/>
                <w:spacing w:val="20"/>
                <w:sz w:val="24"/>
                <w:szCs w:val="24"/>
              </w:rPr>
              <w:t>Trugreen</w:t>
            </w:r>
          </w:p>
        </w:tc>
        <w:tc>
          <w:tcPr>
            <w:tcW w:w="2640" w:type="dxa"/>
          </w:tcPr>
          <w:p w14:paraId="020A24E2" w14:textId="77777777" w:rsidR="00016BA0" w:rsidRPr="00016BA0" w:rsidRDefault="00016BA0" w:rsidP="00016BA0">
            <w:pPr>
              <w:contextualSpacing/>
              <w:jc w:val="left"/>
              <w:rPr>
                <w:rFonts w:ascii="Times New Roman" w:eastAsia="Times New Roman" w:hAnsi="Times New Roman"/>
                <w:spacing w:val="20"/>
                <w:sz w:val="24"/>
                <w:szCs w:val="24"/>
              </w:rPr>
            </w:pPr>
            <w:r w:rsidRPr="00016BA0">
              <w:rPr>
                <w:rFonts w:ascii="Times New Roman" w:eastAsia="Times New Roman" w:hAnsi="Times New Roman"/>
                <w:spacing w:val="20"/>
                <w:sz w:val="24"/>
                <w:szCs w:val="24"/>
              </w:rPr>
              <w:t xml:space="preserve">Contracted Services </w:t>
            </w:r>
          </w:p>
        </w:tc>
        <w:tc>
          <w:tcPr>
            <w:tcW w:w="1855" w:type="dxa"/>
          </w:tcPr>
          <w:p w14:paraId="5A35AAF9" w14:textId="77777777" w:rsidR="00016BA0" w:rsidRPr="00016BA0" w:rsidRDefault="00016BA0" w:rsidP="00016BA0">
            <w:pPr>
              <w:contextualSpacing/>
              <w:jc w:val="left"/>
              <w:rPr>
                <w:rFonts w:ascii="Times New Roman" w:eastAsia="Times New Roman" w:hAnsi="Times New Roman"/>
                <w:spacing w:val="20"/>
                <w:sz w:val="24"/>
                <w:szCs w:val="24"/>
              </w:rPr>
            </w:pPr>
            <w:r w:rsidRPr="00016BA0">
              <w:rPr>
                <w:rFonts w:ascii="Times New Roman" w:eastAsia="Times New Roman" w:hAnsi="Times New Roman"/>
                <w:spacing w:val="20"/>
                <w:sz w:val="24"/>
                <w:szCs w:val="24"/>
              </w:rPr>
              <w:t>Operations</w:t>
            </w:r>
          </w:p>
        </w:tc>
        <w:tc>
          <w:tcPr>
            <w:tcW w:w="1636" w:type="dxa"/>
          </w:tcPr>
          <w:p w14:paraId="57ECE721" w14:textId="77777777" w:rsidR="00016BA0" w:rsidRPr="00016BA0" w:rsidRDefault="00016BA0" w:rsidP="00016BA0">
            <w:pPr>
              <w:jc w:val="right"/>
              <w:rPr>
                <w:rFonts w:ascii="Times New Roman" w:eastAsia="Times New Roman" w:hAnsi="Times New Roman"/>
                <w:spacing w:val="20"/>
                <w:sz w:val="24"/>
                <w:szCs w:val="24"/>
              </w:rPr>
            </w:pPr>
            <w:r w:rsidRPr="00016BA0">
              <w:rPr>
                <w:rFonts w:ascii="Times New Roman" w:eastAsia="Times New Roman" w:hAnsi="Times New Roman"/>
                <w:spacing w:val="20"/>
                <w:sz w:val="24"/>
                <w:szCs w:val="24"/>
              </w:rPr>
              <w:t>$29,224.78</w:t>
            </w:r>
          </w:p>
        </w:tc>
      </w:tr>
      <w:tr w:rsidR="00016BA0" w:rsidRPr="00016BA0" w14:paraId="3B7A4D4A" w14:textId="77777777" w:rsidTr="007C3237">
        <w:tc>
          <w:tcPr>
            <w:tcW w:w="2959" w:type="dxa"/>
          </w:tcPr>
          <w:p w14:paraId="5C7A1E63" w14:textId="77777777" w:rsidR="00016BA0" w:rsidRPr="00016BA0" w:rsidRDefault="00016BA0" w:rsidP="00016BA0">
            <w:pPr>
              <w:contextualSpacing/>
              <w:jc w:val="left"/>
              <w:rPr>
                <w:rFonts w:ascii="Times New Roman" w:eastAsia="Times New Roman" w:hAnsi="Times New Roman"/>
                <w:spacing w:val="20"/>
                <w:sz w:val="24"/>
                <w:szCs w:val="24"/>
              </w:rPr>
            </w:pPr>
            <w:r w:rsidRPr="00016BA0">
              <w:rPr>
                <w:rFonts w:ascii="Times New Roman" w:eastAsia="Times New Roman" w:hAnsi="Times New Roman"/>
                <w:spacing w:val="20"/>
                <w:sz w:val="24"/>
                <w:szCs w:val="24"/>
              </w:rPr>
              <w:t>SCA</w:t>
            </w:r>
          </w:p>
        </w:tc>
        <w:tc>
          <w:tcPr>
            <w:tcW w:w="2640" w:type="dxa"/>
          </w:tcPr>
          <w:p w14:paraId="53EC9787" w14:textId="77777777" w:rsidR="00016BA0" w:rsidRPr="00016BA0" w:rsidRDefault="00016BA0" w:rsidP="00016BA0">
            <w:pPr>
              <w:contextualSpacing/>
              <w:jc w:val="left"/>
              <w:rPr>
                <w:rFonts w:ascii="Times New Roman" w:eastAsia="Times New Roman" w:hAnsi="Times New Roman"/>
                <w:spacing w:val="20"/>
                <w:sz w:val="24"/>
                <w:szCs w:val="24"/>
              </w:rPr>
            </w:pPr>
            <w:r w:rsidRPr="00016BA0">
              <w:rPr>
                <w:rFonts w:ascii="Times New Roman" w:eastAsia="Times New Roman" w:hAnsi="Times New Roman"/>
                <w:spacing w:val="20"/>
                <w:sz w:val="24"/>
                <w:szCs w:val="24"/>
              </w:rPr>
              <w:t>Contracted Services</w:t>
            </w:r>
          </w:p>
        </w:tc>
        <w:tc>
          <w:tcPr>
            <w:tcW w:w="1855" w:type="dxa"/>
          </w:tcPr>
          <w:p w14:paraId="367DEE89" w14:textId="77777777" w:rsidR="00016BA0" w:rsidRPr="00016BA0" w:rsidRDefault="00016BA0" w:rsidP="00016BA0">
            <w:pPr>
              <w:contextualSpacing/>
              <w:jc w:val="left"/>
              <w:rPr>
                <w:rFonts w:ascii="Times New Roman" w:eastAsia="Times New Roman" w:hAnsi="Times New Roman"/>
                <w:spacing w:val="20"/>
                <w:sz w:val="24"/>
                <w:szCs w:val="24"/>
              </w:rPr>
            </w:pPr>
            <w:r w:rsidRPr="00016BA0">
              <w:rPr>
                <w:rFonts w:ascii="Times New Roman" w:eastAsia="Times New Roman" w:hAnsi="Times New Roman"/>
                <w:spacing w:val="20"/>
                <w:sz w:val="24"/>
                <w:szCs w:val="24"/>
              </w:rPr>
              <w:t>Roads</w:t>
            </w:r>
          </w:p>
        </w:tc>
        <w:tc>
          <w:tcPr>
            <w:tcW w:w="1636" w:type="dxa"/>
          </w:tcPr>
          <w:p w14:paraId="1834C51B" w14:textId="77777777" w:rsidR="00016BA0" w:rsidRPr="00016BA0" w:rsidRDefault="00016BA0" w:rsidP="00016BA0">
            <w:pPr>
              <w:jc w:val="right"/>
              <w:rPr>
                <w:rFonts w:ascii="Times New Roman" w:eastAsia="Times New Roman" w:hAnsi="Times New Roman"/>
                <w:spacing w:val="20"/>
                <w:sz w:val="24"/>
                <w:szCs w:val="24"/>
              </w:rPr>
            </w:pPr>
            <w:r w:rsidRPr="00016BA0">
              <w:rPr>
                <w:rFonts w:ascii="Times New Roman" w:eastAsia="Times New Roman" w:hAnsi="Times New Roman"/>
                <w:spacing w:val="20"/>
                <w:sz w:val="24"/>
                <w:szCs w:val="24"/>
              </w:rPr>
              <w:t>$16,000.00</w:t>
            </w:r>
          </w:p>
        </w:tc>
      </w:tr>
      <w:tr w:rsidR="00016BA0" w:rsidRPr="00016BA0" w14:paraId="0B317055" w14:textId="77777777" w:rsidTr="007C3237">
        <w:tc>
          <w:tcPr>
            <w:tcW w:w="2959" w:type="dxa"/>
          </w:tcPr>
          <w:p w14:paraId="5DF3D75D" w14:textId="77777777" w:rsidR="00016BA0" w:rsidRPr="00016BA0" w:rsidRDefault="00016BA0" w:rsidP="00016BA0">
            <w:pPr>
              <w:contextualSpacing/>
              <w:jc w:val="left"/>
              <w:rPr>
                <w:rFonts w:ascii="Times New Roman" w:eastAsia="Times New Roman" w:hAnsi="Times New Roman"/>
                <w:spacing w:val="20"/>
                <w:sz w:val="24"/>
                <w:szCs w:val="24"/>
              </w:rPr>
            </w:pPr>
            <w:r w:rsidRPr="00016BA0">
              <w:rPr>
                <w:rFonts w:ascii="Times New Roman" w:eastAsia="Times New Roman" w:hAnsi="Times New Roman"/>
                <w:spacing w:val="20"/>
                <w:sz w:val="24"/>
                <w:szCs w:val="24"/>
              </w:rPr>
              <w:t>CPM</w:t>
            </w:r>
          </w:p>
        </w:tc>
        <w:tc>
          <w:tcPr>
            <w:tcW w:w="2640" w:type="dxa"/>
          </w:tcPr>
          <w:p w14:paraId="6E99EF90" w14:textId="77777777" w:rsidR="00016BA0" w:rsidRPr="00016BA0" w:rsidRDefault="00016BA0" w:rsidP="00016BA0">
            <w:pPr>
              <w:contextualSpacing/>
              <w:jc w:val="left"/>
              <w:rPr>
                <w:rFonts w:ascii="Times New Roman" w:eastAsia="Times New Roman" w:hAnsi="Times New Roman"/>
                <w:spacing w:val="20"/>
                <w:sz w:val="24"/>
                <w:szCs w:val="24"/>
              </w:rPr>
            </w:pPr>
            <w:r w:rsidRPr="00016BA0">
              <w:rPr>
                <w:rFonts w:ascii="Times New Roman" w:eastAsia="Times New Roman" w:hAnsi="Times New Roman"/>
                <w:spacing w:val="20"/>
                <w:sz w:val="24"/>
                <w:szCs w:val="24"/>
              </w:rPr>
              <w:t>Contracted Services</w:t>
            </w:r>
          </w:p>
        </w:tc>
        <w:tc>
          <w:tcPr>
            <w:tcW w:w="1855" w:type="dxa"/>
          </w:tcPr>
          <w:p w14:paraId="22884CEB" w14:textId="5C70168C" w:rsidR="00016BA0" w:rsidRPr="00016BA0" w:rsidRDefault="00016BA0" w:rsidP="00016BA0">
            <w:pPr>
              <w:contextualSpacing/>
              <w:jc w:val="left"/>
              <w:rPr>
                <w:rFonts w:ascii="Times New Roman" w:eastAsia="Times New Roman" w:hAnsi="Times New Roman"/>
                <w:spacing w:val="20"/>
                <w:sz w:val="24"/>
                <w:szCs w:val="24"/>
              </w:rPr>
            </w:pPr>
            <w:r w:rsidRPr="00016BA0">
              <w:rPr>
                <w:rFonts w:ascii="Times New Roman" w:eastAsia="Times New Roman" w:hAnsi="Times New Roman"/>
                <w:spacing w:val="20"/>
                <w:sz w:val="24"/>
                <w:szCs w:val="24"/>
              </w:rPr>
              <w:t xml:space="preserve">Parks </w:t>
            </w:r>
          </w:p>
        </w:tc>
        <w:tc>
          <w:tcPr>
            <w:tcW w:w="1636" w:type="dxa"/>
          </w:tcPr>
          <w:p w14:paraId="61FB9289" w14:textId="77777777" w:rsidR="00016BA0" w:rsidRPr="00016BA0" w:rsidRDefault="00016BA0" w:rsidP="00016BA0">
            <w:pPr>
              <w:jc w:val="right"/>
              <w:rPr>
                <w:rFonts w:ascii="Times New Roman" w:eastAsia="Times New Roman" w:hAnsi="Times New Roman"/>
                <w:spacing w:val="20"/>
                <w:sz w:val="24"/>
                <w:szCs w:val="24"/>
              </w:rPr>
            </w:pPr>
            <w:r w:rsidRPr="00016BA0">
              <w:rPr>
                <w:rFonts w:ascii="Times New Roman" w:eastAsia="Times New Roman" w:hAnsi="Times New Roman"/>
                <w:spacing w:val="20"/>
                <w:sz w:val="24"/>
                <w:szCs w:val="24"/>
              </w:rPr>
              <w:t>$371,872.00</w:t>
            </w:r>
          </w:p>
        </w:tc>
      </w:tr>
      <w:tr w:rsidR="007C3237" w:rsidRPr="007C3237" w14:paraId="19C813E8" w14:textId="77777777" w:rsidTr="007C3237">
        <w:tc>
          <w:tcPr>
            <w:tcW w:w="2959" w:type="dxa"/>
          </w:tcPr>
          <w:p w14:paraId="02AF2933" w14:textId="77777777" w:rsidR="00016BA0" w:rsidRPr="007C3237" w:rsidRDefault="00016BA0" w:rsidP="00016BA0">
            <w:pPr>
              <w:contextualSpacing/>
              <w:jc w:val="left"/>
              <w:rPr>
                <w:rFonts w:ascii="Times New Roman" w:eastAsia="Times New Roman" w:hAnsi="Times New Roman"/>
                <w:spacing w:val="20"/>
                <w:sz w:val="24"/>
                <w:szCs w:val="24"/>
              </w:rPr>
            </w:pPr>
            <w:r w:rsidRPr="007C3237">
              <w:rPr>
                <w:rFonts w:ascii="Times New Roman" w:eastAsia="Times New Roman" w:hAnsi="Times New Roman"/>
                <w:spacing w:val="20"/>
                <w:sz w:val="24"/>
                <w:szCs w:val="24"/>
              </w:rPr>
              <w:t>Nicholas &amp; Natalie Cenci</w:t>
            </w:r>
          </w:p>
        </w:tc>
        <w:tc>
          <w:tcPr>
            <w:tcW w:w="2640" w:type="dxa"/>
          </w:tcPr>
          <w:p w14:paraId="14CC4579" w14:textId="77777777" w:rsidR="00016BA0" w:rsidRPr="007C3237" w:rsidRDefault="00016BA0" w:rsidP="00016BA0">
            <w:pPr>
              <w:contextualSpacing/>
              <w:jc w:val="left"/>
              <w:rPr>
                <w:rFonts w:ascii="Times New Roman" w:eastAsia="Times New Roman" w:hAnsi="Times New Roman"/>
                <w:spacing w:val="20"/>
                <w:sz w:val="24"/>
                <w:szCs w:val="24"/>
              </w:rPr>
            </w:pPr>
            <w:r w:rsidRPr="007C3237">
              <w:rPr>
                <w:rFonts w:ascii="Times New Roman" w:eastAsia="Times New Roman" w:hAnsi="Times New Roman"/>
                <w:spacing w:val="20"/>
                <w:sz w:val="24"/>
                <w:szCs w:val="24"/>
              </w:rPr>
              <w:t>Bale Kenyon ROW</w:t>
            </w:r>
          </w:p>
        </w:tc>
        <w:tc>
          <w:tcPr>
            <w:tcW w:w="1855" w:type="dxa"/>
          </w:tcPr>
          <w:p w14:paraId="7B91F26C" w14:textId="531DEAF9" w:rsidR="00016BA0" w:rsidRPr="007C3237" w:rsidRDefault="00016BA0" w:rsidP="00016BA0">
            <w:pPr>
              <w:contextualSpacing/>
              <w:jc w:val="left"/>
              <w:rPr>
                <w:rFonts w:ascii="Times New Roman" w:eastAsia="Times New Roman" w:hAnsi="Times New Roman"/>
                <w:spacing w:val="20"/>
                <w:sz w:val="24"/>
                <w:szCs w:val="24"/>
              </w:rPr>
            </w:pPr>
            <w:r w:rsidRPr="007C3237">
              <w:rPr>
                <w:rFonts w:ascii="Times New Roman" w:eastAsia="Times New Roman" w:hAnsi="Times New Roman"/>
                <w:spacing w:val="20"/>
                <w:sz w:val="24"/>
                <w:szCs w:val="24"/>
              </w:rPr>
              <w:t xml:space="preserve">Roads </w:t>
            </w:r>
          </w:p>
        </w:tc>
        <w:tc>
          <w:tcPr>
            <w:tcW w:w="1636" w:type="dxa"/>
          </w:tcPr>
          <w:p w14:paraId="290E044F" w14:textId="1487F6B0" w:rsidR="00016BA0" w:rsidRPr="007C3237" w:rsidRDefault="000379A9" w:rsidP="00016BA0">
            <w:pPr>
              <w:jc w:val="right"/>
              <w:rPr>
                <w:rFonts w:ascii="Times New Roman" w:eastAsia="Times New Roman" w:hAnsi="Times New Roman"/>
                <w:spacing w:val="20"/>
                <w:sz w:val="24"/>
                <w:szCs w:val="24"/>
              </w:rPr>
            </w:pPr>
            <w:r w:rsidRPr="007C3237">
              <w:rPr>
                <w:rFonts w:ascii="Times New Roman" w:eastAsia="Times New Roman" w:hAnsi="Times New Roman"/>
                <w:bCs/>
                <w:spacing w:val="20"/>
                <w:sz w:val="24"/>
                <w:szCs w:val="24"/>
              </w:rPr>
              <w:t>$20,434.00</w:t>
            </w:r>
          </w:p>
        </w:tc>
      </w:tr>
      <w:tr w:rsidR="007C3237" w:rsidRPr="007C3237" w14:paraId="4D991B9B" w14:textId="77777777" w:rsidTr="007C3237">
        <w:tc>
          <w:tcPr>
            <w:tcW w:w="2959" w:type="dxa"/>
          </w:tcPr>
          <w:p w14:paraId="2BB07084" w14:textId="77777777" w:rsidR="00016BA0" w:rsidRPr="007C3237" w:rsidRDefault="00016BA0" w:rsidP="00016BA0">
            <w:pPr>
              <w:contextualSpacing/>
              <w:jc w:val="left"/>
              <w:rPr>
                <w:rFonts w:ascii="Times New Roman" w:eastAsia="Times New Roman" w:hAnsi="Times New Roman"/>
                <w:spacing w:val="20"/>
                <w:sz w:val="24"/>
                <w:szCs w:val="24"/>
              </w:rPr>
            </w:pPr>
            <w:r w:rsidRPr="007C3237">
              <w:rPr>
                <w:rFonts w:ascii="Times New Roman" w:eastAsia="Times New Roman" w:hAnsi="Times New Roman"/>
                <w:spacing w:val="20"/>
                <w:sz w:val="24"/>
                <w:szCs w:val="24"/>
              </w:rPr>
              <w:t xml:space="preserve">Heather </w:t>
            </w:r>
            <w:proofErr w:type="spellStart"/>
            <w:r w:rsidRPr="007C3237">
              <w:rPr>
                <w:rFonts w:ascii="Times New Roman" w:eastAsia="Times New Roman" w:hAnsi="Times New Roman"/>
                <w:spacing w:val="20"/>
                <w:sz w:val="24"/>
                <w:szCs w:val="24"/>
              </w:rPr>
              <w:t>Tacket</w:t>
            </w:r>
            <w:proofErr w:type="spellEnd"/>
          </w:p>
        </w:tc>
        <w:tc>
          <w:tcPr>
            <w:tcW w:w="2640" w:type="dxa"/>
          </w:tcPr>
          <w:p w14:paraId="2AD94B80" w14:textId="77777777" w:rsidR="00016BA0" w:rsidRPr="007C3237" w:rsidRDefault="00016BA0" w:rsidP="00016BA0">
            <w:pPr>
              <w:contextualSpacing/>
              <w:jc w:val="left"/>
              <w:rPr>
                <w:rFonts w:ascii="Times New Roman" w:eastAsia="Times New Roman" w:hAnsi="Times New Roman"/>
                <w:spacing w:val="20"/>
                <w:sz w:val="24"/>
                <w:szCs w:val="24"/>
              </w:rPr>
            </w:pPr>
            <w:r w:rsidRPr="007C3237">
              <w:rPr>
                <w:rFonts w:ascii="Times New Roman" w:eastAsia="Times New Roman" w:hAnsi="Times New Roman"/>
                <w:spacing w:val="20"/>
                <w:sz w:val="24"/>
                <w:szCs w:val="24"/>
              </w:rPr>
              <w:t>Bale Kenyon ROW</w:t>
            </w:r>
          </w:p>
        </w:tc>
        <w:tc>
          <w:tcPr>
            <w:tcW w:w="1855" w:type="dxa"/>
          </w:tcPr>
          <w:p w14:paraId="6D323547" w14:textId="3DCC44CC" w:rsidR="00016BA0" w:rsidRPr="007C3237" w:rsidRDefault="00016BA0" w:rsidP="00016BA0">
            <w:pPr>
              <w:contextualSpacing/>
              <w:jc w:val="left"/>
              <w:rPr>
                <w:rFonts w:ascii="Times New Roman" w:eastAsia="Times New Roman" w:hAnsi="Times New Roman"/>
                <w:spacing w:val="20"/>
                <w:sz w:val="24"/>
                <w:szCs w:val="24"/>
              </w:rPr>
            </w:pPr>
            <w:r w:rsidRPr="007C3237">
              <w:rPr>
                <w:rFonts w:ascii="Times New Roman" w:eastAsia="Times New Roman" w:hAnsi="Times New Roman"/>
                <w:spacing w:val="20"/>
                <w:sz w:val="24"/>
                <w:szCs w:val="24"/>
              </w:rPr>
              <w:t xml:space="preserve">Roads </w:t>
            </w:r>
          </w:p>
        </w:tc>
        <w:tc>
          <w:tcPr>
            <w:tcW w:w="1636" w:type="dxa"/>
          </w:tcPr>
          <w:p w14:paraId="3A32E572" w14:textId="1363B683" w:rsidR="000379A9" w:rsidRPr="007C3237" w:rsidRDefault="000379A9" w:rsidP="00016BA0">
            <w:pPr>
              <w:jc w:val="right"/>
              <w:rPr>
                <w:rFonts w:ascii="Times New Roman" w:eastAsia="Times New Roman" w:hAnsi="Times New Roman"/>
                <w:bCs/>
                <w:spacing w:val="20"/>
                <w:sz w:val="24"/>
                <w:szCs w:val="24"/>
              </w:rPr>
            </w:pPr>
            <w:r w:rsidRPr="007C3237">
              <w:rPr>
                <w:rFonts w:ascii="Times New Roman" w:eastAsia="Times New Roman" w:hAnsi="Times New Roman"/>
                <w:bCs/>
                <w:spacing w:val="20"/>
                <w:sz w:val="24"/>
                <w:szCs w:val="24"/>
              </w:rPr>
              <w:t>$9,287.00</w:t>
            </w:r>
          </w:p>
        </w:tc>
      </w:tr>
      <w:tr w:rsidR="00924D5C" w:rsidRPr="00016BA0" w14:paraId="3D30F9A7" w14:textId="77777777" w:rsidTr="007C3237">
        <w:tc>
          <w:tcPr>
            <w:tcW w:w="2959" w:type="dxa"/>
          </w:tcPr>
          <w:p w14:paraId="199CF65D" w14:textId="05D5DE8F" w:rsidR="00924D5C" w:rsidRPr="00016BA0" w:rsidRDefault="00924D5C" w:rsidP="00016BA0">
            <w:pPr>
              <w:contextualSpacing/>
              <w:jc w:val="left"/>
              <w:rPr>
                <w:rFonts w:ascii="Times New Roman" w:eastAsia="Times New Roman" w:hAnsi="Times New Roman"/>
                <w:spacing w:val="20"/>
                <w:sz w:val="24"/>
                <w:szCs w:val="24"/>
              </w:rPr>
            </w:pPr>
            <w:r>
              <w:rPr>
                <w:rFonts w:ascii="Times New Roman" w:eastAsia="Times New Roman" w:hAnsi="Times New Roman"/>
                <w:spacing w:val="20"/>
                <w:sz w:val="24"/>
                <w:szCs w:val="24"/>
              </w:rPr>
              <w:t>Bound Tree</w:t>
            </w:r>
          </w:p>
        </w:tc>
        <w:tc>
          <w:tcPr>
            <w:tcW w:w="2640" w:type="dxa"/>
          </w:tcPr>
          <w:p w14:paraId="35A418CA" w14:textId="26C3ED58" w:rsidR="00924D5C" w:rsidRPr="00016BA0" w:rsidRDefault="00924D5C" w:rsidP="00016BA0">
            <w:pPr>
              <w:contextualSpacing/>
              <w:jc w:val="left"/>
              <w:rPr>
                <w:rFonts w:ascii="Times New Roman" w:eastAsia="Times New Roman" w:hAnsi="Times New Roman"/>
                <w:spacing w:val="20"/>
                <w:sz w:val="24"/>
                <w:szCs w:val="24"/>
              </w:rPr>
            </w:pPr>
            <w:r>
              <w:rPr>
                <w:rFonts w:ascii="Times New Roman" w:eastAsia="Times New Roman" w:hAnsi="Times New Roman"/>
                <w:spacing w:val="20"/>
                <w:sz w:val="24"/>
                <w:szCs w:val="24"/>
              </w:rPr>
              <w:t>Cap 5 Controlled Access Pharmaceutical Dispensers</w:t>
            </w:r>
          </w:p>
        </w:tc>
        <w:tc>
          <w:tcPr>
            <w:tcW w:w="1855" w:type="dxa"/>
          </w:tcPr>
          <w:p w14:paraId="7357D067" w14:textId="538E0E24" w:rsidR="00924D5C" w:rsidRPr="00016BA0" w:rsidRDefault="00924D5C" w:rsidP="00016BA0">
            <w:pPr>
              <w:contextualSpacing/>
              <w:jc w:val="left"/>
              <w:rPr>
                <w:rFonts w:ascii="Times New Roman" w:eastAsia="Times New Roman" w:hAnsi="Times New Roman"/>
                <w:spacing w:val="20"/>
                <w:sz w:val="24"/>
                <w:szCs w:val="24"/>
              </w:rPr>
            </w:pPr>
            <w:r>
              <w:rPr>
                <w:rFonts w:ascii="Times New Roman" w:eastAsia="Times New Roman" w:hAnsi="Times New Roman"/>
                <w:spacing w:val="20"/>
                <w:sz w:val="24"/>
                <w:szCs w:val="24"/>
              </w:rPr>
              <w:t>Fire</w:t>
            </w:r>
          </w:p>
        </w:tc>
        <w:tc>
          <w:tcPr>
            <w:tcW w:w="1636" w:type="dxa"/>
          </w:tcPr>
          <w:p w14:paraId="0AE2E327" w14:textId="53D8C4D6" w:rsidR="00924D5C" w:rsidRPr="00016BA0" w:rsidRDefault="00924D5C" w:rsidP="00016BA0">
            <w:pPr>
              <w:jc w:val="right"/>
              <w:rPr>
                <w:rFonts w:ascii="Times New Roman" w:eastAsia="Times New Roman" w:hAnsi="Times New Roman"/>
                <w:spacing w:val="20"/>
                <w:sz w:val="24"/>
                <w:szCs w:val="24"/>
              </w:rPr>
            </w:pPr>
            <w:r>
              <w:rPr>
                <w:rFonts w:ascii="Times New Roman" w:eastAsia="Times New Roman" w:hAnsi="Times New Roman"/>
                <w:spacing w:val="20"/>
                <w:sz w:val="24"/>
                <w:szCs w:val="24"/>
              </w:rPr>
              <w:t>$24,500.00</w:t>
            </w:r>
          </w:p>
        </w:tc>
      </w:tr>
    </w:tbl>
    <w:p w14:paraId="6DA567FE" w14:textId="77777777" w:rsidR="00016BA0" w:rsidRPr="00016BA0" w:rsidRDefault="00016BA0" w:rsidP="00016BA0">
      <w:pPr>
        <w:ind w:left="1080"/>
        <w:contextualSpacing/>
        <w:jc w:val="left"/>
        <w:rPr>
          <w:rFonts w:ascii="Times New Roman" w:eastAsia="Times New Roman" w:hAnsi="Times New Roman"/>
          <w:spacing w:val="20"/>
          <w:sz w:val="24"/>
          <w:szCs w:val="24"/>
        </w:rPr>
      </w:pPr>
    </w:p>
    <w:p w14:paraId="79DB7930" w14:textId="32EFB754" w:rsidR="0022022E" w:rsidRDefault="0022022E" w:rsidP="0022022E">
      <w:pPr>
        <w:jc w:val="left"/>
        <w:rPr>
          <w:rFonts w:ascii="Times New Roman" w:hAnsi="Times New Roman"/>
          <w:sz w:val="24"/>
          <w:szCs w:val="24"/>
        </w:rPr>
      </w:pPr>
      <w:bookmarkStart w:id="5" w:name="_Hlk153270484"/>
      <w:bookmarkEnd w:id="2"/>
      <w:bookmarkEnd w:id="3"/>
      <w:bookmarkEnd w:id="4"/>
      <w:r w:rsidRPr="007C3237">
        <w:rPr>
          <w:rFonts w:ascii="Times New Roman" w:hAnsi="Times New Roman"/>
          <w:b/>
          <w:bCs/>
          <w:sz w:val="24"/>
          <w:szCs w:val="24"/>
          <w:u w:val="single"/>
        </w:rPr>
        <w:t>RES.23-</w:t>
      </w:r>
      <w:r w:rsidR="00D178E6" w:rsidRPr="007C3237">
        <w:rPr>
          <w:rFonts w:ascii="Times New Roman" w:hAnsi="Times New Roman"/>
          <w:b/>
          <w:bCs/>
          <w:sz w:val="24"/>
          <w:szCs w:val="24"/>
          <w:u w:val="single"/>
        </w:rPr>
        <w:t xml:space="preserve">312 </w:t>
      </w:r>
      <w:r w:rsidRPr="007C3237">
        <w:rPr>
          <w:rFonts w:ascii="Times New Roman" w:hAnsi="Times New Roman"/>
          <w:b/>
          <w:bCs/>
          <w:sz w:val="24"/>
          <w:szCs w:val="24"/>
          <w:u w:val="single"/>
        </w:rPr>
        <w:t xml:space="preserve">APPOINT JOSEPH PAX AS A REGULAR MEMBER TO THE ORANGE </w:t>
      </w:r>
      <w:r w:rsidRPr="00825DCA">
        <w:rPr>
          <w:rFonts w:ascii="Times New Roman" w:hAnsi="Times New Roman"/>
          <w:b/>
          <w:bCs/>
          <w:sz w:val="24"/>
          <w:szCs w:val="24"/>
          <w:u w:val="single"/>
        </w:rPr>
        <w:t>TOWNSHIP BOARD OF ZONING APPEALS</w:t>
      </w:r>
      <w:r>
        <w:rPr>
          <w:rFonts w:ascii="Times New Roman" w:hAnsi="Times New Roman"/>
          <w:b/>
          <w:bCs/>
          <w:sz w:val="24"/>
          <w:szCs w:val="24"/>
          <w:u w:val="single"/>
        </w:rPr>
        <w:br/>
      </w:r>
      <w:r w:rsidRPr="00825DCA">
        <w:rPr>
          <w:rFonts w:ascii="Times New Roman" w:hAnsi="Times New Roman"/>
          <w:sz w:val="24"/>
          <w:szCs w:val="24"/>
        </w:rPr>
        <w:t xml:space="preserve">Motion by </w:t>
      </w:r>
      <w:r>
        <w:rPr>
          <w:rFonts w:ascii="Times New Roman" w:hAnsi="Times New Roman"/>
          <w:sz w:val="24"/>
          <w:szCs w:val="24"/>
        </w:rPr>
        <w:t xml:space="preserve">Mrs. Fouss </w:t>
      </w:r>
      <w:r w:rsidRPr="00825DCA">
        <w:rPr>
          <w:rFonts w:ascii="Times New Roman" w:hAnsi="Times New Roman"/>
          <w:sz w:val="24"/>
          <w:szCs w:val="24"/>
        </w:rPr>
        <w:t>to appoint Joseph Pax as a Regular Member to the Orange Township Board of Zoning Appeals to fill a new term effective on January 1, 2024, and expiring on December 31, 2028.</w:t>
      </w:r>
    </w:p>
    <w:p w14:paraId="31551E50" w14:textId="77777777" w:rsidR="0022022E" w:rsidRPr="00825DCA" w:rsidRDefault="0022022E" w:rsidP="0022022E">
      <w:pPr>
        <w:jc w:val="left"/>
        <w:rPr>
          <w:rFonts w:ascii="Times New Roman" w:hAnsi="Times New Roman"/>
          <w:sz w:val="24"/>
          <w:szCs w:val="24"/>
        </w:rPr>
      </w:pPr>
    </w:p>
    <w:p w14:paraId="1CB68877" w14:textId="320B1CE3" w:rsidR="00515A08" w:rsidRDefault="0022022E" w:rsidP="0022022E">
      <w:pPr>
        <w:jc w:val="left"/>
        <w:rPr>
          <w:rFonts w:ascii="Times New Roman" w:hAnsi="Times New Roman"/>
          <w:sz w:val="24"/>
          <w:szCs w:val="24"/>
        </w:rPr>
      </w:pPr>
      <w:bookmarkStart w:id="6" w:name="_Hlk153270513"/>
      <w:r w:rsidRPr="00825DCA">
        <w:rPr>
          <w:rFonts w:ascii="Times New Roman" w:hAnsi="Times New Roman"/>
          <w:sz w:val="24"/>
          <w:szCs w:val="24"/>
        </w:rPr>
        <w:lastRenderedPageBreak/>
        <w:t>Seconded by</w:t>
      </w:r>
      <w:r>
        <w:rPr>
          <w:rFonts w:ascii="Times New Roman" w:hAnsi="Times New Roman"/>
          <w:sz w:val="24"/>
          <w:szCs w:val="24"/>
        </w:rPr>
        <w:t xml:space="preserve"> M</w:t>
      </w:r>
      <w:r w:rsidR="00515A08">
        <w:rPr>
          <w:rFonts w:ascii="Times New Roman" w:hAnsi="Times New Roman"/>
          <w:sz w:val="24"/>
          <w:szCs w:val="24"/>
        </w:rPr>
        <w:t>s. Knapp</w:t>
      </w:r>
    </w:p>
    <w:bookmarkEnd w:id="5"/>
    <w:bookmarkEnd w:id="6"/>
    <w:p w14:paraId="4911DC30" w14:textId="77777777" w:rsidR="00693898" w:rsidRPr="00035401" w:rsidRDefault="00693898" w:rsidP="00693898">
      <w:pPr>
        <w:rPr>
          <w:rFonts w:ascii="Times New Roman" w:hAnsi="Times New Roman"/>
          <w:sz w:val="24"/>
          <w:szCs w:val="24"/>
        </w:rPr>
      </w:pPr>
      <w:r w:rsidRPr="00035401">
        <w:rPr>
          <w:rFonts w:ascii="Times New Roman" w:hAnsi="Times New Roman"/>
          <w:sz w:val="24"/>
          <w:szCs w:val="24"/>
        </w:rPr>
        <w:t xml:space="preserve">VOTE: </w:t>
      </w:r>
      <w:r w:rsidRPr="00035401">
        <w:rPr>
          <w:rFonts w:ascii="Times New Roman" w:hAnsi="Times New Roman"/>
          <w:sz w:val="24"/>
          <w:szCs w:val="24"/>
        </w:rPr>
        <w:tab/>
        <w:t>Fouss –</w:t>
      </w:r>
      <w:r>
        <w:rPr>
          <w:rFonts w:ascii="Times New Roman" w:hAnsi="Times New Roman"/>
          <w:sz w:val="24"/>
          <w:szCs w:val="24"/>
        </w:rPr>
        <w:t xml:space="preserve"> Yes</w:t>
      </w:r>
      <w:r w:rsidRPr="00035401">
        <w:rPr>
          <w:rFonts w:ascii="Times New Roman" w:hAnsi="Times New Roman"/>
          <w:sz w:val="24"/>
          <w:szCs w:val="24"/>
        </w:rPr>
        <w:tab/>
      </w:r>
      <w:r w:rsidRPr="00035401">
        <w:rPr>
          <w:rFonts w:ascii="Times New Roman" w:hAnsi="Times New Roman"/>
          <w:sz w:val="24"/>
          <w:szCs w:val="24"/>
        </w:rPr>
        <w:tab/>
        <w:t>Knapp –</w:t>
      </w:r>
      <w:r>
        <w:rPr>
          <w:rFonts w:ascii="Times New Roman" w:hAnsi="Times New Roman"/>
          <w:sz w:val="24"/>
          <w:szCs w:val="24"/>
        </w:rPr>
        <w:t xml:space="preserve"> Yes</w:t>
      </w:r>
      <w:r>
        <w:rPr>
          <w:rFonts w:ascii="Times New Roman" w:hAnsi="Times New Roman"/>
          <w:sz w:val="24"/>
          <w:szCs w:val="24"/>
        </w:rPr>
        <w:tab/>
      </w:r>
      <w:r>
        <w:rPr>
          <w:rFonts w:ascii="Times New Roman" w:hAnsi="Times New Roman"/>
          <w:sz w:val="24"/>
          <w:szCs w:val="24"/>
        </w:rPr>
        <w:tab/>
        <w:t>Ringle - Absent</w:t>
      </w:r>
    </w:p>
    <w:p w14:paraId="38B031BA" w14:textId="77777777" w:rsidR="0022022E" w:rsidRPr="00016BA0" w:rsidRDefault="0022022E" w:rsidP="00016BA0">
      <w:pPr>
        <w:tabs>
          <w:tab w:val="left" w:pos="630"/>
          <w:tab w:val="left" w:pos="810"/>
        </w:tabs>
        <w:ind w:left="1440" w:hanging="1440"/>
        <w:jc w:val="left"/>
        <w:rPr>
          <w:rFonts w:ascii="Times New Roman" w:eastAsia="Times New Roman" w:hAnsi="Times New Roman"/>
          <w:bCs/>
          <w:sz w:val="24"/>
          <w:szCs w:val="24"/>
        </w:rPr>
      </w:pPr>
    </w:p>
    <w:p w14:paraId="207A6745" w14:textId="31D51FB7" w:rsidR="0022022E" w:rsidRDefault="0022022E" w:rsidP="0022022E">
      <w:pPr>
        <w:jc w:val="left"/>
        <w:rPr>
          <w:rFonts w:ascii="Times New Roman" w:hAnsi="Times New Roman"/>
          <w:sz w:val="24"/>
          <w:szCs w:val="24"/>
        </w:rPr>
      </w:pPr>
      <w:r w:rsidRPr="007C3237">
        <w:rPr>
          <w:rFonts w:ascii="Times New Roman" w:hAnsi="Times New Roman"/>
          <w:b/>
          <w:bCs/>
          <w:sz w:val="24"/>
          <w:szCs w:val="24"/>
          <w:u w:val="single"/>
        </w:rPr>
        <w:t>RES.23-</w:t>
      </w:r>
      <w:r w:rsidR="00D178E6" w:rsidRPr="007C3237">
        <w:rPr>
          <w:rFonts w:ascii="Times New Roman" w:hAnsi="Times New Roman"/>
          <w:b/>
          <w:bCs/>
          <w:sz w:val="24"/>
          <w:szCs w:val="24"/>
          <w:u w:val="single"/>
        </w:rPr>
        <w:t xml:space="preserve">313 </w:t>
      </w:r>
      <w:r w:rsidRPr="007C3237">
        <w:rPr>
          <w:rFonts w:ascii="Times New Roman" w:hAnsi="Times New Roman"/>
          <w:b/>
          <w:bCs/>
          <w:sz w:val="24"/>
          <w:szCs w:val="24"/>
          <w:u w:val="single"/>
        </w:rPr>
        <w:t xml:space="preserve">APPOINT KARTHIK AVADHANULA AS A REGULAR MEMBER TO </w:t>
      </w:r>
      <w:r w:rsidRPr="002D532B">
        <w:rPr>
          <w:rFonts w:ascii="Times New Roman" w:hAnsi="Times New Roman"/>
          <w:b/>
          <w:bCs/>
          <w:sz w:val="24"/>
          <w:szCs w:val="24"/>
          <w:u w:val="single"/>
        </w:rPr>
        <w:t>THE ORANGE TOWNSHIP ZONING COMMISSION</w:t>
      </w:r>
      <w:r>
        <w:rPr>
          <w:rFonts w:ascii="Times New Roman" w:hAnsi="Times New Roman"/>
          <w:b/>
          <w:bCs/>
          <w:sz w:val="24"/>
          <w:szCs w:val="24"/>
          <w:u w:val="single"/>
        </w:rPr>
        <w:br/>
      </w:r>
      <w:r w:rsidRPr="002D532B">
        <w:rPr>
          <w:rFonts w:ascii="Times New Roman" w:hAnsi="Times New Roman"/>
          <w:sz w:val="24"/>
          <w:szCs w:val="24"/>
        </w:rPr>
        <w:t xml:space="preserve">Motion by </w:t>
      </w:r>
      <w:r>
        <w:rPr>
          <w:rFonts w:ascii="Times New Roman" w:hAnsi="Times New Roman"/>
          <w:sz w:val="24"/>
          <w:szCs w:val="24"/>
        </w:rPr>
        <w:t xml:space="preserve">Mrs. Fouss </w:t>
      </w:r>
      <w:r w:rsidRPr="002D532B">
        <w:rPr>
          <w:rFonts w:ascii="Times New Roman" w:hAnsi="Times New Roman"/>
          <w:sz w:val="24"/>
          <w:szCs w:val="24"/>
        </w:rPr>
        <w:t>to appoint Karthik Avadhanula as a Regular Member to the Orange Township Zoning Commission to fill a new term effective on January 1, 2024, and expiring on December 31, 2028.</w:t>
      </w:r>
    </w:p>
    <w:p w14:paraId="1B5C7FCB" w14:textId="77777777" w:rsidR="0022022E" w:rsidRPr="002D532B" w:rsidRDefault="0022022E" w:rsidP="0022022E">
      <w:pPr>
        <w:jc w:val="left"/>
        <w:rPr>
          <w:rFonts w:ascii="Times New Roman" w:hAnsi="Times New Roman"/>
          <w:sz w:val="24"/>
          <w:szCs w:val="24"/>
        </w:rPr>
      </w:pPr>
    </w:p>
    <w:p w14:paraId="0DC2E48C" w14:textId="77777777" w:rsidR="00515A08" w:rsidRDefault="00515A08" w:rsidP="00515A08">
      <w:pPr>
        <w:jc w:val="left"/>
        <w:rPr>
          <w:rFonts w:ascii="Times New Roman" w:hAnsi="Times New Roman"/>
          <w:sz w:val="24"/>
          <w:szCs w:val="24"/>
        </w:rPr>
      </w:pPr>
      <w:r w:rsidRPr="00825DCA">
        <w:rPr>
          <w:rFonts w:ascii="Times New Roman" w:hAnsi="Times New Roman"/>
          <w:sz w:val="24"/>
          <w:szCs w:val="24"/>
        </w:rPr>
        <w:t>Seconded by</w:t>
      </w:r>
      <w:r>
        <w:rPr>
          <w:rFonts w:ascii="Times New Roman" w:hAnsi="Times New Roman"/>
          <w:sz w:val="24"/>
          <w:szCs w:val="24"/>
        </w:rPr>
        <w:t xml:space="preserve"> Ms. Knapp</w:t>
      </w:r>
    </w:p>
    <w:p w14:paraId="4D38EC90" w14:textId="77777777" w:rsidR="00693898" w:rsidRPr="00035401" w:rsidRDefault="00693898" w:rsidP="00693898">
      <w:pPr>
        <w:rPr>
          <w:rFonts w:ascii="Times New Roman" w:hAnsi="Times New Roman"/>
          <w:sz w:val="24"/>
          <w:szCs w:val="24"/>
        </w:rPr>
      </w:pPr>
      <w:r w:rsidRPr="00035401">
        <w:rPr>
          <w:rFonts w:ascii="Times New Roman" w:hAnsi="Times New Roman"/>
          <w:sz w:val="24"/>
          <w:szCs w:val="24"/>
        </w:rPr>
        <w:t xml:space="preserve">VOTE: </w:t>
      </w:r>
      <w:r w:rsidRPr="00035401">
        <w:rPr>
          <w:rFonts w:ascii="Times New Roman" w:hAnsi="Times New Roman"/>
          <w:sz w:val="24"/>
          <w:szCs w:val="24"/>
        </w:rPr>
        <w:tab/>
        <w:t>Fouss –</w:t>
      </w:r>
      <w:r>
        <w:rPr>
          <w:rFonts w:ascii="Times New Roman" w:hAnsi="Times New Roman"/>
          <w:sz w:val="24"/>
          <w:szCs w:val="24"/>
        </w:rPr>
        <w:t xml:space="preserve"> Yes</w:t>
      </w:r>
      <w:r w:rsidRPr="00035401">
        <w:rPr>
          <w:rFonts w:ascii="Times New Roman" w:hAnsi="Times New Roman"/>
          <w:sz w:val="24"/>
          <w:szCs w:val="24"/>
        </w:rPr>
        <w:tab/>
      </w:r>
      <w:r w:rsidRPr="00035401">
        <w:rPr>
          <w:rFonts w:ascii="Times New Roman" w:hAnsi="Times New Roman"/>
          <w:sz w:val="24"/>
          <w:szCs w:val="24"/>
        </w:rPr>
        <w:tab/>
        <w:t>Knapp –</w:t>
      </w:r>
      <w:r>
        <w:rPr>
          <w:rFonts w:ascii="Times New Roman" w:hAnsi="Times New Roman"/>
          <w:sz w:val="24"/>
          <w:szCs w:val="24"/>
        </w:rPr>
        <w:t xml:space="preserve"> Yes</w:t>
      </w:r>
      <w:r>
        <w:rPr>
          <w:rFonts w:ascii="Times New Roman" w:hAnsi="Times New Roman"/>
          <w:sz w:val="24"/>
          <w:szCs w:val="24"/>
        </w:rPr>
        <w:tab/>
      </w:r>
      <w:r>
        <w:rPr>
          <w:rFonts w:ascii="Times New Roman" w:hAnsi="Times New Roman"/>
          <w:sz w:val="24"/>
          <w:szCs w:val="24"/>
        </w:rPr>
        <w:tab/>
        <w:t>Ringle - Absent</w:t>
      </w:r>
    </w:p>
    <w:p w14:paraId="792E2B42" w14:textId="7B3E808E" w:rsidR="0022022E" w:rsidRDefault="0022022E" w:rsidP="00016BA0">
      <w:pPr>
        <w:tabs>
          <w:tab w:val="left" w:pos="630"/>
          <w:tab w:val="left" w:pos="810"/>
        </w:tabs>
        <w:ind w:left="1440" w:hanging="1440"/>
        <w:jc w:val="left"/>
        <w:rPr>
          <w:rFonts w:ascii="Times New Roman" w:eastAsia="Times New Roman" w:hAnsi="Times New Roman"/>
          <w:bCs/>
          <w:sz w:val="24"/>
          <w:szCs w:val="24"/>
        </w:rPr>
      </w:pPr>
    </w:p>
    <w:p w14:paraId="690E33CE" w14:textId="31BAFA3A" w:rsidR="00FC5983" w:rsidRPr="004A4562" w:rsidRDefault="00FC5983" w:rsidP="00FC5983">
      <w:pPr>
        <w:jc w:val="left"/>
        <w:rPr>
          <w:rFonts w:ascii="Times New Roman" w:eastAsia="Times New Roman" w:hAnsi="Times New Roman"/>
          <w:b/>
          <w:bCs/>
          <w:sz w:val="24"/>
          <w:szCs w:val="24"/>
          <w:u w:val="single"/>
        </w:rPr>
      </w:pPr>
      <w:r w:rsidRPr="007C3237">
        <w:rPr>
          <w:rFonts w:ascii="Times New Roman" w:eastAsia="Times New Roman" w:hAnsi="Times New Roman"/>
          <w:b/>
          <w:bCs/>
          <w:sz w:val="24"/>
          <w:szCs w:val="24"/>
          <w:u w:val="single"/>
        </w:rPr>
        <w:t>RES.23-</w:t>
      </w:r>
      <w:r w:rsidR="00D178E6" w:rsidRPr="007C3237">
        <w:rPr>
          <w:rFonts w:ascii="Times New Roman" w:eastAsia="Times New Roman" w:hAnsi="Times New Roman"/>
          <w:b/>
          <w:bCs/>
          <w:sz w:val="24"/>
          <w:szCs w:val="24"/>
          <w:u w:val="single"/>
        </w:rPr>
        <w:t>314</w:t>
      </w:r>
      <w:r w:rsidRPr="007C3237">
        <w:rPr>
          <w:rFonts w:ascii="Times New Roman" w:eastAsia="Times New Roman" w:hAnsi="Times New Roman"/>
          <w:b/>
          <w:bCs/>
          <w:sz w:val="24"/>
          <w:szCs w:val="24"/>
          <w:u w:val="single"/>
        </w:rPr>
        <w:t xml:space="preserve"> ADOPT 2024 ROUTE 23 CORRIDOR OVERLAY DISTRICT (RCOD) </w:t>
      </w:r>
      <w:r w:rsidRPr="004A4562">
        <w:rPr>
          <w:rFonts w:ascii="Times New Roman" w:eastAsia="Times New Roman" w:hAnsi="Times New Roman"/>
          <w:b/>
          <w:bCs/>
          <w:sz w:val="24"/>
          <w:szCs w:val="24"/>
          <w:u w:val="single"/>
        </w:rPr>
        <w:t>APPLICATION SUBMITTAL AND MEETING DATE SCHEDULE</w:t>
      </w:r>
    </w:p>
    <w:p w14:paraId="60E64884" w14:textId="77777777" w:rsidR="00FC5983" w:rsidRPr="004A4562" w:rsidRDefault="00FC5983" w:rsidP="00FC5983">
      <w:pPr>
        <w:jc w:val="left"/>
        <w:rPr>
          <w:rFonts w:ascii="Times New Roman" w:eastAsia="Times New Roman" w:hAnsi="Times New Roman"/>
          <w:color w:val="000000"/>
          <w:sz w:val="24"/>
          <w:szCs w:val="24"/>
        </w:rPr>
      </w:pPr>
      <w:r w:rsidRPr="004A4562">
        <w:rPr>
          <w:rFonts w:ascii="Times New Roman" w:eastAsia="Times New Roman" w:hAnsi="Times New Roman"/>
          <w:color w:val="000000"/>
          <w:sz w:val="24"/>
          <w:szCs w:val="24"/>
        </w:rPr>
        <w:t>Motion by Mrs. Fouss to adopt the application submittal and meeting date schedule for the Route 23 Corridor Overlay District for 2024.</w:t>
      </w:r>
    </w:p>
    <w:p w14:paraId="7D78D241" w14:textId="77777777" w:rsidR="00FC5983" w:rsidRPr="004A4562" w:rsidRDefault="00FC5983" w:rsidP="00FC5983">
      <w:pPr>
        <w:jc w:val="left"/>
        <w:rPr>
          <w:rFonts w:ascii="Times New Roman" w:eastAsia="Times New Roman" w:hAnsi="Times New Roman"/>
          <w:color w:val="000000"/>
          <w:sz w:val="24"/>
          <w:szCs w:val="24"/>
        </w:rPr>
      </w:pPr>
    </w:p>
    <w:p w14:paraId="41A878BE" w14:textId="77777777" w:rsidR="00515A08" w:rsidRDefault="00515A08" w:rsidP="00515A08">
      <w:pPr>
        <w:jc w:val="left"/>
        <w:rPr>
          <w:rFonts w:ascii="Times New Roman" w:hAnsi="Times New Roman"/>
          <w:sz w:val="24"/>
          <w:szCs w:val="24"/>
        </w:rPr>
      </w:pPr>
      <w:r w:rsidRPr="00825DCA">
        <w:rPr>
          <w:rFonts w:ascii="Times New Roman" w:hAnsi="Times New Roman"/>
          <w:sz w:val="24"/>
          <w:szCs w:val="24"/>
        </w:rPr>
        <w:t>Seconded by</w:t>
      </w:r>
      <w:r>
        <w:rPr>
          <w:rFonts w:ascii="Times New Roman" w:hAnsi="Times New Roman"/>
          <w:sz w:val="24"/>
          <w:szCs w:val="24"/>
        </w:rPr>
        <w:t xml:space="preserve"> Ms. Knapp</w:t>
      </w:r>
    </w:p>
    <w:p w14:paraId="1BD822F6" w14:textId="77777777" w:rsidR="00693898" w:rsidRPr="00035401" w:rsidRDefault="00693898" w:rsidP="00693898">
      <w:pPr>
        <w:rPr>
          <w:rFonts w:ascii="Times New Roman" w:hAnsi="Times New Roman"/>
          <w:sz w:val="24"/>
          <w:szCs w:val="24"/>
        </w:rPr>
      </w:pPr>
      <w:r w:rsidRPr="00035401">
        <w:rPr>
          <w:rFonts w:ascii="Times New Roman" w:hAnsi="Times New Roman"/>
          <w:sz w:val="24"/>
          <w:szCs w:val="24"/>
        </w:rPr>
        <w:t xml:space="preserve">VOTE: </w:t>
      </w:r>
      <w:r w:rsidRPr="00035401">
        <w:rPr>
          <w:rFonts w:ascii="Times New Roman" w:hAnsi="Times New Roman"/>
          <w:sz w:val="24"/>
          <w:szCs w:val="24"/>
        </w:rPr>
        <w:tab/>
        <w:t>Fouss –</w:t>
      </w:r>
      <w:r>
        <w:rPr>
          <w:rFonts w:ascii="Times New Roman" w:hAnsi="Times New Roman"/>
          <w:sz w:val="24"/>
          <w:szCs w:val="24"/>
        </w:rPr>
        <w:t xml:space="preserve"> Yes</w:t>
      </w:r>
      <w:r w:rsidRPr="00035401">
        <w:rPr>
          <w:rFonts w:ascii="Times New Roman" w:hAnsi="Times New Roman"/>
          <w:sz w:val="24"/>
          <w:szCs w:val="24"/>
        </w:rPr>
        <w:tab/>
      </w:r>
      <w:r w:rsidRPr="00035401">
        <w:rPr>
          <w:rFonts w:ascii="Times New Roman" w:hAnsi="Times New Roman"/>
          <w:sz w:val="24"/>
          <w:szCs w:val="24"/>
        </w:rPr>
        <w:tab/>
        <w:t>Knapp –</w:t>
      </w:r>
      <w:r>
        <w:rPr>
          <w:rFonts w:ascii="Times New Roman" w:hAnsi="Times New Roman"/>
          <w:sz w:val="24"/>
          <w:szCs w:val="24"/>
        </w:rPr>
        <w:t xml:space="preserve"> Yes</w:t>
      </w:r>
      <w:r>
        <w:rPr>
          <w:rFonts w:ascii="Times New Roman" w:hAnsi="Times New Roman"/>
          <w:sz w:val="24"/>
          <w:szCs w:val="24"/>
        </w:rPr>
        <w:tab/>
      </w:r>
      <w:r>
        <w:rPr>
          <w:rFonts w:ascii="Times New Roman" w:hAnsi="Times New Roman"/>
          <w:sz w:val="24"/>
          <w:szCs w:val="24"/>
        </w:rPr>
        <w:tab/>
        <w:t>Ringle - Absent</w:t>
      </w:r>
    </w:p>
    <w:p w14:paraId="18F7936B" w14:textId="6CDF38A0" w:rsidR="00740829" w:rsidRDefault="00740829" w:rsidP="00924D5C">
      <w:pPr>
        <w:tabs>
          <w:tab w:val="left" w:pos="630"/>
          <w:tab w:val="left" w:pos="810"/>
        </w:tabs>
        <w:ind w:left="1440" w:hanging="1440"/>
        <w:jc w:val="left"/>
        <w:rPr>
          <w:rFonts w:ascii="Times New Roman" w:eastAsia="Times New Roman" w:hAnsi="Times New Roman"/>
          <w:bCs/>
          <w:sz w:val="24"/>
          <w:szCs w:val="24"/>
        </w:rPr>
      </w:pPr>
    </w:p>
    <w:p w14:paraId="00A47BDB" w14:textId="315F9D42" w:rsidR="00740829" w:rsidRPr="0090082A" w:rsidRDefault="00740829" w:rsidP="00740829">
      <w:pPr>
        <w:jc w:val="left"/>
        <w:rPr>
          <w:rFonts w:ascii="Times New Roman" w:eastAsia="Times New Roman" w:hAnsi="Times New Roman"/>
          <w:b/>
          <w:bCs/>
          <w:sz w:val="24"/>
          <w:szCs w:val="24"/>
          <w:u w:val="single"/>
        </w:rPr>
      </w:pPr>
      <w:bookmarkStart w:id="7" w:name="_Hlk98331538"/>
      <w:r w:rsidRPr="002C5110">
        <w:rPr>
          <w:rFonts w:ascii="Times New Roman" w:eastAsia="Times New Roman" w:hAnsi="Times New Roman"/>
          <w:b/>
          <w:bCs/>
          <w:sz w:val="24"/>
          <w:szCs w:val="24"/>
          <w:u w:val="single"/>
        </w:rPr>
        <w:t>RES.23-</w:t>
      </w:r>
      <w:r w:rsidR="00D178E6" w:rsidRPr="002C5110">
        <w:rPr>
          <w:rFonts w:ascii="Times New Roman" w:eastAsia="Times New Roman" w:hAnsi="Times New Roman"/>
          <w:b/>
          <w:bCs/>
          <w:sz w:val="24"/>
          <w:szCs w:val="24"/>
          <w:u w:val="single"/>
        </w:rPr>
        <w:t>315</w:t>
      </w:r>
      <w:r w:rsidRPr="002C5110">
        <w:rPr>
          <w:rFonts w:ascii="Times New Roman" w:eastAsia="Times New Roman" w:hAnsi="Times New Roman"/>
          <w:b/>
          <w:bCs/>
          <w:sz w:val="24"/>
          <w:szCs w:val="24"/>
          <w:u w:val="single"/>
        </w:rPr>
        <w:t xml:space="preserve"> SCHEDULE HEARING DATE FOR RCOD-23-02 -LEWIS CENTER </w:t>
      </w:r>
      <w:r>
        <w:rPr>
          <w:rFonts w:ascii="Times New Roman" w:eastAsia="Times New Roman" w:hAnsi="Times New Roman"/>
          <w:b/>
          <w:bCs/>
          <w:sz w:val="24"/>
          <w:szCs w:val="24"/>
          <w:u w:val="single"/>
        </w:rPr>
        <w:t>STORAGE</w:t>
      </w:r>
    </w:p>
    <w:p w14:paraId="41302DAA" w14:textId="2CEE3ECF" w:rsidR="00740829" w:rsidRDefault="00740829" w:rsidP="00740829">
      <w:pPr>
        <w:jc w:val="left"/>
        <w:rPr>
          <w:rFonts w:ascii="Times New Roman" w:eastAsia="Times New Roman" w:hAnsi="Times New Roman"/>
          <w:color w:val="000000"/>
          <w:sz w:val="24"/>
          <w:szCs w:val="24"/>
        </w:rPr>
      </w:pPr>
      <w:r w:rsidRPr="00B44BD2">
        <w:rPr>
          <w:rFonts w:ascii="Times New Roman" w:eastAsia="Times New Roman" w:hAnsi="Times New Roman"/>
          <w:color w:val="000000"/>
          <w:sz w:val="24"/>
          <w:szCs w:val="20"/>
        </w:rPr>
        <w:t>Motion by</w:t>
      </w:r>
      <w:r>
        <w:rPr>
          <w:rFonts w:ascii="Times New Roman" w:eastAsia="Times New Roman" w:hAnsi="Times New Roman"/>
          <w:color w:val="000000"/>
          <w:sz w:val="24"/>
          <w:szCs w:val="20"/>
        </w:rPr>
        <w:t xml:space="preserve"> Mrs. Fouss </w:t>
      </w:r>
      <w:r w:rsidRPr="00B44BD2">
        <w:rPr>
          <w:rFonts w:ascii="Times New Roman" w:eastAsia="Times New Roman" w:hAnsi="Times New Roman"/>
          <w:color w:val="000000"/>
          <w:sz w:val="24"/>
          <w:szCs w:val="20"/>
        </w:rPr>
        <w:t xml:space="preserve">to set hearing date for </w:t>
      </w:r>
      <w:r>
        <w:rPr>
          <w:rFonts w:ascii="Times New Roman" w:eastAsia="Times New Roman" w:hAnsi="Times New Roman"/>
          <w:color w:val="000000"/>
          <w:sz w:val="24"/>
          <w:szCs w:val="20"/>
        </w:rPr>
        <w:t>RCOD</w:t>
      </w:r>
      <w:r w:rsidRPr="00B44BD2">
        <w:rPr>
          <w:rFonts w:ascii="Times New Roman" w:eastAsia="Times New Roman" w:hAnsi="Times New Roman"/>
          <w:color w:val="000000"/>
          <w:sz w:val="24"/>
          <w:szCs w:val="20"/>
        </w:rPr>
        <w:t>-2</w:t>
      </w:r>
      <w:r>
        <w:rPr>
          <w:rFonts w:ascii="Times New Roman" w:eastAsia="Times New Roman" w:hAnsi="Times New Roman"/>
          <w:color w:val="000000"/>
          <w:sz w:val="24"/>
          <w:szCs w:val="20"/>
        </w:rPr>
        <w:t>3</w:t>
      </w:r>
      <w:r w:rsidRPr="00B44BD2">
        <w:rPr>
          <w:rFonts w:ascii="Times New Roman" w:eastAsia="Times New Roman" w:hAnsi="Times New Roman"/>
          <w:color w:val="000000"/>
          <w:sz w:val="24"/>
          <w:szCs w:val="20"/>
        </w:rPr>
        <w:t>-</w:t>
      </w:r>
      <w:r>
        <w:rPr>
          <w:rFonts w:ascii="Times New Roman" w:eastAsia="Times New Roman" w:hAnsi="Times New Roman"/>
          <w:color w:val="000000"/>
          <w:sz w:val="24"/>
          <w:szCs w:val="20"/>
        </w:rPr>
        <w:t>02 – Lewis Center Storage</w:t>
      </w:r>
      <w:r w:rsidRPr="00B44BD2">
        <w:rPr>
          <w:rFonts w:ascii="Times New Roman" w:eastAsia="Times New Roman" w:hAnsi="Times New Roman"/>
          <w:color w:val="000000"/>
          <w:sz w:val="24"/>
          <w:szCs w:val="20"/>
        </w:rPr>
        <w:t>, on</w:t>
      </w:r>
      <w:r w:rsidRPr="0090082A">
        <w:rPr>
          <w:rFonts w:ascii="Times New Roman" w:eastAsia="Times New Roman" w:hAnsi="Times New Roman"/>
          <w:color w:val="000000"/>
          <w:sz w:val="24"/>
          <w:szCs w:val="24"/>
        </w:rPr>
        <w:t xml:space="preserve"> </w:t>
      </w:r>
      <w:r w:rsidR="00693898">
        <w:rPr>
          <w:rFonts w:ascii="Times New Roman" w:eastAsia="Times New Roman" w:hAnsi="Times New Roman"/>
          <w:color w:val="000000"/>
          <w:sz w:val="24"/>
          <w:szCs w:val="24"/>
        </w:rPr>
        <w:t xml:space="preserve">January </w:t>
      </w:r>
      <w:r w:rsidR="00366F7C">
        <w:rPr>
          <w:rFonts w:ascii="Times New Roman" w:eastAsia="Times New Roman" w:hAnsi="Times New Roman"/>
          <w:color w:val="000000"/>
          <w:sz w:val="24"/>
          <w:szCs w:val="24"/>
        </w:rPr>
        <w:t>17</w:t>
      </w:r>
      <w:r w:rsidR="00366F7C" w:rsidRPr="00366F7C">
        <w:rPr>
          <w:rFonts w:ascii="Times New Roman" w:eastAsia="Times New Roman" w:hAnsi="Times New Roman"/>
          <w:color w:val="000000"/>
          <w:sz w:val="24"/>
          <w:szCs w:val="24"/>
          <w:vertAlign w:val="superscript"/>
        </w:rPr>
        <w:t>th</w:t>
      </w:r>
      <w:r w:rsidRPr="0090082A">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202</w:t>
      </w:r>
      <w:r w:rsidR="00024EA9">
        <w:rPr>
          <w:rFonts w:ascii="Times New Roman" w:eastAsia="Times New Roman" w:hAnsi="Times New Roman"/>
          <w:color w:val="000000"/>
          <w:sz w:val="24"/>
          <w:szCs w:val="24"/>
        </w:rPr>
        <w:t>4</w:t>
      </w:r>
      <w:r w:rsidR="00366F7C">
        <w:rPr>
          <w:rFonts w:ascii="Times New Roman" w:eastAsia="Times New Roman" w:hAnsi="Times New Roman"/>
          <w:color w:val="000000"/>
          <w:sz w:val="24"/>
          <w:szCs w:val="24"/>
        </w:rPr>
        <w:t xml:space="preserve"> at 5:30 p.m. at Orange Township Hall</w:t>
      </w:r>
      <w:r>
        <w:rPr>
          <w:rFonts w:ascii="Times New Roman" w:eastAsia="Times New Roman" w:hAnsi="Times New Roman"/>
          <w:color w:val="000000"/>
          <w:sz w:val="24"/>
          <w:szCs w:val="24"/>
        </w:rPr>
        <w:t>.</w:t>
      </w:r>
    </w:p>
    <w:p w14:paraId="7054B9EF" w14:textId="77777777" w:rsidR="00740829" w:rsidRDefault="00740829" w:rsidP="00740829">
      <w:pPr>
        <w:jc w:val="left"/>
        <w:rPr>
          <w:rFonts w:ascii="Times New Roman" w:eastAsia="Times New Roman" w:hAnsi="Times New Roman"/>
          <w:color w:val="000000"/>
          <w:sz w:val="24"/>
          <w:szCs w:val="24"/>
        </w:rPr>
      </w:pPr>
    </w:p>
    <w:bookmarkEnd w:id="7"/>
    <w:p w14:paraId="121B27DF" w14:textId="77777777" w:rsidR="00515A08" w:rsidRDefault="00515A08" w:rsidP="00515A08">
      <w:pPr>
        <w:jc w:val="left"/>
        <w:rPr>
          <w:rFonts w:ascii="Times New Roman" w:hAnsi="Times New Roman"/>
          <w:sz w:val="24"/>
          <w:szCs w:val="24"/>
        </w:rPr>
      </w:pPr>
      <w:r w:rsidRPr="00825DCA">
        <w:rPr>
          <w:rFonts w:ascii="Times New Roman" w:hAnsi="Times New Roman"/>
          <w:sz w:val="24"/>
          <w:szCs w:val="24"/>
        </w:rPr>
        <w:t>Seconded by</w:t>
      </w:r>
      <w:r>
        <w:rPr>
          <w:rFonts w:ascii="Times New Roman" w:hAnsi="Times New Roman"/>
          <w:sz w:val="24"/>
          <w:szCs w:val="24"/>
        </w:rPr>
        <w:t xml:space="preserve"> Ms. Knapp</w:t>
      </w:r>
    </w:p>
    <w:p w14:paraId="4DC1F841" w14:textId="77777777" w:rsidR="00693898" w:rsidRPr="00035401" w:rsidRDefault="00693898" w:rsidP="00693898">
      <w:pPr>
        <w:rPr>
          <w:rFonts w:ascii="Times New Roman" w:hAnsi="Times New Roman"/>
          <w:sz w:val="24"/>
          <w:szCs w:val="24"/>
        </w:rPr>
      </w:pPr>
      <w:r w:rsidRPr="00035401">
        <w:rPr>
          <w:rFonts w:ascii="Times New Roman" w:hAnsi="Times New Roman"/>
          <w:sz w:val="24"/>
          <w:szCs w:val="24"/>
        </w:rPr>
        <w:t xml:space="preserve">VOTE: </w:t>
      </w:r>
      <w:r w:rsidRPr="00035401">
        <w:rPr>
          <w:rFonts w:ascii="Times New Roman" w:hAnsi="Times New Roman"/>
          <w:sz w:val="24"/>
          <w:szCs w:val="24"/>
        </w:rPr>
        <w:tab/>
        <w:t>Fouss –</w:t>
      </w:r>
      <w:r>
        <w:rPr>
          <w:rFonts w:ascii="Times New Roman" w:hAnsi="Times New Roman"/>
          <w:sz w:val="24"/>
          <w:szCs w:val="24"/>
        </w:rPr>
        <w:t xml:space="preserve"> Yes</w:t>
      </w:r>
      <w:r w:rsidRPr="00035401">
        <w:rPr>
          <w:rFonts w:ascii="Times New Roman" w:hAnsi="Times New Roman"/>
          <w:sz w:val="24"/>
          <w:szCs w:val="24"/>
        </w:rPr>
        <w:tab/>
      </w:r>
      <w:r w:rsidRPr="00035401">
        <w:rPr>
          <w:rFonts w:ascii="Times New Roman" w:hAnsi="Times New Roman"/>
          <w:sz w:val="24"/>
          <w:szCs w:val="24"/>
        </w:rPr>
        <w:tab/>
        <w:t>Knapp –</w:t>
      </w:r>
      <w:r>
        <w:rPr>
          <w:rFonts w:ascii="Times New Roman" w:hAnsi="Times New Roman"/>
          <w:sz w:val="24"/>
          <w:szCs w:val="24"/>
        </w:rPr>
        <w:t xml:space="preserve"> Yes</w:t>
      </w:r>
      <w:r>
        <w:rPr>
          <w:rFonts w:ascii="Times New Roman" w:hAnsi="Times New Roman"/>
          <w:sz w:val="24"/>
          <w:szCs w:val="24"/>
        </w:rPr>
        <w:tab/>
      </w:r>
      <w:r>
        <w:rPr>
          <w:rFonts w:ascii="Times New Roman" w:hAnsi="Times New Roman"/>
          <w:sz w:val="24"/>
          <w:szCs w:val="24"/>
        </w:rPr>
        <w:tab/>
        <w:t>Ringle - Absent</w:t>
      </w:r>
    </w:p>
    <w:p w14:paraId="612A5E04" w14:textId="77777777" w:rsidR="00106862" w:rsidRPr="002C5110" w:rsidRDefault="00106862" w:rsidP="00106862">
      <w:pPr>
        <w:rPr>
          <w:rFonts w:ascii="Times New Roman" w:hAnsi="Times New Roman"/>
          <w:bCs/>
          <w:sz w:val="24"/>
          <w:szCs w:val="24"/>
        </w:rPr>
      </w:pPr>
    </w:p>
    <w:p w14:paraId="3165AEDF" w14:textId="3EC0F874" w:rsidR="00106862" w:rsidRPr="00106862" w:rsidRDefault="00106862" w:rsidP="00106862">
      <w:pPr>
        <w:jc w:val="left"/>
        <w:rPr>
          <w:rFonts w:ascii="Times New Roman" w:hAnsi="Times New Roman"/>
          <w:b/>
          <w:bCs/>
          <w:sz w:val="24"/>
          <w:szCs w:val="24"/>
          <w:u w:val="single"/>
        </w:rPr>
      </w:pPr>
      <w:r w:rsidRPr="002C5110">
        <w:rPr>
          <w:rFonts w:ascii="Times New Roman" w:hAnsi="Times New Roman"/>
          <w:b/>
          <w:bCs/>
          <w:sz w:val="24"/>
          <w:szCs w:val="24"/>
          <w:u w:val="single"/>
        </w:rPr>
        <w:t xml:space="preserve">RES.23-316 </w:t>
      </w:r>
      <w:r w:rsidRPr="002C5110">
        <w:rPr>
          <w:rFonts w:ascii="Times New Roman" w:hAnsi="Times New Roman"/>
          <w:b/>
          <w:sz w:val="24"/>
          <w:szCs w:val="24"/>
          <w:u w:val="single"/>
        </w:rPr>
        <w:t xml:space="preserve">FINDING CERTAIN PERSONAL PROPERTY NOT NEEDED FOR </w:t>
      </w:r>
      <w:r w:rsidRPr="00106862">
        <w:rPr>
          <w:rFonts w:ascii="Times New Roman" w:hAnsi="Times New Roman"/>
          <w:b/>
          <w:sz w:val="24"/>
          <w:szCs w:val="24"/>
          <w:u w:val="single"/>
        </w:rPr>
        <w:t>PUBLIC USE, OBSOLETE, OR UNFIT FOR THE USE FOR WHICH IT WAS ACQUIRED TO HAVE NO VALUE AND ORDERING IT TO BE AUCTIONED ON GOVDEALS, INC. BE DISCARDED OR SALVAGED</w:t>
      </w:r>
    </w:p>
    <w:p w14:paraId="05F26847" w14:textId="77777777" w:rsidR="00106862" w:rsidRPr="00106862" w:rsidRDefault="00106862" w:rsidP="00106862">
      <w:pPr>
        <w:jc w:val="left"/>
        <w:rPr>
          <w:rFonts w:ascii="Times New Roman" w:hAnsi="Times New Roman"/>
          <w:sz w:val="24"/>
          <w:szCs w:val="24"/>
        </w:rPr>
      </w:pPr>
      <w:r w:rsidRPr="00106862">
        <w:rPr>
          <w:rFonts w:ascii="Times New Roman" w:hAnsi="Times New Roman"/>
          <w:sz w:val="24"/>
          <w:szCs w:val="24"/>
        </w:rPr>
        <w:t>Mrs. Fouss moved the adoption of the following Resolution:</w:t>
      </w:r>
    </w:p>
    <w:p w14:paraId="3F970C76" w14:textId="77777777" w:rsidR="00106862" w:rsidRPr="00106862" w:rsidRDefault="00106862" w:rsidP="00106862">
      <w:pPr>
        <w:jc w:val="left"/>
        <w:rPr>
          <w:rFonts w:ascii="Times New Roman" w:hAnsi="Times New Roman"/>
          <w:sz w:val="24"/>
          <w:szCs w:val="24"/>
        </w:rPr>
      </w:pPr>
    </w:p>
    <w:p w14:paraId="20C5EC34" w14:textId="77777777" w:rsidR="00106862" w:rsidRPr="00106862" w:rsidRDefault="00106862" w:rsidP="00106862">
      <w:pPr>
        <w:jc w:val="left"/>
        <w:rPr>
          <w:rFonts w:ascii="Times New Roman" w:hAnsi="Times New Roman"/>
          <w:sz w:val="24"/>
          <w:szCs w:val="24"/>
        </w:rPr>
      </w:pPr>
      <w:r w:rsidRPr="00106862">
        <w:rPr>
          <w:rFonts w:ascii="Times New Roman" w:hAnsi="Times New Roman"/>
          <w:sz w:val="24"/>
          <w:szCs w:val="24"/>
        </w:rPr>
        <w:tab/>
      </w:r>
      <w:r w:rsidRPr="00106862">
        <w:rPr>
          <w:rFonts w:ascii="Times New Roman" w:hAnsi="Times New Roman"/>
          <w:b/>
          <w:sz w:val="24"/>
          <w:szCs w:val="24"/>
        </w:rPr>
        <w:t>WHEREAS</w:t>
      </w:r>
      <w:r w:rsidRPr="00106862">
        <w:rPr>
          <w:rFonts w:ascii="Times New Roman" w:hAnsi="Times New Roman"/>
          <w:sz w:val="24"/>
          <w:szCs w:val="24"/>
        </w:rPr>
        <w:t xml:space="preserve">, the Township has certain used property not needed for public use, obsolete, or is unfit for the use for which it was acquired to have no value and ordering it to be auctioned on GovDeals, Inc. be discarded or salvaged;  </w:t>
      </w:r>
    </w:p>
    <w:p w14:paraId="6403387E" w14:textId="77777777" w:rsidR="00106862" w:rsidRPr="00106862" w:rsidRDefault="00106862" w:rsidP="00106862">
      <w:pPr>
        <w:jc w:val="left"/>
        <w:rPr>
          <w:rFonts w:ascii="Times New Roman" w:hAnsi="Times New Roman"/>
          <w:sz w:val="24"/>
          <w:szCs w:val="24"/>
        </w:rPr>
      </w:pPr>
    </w:p>
    <w:p w14:paraId="6A9B1D0D" w14:textId="77777777" w:rsidR="00106862" w:rsidRPr="00106862" w:rsidRDefault="00106862" w:rsidP="00106862">
      <w:pPr>
        <w:jc w:val="left"/>
        <w:rPr>
          <w:rFonts w:ascii="Times New Roman" w:hAnsi="Times New Roman"/>
          <w:sz w:val="24"/>
          <w:szCs w:val="24"/>
        </w:rPr>
      </w:pPr>
      <w:r w:rsidRPr="00106862">
        <w:rPr>
          <w:rFonts w:ascii="Times New Roman" w:hAnsi="Times New Roman"/>
          <w:sz w:val="24"/>
          <w:szCs w:val="24"/>
        </w:rPr>
        <w:tab/>
      </w:r>
      <w:r w:rsidRPr="00106862">
        <w:rPr>
          <w:rFonts w:ascii="Times New Roman" w:hAnsi="Times New Roman"/>
          <w:b/>
          <w:sz w:val="24"/>
          <w:szCs w:val="24"/>
        </w:rPr>
        <w:t>NOW THEREFORE BE IT RESOLVED</w:t>
      </w:r>
      <w:r w:rsidRPr="00106862">
        <w:rPr>
          <w:rFonts w:ascii="Times New Roman" w:hAnsi="Times New Roman"/>
          <w:sz w:val="24"/>
          <w:szCs w:val="24"/>
        </w:rPr>
        <w:t xml:space="preserve"> that the property listed in Exhibit "A" of this resolution, incorporated herein by reference as if fully repeated, if found to be not needed for public use, is obsolete, or is unfit for the use for which it was acquired, and to have no value.</w:t>
      </w:r>
    </w:p>
    <w:p w14:paraId="5BB66F69" w14:textId="77777777" w:rsidR="00106862" w:rsidRPr="00106862" w:rsidRDefault="00106862" w:rsidP="00106862">
      <w:pPr>
        <w:jc w:val="left"/>
        <w:rPr>
          <w:rFonts w:ascii="Times New Roman" w:hAnsi="Times New Roman"/>
          <w:sz w:val="24"/>
          <w:szCs w:val="24"/>
        </w:rPr>
      </w:pPr>
    </w:p>
    <w:p w14:paraId="00DCFA5F" w14:textId="77777777" w:rsidR="00106862" w:rsidRPr="00106862" w:rsidRDefault="00106862" w:rsidP="00106862">
      <w:pPr>
        <w:jc w:val="left"/>
        <w:rPr>
          <w:rFonts w:ascii="Times New Roman" w:hAnsi="Times New Roman"/>
          <w:sz w:val="24"/>
          <w:szCs w:val="24"/>
        </w:rPr>
      </w:pPr>
      <w:r w:rsidRPr="00106862">
        <w:rPr>
          <w:rFonts w:ascii="Times New Roman" w:hAnsi="Times New Roman"/>
          <w:b/>
          <w:sz w:val="24"/>
          <w:szCs w:val="24"/>
        </w:rPr>
        <w:tab/>
        <w:t>BE IT FURTHER RESOLVED</w:t>
      </w:r>
      <w:r w:rsidRPr="00106862">
        <w:rPr>
          <w:rFonts w:ascii="Times New Roman" w:hAnsi="Times New Roman"/>
          <w:sz w:val="24"/>
          <w:szCs w:val="24"/>
        </w:rPr>
        <w:t xml:space="preserve"> that such property shall be discarded or salvaged and the Director of Operations or his designee shall oversee its disposal.</w:t>
      </w:r>
    </w:p>
    <w:p w14:paraId="4B1D7D5E" w14:textId="77777777" w:rsidR="00106862" w:rsidRPr="00106862" w:rsidRDefault="00106862" w:rsidP="00106862">
      <w:pPr>
        <w:rPr>
          <w:rFonts w:ascii="Times New Roman" w:hAnsi="Times New Roman"/>
          <w:sz w:val="24"/>
          <w:szCs w:val="24"/>
        </w:rPr>
      </w:pPr>
    </w:p>
    <w:p w14:paraId="455F6307" w14:textId="77777777" w:rsidR="00106862" w:rsidRPr="00106862" w:rsidRDefault="00106862" w:rsidP="00106862">
      <w:pPr>
        <w:jc w:val="center"/>
        <w:rPr>
          <w:rFonts w:ascii="Times New Roman" w:hAnsi="Times New Roman"/>
          <w:sz w:val="24"/>
          <w:szCs w:val="24"/>
          <w:u w:val="single"/>
        </w:rPr>
      </w:pPr>
      <w:r w:rsidRPr="00106862">
        <w:rPr>
          <w:rFonts w:ascii="Times New Roman" w:hAnsi="Times New Roman"/>
          <w:sz w:val="24"/>
          <w:szCs w:val="24"/>
          <w:u w:val="single"/>
        </w:rPr>
        <w:t>Exhibit “A”</w:t>
      </w:r>
    </w:p>
    <w:tbl>
      <w:tblPr>
        <w:tblStyle w:val="TableGrid"/>
        <w:tblW w:w="0" w:type="auto"/>
        <w:tblInd w:w="694" w:type="dxa"/>
        <w:tblLook w:val="04A0" w:firstRow="1" w:lastRow="0" w:firstColumn="1" w:lastColumn="0" w:noHBand="0" w:noVBand="1"/>
      </w:tblPr>
      <w:tblGrid>
        <w:gridCol w:w="1821"/>
        <w:gridCol w:w="3281"/>
        <w:gridCol w:w="3289"/>
      </w:tblGrid>
      <w:tr w:rsidR="00106862" w:rsidRPr="00106862" w14:paraId="6E4D5B90" w14:textId="77777777" w:rsidTr="004D287D">
        <w:tc>
          <w:tcPr>
            <w:tcW w:w="1821" w:type="dxa"/>
            <w:tcBorders>
              <w:top w:val="single" w:sz="4" w:space="0" w:color="auto"/>
              <w:left w:val="single" w:sz="4" w:space="0" w:color="auto"/>
              <w:bottom w:val="single" w:sz="4" w:space="0" w:color="auto"/>
              <w:right w:val="single" w:sz="4" w:space="0" w:color="auto"/>
            </w:tcBorders>
            <w:hideMark/>
          </w:tcPr>
          <w:p w14:paraId="7766E240" w14:textId="77777777" w:rsidR="00106862" w:rsidRPr="00106862" w:rsidRDefault="00106862" w:rsidP="004D287D">
            <w:pPr>
              <w:jc w:val="center"/>
              <w:rPr>
                <w:rFonts w:ascii="Times New Roman" w:hAnsi="Times New Roman" w:cs="Times New Roman"/>
                <w:b/>
                <w:sz w:val="24"/>
                <w:szCs w:val="24"/>
              </w:rPr>
            </w:pPr>
            <w:r w:rsidRPr="00106862">
              <w:rPr>
                <w:rFonts w:ascii="Times New Roman" w:hAnsi="Times New Roman" w:cs="Times New Roman"/>
                <w:b/>
                <w:sz w:val="24"/>
                <w:szCs w:val="24"/>
              </w:rPr>
              <w:t>Amount</w:t>
            </w:r>
          </w:p>
        </w:tc>
        <w:tc>
          <w:tcPr>
            <w:tcW w:w="3281" w:type="dxa"/>
            <w:tcBorders>
              <w:top w:val="single" w:sz="4" w:space="0" w:color="auto"/>
              <w:left w:val="single" w:sz="4" w:space="0" w:color="auto"/>
              <w:bottom w:val="single" w:sz="4" w:space="0" w:color="auto"/>
              <w:right w:val="single" w:sz="4" w:space="0" w:color="auto"/>
            </w:tcBorders>
            <w:hideMark/>
          </w:tcPr>
          <w:p w14:paraId="4102A1DE" w14:textId="77777777" w:rsidR="00106862" w:rsidRPr="00106862" w:rsidRDefault="00106862" w:rsidP="004D287D">
            <w:pPr>
              <w:jc w:val="center"/>
              <w:rPr>
                <w:rFonts w:ascii="Times New Roman" w:hAnsi="Times New Roman" w:cs="Times New Roman"/>
                <w:b/>
                <w:sz w:val="24"/>
                <w:szCs w:val="24"/>
              </w:rPr>
            </w:pPr>
            <w:r w:rsidRPr="00106862">
              <w:rPr>
                <w:rFonts w:ascii="Times New Roman" w:hAnsi="Times New Roman" w:cs="Times New Roman"/>
                <w:b/>
                <w:sz w:val="24"/>
                <w:szCs w:val="24"/>
              </w:rPr>
              <w:t>Description</w:t>
            </w:r>
          </w:p>
        </w:tc>
        <w:tc>
          <w:tcPr>
            <w:tcW w:w="3289" w:type="dxa"/>
            <w:tcBorders>
              <w:top w:val="single" w:sz="4" w:space="0" w:color="auto"/>
              <w:left w:val="single" w:sz="4" w:space="0" w:color="auto"/>
              <w:bottom w:val="single" w:sz="4" w:space="0" w:color="auto"/>
              <w:right w:val="single" w:sz="4" w:space="0" w:color="auto"/>
            </w:tcBorders>
          </w:tcPr>
          <w:p w14:paraId="1D089BCA" w14:textId="77777777" w:rsidR="00106862" w:rsidRPr="00106862" w:rsidRDefault="00106862" w:rsidP="004D287D">
            <w:pPr>
              <w:jc w:val="center"/>
              <w:rPr>
                <w:rFonts w:ascii="Times New Roman" w:hAnsi="Times New Roman" w:cs="Times New Roman"/>
                <w:b/>
                <w:sz w:val="24"/>
                <w:szCs w:val="24"/>
              </w:rPr>
            </w:pPr>
            <w:r w:rsidRPr="00106862">
              <w:rPr>
                <w:rFonts w:ascii="Times New Roman" w:hAnsi="Times New Roman" w:cs="Times New Roman"/>
                <w:b/>
                <w:sz w:val="24"/>
                <w:szCs w:val="24"/>
              </w:rPr>
              <w:t>Make/Model</w:t>
            </w:r>
          </w:p>
        </w:tc>
      </w:tr>
      <w:tr w:rsidR="00106862" w:rsidRPr="00106862" w14:paraId="0C59293F" w14:textId="77777777" w:rsidTr="004D287D">
        <w:tc>
          <w:tcPr>
            <w:tcW w:w="1821" w:type="dxa"/>
            <w:tcBorders>
              <w:top w:val="single" w:sz="4" w:space="0" w:color="auto"/>
              <w:left w:val="single" w:sz="4" w:space="0" w:color="auto"/>
              <w:bottom w:val="single" w:sz="4" w:space="0" w:color="auto"/>
              <w:right w:val="single" w:sz="4" w:space="0" w:color="auto"/>
            </w:tcBorders>
            <w:vAlign w:val="bottom"/>
          </w:tcPr>
          <w:p w14:paraId="28BE9295" w14:textId="77777777" w:rsidR="00106862" w:rsidRPr="00106862" w:rsidRDefault="00106862" w:rsidP="004D287D">
            <w:pPr>
              <w:jc w:val="right"/>
              <w:rPr>
                <w:rFonts w:ascii="Times New Roman" w:hAnsi="Times New Roman" w:cs="Times New Roman"/>
                <w:color w:val="000000"/>
                <w:sz w:val="24"/>
                <w:szCs w:val="24"/>
              </w:rPr>
            </w:pPr>
            <w:r w:rsidRPr="00106862">
              <w:rPr>
                <w:rFonts w:ascii="Times New Roman" w:hAnsi="Times New Roman" w:cs="Times New Roman"/>
                <w:color w:val="000000"/>
                <w:sz w:val="24"/>
                <w:szCs w:val="24"/>
              </w:rPr>
              <w:t>1</w:t>
            </w:r>
          </w:p>
        </w:tc>
        <w:tc>
          <w:tcPr>
            <w:tcW w:w="3281" w:type="dxa"/>
            <w:tcBorders>
              <w:top w:val="single" w:sz="4" w:space="0" w:color="auto"/>
              <w:left w:val="single" w:sz="4" w:space="0" w:color="auto"/>
              <w:bottom w:val="single" w:sz="4" w:space="0" w:color="auto"/>
              <w:right w:val="single" w:sz="4" w:space="0" w:color="auto"/>
            </w:tcBorders>
            <w:vAlign w:val="bottom"/>
          </w:tcPr>
          <w:p w14:paraId="320A2DEE" w14:textId="77777777" w:rsidR="00106862" w:rsidRPr="00106862" w:rsidRDefault="00106862" w:rsidP="004D287D">
            <w:pPr>
              <w:rPr>
                <w:rFonts w:ascii="Times New Roman" w:hAnsi="Times New Roman" w:cs="Times New Roman"/>
                <w:color w:val="000000"/>
                <w:sz w:val="24"/>
                <w:szCs w:val="24"/>
              </w:rPr>
            </w:pPr>
            <w:r w:rsidRPr="00106862">
              <w:rPr>
                <w:rFonts w:ascii="Times New Roman" w:hAnsi="Times New Roman" w:cs="Times New Roman"/>
                <w:color w:val="000000"/>
                <w:sz w:val="24"/>
                <w:szCs w:val="24"/>
              </w:rPr>
              <w:t>Ice Maker</w:t>
            </w:r>
          </w:p>
        </w:tc>
        <w:tc>
          <w:tcPr>
            <w:tcW w:w="3289" w:type="dxa"/>
            <w:tcBorders>
              <w:top w:val="single" w:sz="4" w:space="0" w:color="auto"/>
              <w:left w:val="single" w:sz="4" w:space="0" w:color="auto"/>
              <w:bottom w:val="single" w:sz="4" w:space="0" w:color="auto"/>
              <w:right w:val="single" w:sz="4" w:space="0" w:color="auto"/>
            </w:tcBorders>
          </w:tcPr>
          <w:p w14:paraId="4B90C818" w14:textId="77777777" w:rsidR="00106862" w:rsidRPr="00106862" w:rsidRDefault="00106862" w:rsidP="004D287D">
            <w:pPr>
              <w:rPr>
                <w:rFonts w:ascii="Times New Roman" w:hAnsi="Times New Roman" w:cs="Times New Roman"/>
                <w:color w:val="000000"/>
                <w:sz w:val="24"/>
                <w:szCs w:val="24"/>
              </w:rPr>
            </w:pPr>
            <w:r w:rsidRPr="00106862">
              <w:rPr>
                <w:rFonts w:ascii="Times New Roman" w:hAnsi="Times New Roman" w:cs="Times New Roman"/>
                <w:color w:val="000000"/>
                <w:sz w:val="24"/>
                <w:szCs w:val="24"/>
              </w:rPr>
              <w:t>Scotsman  /UC2024SA-1A</w:t>
            </w:r>
          </w:p>
        </w:tc>
      </w:tr>
    </w:tbl>
    <w:p w14:paraId="5A000CB8" w14:textId="77777777" w:rsidR="00106862" w:rsidRPr="00106862" w:rsidRDefault="00106862" w:rsidP="00106862">
      <w:pPr>
        <w:rPr>
          <w:rFonts w:ascii="Times New Roman" w:hAnsi="Times New Roman"/>
          <w:sz w:val="24"/>
          <w:szCs w:val="24"/>
        </w:rPr>
      </w:pPr>
    </w:p>
    <w:p w14:paraId="32F1E9BC" w14:textId="77777777" w:rsidR="00515A08" w:rsidRDefault="00515A08" w:rsidP="00515A08">
      <w:pPr>
        <w:jc w:val="left"/>
        <w:rPr>
          <w:rFonts w:ascii="Times New Roman" w:hAnsi="Times New Roman"/>
          <w:sz w:val="24"/>
          <w:szCs w:val="24"/>
        </w:rPr>
      </w:pPr>
      <w:r w:rsidRPr="00825DCA">
        <w:rPr>
          <w:rFonts w:ascii="Times New Roman" w:hAnsi="Times New Roman"/>
          <w:sz w:val="24"/>
          <w:szCs w:val="24"/>
        </w:rPr>
        <w:t>Seconded by</w:t>
      </w:r>
      <w:r>
        <w:rPr>
          <w:rFonts w:ascii="Times New Roman" w:hAnsi="Times New Roman"/>
          <w:sz w:val="24"/>
          <w:szCs w:val="24"/>
        </w:rPr>
        <w:t xml:space="preserve"> Ms. Knapp</w:t>
      </w:r>
    </w:p>
    <w:p w14:paraId="255DBAFE" w14:textId="77777777" w:rsidR="00693898" w:rsidRPr="00035401" w:rsidRDefault="00693898" w:rsidP="00693898">
      <w:pPr>
        <w:rPr>
          <w:rFonts w:ascii="Times New Roman" w:hAnsi="Times New Roman"/>
          <w:sz w:val="24"/>
          <w:szCs w:val="24"/>
        </w:rPr>
      </w:pPr>
      <w:r w:rsidRPr="00035401">
        <w:rPr>
          <w:rFonts w:ascii="Times New Roman" w:hAnsi="Times New Roman"/>
          <w:sz w:val="24"/>
          <w:szCs w:val="24"/>
        </w:rPr>
        <w:t xml:space="preserve">VOTE: </w:t>
      </w:r>
      <w:r w:rsidRPr="00035401">
        <w:rPr>
          <w:rFonts w:ascii="Times New Roman" w:hAnsi="Times New Roman"/>
          <w:sz w:val="24"/>
          <w:szCs w:val="24"/>
        </w:rPr>
        <w:tab/>
        <w:t>Fouss –</w:t>
      </w:r>
      <w:r>
        <w:rPr>
          <w:rFonts w:ascii="Times New Roman" w:hAnsi="Times New Roman"/>
          <w:sz w:val="24"/>
          <w:szCs w:val="24"/>
        </w:rPr>
        <w:t xml:space="preserve"> Yes</w:t>
      </w:r>
      <w:r w:rsidRPr="00035401">
        <w:rPr>
          <w:rFonts w:ascii="Times New Roman" w:hAnsi="Times New Roman"/>
          <w:sz w:val="24"/>
          <w:szCs w:val="24"/>
        </w:rPr>
        <w:tab/>
      </w:r>
      <w:r w:rsidRPr="00035401">
        <w:rPr>
          <w:rFonts w:ascii="Times New Roman" w:hAnsi="Times New Roman"/>
          <w:sz w:val="24"/>
          <w:szCs w:val="24"/>
        </w:rPr>
        <w:tab/>
        <w:t>Knapp –</w:t>
      </w:r>
      <w:r>
        <w:rPr>
          <w:rFonts w:ascii="Times New Roman" w:hAnsi="Times New Roman"/>
          <w:sz w:val="24"/>
          <w:szCs w:val="24"/>
        </w:rPr>
        <w:t xml:space="preserve"> Yes</w:t>
      </w:r>
      <w:r>
        <w:rPr>
          <w:rFonts w:ascii="Times New Roman" w:hAnsi="Times New Roman"/>
          <w:sz w:val="24"/>
          <w:szCs w:val="24"/>
        </w:rPr>
        <w:tab/>
      </w:r>
      <w:r>
        <w:rPr>
          <w:rFonts w:ascii="Times New Roman" w:hAnsi="Times New Roman"/>
          <w:sz w:val="24"/>
          <w:szCs w:val="24"/>
        </w:rPr>
        <w:tab/>
        <w:t>Ringle - Absent</w:t>
      </w:r>
    </w:p>
    <w:p w14:paraId="30EC3AF9" w14:textId="77777777" w:rsidR="00842DDE" w:rsidRPr="002C5110" w:rsidRDefault="00842DDE" w:rsidP="00842DDE">
      <w:pPr>
        <w:rPr>
          <w:rFonts w:ascii="Times New Roman" w:hAnsi="Times New Roman"/>
          <w:b/>
          <w:bCs/>
          <w:sz w:val="24"/>
          <w:szCs w:val="24"/>
        </w:rPr>
      </w:pPr>
    </w:p>
    <w:p w14:paraId="719F1E06" w14:textId="38A41DAC" w:rsidR="00842DDE" w:rsidRPr="00842DDE" w:rsidRDefault="00842DDE" w:rsidP="00842DDE">
      <w:pPr>
        <w:jc w:val="left"/>
        <w:rPr>
          <w:rFonts w:ascii="Times New Roman" w:hAnsi="Times New Roman"/>
          <w:b/>
          <w:bCs/>
          <w:sz w:val="24"/>
          <w:szCs w:val="24"/>
          <w:u w:val="single"/>
        </w:rPr>
      </w:pPr>
      <w:r w:rsidRPr="002C5110">
        <w:rPr>
          <w:rFonts w:ascii="Times New Roman" w:hAnsi="Times New Roman"/>
          <w:b/>
          <w:bCs/>
          <w:sz w:val="24"/>
          <w:szCs w:val="24"/>
          <w:u w:val="single"/>
        </w:rPr>
        <w:t>RES.23-</w:t>
      </w:r>
      <w:r w:rsidR="00D178E6" w:rsidRPr="002C5110">
        <w:rPr>
          <w:rFonts w:ascii="Times New Roman" w:hAnsi="Times New Roman"/>
          <w:b/>
          <w:bCs/>
          <w:sz w:val="24"/>
          <w:szCs w:val="24"/>
          <w:u w:val="single"/>
        </w:rPr>
        <w:t>31</w:t>
      </w:r>
      <w:r w:rsidR="00106862" w:rsidRPr="002C5110">
        <w:rPr>
          <w:rFonts w:ascii="Times New Roman" w:hAnsi="Times New Roman"/>
          <w:b/>
          <w:bCs/>
          <w:sz w:val="24"/>
          <w:szCs w:val="24"/>
          <w:u w:val="single"/>
        </w:rPr>
        <w:t>7</w:t>
      </w:r>
      <w:r w:rsidRPr="002C5110">
        <w:rPr>
          <w:rFonts w:ascii="Times New Roman" w:hAnsi="Times New Roman"/>
          <w:b/>
          <w:bCs/>
          <w:sz w:val="24"/>
          <w:szCs w:val="24"/>
          <w:u w:val="single"/>
        </w:rPr>
        <w:t xml:space="preserve"> </w:t>
      </w:r>
      <w:r w:rsidRPr="002C5110">
        <w:rPr>
          <w:rFonts w:ascii="Times New Roman" w:hAnsi="Times New Roman"/>
          <w:b/>
          <w:sz w:val="24"/>
          <w:szCs w:val="24"/>
          <w:u w:val="single"/>
        </w:rPr>
        <w:t xml:space="preserve">FINDING CERTAIN PERSONAL PROPERTY NOT NEEDED FOR </w:t>
      </w:r>
      <w:r w:rsidRPr="00842DDE">
        <w:rPr>
          <w:rFonts w:ascii="Times New Roman" w:hAnsi="Times New Roman"/>
          <w:b/>
          <w:sz w:val="24"/>
          <w:szCs w:val="24"/>
          <w:u w:val="single"/>
        </w:rPr>
        <w:t>PUBLIC USE, OBSOLETE, OR UNFIT FOR THE USE FOR WHICH IT WAS ACQUIRED TO HAVE NO VALUE AND ORDERING IT TO BE AUCTIONED ON GOVDEALS, INC. BE DISCARDED OR SALVAGED</w:t>
      </w:r>
    </w:p>
    <w:p w14:paraId="004FB588" w14:textId="77777777" w:rsidR="00842DDE" w:rsidRPr="00842DDE" w:rsidRDefault="00842DDE" w:rsidP="00842DDE">
      <w:pPr>
        <w:rPr>
          <w:rFonts w:ascii="Times New Roman" w:hAnsi="Times New Roman"/>
          <w:sz w:val="24"/>
          <w:szCs w:val="24"/>
        </w:rPr>
      </w:pPr>
      <w:r w:rsidRPr="00842DDE">
        <w:rPr>
          <w:rFonts w:ascii="Times New Roman" w:hAnsi="Times New Roman"/>
          <w:sz w:val="24"/>
          <w:szCs w:val="24"/>
        </w:rPr>
        <w:t>Mrs. Fouss moved the adoption of the following Resolution:</w:t>
      </w:r>
    </w:p>
    <w:p w14:paraId="0CF3E4DF" w14:textId="77777777" w:rsidR="00842DDE" w:rsidRPr="00842DDE" w:rsidRDefault="00842DDE" w:rsidP="00842DDE">
      <w:pPr>
        <w:rPr>
          <w:rFonts w:ascii="Times New Roman" w:hAnsi="Times New Roman"/>
          <w:sz w:val="24"/>
          <w:szCs w:val="24"/>
        </w:rPr>
      </w:pPr>
    </w:p>
    <w:p w14:paraId="039FF6EA" w14:textId="77777777" w:rsidR="00842DDE" w:rsidRPr="00842DDE" w:rsidRDefault="00842DDE" w:rsidP="00842DDE">
      <w:pPr>
        <w:rPr>
          <w:rFonts w:ascii="Times New Roman" w:hAnsi="Times New Roman"/>
          <w:sz w:val="24"/>
          <w:szCs w:val="24"/>
        </w:rPr>
      </w:pPr>
      <w:r w:rsidRPr="00842DDE">
        <w:rPr>
          <w:rFonts w:ascii="Times New Roman" w:hAnsi="Times New Roman"/>
          <w:sz w:val="24"/>
          <w:szCs w:val="24"/>
        </w:rPr>
        <w:tab/>
      </w:r>
      <w:r w:rsidRPr="00842DDE">
        <w:rPr>
          <w:rFonts w:ascii="Times New Roman" w:hAnsi="Times New Roman"/>
          <w:b/>
          <w:sz w:val="24"/>
          <w:szCs w:val="24"/>
        </w:rPr>
        <w:t>WHEREAS</w:t>
      </w:r>
      <w:r w:rsidRPr="00842DDE">
        <w:rPr>
          <w:rFonts w:ascii="Times New Roman" w:hAnsi="Times New Roman"/>
          <w:sz w:val="24"/>
          <w:szCs w:val="24"/>
        </w:rPr>
        <w:t xml:space="preserve">, the Township has certain used property not needed for public use, obsolete, or is unfit for the use for which it was acquired to have no value and ordering it to be auctioned on GovDeals, Inc. be discarded or salvaged;  </w:t>
      </w:r>
    </w:p>
    <w:p w14:paraId="2AD01DD5" w14:textId="77777777" w:rsidR="00842DDE" w:rsidRPr="00842DDE" w:rsidRDefault="00842DDE" w:rsidP="00842DDE">
      <w:pPr>
        <w:rPr>
          <w:rFonts w:ascii="Times New Roman" w:hAnsi="Times New Roman"/>
          <w:sz w:val="24"/>
          <w:szCs w:val="24"/>
        </w:rPr>
      </w:pPr>
    </w:p>
    <w:p w14:paraId="0D152CC2" w14:textId="77777777" w:rsidR="00842DDE" w:rsidRPr="00842DDE" w:rsidRDefault="00842DDE" w:rsidP="00842DDE">
      <w:pPr>
        <w:rPr>
          <w:rFonts w:ascii="Times New Roman" w:hAnsi="Times New Roman"/>
          <w:sz w:val="24"/>
          <w:szCs w:val="24"/>
        </w:rPr>
      </w:pPr>
      <w:r w:rsidRPr="00842DDE">
        <w:rPr>
          <w:rFonts w:ascii="Times New Roman" w:hAnsi="Times New Roman"/>
          <w:sz w:val="24"/>
          <w:szCs w:val="24"/>
        </w:rPr>
        <w:tab/>
      </w:r>
      <w:r w:rsidRPr="00842DDE">
        <w:rPr>
          <w:rFonts w:ascii="Times New Roman" w:hAnsi="Times New Roman"/>
          <w:b/>
          <w:sz w:val="24"/>
          <w:szCs w:val="24"/>
        </w:rPr>
        <w:t>NOW THEREFORE BE IT RESOLVED</w:t>
      </w:r>
      <w:r w:rsidRPr="00842DDE">
        <w:rPr>
          <w:rFonts w:ascii="Times New Roman" w:hAnsi="Times New Roman"/>
          <w:sz w:val="24"/>
          <w:szCs w:val="24"/>
        </w:rPr>
        <w:t xml:space="preserve"> that the property listed in Exhibit "A" of this resolution, incorporated herein by reference as if fully repeated, if found to be not needed for public use, is obsolete, or is unfit for the use for which it was acquired, and to have no value.</w:t>
      </w:r>
    </w:p>
    <w:p w14:paraId="0062B9CA" w14:textId="77777777" w:rsidR="00842DDE" w:rsidRPr="00842DDE" w:rsidRDefault="00842DDE" w:rsidP="00842DDE">
      <w:pPr>
        <w:rPr>
          <w:rFonts w:ascii="Times New Roman" w:hAnsi="Times New Roman"/>
          <w:sz w:val="24"/>
          <w:szCs w:val="24"/>
        </w:rPr>
      </w:pPr>
    </w:p>
    <w:p w14:paraId="667E2D68" w14:textId="77777777" w:rsidR="00842DDE" w:rsidRPr="00842DDE" w:rsidRDefault="00842DDE" w:rsidP="00842DDE">
      <w:pPr>
        <w:rPr>
          <w:rFonts w:ascii="Times New Roman" w:hAnsi="Times New Roman"/>
          <w:sz w:val="24"/>
          <w:szCs w:val="24"/>
        </w:rPr>
      </w:pPr>
      <w:r w:rsidRPr="00842DDE">
        <w:rPr>
          <w:rFonts w:ascii="Times New Roman" w:hAnsi="Times New Roman"/>
          <w:b/>
          <w:sz w:val="24"/>
          <w:szCs w:val="24"/>
        </w:rPr>
        <w:tab/>
        <w:t>BE IT FURTHER RESOLVED</w:t>
      </w:r>
      <w:r w:rsidRPr="00842DDE">
        <w:rPr>
          <w:rFonts w:ascii="Times New Roman" w:hAnsi="Times New Roman"/>
          <w:sz w:val="24"/>
          <w:szCs w:val="24"/>
        </w:rPr>
        <w:t xml:space="preserve"> that such property shall be discarded or salvaged and the Fire Chief or his designee shall oversee its disposal.</w:t>
      </w:r>
    </w:p>
    <w:p w14:paraId="11A0E360" w14:textId="77777777" w:rsidR="00842DDE" w:rsidRPr="00842DDE" w:rsidRDefault="00842DDE" w:rsidP="00842DDE">
      <w:pPr>
        <w:rPr>
          <w:rFonts w:ascii="Times New Roman" w:hAnsi="Times New Roman"/>
          <w:sz w:val="24"/>
          <w:szCs w:val="24"/>
        </w:rPr>
      </w:pPr>
    </w:p>
    <w:p w14:paraId="752A06D9" w14:textId="4F8AEF86" w:rsidR="00842DDE" w:rsidRDefault="00842DDE" w:rsidP="00842DDE">
      <w:pPr>
        <w:jc w:val="center"/>
        <w:rPr>
          <w:rFonts w:ascii="Times New Roman" w:hAnsi="Times New Roman"/>
          <w:sz w:val="24"/>
          <w:szCs w:val="24"/>
          <w:u w:val="single"/>
        </w:rPr>
      </w:pPr>
      <w:r w:rsidRPr="00842DDE">
        <w:rPr>
          <w:rFonts w:ascii="Times New Roman" w:hAnsi="Times New Roman"/>
          <w:sz w:val="24"/>
          <w:szCs w:val="24"/>
          <w:u w:val="single"/>
        </w:rPr>
        <w:t>Exhibit “A”</w:t>
      </w:r>
    </w:p>
    <w:tbl>
      <w:tblPr>
        <w:tblStyle w:val="TableGrid"/>
        <w:tblW w:w="0" w:type="auto"/>
        <w:tblInd w:w="694" w:type="dxa"/>
        <w:tblLook w:val="04A0" w:firstRow="1" w:lastRow="0" w:firstColumn="1" w:lastColumn="0" w:noHBand="0" w:noVBand="1"/>
      </w:tblPr>
      <w:tblGrid>
        <w:gridCol w:w="1821"/>
        <w:gridCol w:w="3281"/>
        <w:gridCol w:w="3289"/>
      </w:tblGrid>
      <w:tr w:rsidR="00842DDE" w:rsidRPr="00842DDE" w14:paraId="550B5ED7" w14:textId="77777777" w:rsidTr="004D287D">
        <w:tc>
          <w:tcPr>
            <w:tcW w:w="1821" w:type="dxa"/>
            <w:tcBorders>
              <w:top w:val="single" w:sz="4" w:space="0" w:color="auto"/>
              <w:left w:val="single" w:sz="4" w:space="0" w:color="auto"/>
              <w:bottom w:val="single" w:sz="4" w:space="0" w:color="auto"/>
              <w:right w:val="single" w:sz="4" w:space="0" w:color="auto"/>
            </w:tcBorders>
            <w:hideMark/>
          </w:tcPr>
          <w:p w14:paraId="6855A219" w14:textId="77777777" w:rsidR="00842DDE" w:rsidRPr="00842DDE" w:rsidRDefault="00842DDE" w:rsidP="004D287D">
            <w:pPr>
              <w:jc w:val="center"/>
              <w:rPr>
                <w:rFonts w:ascii="Times New Roman" w:hAnsi="Times New Roman" w:cs="Times New Roman"/>
                <w:b/>
                <w:sz w:val="24"/>
                <w:szCs w:val="24"/>
              </w:rPr>
            </w:pPr>
            <w:r w:rsidRPr="00842DDE">
              <w:rPr>
                <w:rFonts w:ascii="Times New Roman" w:hAnsi="Times New Roman" w:cs="Times New Roman"/>
                <w:b/>
                <w:sz w:val="24"/>
                <w:szCs w:val="24"/>
              </w:rPr>
              <w:t>Amount</w:t>
            </w:r>
          </w:p>
        </w:tc>
        <w:tc>
          <w:tcPr>
            <w:tcW w:w="3281" w:type="dxa"/>
            <w:tcBorders>
              <w:top w:val="single" w:sz="4" w:space="0" w:color="auto"/>
              <w:left w:val="single" w:sz="4" w:space="0" w:color="auto"/>
              <w:bottom w:val="single" w:sz="4" w:space="0" w:color="auto"/>
              <w:right w:val="single" w:sz="4" w:space="0" w:color="auto"/>
            </w:tcBorders>
            <w:hideMark/>
          </w:tcPr>
          <w:p w14:paraId="38388F3F" w14:textId="77777777" w:rsidR="00842DDE" w:rsidRPr="00842DDE" w:rsidRDefault="00842DDE" w:rsidP="004D287D">
            <w:pPr>
              <w:jc w:val="center"/>
              <w:rPr>
                <w:rFonts w:ascii="Times New Roman" w:hAnsi="Times New Roman" w:cs="Times New Roman"/>
                <w:b/>
                <w:sz w:val="24"/>
                <w:szCs w:val="24"/>
              </w:rPr>
            </w:pPr>
            <w:r w:rsidRPr="00842DDE">
              <w:rPr>
                <w:rFonts w:ascii="Times New Roman" w:hAnsi="Times New Roman" w:cs="Times New Roman"/>
                <w:b/>
                <w:sz w:val="24"/>
                <w:szCs w:val="24"/>
              </w:rPr>
              <w:t>Description</w:t>
            </w:r>
          </w:p>
        </w:tc>
        <w:tc>
          <w:tcPr>
            <w:tcW w:w="3289" w:type="dxa"/>
            <w:tcBorders>
              <w:top w:val="single" w:sz="4" w:space="0" w:color="auto"/>
              <w:left w:val="single" w:sz="4" w:space="0" w:color="auto"/>
              <w:bottom w:val="single" w:sz="4" w:space="0" w:color="auto"/>
              <w:right w:val="single" w:sz="4" w:space="0" w:color="auto"/>
            </w:tcBorders>
          </w:tcPr>
          <w:p w14:paraId="6CDC2885" w14:textId="77777777" w:rsidR="00842DDE" w:rsidRPr="00842DDE" w:rsidRDefault="00842DDE" w:rsidP="004D287D">
            <w:pPr>
              <w:jc w:val="center"/>
              <w:rPr>
                <w:rFonts w:ascii="Times New Roman" w:hAnsi="Times New Roman" w:cs="Times New Roman"/>
                <w:b/>
                <w:sz w:val="24"/>
                <w:szCs w:val="24"/>
              </w:rPr>
            </w:pPr>
            <w:r w:rsidRPr="00842DDE">
              <w:rPr>
                <w:rFonts w:ascii="Times New Roman" w:hAnsi="Times New Roman" w:cs="Times New Roman"/>
                <w:b/>
                <w:sz w:val="24"/>
                <w:szCs w:val="24"/>
              </w:rPr>
              <w:t>Make/Model</w:t>
            </w:r>
          </w:p>
        </w:tc>
      </w:tr>
      <w:tr w:rsidR="00842DDE" w:rsidRPr="00842DDE" w14:paraId="0B420BF5" w14:textId="77777777" w:rsidTr="004D287D">
        <w:tc>
          <w:tcPr>
            <w:tcW w:w="1821" w:type="dxa"/>
            <w:tcBorders>
              <w:top w:val="single" w:sz="4" w:space="0" w:color="auto"/>
              <w:left w:val="single" w:sz="4" w:space="0" w:color="auto"/>
              <w:bottom w:val="single" w:sz="4" w:space="0" w:color="auto"/>
              <w:right w:val="single" w:sz="4" w:space="0" w:color="auto"/>
            </w:tcBorders>
            <w:vAlign w:val="bottom"/>
          </w:tcPr>
          <w:p w14:paraId="304246EE" w14:textId="77777777" w:rsidR="00842DDE" w:rsidRPr="00842DDE" w:rsidRDefault="00842DDE" w:rsidP="004D287D">
            <w:pPr>
              <w:jc w:val="right"/>
              <w:rPr>
                <w:rFonts w:ascii="Times New Roman" w:hAnsi="Times New Roman" w:cs="Times New Roman"/>
                <w:color w:val="000000"/>
                <w:sz w:val="24"/>
                <w:szCs w:val="24"/>
              </w:rPr>
            </w:pPr>
            <w:r w:rsidRPr="00842DDE">
              <w:rPr>
                <w:rFonts w:ascii="Times New Roman" w:hAnsi="Times New Roman" w:cs="Times New Roman"/>
                <w:color w:val="000000"/>
                <w:sz w:val="24"/>
                <w:szCs w:val="24"/>
              </w:rPr>
              <w:t>1</w:t>
            </w:r>
          </w:p>
        </w:tc>
        <w:tc>
          <w:tcPr>
            <w:tcW w:w="3281" w:type="dxa"/>
            <w:tcBorders>
              <w:top w:val="single" w:sz="4" w:space="0" w:color="auto"/>
              <w:left w:val="single" w:sz="4" w:space="0" w:color="auto"/>
              <w:bottom w:val="single" w:sz="4" w:space="0" w:color="auto"/>
              <w:right w:val="single" w:sz="4" w:space="0" w:color="auto"/>
            </w:tcBorders>
            <w:vAlign w:val="bottom"/>
          </w:tcPr>
          <w:p w14:paraId="79A7F6B8" w14:textId="77777777" w:rsidR="00842DDE" w:rsidRPr="00842DDE" w:rsidRDefault="00842DDE" w:rsidP="004D287D">
            <w:pPr>
              <w:rPr>
                <w:rFonts w:ascii="Times New Roman" w:hAnsi="Times New Roman" w:cs="Times New Roman"/>
                <w:color w:val="000000"/>
                <w:sz w:val="24"/>
                <w:szCs w:val="24"/>
              </w:rPr>
            </w:pPr>
            <w:r w:rsidRPr="00842DDE">
              <w:rPr>
                <w:rFonts w:ascii="Times New Roman" w:hAnsi="Times New Roman" w:cs="Times New Roman"/>
                <w:color w:val="000000"/>
                <w:sz w:val="24"/>
                <w:szCs w:val="24"/>
              </w:rPr>
              <w:t>Ice Maker</w:t>
            </w:r>
          </w:p>
        </w:tc>
        <w:tc>
          <w:tcPr>
            <w:tcW w:w="3289" w:type="dxa"/>
            <w:tcBorders>
              <w:top w:val="single" w:sz="4" w:space="0" w:color="auto"/>
              <w:left w:val="single" w:sz="4" w:space="0" w:color="auto"/>
              <w:bottom w:val="single" w:sz="4" w:space="0" w:color="auto"/>
              <w:right w:val="single" w:sz="4" w:space="0" w:color="auto"/>
            </w:tcBorders>
          </w:tcPr>
          <w:p w14:paraId="3BB0DE04" w14:textId="77777777" w:rsidR="00842DDE" w:rsidRPr="00842DDE" w:rsidRDefault="00842DDE" w:rsidP="004D287D">
            <w:pPr>
              <w:rPr>
                <w:rFonts w:ascii="Times New Roman" w:hAnsi="Times New Roman" w:cs="Times New Roman"/>
                <w:color w:val="000000"/>
                <w:sz w:val="24"/>
                <w:szCs w:val="24"/>
              </w:rPr>
            </w:pPr>
            <w:r w:rsidRPr="00842DDE">
              <w:rPr>
                <w:rFonts w:ascii="Times New Roman" w:hAnsi="Times New Roman" w:cs="Times New Roman"/>
                <w:color w:val="000000"/>
                <w:sz w:val="24"/>
                <w:szCs w:val="24"/>
              </w:rPr>
              <w:t>ICE O-Matic /ICEU200HA2</w:t>
            </w:r>
          </w:p>
        </w:tc>
      </w:tr>
    </w:tbl>
    <w:p w14:paraId="7FD17AEF" w14:textId="77777777" w:rsidR="00842DDE" w:rsidRPr="00842DDE" w:rsidRDefault="00842DDE" w:rsidP="00842DDE">
      <w:pPr>
        <w:rPr>
          <w:rFonts w:ascii="Times New Roman" w:hAnsi="Times New Roman"/>
        </w:rPr>
      </w:pPr>
    </w:p>
    <w:p w14:paraId="7CCA124D" w14:textId="77777777" w:rsidR="00515A08" w:rsidRDefault="00515A08" w:rsidP="00515A08">
      <w:pPr>
        <w:jc w:val="left"/>
        <w:rPr>
          <w:rFonts w:ascii="Times New Roman" w:hAnsi="Times New Roman"/>
          <w:sz w:val="24"/>
          <w:szCs w:val="24"/>
        </w:rPr>
      </w:pPr>
      <w:r w:rsidRPr="00825DCA">
        <w:rPr>
          <w:rFonts w:ascii="Times New Roman" w:hAnsi="Times New Roman"/>
          <w:sz w:val="24"/>
          <w:szCs w:val="24"/>
        </w:rPr>
        <w:t>Seconded by</w:t>
      </w:r>
      <w:r>
        <w:rPr>
          <w:rFonts w:ascii="Times New Roman" w:hAnsi="Times New Roman"/>
          <w:sz w:val="24"/>
          <w:szCs w:val="24"/>
        </w:rPr>
        <w:t xml:space="preserve"> Ms. Knapp</w:t>
      </w:r>
    </w:p>
    <w:p w14:paraId="17DB72E6" w14:textId="77777777" w:rsidR="00693898" w:rsidRPr="00035401" w:rsidRDefault="00693898" w:rsidP="00693898">
      <w:pPr>
        <w:rPr>
          <w:rFonts w:ascii="Times New Roman" w:hAnsi="Times New Roman"/>
          <w:sz w:val="24"/>
          <w:szCs w:val="24"/>
        </w:rPr>
      </w:pPr>
      <w:r w:rsidRPr="00035401">
        <w:rPr>
          <w:rFonts w:ascii="Times New Roman" w:hAnsi="Times New Roman"/>
          <w:sz w:val="24"/>
          <w:szCs w:val="24"/>
        </w:rPr>
        <w:t xml:space="preserve">VOTE: </w:t>
      </w:r>
      <w:r w:rsidRPr="00035401">
        <w:rPr>
          <w:rFonts w:ascii="Times New Roman" w:hAnsi="Times New Roman"/>
          <w:sz w:val="24"/>
          <w:szCs w:val="24"/>
        </w:rPr>
        <w:tab/>
        <w:t>Fouss –</w:t>
      </w:r>
      <w:r>
        <w:rPr>
          <w:rFonts w:ascii="Times New Roman" w:hAnsi="Times New Roman"/>
          <w:sz w:val="24"/>
          <w:szCs w:val="24"/>
        </w:rPr>
        <w:t xml:space="preserve"> Yes</w:t>
      </w:r>
      <w:r w:rsidRPr="00035401">
        <w:rPr>
          <w:rFonts w:ascii="Times New Roman" w:hAnsi="Times New Roman"/>
          <w:sz w:val="24"/>
          <w:szCs w:val="24"/>
        </w:rPr>
        <w:tab/>
      </w:r>
      <w:r w:rsidRPr="00035401">
        <w:rPr>
          <w:rFonts w:ascii="Times New Roman" w:hAnsi="Times New Roman"/>
          <w:sz w:val="24"/>
          <w:szCs w:val="24"/>
        </w:rPr>
        <w:tab/>
        <w:t>Knapp –</w:t>
      </w:r>
      <w:r>
        <w:rPr>
          <w:rFonts w:ascii="Times New Roman" w:hAnsi="Times New Roman"/>
          <w:sz w:val="24"/>
          <w:szCs w:val="24"/>
        </w:rPr>
        <w:t xml:space="preserve"> Yes</w:t>
      </w:r>
      <w:r>
        <w:rPr>
          <w:rFonts w:ascii="Times New Roman" w:hAnsi="Times New Roman"/>
          <w:sz w:val="24"/>
          <w:szCs w:val="24"/>
        </w:rPr>
        <w:tab/>
      </w:r>
      <w:r>
        <w:rPr>
          <w:rFonts w:ascii="Times New Roman" w:hAnsi="Times New Roman"/>
          <w:sz w:val="24"/>
          <w:szCs w:val="24"/>
        </w:rPr>
        <w:tab/>
        <w:t>Ringle - Absent</w:t>
      </w:r>
    </w:p>
    <w:p w14:paraId="16FA943D" w14:textId="77777777" w:rsidR="00016BA0" w:rsidRPr="00016BA0" w:rsidRDefault="00016BA0" w:rsidP="00016BA0">
      <w:pPr>
        <w:ind w:left="450" w:hanging="450"/>
        <w:jc w:val="left"/>
        <w:rPr>
          <w:rFonts w:ascii="Times New Roman" w:eastAsiaTheme="minorHAnsi" w:hAnsi="Times New Roman"/>
          <w:sz w:val="24"/>
          <w:szCs w:val="24"/>
        </w:rPr>
      </w:pPr>
    </w:p>
    <w:p w14:paraId="6BE70C69" w14:textId="78928D6B" w:rsidR="00842DDE" w:rsidRPr="002C5110" w:rsidRDefault="00842DDE" w:rsidP="00842DDE">
      <w:pPr>
        <w:rPr>
          <w:rFonts w:ascii="Times New Roman" w:hAnsi="Times New Roman"/>
          <w:b/>
          <w:bCs/>
          <w:sz w:val="24"/>
          <w:szCs w:val="24"/>
          <w:u w:val="single"/>
        </w:rPr>
      </w:pPr>
      <w:r w:rsidRPr="002C5110">
        <w:rPr>
          <w:rFonts w:ascii="Times New Roman" w:hAnsi="Times New Roman"/>
          <w:b/>
          <w:bCs/>
          <w:sz w:val="24"/>
          <w:szCs w:val="24"/>
          <w:u w:val="single"/>
        </w:rPr>
        <w:t>RES.23-</w:t>
      </w:r>
      <w:r w:rsidR="00D178E6" w:rsidRPr="002C5110">
        <w:rPr>
          <w:rFonts w:ascii="Times New Roman" w:hAnsi="Times New Roman"/>
          <w:b/>
          <w:bCs/>
          <w:sz w:val="24"/>
          <w:szCs w:val="24"/>
          <w:u w:val="single"/>
        </w:rPr>
        <w:t>31</w:t>
      </w:r>
      <w:r w:rsidR="00106862" w:rsidRPr="002C5110">
        <w:rPr>
          <w:rFonts w:ascii="Times New Roman" w:hAnsi="Times New Roman"/>
          <w:b/>
          <w:bCs/>
          <w:sz w:val="24"/>
          <w:szCs w:val="24"/>
          <w:u w:val="single"/>
        </w:rPr>
        <w:t>8</w:t>
      </w:r>
      <w:r w:rsidR="00D178E6" w:rsidRPr="002C5110">
        <w:rPr>
          <w:rFonts w:ascii="Times New Roman" w:hAnsi="Times New Roman"/>
          <w:b/>
          <w:bCs/>
          <w:sz w:val="24"/>
          <w:szCs w:val="24"/>
          <w:u w:val="single"/>
        </w:rPr>
        <w:t xml:space="preserve"> </w:t>
      </w:r>
      <w:r w:rsidRPr="002C5110">
        <w:rPr>
          <w:rFonts w:ascii="Times New Roman" w:hAnsi="Times New Roman"/>
          <w:b/>
          <w:bCs/>
          <w:sz w:val="24"/>
          <w:szCs w:val="24"/>
          <w:u w:val="single"/>
        </w:rPr>
        <w:t xml:space="preserve">ACKNOWLEDGE AND ACCEPT DONATION </w:t>
      </w:r>
    </w:p>
    <w:p w14:paraId="19D41A5F" w14:textId="77777777" w:rsidR="00842DDE" w:rsidRPr="00842DDE" w:rsidRDefault="00842DDE" w:rsidP="00842DDE">
      <w:pPr>
        <w:rPr>
          <w:rFonts w:ascii="Times New Roman" w:hAnsi="Times New Roman"/>
          <w:sz w:val="24"/>
          <w:szCs w:val="24"/>
        </w:rPr>
      </w:pPr>
      <w:r w:rsidRPr="00842DDE">
        <w:rPr>
          <w:rFonts w:ascii="Times New Roman" w:hAnsi="Times New Roman"/>
          <w:sz w:val="24"/>
          <w:szCs w:val="24"/>
        </w:rPr>
        <w:t>Motion by Mrs. Fouss to accept a donation of a BJ Gift Card for $200.00 from BJ’s Wholesale Club.</w:t>
      </w:r>
    </w:p>
    <w:p w14:paraId="79047CA9" w14:textId="77777777" w:rsidR="00842DDE" w:rsidRPr="00842DDE" w:rsidRDefault="00842DDE" w:rsidP="00842DDE">
      <w:pPr>
        <w:rPr>
          <w:rFonts w:ascii="Times New Roman" w:hAnsi="Times New Roman"/>
        </w:rPr>
      </w:pPr>
    </w:p>
    <w:p w14:paraId="2F60549D" w14:textId="77777777" w:rsidR="00515A08" w:rsidRDefault="00515A08" w:rsidP="00515A08">
      <w:pPr>
        <w:jc w:val="left"/>
        <w:rPr>
          <w:rFonts w:ascii="Times New Roman" w:hAnsi="Times New Roman"/>
          <w:sz w:val="24"/>
          <w:szCs w:val="24"/>
        </w:rPr>
      </w:pPr>
      <w:r w:rsidRPr="00825DCA">
        <w:rPr>
          <w:rFonts w:ascii="Times New Roman" w:hAnsi="Times New Roman"/>
          <w:sz w:val="24"/>
          <w:szCs w:val="24"/>
        </w:rPr>
        <w:t>Seconded by</w:t>
      </w:r>
      <w:r>
        <w:rPr>
          <w:rFonts w:ascii="Times New Roman" w:hAnsi="Times New Roman"/>
          <w:sz w:val="24"/>
          <w:szCs w:val="24"/>
        </w:rPr>
        <w:t xml:space="preserve"> Ms. Knapp</w:t>
      </w:r>
    </w:p>
    <w:p w14:paraId="58D3A61D" w14:textId="77777777" w:rsidR="00693898" w:rsidRPr="00035401" w:rsidRDefault="00693898" w:rsidP="00693898">
      <w:pPr>
        <w:rPr>
          <w:rFonts w:ascii="Times New Roman" w:hAnsi="Times New Roman"/>
          <w:sz w:val="24"/>
          <w:szCs w:val="24"/>
        </w:rPr>
      </w:pPr>
      <w:r w:rsidRPr="00035401">
        <w:rPr>
          <w:rFonts w:ascii="Times New Roman" w:hAnsi="Times New Roman"/>
          <w:sz w:val="24"/>
          <w:szCs w:val="24"/>
        </w:rPr>
        <w:t xml:space="preserve">VOTE: </w:t>
      </w:r>
      <w:r w:rsidRPr="00035401">
        <w:rPr>
          <w:rFonts w:ascii="Times New Roman" w:hAnsi="Times New Roman"/>
          <w:sz w:val="24"/>
          <w:szCs w:val="24"/>
        </w:rPr>
        <w:tab/>
        <w:t>Fouss –</w:t>
      </w:r>
      <w:r>
        <w:rPr>
          <w:rFonts w:ascii="Times New Roman" w:hAnsi="Times New Roman"/>
          <w:sz w:val="24"/>
          <w:szCs w:val="24"/>
        </w:rPr>
        <w:t xml:space="preserve"> Yes</w:t>
      </w:r>
      <w:r w:rsidRPr="00035401">
        <w:rPr>
          <w:rFonts w:ascii="Times New Roman" w:hAnsi="Times New Roman"/>
          <w:sz w:val="24"/>
          <w:szCs w:val="24"/>
        </w:rPr>
        <w:tab/>
      </w:r>
      <w:r w:rsidRPr="00035401">
        <w:rPr>
          <w:rFonts w:ascii="Times New Roman" w:hAnsi="Times New Roman"/>
          <w:sz w:val="24"/>
          <w:szCs w:val="24"/>
        </w:rPr>
        <w:tab/>
        <w:t>Knapp –</w:t>
      </w:r>
      <w:r>
        <w:rPr>
          <w:rFonts w:ascii="Times New Roman" w:hAnsi="Times New Roman"/>
          <w:sz w:val="24"/>
          <w:szCs w:val="24"/>
        </w:rPr>
        <w:t xml:space="preserve"> Yes</w:t>
      </w:r>
      <w:r>
        <w:rPr>
          <w:rFonts w:ascii="Times New Roman" w:hAnsi="Times New Roman"/>
          <w:sz w:val="24"/>
          <w:szCs w:val="24"/>
        </w:rPr>
        <w:tab/>
      </w:r>
      <w:r>
        <w:rPr>
          <w:rFonts w:ascii="Times New Roman" w:hAnsi="Times New Roman"/>
          <w:sz w:val="24"/>
          <w:szCs w:val="24"/>
        </w:rPr>
        <w:tab/>
        <w:t>Ringle - Absent</w:t>
      </w:r>
    </w:p>
    <w:p w14:paraId="6D6D4029" w14:textId="1BF2BF0C" w:rsidR="00842DDE" w:rsidRDefault="00842DDE" w:rsidP="00016BA0">
      <w:pPr>
        <w:tabs>
          <w:tab w:val="left" w:pos="1440"/>
          <w:tab w:val="left" w:pos="1530"/>
        </w:tabs>
        <w:ind w:left="1530" w:hanging="1530"/>
        <w:contextualSpacing/>
        <w:jc w:val="left"/>
        <w:rPr>
          <w:rFonts w:ascii="Times New Roman" w:eastAsia="Times New Roman" w:hAnsi="Times New Roman"/>
          <w:bCs/>
          <w:sz w:val="24"/>
          <w:szCs w:val="24"/>
        </w:rPr>
      </w:pPr>
      <w:bookmarkStart w:id="8" w:name="_Hlk118964916"/>
    </w:p>
    <w:p w14:paraId="285BEBEA" w14:textId="510AE807" w:rsidR="00842DDE" w:rsidRPr="00636FEB" w:rsidRDefault="00842DDE" w:rsidP="00842DDE">
      <w:pPr>
        <w:pStyle w:val="NoSpacing"/>
        <w:jc w:val="left"/>
        <w:rPr>
          <w:rFonts w:ascii="Times New Roman" w:eastAsia="Times New Roman" w:hAnsi="Times New Roman"/>
          <w:b/>
          <w:bCs/>
          <w:sz w:val="24"/>
          <w:szCs w:val="24"/>
          <w:u w:val="single"/>
        </w:rPr>
      </w:pPr>
      <w:r w:rsidRPr="002C5110">
        <w:rPr>
          <w:rFonts w:ascii="Times New Roman" w:hAnsi="Times New Roman"/>
          <w:b/>
          <w:bCs/>
          <w:sz w:val="24"/>
          <w:szCs w:val="24"/>
          <w:u w:val="single"/>
        </w:rPr>
        <w:t>RES.23-</w:t>
      </w:r>
      <w:r w:rsidR="00D178E6" w:rsidRPr="002C5110">
        <w:rPr>
          <w:rFonts w:ascii="Times New Roman" w:hAnsi="Times New Roman"/>
          <w:b/>
          <w:bCs/>
          <w:sz w:val="24"/>
          <w:szCs w:val="24"/>
          <w:u w:val="single"/>
        </w:rPr>
        <w:t>31</w:t>
      </w:r>
      <w:r w:rsidR="00106862" w:rsidRPr="002C5110">
        <w:rPr>
          <w:rFonts w:ascii="Times New Roman" w:hAnsi="Times New Roman"/>
          <w:b/>
          <w:bCs/>
          <w:sz w:val="24"/>
          <w:szCs w:val="24"/>
          <w:u w:val="single"/>
        </w:rPr>
        <w:t>9</w:t>
      </w:r>
      <w:r w:rsidR="00D178E6" w:rsidRPr="002C5110">
        <w:rPr>
          <w:rFonts w:ascii="Times New Roman" w:hAnsi="Times New Roman"/>
          <w:b/>
          <w:bCs/>
          <w:sz w:val="24"/>
          <w:szCs w:val="24"/>
          <w:u w:val="single"/>
        </w:rPr>
        <w:t xml:space="preserve"> </w:t>
      </w:r>
      <w:r w:rsidRPr="002C5110">
        <w:rPr>
          <w:rFonts w:ascii="Times New Roman" w:hAnsi="Times New Roman"/>
          <w:b/>
          <w:bCs/>
          <w:sz w:val="24"/>
          <w:szCs w:val="24"/>
          <w:u w:val="single"/>
        </w:rPr>
        <w:t xml:space="preserve">ACCEPTING AND APPROVING A REVISED 2024 CERTIFICATE OF </w:t>
      </w:r>
      <w:r w:rsidRPr="00636FEB">
        <w:rPr>
          <w:rFonts w:ascii="Times New Roman" w:hAnsi="Times New Roman"/>
          <w:b/>
          <w:bCs/>
          <w:sz w:val="24"/>
          <w:szCs w:val="24"/>
          <w:u w:val="single"/>
        </w:rPr>
        <w:t>RESOURCES</w:t>
      </w:r>
    </w:p>
    <w:p w14:paraId="69763264" w14:textId="77777777" w:rsidR="00842DDE" w:rsidRPr="00636FEB" w:rsidRDefault="00842DDE" w:rsidP="00842DDE">
      <w:pPr>
        <w:rPr>
          <w:rFonts w:ascii="Times New Roman" w:hAnsi="Times New Roman"/>
          <w:b/>
          <w:bCs/>
          <w:sz w:val="24"/>
          <w:szCs w:val="24"/>
        </w:rPr>
      </w:pPr>
      <w:r>
        <w:rPr>
          <w:rFonts w:ascii="Times New Roman" w:hAnsi="Times New Roman"/>
          <w:sz w:val="24"/>
          <w:szCs w:val="24"/>
        </w:rPr>
        <w:t>Mrs. Fouss</w:t>
      </w:r>
      <w:r w:rsidRPr="00636FEB">
        <w:rPr>
          <w:rFonts w:ascii="Times New Roman" w:hAnsi="Times New Roman"/>
          <w:sz w:val="24"/>
          <w:szCs w:val="24"/>
        </w:rPr>
        <w:t xml:space="preserve"> moved the adoption of the following Resolution:</w:t>
      </w:r>
    </w:p>
    <w:p w14:paraId="767823FB" w14:textId="77777777" w:rsidR="00842DDE" w:rsidRPr="00636FEB" w:rsidRDefault="00842DDE" w:rsidP="00842DDE">
      <w:pPr>
        <w:pStyle w:val="NoSpacing"/>
        <w:jc w:val="left"/>
        <w:rPr>
          <w:rFonts w:ascii="Times New Roman" w:hAnsi="Times New Roman"/>
          <w:sz w:val="24"/>
          <w:szCs w:val="24"/>
        </w:rPr>
      </w:pPr>
    </w:p>
    <w:p w14:paraId="7A094579" w14:textId="77777777" w:rsidR="00842DDE" w:rsidRPr="00636FEB" w:rsidRDefault="00842DDE" w:rsidP="00842DDE">
      <w:pPr>
        <w:pStyle w:val="NoSpacing"/>
        <w:ind w:firstLine="720"/>
        <w:rPr>
          <w:rFonts w:ascii="Times New Roman" w:hAnsi="Times New Roman"/>
          <w:sz w:val="24"/>
          <w:szCs w:val="24"/>
        </w:rPr>
      </w:pPr>
      <w:r w:rsidRPr="00636FEB">
        <w:rPr>
          <w:rFonts w:ascii="Times New Roman" w:hAnsi="Times New Roman"/>
          <w:sz w:val="24"/>
          <w:szCs w:val="24"/>
        </w:rPr>
        <w:t>The Board of Trustees of Orange Township, Delaware County, Ohio (“Board”) met in regular session on December 20, 2023 with the following members present:</w:t>
      </w:r>
    </w:p>
    <w:p w14:paraId="50BB255F" w14:textId="77777777" w:rsidR="00842DDE" w:rsidRPr="00636FEB" w:rsidRDefault="00842DDE" w:rsidP="00842DDE">
      <w:pPr>
        <w:spacing w:line="240" w:lineRule="exact"/>
        <w:ind w:left="720"/>
        <w:rPr>
          <w:rFonts w:ascii="Times New Roman" w:hAnsi="Times New Roman"/>
          <w:sz w:val="24"/>
          <w:szCs w:val="24"/>
        </w:rPr>
      </w:pPr>
    </w:p>
    <w:p w14:paraId="36959570" w14:textId="77777777" w:rsidR="00842DDE" w:rsidRPr="00636FEB" w:rsidRDefault="00842DDE" w:rsidP="00842DDE">
      <w:pPr>
        <w:rPr>
          <w:rFonts w:ascii="Times New Roman" w:hAnsi="Times New Roman"/>
          <w:sz w:val="24"/>
          <w:szCs w:val="24"/>
        </w:rPr>
      </w:pPr>
      <w:r w:rsidRPr="00636FEB">
        <w:rPr>
          <w:rFonts w:ascii="Times New Roman" w:hAnsi="Times New Roman"/>
          <w:sz w:val="24"/>
          <w:szCs w:val="24"/>
        </w:rPr>
        <w:t>Mrs. Erica Fouss</w:t>
      </w:r>
    </w:p>
    <w:p w14:paraId="2392C10E" w14:textId="77777777" w:rsidR="00842DDE" w:rsidRPr="00636FEB" w:rsidRDefault="00842DDE" w:rsidP="00842DDE">
      <w:pPr>
        <w:rPr>
          <w:rFonts w:ascii="Times New Roman" w:hAnsi="Times New Roman"/>
          <w:sz w:val="24"/>
          <w:szCs w:val="24"/>
        </w:rPr>
      </w:pPr>
      <w:r w:rsidRPr="00636FEB">
        <w:rPr>
          <w:rFonts w:ascii="Times New Roman" w:hAnsi="Times New Roman"/>
          <w:sz w:val="24"/>
          <w:szCs w:val="24"/>
        </w:rPr>
        <w:t>Ms. Lisa Knapp</w:t>
      </w:r>
    </w:p>
    <w:p w14:paraId="6C10167A" w14:textId="77777777" w:rsidR="00842DDE" w:rsidRPr="00636FEB" w:rsidRDefault="00842DDE" w:rsidP="00842DDE">
      <w:pPr>
        <w:pStyle w:val="NoSpacing"/>
        <w:jc w:val="center"/>
        <w:rPr>
          <w:rFonts w:ascii="Times New Roman" w:hAnsi="Times New Roman"/>
          <w:b/>
          <w:bCs/>
          <w:sz w:val="24"/>
          <w:szCs w:val="24"/>
          <w:u w:val="single"/>
        </w:rPr>
      </w:pPr>
      <w:r w:rsidRPr="00636FEB">
        <w:rPr>
          <w:rFonts w:ascii="Times New Roman" w:hAnsi="Times New Roman"/>
          <w:b/>
          <w:bCs/>
          <w:sz w:val="24"/>
          <w:szCs w:val="24"/>
          <w:u w:val="single"/>
        </w:rPr>
        <w:t>PREAMBLE</w:t>
      </w:r>
    </w:p>
    <w:p w14:paraId="403B2E8C" w14:textId="77777777" w:rsidR="00842DDE" w:rsidRPr="00636FEB" w:rsidRDefault="00842DDE" w:rsidP="00842DDE">
      <w:pPr>
        <w:pStyle w:val="NoSpacing"/>
        <w:jc w:val="left"/>
        <w:rPr>
          <w:rFonts w:ascii="Times New Roman" w:hAnsi="Times New Roman"/>
          <w:sz w:val="24"/>
          <w:szCs w:val="24"/>
        </w:rPr>
      </w:pPr>
    </w:p>
    <w:p w14:paraId="39757DD0" w14:textId="77777777" w:rsidR="00842DDE" w:rsidRPr="00636FEB" w:rsidRDefault="00842DDE" w:rsidP="002C5110">
      <w:pPr>
        <w:pStyle w:val="BodyTextIndent"/>
        <w:spacing w:after="0"/>
        <w:ind w:left="0" w:firstLine="360"/>
        <w:rPr>
          <w:rFonts w:ascii="Times New Roman" w:hAnsi="Times New Roman"/>
          <w:sz w:val="24"/>
          <w:szCs w:val="24"/>
        </w:rPr>
      </w:pPr>
      <w:r w:rsidRPr="00636FEB">
        <w:rPr>
          <w:rFonts w:ascii="Times New Roman" w:hAnsi="Times New Roman"/>
          <w:b/>
          <w:bCs/>
          <w:sz w:val="24"/>
          <w:szCs w:val="24"/>
        </w:rPr>
        <w:t>WHEREAS</w:t>
      </w:r>
      <w:r w:rsidRPr="00636FEB">
        <w:rPr>
          <w:rFonts w:ascii="Times New Roman" w:hAnsi="Times New Roman"/>
          <w:sz w:val="24"/>
          <w:szCs w:val="24"/>
        </w:rPr>
        <w:t xml:space="preserve">, a Revised Certificate of Resources was presented to the Board; and, </w:t>
      </w:r>
    </w:p>
    <w:p w14:paraId="6B685CF1" w14:textId="77777777" w:rsidR="00842DDE" w:rsidRPr="00636FEB" w:rsidRDefault="00842DDE" w:rsidP="00842DDE">
      <w:pPr>
        <w:pStyle w:val="NoSpacing"/>
        <w:jc w:val="left"/>
        <w:rPr>
          <w:rFonts w:ascii="Times New Roman" w:hAnsi="Times New Roman"/>
          <w:sz w:val="24"/>
          <w:szCs w:val="24"/>
        </w:rPr>
      </w:pPr>
    </w:p>
    <w:p w14:paraId="1DC2753A" w14:textId="77777777" w:rsidR="00842DDE" w:rsidRPr="00636FEB" w:rsidRDefault="00842DDE" w:rsidP="00842DDE">
      <w:pPr>
        <w:pStyle w:val="NoSpacing"/>
        <w:ind w:firstLine="360"/>
        <w:jc w:val="left"/>
        <w:rPr>
          <w:rFonts w:ascii="Times New Roman" w:hAnsi="Times New Roman"/>
          <w:sz w:val="24"/>
          <w:szCs w:val="24"/>
        </w:rPr>
      </w:pPr>
      <w:r w:rsidRPr="00636FEB">
        <w:rPr>
          <w:rFonts w:ascii="Times New Roman" w:hAnsi="Times New Roman"/>
          <w:b/>
          <w:bCs/>
          <w:sz w:val="24"/>
          <w:szCs w:val="24"/>
        </w:rPr>
        <w:t>WHEREAS</w:t>
      </w:r>
      <w:r w:rsidRPr="00636FEB">
        <w:rPr>
          <w:rFonts w:ascii="Times New Roman" w:hAnsi="Times New Roman"/>
          <w:sz w:val="24"/>
          <w:szCs w:val="24"/>
        </w:rPr>
        <w:t>, the Board has reviewed and desires to accept and approve the Revised Certificate of Resources.</w:t>
      </w:r>
    </w:p>
    <w:p w14:paraId="4817E64C" w14:textId="77777777" w:rsidR="00842DDE" w:rsidRPr="00636FEB" w:rsidRDefault="00842DDE" w:rsidP="00842DDE">
      <w:pPr>
        <w:pStyle w:val="BodyTextIndent"/>
        <w:jc w:val="center"/>
        <w:rPr>
          <w:rFonts w:ascii="Times New Roman" w:hAnsi="Times New Roman"/>
          <w:b/>
          <w:bCs/>
          <w:sz w:val="24"/>
          <w:szCs w:val="24"/>
        </w:rPr>
      </w:pPr>
      <w:r w:rsidRPr="00636FEB">
        <w:rPr>
          <w:rFonts w:ascii="Times New Roman" w:hAnsi="Times New Roman"/>
          <w:b/>
          <w:bCs/>
          <w:sz w:val="24"/>
          <w:szCs w:val="24"/>
        </w:rPr>
        <w:t>RESOLUTION</w:t>
      </w:r>
    </w:p>
    <w:p w14:paraId="57EABC3D" w14:textId="77777777" w:rsidR="00842DDE" w:rsidRPr="00636FEB" w:rsidRDefault="00842DDE" w:rsidP="00842DDE">
      <w:pPr>
        <w:ind w:firstLine="360"/>
        <w:rPr>
          <w:rFonts w:ascii="Times New Roman" w:hAnsi="Times New Roman"/>
          <w:sz w:val="24"/>
          <w:szCs w:val="24"/>
        </w:rPr>
      </w:pPr>
      <w:r w:rsidRPr="00636FEB">
        <w:rPr>
          <w:rFonts w:ascii="Times New Roman" w:hAnsi="Times New Roman"/>
          <w:b/>
          <w:bCs/>
          <w:sz w:val="24"/>
          <w:szCs w:val="24"/>
        </w:rPr>
        <w:t>NOW THEREFORE, BE IT RESOLVED:</w:t>
      </w:r>
    </w:p>
    <w:p w14:paraId="634446B3" w14:textId="77777777" w:rsidR="00842DDE" w:rsidRPr="00636FEB" w:rsidRDefault="00842DDE" w:rsidP="00842DDE">
      <w:pPr>
        <w:rPr>
          <w:rFonts w:ascii="Times New Roman" w:hAnsi="Times New Roman"/>
          <w:sz w:val="24"/>
          <w:szCs w:val="24"/>
        </w:rPr>
      </w:pPr>
    </w:p>
    <w:p w14:paraId="4D59395D" w14:textId="77777777" w:rsidR="00842DDE" w:rsidRPr="00636FEB" w:rsidRDefault="00842DDE" w:rsidP="00842DDE">
      <w:pPr>
        <w:numPr>
          <w:ilvl w:val="0"/>
          <w:numId w:val="20"/>
        </w:numPr>
        <w:ind w:left="360"/>
        <w:rPr>
          <w:rFonts w:ascii="Times New Roman" w:hAnsi="Times New Roman"/>
          <w:sz w:val="24"/>
          <w:szCs w:val="24"/>
        </w:rPr>
      </w:pPr>
      <w:r w:rsidRPr="00636FEB">
        <w:rPr>
          <w:rFonts w:ascii="Times New Roman" w:hAnsi="Times New Roman"/>
          <w:sz w:val="24"/>
          <w:szCs w:val="24"/>
        </w:rPr>
        <w:t>The Board hereby accepts and approves the Revised Certificate of Resources.</w:t>
      </w:r>
    </w:p>
    <w:p w14:paraId="72FA73AF" w14:textId="77777777" w:rsidR="00842DDE" w:rsidRPr="00636FEB" w:rsidRDefault="00842DDE" w:rsidP="00842DDE">
      <w:pPr>
        <w:rPr>
          <w:rStyle w:val="normaltextfont"/>
          <w:rFonts w:ascii="Times New Roman" w:hAnsi="Times New Roman"/>
          <w:sz w:val="24"/>
          <w:szCs w:val="24"/>
        </w:rPr>
      </w:pPr>
    </w:p>
    <w:p w14:paraId="0D34E4AF" w14:textId="77777777" w:rsidR="00842DDE" w:rsidRPr="00636FEB" w:rsidRDefault="00842DDE" w:rsidP="00842DDE">
      <w:pPr>
        <w:numPr>
          <w:ilvl w:val="0"/>
          <w:numId w:val="20"/>
        </w:numPr>
        <w:ind w:left="360"/>
        <w:rPr>
          <w:rFonts w:ascii="Times New Roman" w:hAnsi="Times New Roman"/>
          <w:sz w:val="24"/>
          <w:szCs w:val="24"/>
        </w:rPr>
      </w:pPr>
      <w:r w:rsidRPr="00636FEB">
        <w:rPr>
          <w:rFonts w:ascii="Times New Roman" w:hAnsi="Times New Roman"/>
          <w:sz w:val="24"/>
          <w:szCs w:val="24"/>
        </w:rPr>
        <w:t xml:space="preserve">All formal actions of this Board concerning and relating to the passage of this Resolution were adopted in an open meeting of the Board, and all deliberations of this Board and of any of its committees that resulted in such formal action were in meetings open to the public in compliance with all legal requirements, including R.C. § 121.22.  </w:t>
      </w:r>
    </w:p>
    <w:p w14:paraId="4135B476" w14:textId="77777777" w:rsidR="00842DDE" w:rsidRPr="00636FEB" w:rsidRDefault="00842DDE" w:rsidP="00842DDE">
      <w:pPr>
        <w:rPr>
          <w:rFonts w:ascii="Times New Roman" w:hAnsi="Times New Roman"/>
          <w:sz w:val="24"/>
          <w:szCs w:val="24"/>
        </w:rPr>
      </w:pPr>
    </w:p>
    <w:p w14:paraId="4458F71F" w14:textId="77777777" w:rsidR="00842DDE" w:rsidRPr="00636FEB" w:rsidRDefault="00842DDE" w:rsidP="00842DDE">
      <w:pPr>
        <w:numPr>
          <w:ilvl w:val="0"/>
          <w:numId w:val="20"/>
        </w:numPr>
        <w:ind w:left="360"/>
        <w:rPr>
          <w:rFonts w:ascii="Times New Roman" w:hAnsi="Times New Roman"/>
          <w:sz w:val="24"/>
          <w:szCs w:val="24"/>
        </w:rPr>
      </w:pPr>
      <w:r w:rsidRPr="00636FEB">
        <w:rPr>
          <w:rFonts w:ascii="Times New Roman" w:hAnsi="Times New Roman"/>
          <w:sz w:val="24"/>
          <w:szCs w:val="24"/>
        </w:rPr>
        <w:t>This Resolution shall be in full force and effect immediately upon adoption.</w:t>
      </w:r>
    </w:p>
    <w:p w14:paraId="240D3B74" w14:textId="77777777" w:rsidR="00842DDE" w:rsidRPr="00636FEB" w:rsidRDefault="00842DDE" w:rsidP="00842DDE">
      <w:pPr>
        <w:pStyle w:val="ListParagraph"/>
        <w:ind w:left="0"/>
        <w:rPr>
          <w:sz w:val="24"/>
          <w:szCs w:val="24"/>
        </w:rPr>
      </w:pPr>
    </w:p>
    <w:p w14:paraId="5800D16E" w14:textId="77777777" w:rsidR="00515A08" w:rsidRDefault="00515A08" w:rsidP="00515A08">
      <w:pPr>
        <w:jc w:val="left"/>
        <w:rPr>
          <w:rFonts w:ascii="Times New Roman" w:hAnsi="Times New Roman"/>
          <w:sz w:val="24"/>
          <w:szCs w:val="24"/>
        </w:rPr>
      </w:pPr>
      <w:r w:rsidRPr="00825DCA">
        <w:rPr>
          <w:rFonts w:ascii="Times New Roman" w:hAnsi="Times New Roman"/>
          <w:sz w:val="24"/>
          <w:szCs w:val="24"/>
        </w:rPr>
        <w:t>Seconded by</w:t>
      </w:r>
      <w:r>
        <w:rPr>
          <w:rFonts w:ascii="Times New Roman" w:hAnsi="Times New Roman"/>
          <w:sz w:val="24"/>
          <w:szCs w:val="24"/>
        </w:rPr>
        <w:t xml:space="preserve"> Ms. Knapp</w:t>
      </w:r>
    </w:p>
    <w:p w14:paraId="4A988817" w14:textId="77777777" w:rsidR="00693898" w:rsidRPr="00035401" w:rsidRDefault="00693898" w:rsidP="00693898">
      <w:pPr>
        <w:rPr>
          <w:rFonts w:ascii="Times New Roman" w:hAnsi="Times New Roman"/>
          <w:sz w:val="24"/>
          <w:szCs w:val="24"/>
        </w:rPr>
      </w:pPr>
      <w:r w:rsidRPr="00035401">
        <w:rPr>
          <w:rFonts w:ascii="Times New Roman" w:hAnsi="Times New Roman"/>
          <w:sz w:val="24"/>
          <w:szCs w:val="24"/>
        </w:rPr>
        <w:t xml:space="preserve">VOTE: </w:t>
      </w:r>
      <w:r w:rsidRPr="00035401">
        <w:rPr>
          <w:rFonts w:ascii="Times New Roman" w:hAnsi="Times New Roman"/>
          <w:sz w:val="24"/>
          <w:szCs w:val="24"/>
        </w:rPr>
        <w:tab/>
        <w:t>Fouss –</w:t>
      </w:r>
      <w:r>
        <w:rPr>
          <w:rFonts w:ascii="Times New Roman" w:hAnsi="Times New Roman"/>
          <w:sz w:val="24"/>
          <w:szCs w:val="24"/>
        </w:rPr>
        <w:t xml:space="preserve"> Yes</w:t>
      </w:r>
      <w:r w:rsidRPr="00035401">
        <w:rPr>
          <w:rFonts w:ascii="Times New Roman" w:hAnsi="Times New Roman"/>
          <w:sz w:val="24"/>
          <w:szCs w:val="24"/>
        </w:rPr>
        <w:tab/>
      </w:r>
      <w:r w:rsidRPr="00035401">
        <w:rPr>
          <w:rFonts w:ascii="Times New Roman" w:hAnsi="Times New Roman"/>
          <w:sz w:val="24"/>
          <w:szCs w:val="24"/>
        </w:rPr>
        <w:tab/>
        <w:t>Knapp –</w:t>
      </w:r>
      <w:r>
        <w:rPr>
          <w:rFonts w:ascii="Times New Roman" w:hAnsi="Times New Roman"/>
          <w:sz w:val="24"/>
          <w:szCs w:val="24"/>
        </w:rPr>
        <w:t xml:space="preserve"> Yes</w:t>
      </w:r>
      <w:r>
        <w:rPr>
          <w:rFonts w:ascii="Times New Roman" w:hAnsi="Times New Roman"/>
          <w:sz w:val="24"/>
          <w:szCs w:val="24"/>
        </w:rPr>
        <w:tab/>
      </w:r>
      <w:r>
        <w:rPr>
          <w:rFonts w:ascii="Times New Roman" w:hAnsi="Times New Roman"/>
          <w:sz w:val="24"/>
          <w:szCs w:val="24"/>
        </w:rPr>
        <w:tab/>
        <w:t>Ringle - Absent</w:t>
      </w:r>
    </w:p>
    <w:p w14:paraId="369F51C2" w14:textId="77777777" w:rsidR="00842DDE" w:rsidRPr="00636FEB" w:rsidRDefault="00842DDE" w:rsidP="00842DDE">
      <w:pPr>
        <w:rPr>
          <w:rFonts w:ascii="Times New Roman" w:hAnsi="Times New Roman"/>
          <w:sz w:val="24"/>
          <w:szCs w:val="24"/>
        </w:rPr>
      </w:pPr>
    </w:p>
    <w:p w14:paraId="19105892" w14:textId="77777777" w:rsidR="00842DDE" w:rsidRPr="00636FEB" w:rsidRDefault="00842DDE" w:rsidP="00842DDE">
      <w:pPr>
        <w:rPr>
          <w:rFonts w:ascii="Times New Roman" w:hAnsi="Times New Roman"/>
          <w:sz w:val="24"/>
          <w:szCs w:val="24"/>
        </w:rPr>
      </w:pPr>
      <w:r w:rsidRPr="00636FEB">
        <w:rPr>
          <w:rFonts w:ascii="Times New Roman" w:hAnsi="Times New Roman"/>
          <w:sz w:val="24"/>
          <w:szCs w:val="24"/>
        </w:rPr>
        <w:t>Voted on and signed this 20th day of December, 2023 in Orange Township, Delaware County, Ohio.</w:t>
      </w:r>
    </w:p>
    <w:p w14:paraId="23228B65" w14:textId="77777777" w:rsidR="00842DDE" w:rsidRPr="00636FEB" w:rsidRDefault="00842DDE" w:rsidP="00842DDE">
      <w:pPr>
        <w:rPr>
          <w:rFonts w:ascii="Times New Roman" w:hAnsi="Times New Roman"/>
          <w:sz w:val="24"/>
          <w:szCs w:val="24"/>
        </w:rPr>
      </w:pPr>
    </w:p>
    <w:p w14:paraId="7F4A5790" w14:textId="77777777" w:rsidR="00842DDE" w:rsidRPr="00636FEB" w:rsidRDefault="00842DDE" w:rsidP="00842DDE">
      <w:pPr>
        <w:rPr>
          <w:rFonts w:ascii="Times New Roman" w:hAnsi="Times New Roman"/>
          <w:b/>
          <w:bCs/>
          <w:sz w:val="24"/>
          <w:szCs w:val="24"/>
        </w:rPr>
      </w:pPr>
      <w:r w:rsidRPr="00636FEB">
        <w:rPr>
          <w:rFonts w:ascii="Times New Roman" w:hAnsi="Times New Roman"/>
          <w:b/>
          <w:bCs/>
          <w:sz w:val="24"/>
          <w:szCs w:val="24"/>
        </w:rPr>
        <w:t>BOARD OF TRUSTEES OF</w:t>
      </w:r>
    </w:p>
    <w:p w14:paraId="620E2027" w14:textId="77777777" w:rsidR="00842DDE" w:rsidRPr="00636FEB" w:rsidRDefault="00842DDE" w:rsidP="00842DDE">
      <w:pPr>
        <w:rPr>
          <w:rFonts w:ascii="Times New Roman" w:hAnsi="Times New Roman"/>
          <w:b/>
          <w:bCs/>
          <w:sz w:val="24"/>
          <w:szCs w:val="24"/>
        </w:rPr>
      </w:pPr>
      <w:r w:rsidRPr="00636FEB">
        <w:rPr>
          <w:rFonts w:ascii="Times New Roman" w:hAnsi="Times New Roman"/>
          <w:b/>
          <w:bCs/>
          <w:sz w:val="24"/>
          <w:szCs w:val="24"/>
        </w:rPr>
        <w:t>ORANGE TOWNSHIP,</w:t>
      </w:r>
    </w:p>
    <w:p w14:paraId="52F46749" w14:textId="77777777" w:rsidR="00842DDE" w:rsidRPr="00636FEB" w:rsidRDefault="00842DDE" w:rsidP="00842DDE">
      <w:pPr>
        <w:rPr>
          <w:rFonts w:ascii="Times New Roman" w:hAnsi="Times New Roman"/>
          <w:b/>
          <w:bCs/>
          <w:sz w:val="24"/>
          <w:szCs w:val="24"/>
        </w:rPr>
      </w:pPr>
      <w:r w:rsidRPr="00636FEB">
        <w:rPr>
          <w:rFonts w:ascii="Times New Roman" w:hAnsi="Times New Roman"/>
          <w:b/>
          <w:bCs/>
          <w:sz w:val="24"/>
          <w:szCs w:val="24"/>
        </w:rPr>
        <w:t>DELAWARE COUNTY, OHIO</w:t>
      </w:r>
    </w:p>
    <w:p w14:paraId="052B43AC" w14:textId="1FEDE057" w:rsidR="00842DDE" w:rsidRDefault="00842DDE" w:rsidP="00842DDE">
      <w:pPr>
        <w:rPr>
          <w:rFonts w:ascii="Times New Roman" w:hAnsi="Times New Roman"/>
          <w:sz w:val="24"/>
          <w:szCs w:val="24"/>
        </w:rPr>
      </w:pPr>
    </w:p>
    <w:p w14:paraId="03C4246E" w14:textId="77777777" w:rsidR="00366F7C" w:rsidRPr="00636FEB" w:rsidRDefault="00366F7C" w:rsidP="00842DDE">
      <w:pPr>
        <w:rPr>
          <w:rFonts w:ascii="Times New Roman" w:hAnsi="Times New Roman"/>
          <w:sz w:val="24"/>
          <w:szCs w:val="24"/>
        </w:rPr>
      </w:pPr>
    </w:p>
    <w:p w14:paraId="67CFE364" w14:textId="77777777" w:rsidR="00842DDE" w:rsidRPr="00636FEB" w:rsidRDefault="00842DDE" w:rsidP="00842DDE">
      <w:pPr>
        <w:rPr>
          <w:rFonts w:ascii="Times New Roman" w:hAnsi="Times New Roman"/>
          <w:sz w:val="24"/>
          <w:szCs w:val="24"/>
        </w:rPr>
      </w:pPr>
      <w:r w:rsidRPr="00636FEB">
        <w:rPr>
          <w:rFonts w:ascii="Times New Roman" w:hAnsi="Times New Roman"/>
          <w:sz w:val="24"/>
          <w:szCs w:val="24"/>
        </w:rPr>
        <w:t>__________________________________</w:t>
      </w:r>
    </w:p>
    <w:p w14:paraId="2D535F3A" w14:textId="1AF86351" w:rsidR="00842DDE" w:rsidRPr="00636FEB" w:rsidRDefault="00842DDE" w:rsidP="00842DDE">
      <w:pPr>
        <w:rPr>
          <w:rFonts w:ascii="Times New Roman" w:hAnsi="Times New Roman"/>
          <w:sz w:val="24"/>
          <w:szCs w:val="24"/>
        </w:rPr>
      </w:pPr>
      <w:r>
        <w:rPr>
          <w:rFonts w:ascii="Times New Roman" w:hAnsi="Times New Roman"/>
          <w:sz w:val="24"/>
          <w:szCs w:val="24"/>
        </w:rPr>
        <w:t>Erica Fouss</w:t>
      </w:r>
    </w:p>
    <w:p w14:paraId="7278FD1F" w14:textId="77777777" w:rsidR="00842DDE" w:rsidRPr="00636FEB" w:rsidRDefault="00842DDE" w:rsidP="00842DDE">
      <w:pPr>
        <w:rPr>
          <w:rFonts w:ascii="Times New Roman" w:hAnsi="Times New Roman"/>
          <w:sz w:val="24"/>
          <w:szCs w:val="24"/>
        </w:rPr>
      </w:pPr>
      <w:r w:rsidRPr="00636FEB">
        <w:rPr>
          <w:rFonts w:ascii="Times New Roman" w:hAnsi="Times New Roman"/>
          <w:sz w:val="24"/>
          <w:szCs w:val="24"/>
        </w:rPr>
        <w:lastRenderedPageBreak/>
        <w:t>Chair</w:t>
      </w:r>
    </w:p>
    <w:p w14:paraId="2693924A" w14:textId="77777777" w:rsidR="00842DDE" w:rsidRPr="00636FEB" w:rsidRDefault="00842DDE" w:rsidP="00842DDE">
      <w:pPr>
        <w:rPr>
          <w:rFonts w:ascii="Times New Roman" w:hAnsi="Times New Roman"/>
          <w:sz w:val="24"/>
          <w:szCs w:val="24"/>
        </w:rPr>
      </w:pPr>
    </w:p>
    <w:p w14:paraId="065FD676" w14:textId="77777777" w:rsidR="00842DDE" w:rsidRPr="00636FEB" w:rsidRDefault="00842DDE" w:rsidP="00842DDE">
      <w:pPr>
        <w:rPr>
          <w:rFonts w:ascii="Times New Roman" w:hAnsi="Times New Roman"/>
          <w:sz w:val="24"/>
          <w:szCs w:val="24"/>
        </w:rPr>
      </w:pPr>
      <w:r w:rsidRPr="00636FEB">
        <w:rPr>
          <w:rFonts w:ascii="Times New Roman" w:hAnsi="Times New Roman"/>
          <w:sz w:val="24"/>
          <w:szCs w:val="24"/>
        </w:rPr>
        <w:t>__________________________________</w:t>
      </w:r>
    </w:p>
    <w:p w14:paraId="25B31B79" w14:textId="77777777" w:rsidR="00842DDE" w:rsidRPr="00636FEB" w:rsidRDefault="00842DDE" w:rsidP="00842DDE">
      <w:pPr>
        <w:rPr>
          <w:rFonts w:ascii="Times New Roman" w:hAnsi="Times New Roman"/>
          <w:sz w:val="24"/>
          <w:szCs w:val="24"/>
        </w:rPr>
      </w:pPr>
      <w:r w:rsidRPr="00636FEB">
        <w:rPr>
          <w:rFonts w:ascii="Times New Roman" w:hAnsi="Times New Roman"/>
          <w:sz w:val="24"/>
          <w:szCs w:val="24"/>
        </w:rPr>
        <w:t>Lisa Knapp</w:t>
      </w:r>
    </w:p>
    <w:p w14:paraId="6331CA0C" w14:textId="77777777" w:rsidR="00842DDE" w:rsidRPr="00636FEB" w:rsidRDefault="00842DDE" w:rsidP="00842DDE">
      <w:pPr>
        <w:rPr>
          <w:rFonts w:ascii="Times New Roman" w:hAnsi="Times New Roman"/>
          <w:sz w:val="24"/>
          <w:szCs w:val="24"/>
        </w:rPr>
      </w:pPr>
      <w:r w:rsidRPr="00636FEB">
        <w:rPr>
          <w:rFonts w:ascii="Times New Roman" w:hAnsi="Times New Roman"/>
          <w:sz w:val="24"/>
          <w:szCs w:val="24"/>
        </w:rPr>
        <w:t>Vice-Chair</w:t>
      </w:r>
    </w:p>
    <w:p w14:paraId="08210714" w14:textId="77777777" w:rsidR="00842DDE" w:rsidRPr="00636FEB" w:rsidRDefault="00842DDE" w:rsidP="00842DDE">
      <w:pPr>
        <w:rPr>
          <w:rFonts w:ascii="Times New Roman" w:hAnsi="Times New Roman"/>
          <w:sz w:val="24"/>
          <w:szCs w:val="24"/>
        </w:rPr>
      </w:pPr>
    </w:p>
    <w:p w14:paraId="76194023" w14:textId="77777777" w:rsidR="00842DDE" w:rsidRPr="00636FEB" w:rsidRDefault="00842DDE" w:rsidP="00842DDE">
      <w:pPr>
        <w:rPr>
          <w:rFonts w:ascii="Times New Roman" w:hAnsi="Times New Roman"/>
          <w:sz w:val="24"/>
          <w:szCs w:val="24"/>
        </w:rPr>
      </w:pPr>
    </w:p>
    <w:p w14:paraId="41BE6F8F" w14:textId="77777777" w:rsidR="00842DDE" w:rsidRPr="00636FEB" w:rsidRDefault="00842DDE" w:rsidP="00842DDE">
      <w:pPr>
        <w:rPr>
          <w:rFonts w:ascii="Times New Roman" w:hAnsi="Times New Roman"/>
          <w:sz w:val="24"/>
          <w:szCs w:val="24"/>
        </w:rPr>
      </w:pPr>
      <w:r w:rsidRPr="00636FEB">
        <w:rPr>
          <w:rFonts w:ascii="Times New Roman" w:hAnsi="Times New Roman"/>
          <w:sz w:val="24"/>
          <w:szCs w:val="24"/>
        </w:rPr>
        <w:t xml:space="preserve">__________________________________    </w:t>
      </w:r>
    </w:p>
    <w:p w14:paraId="41CA89B4" w14:textId="614ABF86" w:rsidR="00842DDE" w:rsidRPr="00636FEB" w:rsidRDefault="00A0738F" w:rsidP="00842DDE">
      <w:pPr>
        <w:jc w:val="left"/>
        <w:rPr>
          <w:rFonts w:ascii="Times New Roman" w:hAnsi="Times New Roman"/>
          <w:sz w:val="24"/>
          <w:szCs w:val="24"/>
        </w:rPr>
      </w:pPr>
      <w:r>
        <w:rPr>
          <w:rFonts w:ascii="Times New Roman" w:hAnsi="Times New Roman"/>
          <w:sz w:val="24"/>
          <w:szCs w:val="24"/>
        </w:rPr>
        <w:t>Michael Ringle</w:t>
      </w:r>
      <w:r w:rsidR="00842DDE" w:rsidRPr="00636FEB">
        <w:rPr>
          <w:rFonts w:ascii="Times New Roman" w:hAnsi="Times New Roman"/>
          <w:sz w:val="24"/>
          <w:szCs w:val="24"/>
        </w:rPr>
        <w:br/>
        <w:t>Trustee</w:t>
      </w:r>
    </w:p>
    <w:p w14:paraId="1211A68B" w14:textId="77777777" w:rsidR="00842DDE" w:rsidRPr="00636FEB" w:rsidRDefault="00842DDE" w:rsidP="00842DDE">
      <w:pPr>
        <w:rPr>
          <w:rFonts w:ascii="Times New Roman" w:hAnsi="Times New Roman"/>
          <w:sz w:val="24"/>
          <w:szCs w:val="24"/>
        </w:rPr>
      </w:pPr>
    </w:p>
    <w:p w14:paraId="4A2EE867" w14:textId="77777777" w:rsidR="00842DDE" w:rsidRPr="00636FEB" w:rsidRDefault="00842DDE" w:rsidP="00842DDE">
      <w:pPr>
        <w:rPr>
          <w:rFonts w:ascii="Times New Roman" w:hAnsi="Times New Roman"/>
          <w:sz w:val="24"/>
          <w:szCs w:val="24"/>
        </w:rPr>
      </w:pPr>
    </w:p>
    <w:p w14:paraId="0496A352" w14:textId="77777777" w:rsidR="00842DDE" w:rsidRPr="00636FEB" w:rsidRDefault="00842DDE" w:rsidP="00842DDE">
      <w:pPr>
        <w:rPr>
          <w:rFonts w:ascii="Times New Roman" w:hAnsi="Times New Roman"/>
          <w:sz w:val="24"/>
          <w:szCs w:val="24"/>
        </w:rPr>
      </w:pPr>
      <w:r w:rsidRPr="00636FEB">
        <w:rPr>
          <w:rFonts w:ascii="Times New Roman" w:hAnsi="Times New Roman"/>
          <w:sz w:val="24"/>
          <w:szCs w:val="24"/>
        </w:rPr>
        <w:t>                                                                         Attest:</w:t>
      </w:r>
    </w:p>
    <w:p w14:paraId="2204237C" w14:textId="77777777" w:rsidR="00842DDE" w:rsidRPr="00636FEB" w:rsidRDefault="00842DDE" w:rsidP="00842DDE">
      <w:pPr>
        <w:rPr>
          <w:rFonts w:ascii="Times New Roman" w:hAnsi="Times New Roman"/>
          <w:sz w:val="24"/>
          <w:szCs w:val="24"/>
        </w:rPr>
      </w:pPr>
    </w:p>
    <w:p w14:paraId="13D20359" w14:textId="77777777" w:rsidR="00842DDE" w:rsidRPr="00636FEB" w:rsidRDefault="00842DDE" w:rsidP="00842DDE">
      <w:pPr>
        <w:ind w:left="3600" w:firstLine="720"/>
        <w:rPr>
          <w:rFonts w:ascii="Times New Roman" w:hAnsi="Times New Roman"/>
          <w:sz w:val="24"/>
          <w:szCs w:val="24"/>
        </w:rPr>
      </w:pPr>
      <w:r w:rsidRPr="00636FEB">
        <w:rPr>
          <w:rFonts w:ascii="Times New Roman" w:hAnsi="Times New Roman"/>
          <w:sz w:val="24"/>
          <w:szCs w:val="24"/>
        </w:rPr>
        <w:t>____________________________</w:t>
      </w:r>
    </w:p>
    <w:p w14:paraId="7AD722C1" w14:textId="77777777" w:rsidR="00842DDE" w:rsidRPr="00636FEB" w:rsidRDefault="00842DDE" w:rsidP="00842DDE">
      <w:pPr>
        <w:ind w:left="3600" w:firstLine="720"/>
        <w:rPr>
          <w:rFonts w:ascii="Times New Roman" w:hAnsi="Times New Roman"/>
          <w:sz w:val="24"/>
          <w:szCs w:val="24"/>
        </w:rPr>
      </w:pPr>
      <w:r w:rsidRPr="00636FEB">
        <w:rPr>
          <w:rFonts w:ascii="Times New Roman" w:hAnsi="Times New Roman"/>
          <w:sz w:val="24"/>
          <w:szCs w:val="24"/>
        </w:rPr>
        <w:t>Lisa Kraft</w:t>
      </w:r>
    </w:p>
    <w:p w14:paraId="2A5D3383" w14:textId="77777777" w:rsidR="00842DDE" w:rsidRPr="00636FEB" w:rsidRDefault="00842DDE" w:rsidP="00842DDE">
      <w:pPr>
        <w:ind w:left="3600" w:firstLine="720"/>
        <w:rPr>
          <w:rFonts w:ascii="Times New Roman" w:hAnsi="Times New Roman"/>
          <w:sz w:val="24"/>
          <w:szCs w:val="24"/>
        </w:rPr>
      </w:pPr>
      <w:r w:rsidRPr="00636FEB">
        <w:rPr>
          <w:rFonts w:ascii="Times New Roman" w:hAnsi="Times New Roman"/>
          <w:sz w:val="24"/>
          <w:szCs w:val="24"/>
        </w:rPr>
        <w:t>Township Fiscal Officer</w:t>
      </w:r>
    </w:p>
    <w:p w14:paraId="548DE38F" w14:textId="77777777" w:rsidR="00842DDE" w:rsidRPr="00636FEB" w:rsidRDefault="00842DDE" w:rsidP="00842DDE">
      <w:pPr>
        <w:ind w:left="3600" w:firstLine="720"/>
        <w:rPr>
          <w:rFonts w:ascii="Times New Roman" w:hAnsi="Times New Roman"/>
          <w:sz w:val="24"/>
          <w:szCs w:val="24"/>
        </w:rPr>
      </w:pPr>
      <w:r w:rsidRPr="00636FEB">
        <w:rPr>
          <w:rFonts w:ascii="Times New Roman" w:hAnsi="Times New Roman"/>
          <w:sz w:val="24"/>
          <w:szCs w:val="24"/>
        </w:rPr>
        <w:t>Orange Township, Delaware County, Ohio</w:t>
      </w:r>
    </w:p>
    <w:p w14:paraId="625FBCEA" w14:textId="77777777" w:rsidR="00842DDE" w:rsidRPr="00636FEB" w:rsidRDefault="00842DDE" w:rsidP="00842DDE">
      <w:pPr>
        <w:rPr>
          <w:rFonts w:ascii="Times New Roman" w:hAnsi="Times New Roman"/>
          <w:sz w:val="24"/>
          <w:szCs w:val="24"/>
        </w:rPr>
      </w:pPr>
    </w:p>
    <w:p w14:paraId="0DDF404B" w14:textId="77777777" w:rsidR="00842DDE" w:rsidRPr="00636FEB" w:rsidRDefault="00842DDE" w:rsidP="00842DDE">
      <w:pPr>
        <w:jc w:val="center"/>
        <w:rPr>
          <w:rFonts w:ascii="Times New Roman" w:hAnsi="Times New Roman"/>
          <w:b/>
          <w:bCs/>
          <w:sz w:val="24"/>
          <w:szCs w:val="24"/>
        </w:rPr>
      </w:pPr>
      <w:r w:rsidRPr="00636FEB">
        <w:rPr>
          <w:rFonts w:ascii="Times New Roman" w:hAnsi="Times New Roman"/>
          <w:b/>
          <w:bCs/>
          <w:sz w:val="24"/>
          <w:szCs w:val="24"/>
        </w:rPr>
        <w:t>CERTIFICATE</w:t>
      </w:r>
    </w:p>
    <w:p w14:paraId="48B22435" w14:textId="77777777" w:rsidR="00842DDE" w:rsidRPr="00636FEB" w:rsidRDefault="00842DDE" w:rsidP="00842DDE">
      <w:pPr>
        <w:rPr>
          <w:rFonts w:ascii="Times New Roman" w:hAnsi="Times New Roman"/>
          <w:b/>
          <w:bCs/>
          <w:sz w:val="24"/>
          <w:szCs w:val="24"/>
        </w:rPr>
      </w:pPr>
    </w:p>
    <w:p w14:paraId="7523F079" w14:textId="77777777" w:rsidR="00842DDE" w:rsidRPr="00636FEB" w:rsidRDefault="00842DDE" w:rsidP="00842DDE">
      <w:pPr>
        <w:rPr>
          <w:rFonts w:ascii="Times New Roman" w:hAnsi="Times New Roman"/>
          <w:sz w:val="24"/>
          <w:szCs w:val="24"/>
        </w:rPr>
      </w:pPr>
      <w:r w:rsidRPr="00636FEB">
        <w:rPr>
          <w:rFonts w:ascii="Times New Roman" w:hAnsi="Times New Roman"/>
          <w:sz w:val="24"/>
          <w:szCs w:val="24"/>
        </w:rPr>
        <w:t>State of Ohio, Delaware County</w:t>
      </w:r>
    </w:p>
    <w:p w14:paraId="7ECD4F62" w14:textId="77777777" w:rsidR="00842DDE" w:rsidRPr="00636FEB" w:rsidRDefault="00842DDE" w:rsidP="00842DDE">
      <w:pPr>
        <w:rPr>
          <w:rFonts w:ascii="Times New Roman" w:hAnsi="Times New Roman"/>
          <w:sz w:val="24"/>
          <w:szCs w:val="24"/>
        </w:rPr>
      </w:pPr>
    </w:p>
    <w:p w14:paraId="256B6581" w14:textId="39458965" w:rsidR="00842DDE" w:rsidRPr="00636FEB" w:rsidRDefault="00842DDE" w:rsidP="00842DDE">
      <w:pPr>
        <w:rPr>
          <w:rFonts w:ascii="Times New Roman" w:hAnsi="Times New Roman"/>
          <w:sz w:val="24"/>
          <w:szCs w:val="24"/>
        </w:rPr>
      </w:pPr>
      <w:r w:rsidRPr="00636FEB">
        <w:rPr>
          <w:rFonts w:ascii="Times New Roman" w:hAnsi="Times New Roman"/>
          <w:sz w:val="24"/>
          <w:szCs w:val="24"/>
        </w:rPr>
        <w:t>I, the undersigned Township Fiscal Officer of Orange Township, Delaware County, Ohio, certify that the foregoing Resolution No. 23-</w:t>
      </w:r>
      <w:r w:rsidR="00AB2A31">
        <w:rPr>
          <w:rFonts w:ascii="Times New Roman" w:hAnsi="Times New Roman"/>
          <w:sz w:val="24"/>
          <w:szCs w:val="24"/>
        </w:rPr>
        <w:t>319</w:t>
      </w:r>
      <w:r w:rsidRPr="00636FEB">
        <w:rPr>
          <w:rFonts w:ascii="Times New Roman" w:hAnsi="Times New Roman"/>
          <w:sz w:val="24"/>
          <w:szCs w:val="24"/>
        </w:rPr>
        <w:t xml:space="preserve"> is taken and copied from the record of proceedings of the Board, and that it has been compared by me with the Resolution on the record and is a true and accurate copy.  Further, I certify that the adoption of such Resolution occurred in an open meeting held in compliance with R.C. § 121.22.</w:t>
      </w:r>
    </w:p>
    <w:p w14:paraId="2421C5EE" w14:textId="77777777" w:rsidR="00842DDE" w:rsidRPr="00636FEB" w:rsidRDefault="00842DDE" w:rsidP="00842DDE">
      <w:pPr>
        <w:rPr>
          <w:rFonts w:ascii="Times New Roman" w:hAnsi="Times New Roman"/>
          <w:sz w:val="24"/>
          <w:szCs w:val="24"/>
        </w:rPr>
      </w:pPr>
    </w:p>
    <w:p w14:paraId="3EB2FA8D" w14:textId="77777777" w:rsidR="00842DDE" w:rsidRPr="00636FEB" w:rsidRDefault="00842DDE" w:rsidP="00842DDE">
      <w:pPr>
        <w:rPr>
          <w:rFonts w:ascii="Times New Roman" w:hAnsi="Times New Roman"/>
          <w:sz w:val="24"/>
          <w:szCs w:val="24"/>
        </w:rPr>
      </w:pPr>
      <w:r w:rsidRPr="00636FEB">
        <w:rPr>
          <w:rFonts w:ascii="Times New Roman" w:hAnsi="Times New Roman"/>
          <w:sz w:val="24"/>
          <w:szCs w:val="24"/>
        </w:rPr>
        <w:t>Date:  ________________</w:t>
      </w:r>
    </w:p>
    <w:p w14:paraId="5E5EE094" w14:textId="77777777" w:rsidR="00924D5C" w:rsidRDefault="00842DDE" w:rsidP="00842DDE">
      <w:pPr>
        <w:rPr>
          <w:rFonts w:ascii="Times New Roman" w:hAnsi="Times New Roman"/>
          <w:sz w:val="24"/>
          <w:szCs w:val="24"/>
        </w:rPr>
      </w:pPr>
      <w:r w:rsidRPr="00636FEB">
        <w:rPr>
          <w:rFonts w:ascii="Times New Roman" w:hAnsi="Times New Roman"/>
          <w:sz w:val="24"/>
          <w:szCs w:val="24"/>
        </w:rPr>
        <w:t>            </w:t>
      </w:r>
    </w:p>
    <w:p w14:paraId="27EE56D5" w14:textId="32CEF60B" w:rsidR="00842DDE" w:rsidRDefault="00842DDE" w:rsidP="00924D5C">
      <w:pPr>
        <w:jc w:val="left"/>
        <w:rPr>
          <w:rFonts w:ascii="Times New Roman" w:hAnsi="Times New Roman"/>
          <w:sz w:val="24"/>
          <w:szCs w:val="24"/>
        </w:rPr>
      </w:pPr>
      <w:r w:rsidRPr="00636FEB">
        <w:rPr>
          <w:rFonts w:ascii="Times New Roman" w:hAnsi="Times New Roman"/>
          <w:sz w:val="24"/>
          <w:szCs w:val="24"/>
        </w:rPr>
        <w:t>                                                                                                                                                                                                                                 </w:t>
      </w:r>
      <w:r w:rsidR="00924D5C">
        <w:rPr>
          <w:rFonts w:ascii="Times New Roman" w:hAnsi="Times New Roman"/>
          <w:sz w:val="24"/>
          <w:szCs w:val="24"/>
        </w:rPr>
        <w:tab/>
      </w:r>
      <w:r w:rsidRPr="00636FEB">
        <w:rPr>
          <w:rFonts w:ascii="Times New Roman" w:hAnsi="Times New Roman"/>
          <w:sz w:val="24"/>
          <w:szCs w:val="24"/>
        </w:rPr>
        <w:t xml:space="preserve">_____________________________________ </w:t>
      </w:r>
      <w:r w:rsidR="00924D5C">
        <w:rPr>
          <w:rFonts w:ascii="Times New Roman" w:hAnsi="Times New Roman"/>
          <w:sz w:val="24"/>
          <w:szCs w:val="24"/>
        </w:rPr>
        <w:br/>
      </w:r>
      <w:r w:rsidR="00924D5C">
        <w:rPr>
          <w:rFonts w:ascii="Times New Roman" w:hAnsi="Times New Roman"/>
          <w:sz w:val="24"/>
          <w:szCs w:val="24"/>
        </w:rPr>
        <w:tab/>
      </w:r>
      <w:r w:rsidR="00924D5C">
        <w:rPr>
          <w:rFonts w:ascii="Times New Roman" w:hAnsi="Times New Roman"/>
          <w:sz w:val="24"/>
          <w:szCs w:val="24"/>
        </w:rPr>
        <w:tab/>
      </w:r>
      <w:r w:rsidR="00924D5C">
        <w:rPr>
          <w:rFonts w:ascii="Times New Roman" w:hAnsi="Times New Roman"/>
          <w:sz w:val="24"/>
          <w:szCs w:val="24"/>
        </w:rPr>
        <w:tab/>
      </w:r>
      <w:r w:rsidR="00924D5C">
        <w:rPr>
          <w:rFonts w:ascii="Times New Roman" w:hAnsi="Times New Roman"/>
          <w:sz w:val="24"/>
          <w:szCs w:val="24"/>
        </w:rPr>
        <w:tab/>
      </w:r>
      <w:r w:rsidR="00924D5C">
        <w:rPr>
          <w:rFonts w:ascii="Times New Roman" w:hAnsi="Times New Roman"/>
          <w:sz w:val="24"/>
          <w:szCs w:val="24"/>
        </w:rPr>
        <w:tab/>
      </w:r>
      <w:r w:rsidR="00924D5C">
        <w:rPr>
          <w:rFonts w:ascii="Times New Roman" w:hAnsi="Times New Roman"/>
          <w:sz w:val="24"/>
          <w:szCs w:val="24"/>
        </w:rPr>
        <w:tab/>
      </w:r>
      <w:r w:rsidRPr="00636FEB">
        <w:rPr>
          <w:rFonts w:ascii="Times New Roman" w:hAnsi="Times New Roman"/>
          <w:sz w:val="24"/>
          <w:szCs w:val="24"/>
        </w:rPr>
        <w:t>Lisa Kraft</w:t>
      </w:r>
      <w:r w:rsidR="00924D5C">
        <w:rPr>
          <w:rFonts w:ascii="Times New Roman" w:hAnsi="Times New Roman"/>
          <w:sz w:val="24"/>
          <w:szCs w:val="24"/>
        </w:rPr>
        <w:br/>
      </w:r>
      <w:r w:rsidR="00924D5C">
        <w:rPr>
          <w:rFonts w:ascii="Times New Roman" w:hAnsi="Times New Roman"/>
          <w:sz w:val="24"/>
          <w:szCs w:val="24"/>
        </w:rPr>
        <w:tab/>
      </w:r>
      <w:r w:rsidR="00924D5C">
        <w:rPr>
          <w:rFonts w:ascii="Times New Roman" w:hAnsi="Times New Roman"/>
          <w:sz w:val="24"/>
          <w:szCs w:val="24"/>
        </w:rPr>
        <w:tab/>
      </w:r>
      <w:r w:rsidR="00924D5C">
        <w:rPr>
          <w:rFonts w:ascii="Times New Roman" w:hAnsi="Times New Roman"/>
          <w:sz w:val="24"/>
          <w:szCs w:val="24"/>
        </w:rPr>
        <w:tab/>
      </w:r>
      <w:r w:rsidR="00924D5C">
        <w:rPr>
          <w:rFonts w:ascii="Times New Roman" w:hAnsi="Times New Roman"/>
          <w:sz w:val="24"/>
          <w:szCs w:val="24"/>
        </w:rPr>
        <w:tab/>
      </w:r>
      <w:r w:rsidR="00924D5C">
        <w:rPr>
          <w:rFonts w:ascii="Times New Roman" w:hAnsi="Times New Roman"/>
          <w:sz w:val="24"/>
          <w:szCs w:val="24"/>
        </w:rPr>
        <w:tab/>
      </w:r>
      <w:r w:rsidR="00924D5C">
        <w:rPr>
          <w:rFonts w:ascii="Times New Roman" w:hAnsi="Times New Roman"/>
          <w:sz w:val="24"/>
          <w:szCs w:val="24"/>
        </w:rPr>
        <w:tab/>
      </w:r>
      <w:r w:rsidRPr="00636FEB">
        <w:rPr>
          <w:rFonts w:ascii="Times New Roman" w:hAnsi="Times New Roman"/>
          <w:sz w:val="24"/>
          <w:szCs w:val="24"/>
        </w:rPr>
        <w:t>Township Fiscal Officer</w:t>
      </w:r>
      <w:r w:rsidR="00924D5C">
        <w:rPr>
          <w:rFonts w:ascii="Times New Roman" w:hAnsi="Times New Roman"/>
          <w:sz w:val="24"/>
          <w:szCs w:val="24"/>
        </w:rPr>
        <w:br/>
      </w:r>
      <w:r w:rsidRPr="00636FEB">
        <w:rPr>
          <w:rFonts w:ascii="Times New Roman" w:hAnsi="Times New Roman"/>
          <w:sz w:val="24"/>
          <w:szCs w:val="24"/>
        </w:rPr>
        <w:t>                                                                        Orange Township, Delaware County, Ohio</w:t>
      </w:r>
    </w:p>
    <w:p w14:paraId="13B6E69C" w14:textId="6AB9B434" w:rsidR="00924D5C" w:rsidRDefault="00924D5C" w:rsidP="00842DDE">
      <w:pPr>
        <w:rPr>
          <w:rFonts w:ascii="Times New Roman" w:hAnsi="Times New Roman"/>
          <w:bCs/>
          <w:sz w:val="24"/>
          <w:szCs w:val="24"/>
        </w:rPr>
      </w:pPr>
    </w:p>
    <w:p w14:paraId="07143416" w14:textId="39E569E0" w:rsidR="00924D5C" w:rsidRPr="00E16BC3" w:rsidRDefault="00924D5C" w:rsidP="00924D5C">
      <w:pPr>
        <w:pStyle w:val="NoSpacing"/>
        <w:jc w:val="left"/>
        <w:rPr>
          <w:rFonts w:ascii="Times New Roman" w:hAnsi="Times New Roman"/>
          <w:b/>
          <w:color w:val="000000"/>
          <w:sz w:val="24"/>
          <w:szCs w:val="24"/>
          <w:u w:val="single"/>
        </w:rPr>
      </w:pPr>
      <w:r w:rsidRPr="00366F7C">
        <w:rPr>
          <w:rFonts w:ascii="Times New Roman" w:hAnsi="Times New Roman"/>
          <w:b/>
          <w:sz w:val="24"/>
          <w:szCs w:val="24"/>
          <w:u w:val="single"/>
        </w:rPr>
        <w:t>RES.23-</w:t>
      </w:r>
      <w:r w:rsidR="00D178E6" w:rsidRPr="00366F7C">
        <w:rPr>
          <w:rFonts w:ascii="Times New Roman" w:hAnsi="Times New Roman"/>
          <w:b/>
          <w:sz w:val="24"/>
          <w:szCs w:val="24"/>
          <w:u w:val="single"/>
        </w:rPr>
        <w:t>3</w:t>
      </w:r>
      <w:r w:rsidR="00106862" w:rsidRPr="00366F7C">
        <w:rPr>
          <w:rFonts w:ascii="Times New Roman" w:hAnsi="Times New Roman"/>
          <w:b/>
          <w:sz w:val="24"/>
          <w:szCs w:val="24"/>
          <w:u w:val="single"/>
        </w:rPr>
        <w:t xml:space="preserve">20 </w:t>
      </w:r>
      <w:r w:rsidRPr="00366F7C">
        <w:rPr>
          <w:rFonts w:ascii="Times New Roman" w:hAnsi="Times New Roman"/>
          <w:b/>
          <w:sz w:val="24"/>
          <w:szCs w:val="24"/>
          <w:u w:val="single"/>
        </w:rPr>
        <w:t xml:space="preserve">REVISING AND/OR INCREASING PERMANENT APPROPRIATIONS </w:t>
      </w:r>
      <w:r w:rsidRPr="00E16BC3">
        <w:rPr>
          <w:rFonts w:ascii="Times New Roman" w:hAnsi="Times New Roman"/>
          <w:b/>
          <w:color w:val="000000"/>
          <w:sz w:val="24"/>
          <w:szCs w:val="24"/>
          <w:u w:val="single"/>
        </w:rPr>
        <w:t>ESTABLISHED IN RES.</w:t>
      </w:r>
      <w:r>
        <w:rPr>
          <w:rFonts w:ascii="Times New Roman" w:hAnsi="Times New Roman"/>
          <w:b/>
          <w:color w:val="000000"/>
          <w:sz w:val="24"/>
          <w:szCs w:val="24"/>
          <w:u w:val="single"/>
        </w:rPr>
        <w:t>22-384</w:t>
      </w:r>
    </w:p>
    <w:p w14:paraId="2D1EF4B4" w14:textId="77777777" w:rsidR="00924D5C" w:rsidRDefault="00924D5C" w:rsidP="00924D5C">
      <w:pPr>
        <w:pStyle w:val="NoSpacing"/>
        <w:rPr>
          <w:rFonts w:ascii="Times New Roman" w:hAnsi="Times New Roman"/>
          <w:color w:val="000000"/>
          <w:sz w:val="24"/>
          <w:szCs w:val="24"/>
        </w:rPr>
      </w:pPr>
      <w:r w:rsidRPr="00E16BC3">
        <w:rPr>
          <w:rFonts w:ascii="Times New Roman" w:hAnsi="Times New Roman"/>
          <w:color w:val="000000"/>
          <w:sz w:val="24"/>
          <w:szCs w:val="24"/>
        </w:rPr>
        <w:t>M</w:t>
      </w:r>
      <w:r>
        <w:rPr>
          <w:rFonts w:ascii="Times New Roman" w:hAnsi="Times New Roman"/>
          <w:color w:val="000000"/>
          <w:sz w:val="24"/>
          <w:szCs w:val="24"/>
        </w:rPr>
        <w:t xml:space="preserve">rs. Fouss.  </w:t>
      </w:r>
      <w:r w:rsidRPr="00E16BC3">
        <w:rPr>
          <w:rFonts w:ascii="Times New Roman" w:hAnsi="Times New Roman"/>
          <w:color w:val="000000"/>
          <w:sz w:val="24"/>
          <w:szCs w:val="24"/>
        </w:rPr>
        <w:t>moved the adoption of the following Resolution:</w:t>
      </w:r>
    </w:p>
    <w:p w14:paraId="179E6686" w14:textId="77777777" w:rsidR="00924D5C" w:rsidRPr="00E16BC3" w:rsidRDefault="00924D5C" w:rsidP="00924D5C">
      <w:pPr>
        <w:pStyle w:val="NoSpacing"/>
        <w:rPr>
          <w:rFonts w:ascii="Times New Roman" w:hAnsi="Times New Roman"/>
          <w:color w:val="000000"/>
          <w:sz w:val="24"/>
          <w:szCs w:val="24"/>
        </w:rPr>
      </w:pPr>
    </w:p>
    <w:p w14:paraId="32CFE0F2" w14:textId="77777777" w:rsidR="00924D5C" w:rsidRDefault="00924D5C" w:rsidP="00924D5C">
      <w:pPr>
        <w:pStyle w:val="NoSpacing"/>
        <w:ind w:firstLine="720"/>
        <w:rPr>
          <w:rFonts w:ascii="Times New Roman" w:hAnsi="Times New Roman"/>
          <w:color w:val="000000"/>
          <w:sz w:val="24"/>
          <w:szCs w:val="24"/>
        </w:rPr>
      </w:pPr>
      <w:r w:rsidRPr="00D379A3">
        <w:rPr>
          <w:rFonts w:ascii="Times New Roman" w:hAnsi="Times New Roman"/>
          <w:b/>
          <w:color w:val="000000"/>
          <w:sz w:val="24"/>
          <w:szCs w:val="24"/>
        </w:rPr>
        <w:lastRenderedPageBreak/>
        <w:t>BE IT RESOLVED</w:t>
      </w:r>
      <w:r w:rsidRPr="00E320D6">
        <w:rPr>
          <w:rFonts w:ascii="Times New Roman" w:hAnsi="Times New Roman"/>
          <w:color w:val="000000"/>
          <w:sz w:val="24"/>
          <w:szCs w:val="24"/>
        </w:rPr>
        <w:t xml:space="preserve"> that the appropriations for the fiscal year ending December 31, 202</w:t>
      </w:r>
      <w:r>
        <w:rPr>
          <w:rFonts w:ascii="Times New Roman" w:hAnsi="Times New Roman"/>
          <w:color w:val="000000"/>
          <w:sz w:val="24"/>
          <w:szCs w:val="24"/>
        </w:rPr>
        <w:t>3</w:t>
      </w:r>
      <w:r w:rsidRPr="00E320D6">
        <w:rPr>
          <w:rFonts w:ascii="Times New Roman" w:hAnsi="Times New Roman"/>
          <w:color w:val="000000"/>
          <w:sz w:val="24"/>
          <w:szCs w:val="24"/>
        </w:rPr>
        <w:t xml:space="preserve">, as made at the Trustee Meeting on </w:t>
      </w:r>
      <w:r>
        <w:rPr>
          <w:rFonts w:ascii="Times New Roman" w:hAnsi="Times New Roman"/>
          <w:color w:val="000000"/>
          <w:sz w:val="24"/>
          <w:szCs w:val="24"/>
        </w:rPr>
        <w:t>November 21, 2022</w:t>
      </w:r>
      <w:r w:rsidRPr="00E320D6">
        <w:rPr>
          <w:rFonts w:ascii="Times New Roman" w:hAnsi="Times New Roman"/>
          <w:color w:val="000000"/>
          <w:sz w:val="24"/>
          <w:szCs w:val="24"/>
        </w:rPr>
        <w:t>, in Res.2</w:t>
      </w:r>
      <w:r>
        <w:rPr>
          <w:rFonts w:ascii="Times New Roman" w:hAnsi="Times New Roman"/>
          <w:color w:val="000000"/>
          <w:sz w:val="24"/>
          <w:szCs w:val="24"/>
        </w:rPr>
        <w:t>2-384</w:t>
      </w:r>
      <w:r w:rsidRPr="00E320D6">
        <w:rPr>
          <w:rFonts w:ascii="Times New Roman" w:hAnsi="Times New Roman"/>
          <w:color w:val="000000"/>
          <w:sz w:val="24"/>
          <w:szCs w:val="24"/>
        </w:rPr>
        <w:t>, are changing as follows:</w:t>
      </w:r>
    </w:p>
    <w:p w14:paraId="6BF57B94" w14:textId="77777777" w:rsidR="00924D5C" w:rsidRPr="00E320D6" w:rsidRDefault="00924D5C" w:rsidP="00924D5C">
      <w:pPr>
        <w:pStyle w:val="NoSpacing"/>
        <w:rPr>
          <w:rFonts w:ascii="Times New Roman" w:hAnsi="Times New Roman"/>
          <w:color w:val="000000"/>
          <w:sz w:val="24"/>
          <w:szCs w:val="24"/>
        </w:rPr>
      </w:pPr>
    </w:p>
    <w:p w14:paraId="4392CA89" w14:textId="77777777" w:rsidR="00924D5C" w:rsidRPr="008234B3" w:rsidRDefault="00924D5C" w:rsidP="00924D5C">
      <w:pPr>
        <w:spacing w:after="200" w:line="276" w:lineRule="auto"/>
        <w:rPr>
          <w:rFonts w:ascii="Times New Roman" w:hAnsi="Times New Roman"/>
          <w:sz w:val="24"/>
          <w:szCs w:val="24"/>
        </w:rPr>
      </w:pPr>
      <w:r w:rsidRPr="008234B3">
        <w:rPr>
          <w:rFonts w:ascii="Times New Roman" w:hAnsi="Times New Roman"/>
          <w:sz w:val="24"/>
          <w:szCs w:val="24"/>
        </w:rPr>
        <w:t>Purposes for which expenditures are to be made for and during said fiscal year, as follows, via:</w:t>
      </w:r>
    </w:p>
    <w:p w14:paraId="7170C7A7" w14:textId="77777777" w:rsidR="00924D5C" w:rsidRPr="002E06DD" w:rsidRDefault="00924D5C" w:rsidP="00924D5C">
      <w:pPr>
        <w:keepNext/>
        <w:spacing w:after="200" w:line="276" w:lineRule="auto"/>
        <w:ind w:left="720"/>
        <w:jc w:val="center"/>
        <w:rPr>
          <w:rFonts w:ascii="Times New Roman" w:hAnsi="Times New Roman"/>
          <w:b/>
          <w:bCs/>
          <w:sz w:val="24"/>
          <w:szCs w:val="24"/>
          <w:u w:val="single"/>
        </w:rPr>
      </w:pPr>
      <w:r>
        <w:rPr>
          <w:rFonts w:ascii="Times New Roman" w:hAnsi="Times New Roman"/>
          <w:b/>
          <w:bCs/>
          <w:sz w:val="24"/>
          <w:szCs w:val="24"/>
          <w:u w:val="single"/>
        </w:rPr>
        <w:t>Fire Levy</w:t>
      </w:r>
      <w:r w:rsidRPr="002E06DD">
        <w:rPr>
          <w:rFonts w:ascii="Times New Roman" w:hAnsi="Times New Roman"/>
          <w:b/>
          <w:bCs/>
          <w:sz w:val="24"/>
          <w:szCs w:val="24"/>
          <w:u w:val="single"/>
        </w:rPr>
        <w:t xml:space="preserve"> Fund</w:t>
      </w:r>
    </w:p>
    <w:p w14:paraId="0EA8425D" w14:textId="77777777" w:rsidR="00924D5C" w:rsidRPr="002E06DD" w:rsidRDefault="00924D5C" w:rsidP="00924D5C">
      <w:pPr>
        <w:spacing w:after="200" w:line="276" w:lineRule="auto"/>
        <w:ind w:left="360"/>
        <w:rPr>
          <w:rFonts w:ascii="Times New Roman" w:hAnsi="Times New Roman"/>
          <w:b/>
          <w:bCs/>
          <w:sz w:val="24"/>
          <w:szCs w:val="24"/>
        </w:rPr>
      </w:pPr>
      <w:r w:rsidRPr="002E06DD">
        <w:rPr>
          <w:rFonts w:ascii="Times New Roman" w:hAnsi="Times New Roman"/>
          <w:b/>
          <w:bCs/>
          <w:sz w:val="24"/>
          <w:szCs w:val="24"/>
        </w:rPr>
        <w:t xml:space="preserve">That the appropriations for the below account codes be revised in the </w:t>
      </w:r>
      <w:r>
        <w:rPr>
          <w:rFonts w:ascii="Times New Roman" w:hAnsi="Times New Roman"/>
          <w:b/>
          <w:bCs/>
          <w:sz w:val="24"/>
          <w:szCs w:val="24"/>
        </w:rPr>
        <w:t xml:space="preserve">Fire Levy </w:t>
      </w:r>
      <w:r w:rsidRPr="002E06DD">
        <w:rPr>
          <w:rFonts w:ascii="Times New Roman" w:hAnsi="Times New Roman"/>
          <w:b/>
          <w:bCs/>
          <w:sz w:val="24"/>
          <w:szCs w:val="24"/>
        </w:rPr>
        <w:t>Fund:</w:t>
      </w:r>
    </w:p>
    <w:tbl>
      <w:tblPr>
        <w:tblW w:w="9285" w:type="dxa"/>
        <w:jc w:val="center"/>
        <w:tblCellMar>
          <w:left w:w="0" w:type="dxa"/>
          <w:right w:w="0" w:type="dxa"/>
        </w:tblCellMar>
        <w:tblLook w:val="04A0" w:firstRow="1" w:lastRow="0" w:firstColumn="1" w:lastColumn="0" w:noHBand="0" w:noVBand="1"/>
      </w:tblPr>
      <w:tblGrid>
        <w:gridCol w:w="2348"/>
        <w:gridCol w:w="2962"/>
        <w:gridCol w:w="1971"/>
        <w:gridCol w:w="2004"/>
      </w:tblGrid>
      <w:tr w:rsidR="00924D5C" w:rsidRPr="002E06DD" w14:paraId="45316AD2" w14:textId="77777777" w:rsidTr="004D287D">
        <w:trPr>
          <w:trHeight w:val="434"/>
          <w:jc w:val="center"/>
        </w:trPr>
        <w:tc>
          <w:tcPr>
            <w:tcW w:w="2348" w:type="dxa"/>
            <w:noWrap/>
            <w:tcMar>
              <w:top w:w="0" w:type="dxa"/>
              <w:left w:w="108" w:type="dxa"/>
              <w:bottom w:w="0" w:type="dxa"/>
              <w:right w:w="108" w:type="dxa"/>
            </w:tcMar>
            <w:vAlign w:val="bottom"/>
            <w:hideMark/>
          </w:tcPr>
          <w:p w14:paraId="6806A474" w14:textId="77777777" w:rsidR="00924D5C" w:rsidRPr="002E06DD" w:rsidRDefault="00924D5C" w:rsidP="004D287D">
            <w:pPr>
              <w:spacing w:line="252" w:lineRule="auto"/>
              <w:rPr>
                <w:rFonts w:ascii="Times New Roman" w:hAnsi="Times New Roman"/>
                <w:color w:val="000000"/>
                <w:sz w:val="24"/>
                <w:szCs w:val="24"/>
                <w:u w:val="single"/>
              </w:rPr>
            </w:pPr>
            <w:r w:rsidRPr="002E06DD">
              <w:rPr>
                <w:rFonts w:ascii="Times New Roman" w:hAnsi="Times New Roman"/>
                <w:color w:val="000000"/>
                <w:sz w:val="24"/>
                <w:szCs w:val="24"/>
                <w:u w:val="single"/>
              </w:rPr>
              <w:t xml:space="preserve">Account code </w:t>
            </w:r>
          </w:p>
        </w:tc>
        <w:tc>
          <w:tcPr>
            <w:tcW w:w="2962" w:type="dxa"/>
            <w:noWrap/>
            <w:tcMar>
              <w:top w:w="0" w:type="dxa"/>
              <w:left w:w="108" w:type="dxa"/>
              <w:bottom w:w="0" w:type="dxa"/>
              <w:right w:w="108" w:type="dxa"/>
            </w:tcMar>
            <w:vAlign w:val="bottom"/>
            <w:hideMark/>
          </w:tcPr>
          <w:p w14:paraId="61DFD898" w14:textId="77777777" w:rsidR="00924D5C" w:rsidRPr="002E06DD" w:rsidRDefault="00924D5C" w:rsidP="004D287D">
            <w:pPr>
              <w:spacing w:line="252" w:lineRule="auto"/>
              <w:rPr>
                <w:rFonts w:ascii="Times New Roman" w:hAnsi="Times New Roman"/>
                <w:color w:val="000000"/>
                <w:sz w:val="24"/>
                <w:szCs w:val="24"/>
                <w:u w:val="single"/>
              </w:rPr>
            </w:pPr>
            <w:r w:rsidRPr="002E06DD">
              <w:rPr>
                <w:rFonts w:ascii="Times New Roman" w:hAnsi="Times New Roman"/>
                <w:color w:val="000000"/>
                <w:sz w:val="24"/>
                <w:szCs w:val="24"/>
                <w:u w:val="single"/>
              </w:rPr>
              <w:t xml:space="preserve"> Description </w:t>
            </w:r>
          </w:p>
        </w:tc>
        <w:tc>
          <w:tcPr>
            <w:tcW w:w="1971" w:type="dxa"/>
            <w:noWrap/>
            <w:tcMar>
              <w:top w:w="0" w:type="dxa"/>
              <w:left w:w="108" w:type="dxa"/>
              <w:bottom w:w="0" w:type="dxa"/>
              <w:right w:w="108" w:type="dxa"/>
            </w:tcMar>
            <w:vAlign w:val="bottom"/>
            <w:hideMark/>
          </w:tcPr>
          <w:p w14:paraId="638532FB" w14:textId="77777777" w:rsidR="00924D5C" w:rsidRPr="002E06DD" w:rsidRDefault="00924D5C" w:rsidP="004D287D">
            <w:pPr>
              <w:spacing w:line="252" w:lineRule="auto"/>
              <w:jc w:val="center"/>
              <w:rPr>
                <w:rFonts w:ascii="Times New Roman" w:hAnsi="Times New Roman"/>
                <w:color w:val="000000"/>
                <w:sz w:val="24"/>
                <w:szCs w:val="24"/>
                <w:u w:val="single"/>
              </w:rPr>
            </w:pPr>
            <w:r w:rsidRPr="002E06DD">
              <w:rPr>
                <w:rFonts w:ascii="Times New Roman" w:hAnsi="Times New Roman"/>
                <w:color w:val="000000"/>
                <w:sz w:val="24"/>
                <w:szCs w:val="24"/>
                <w:u w:val="single"/>
              </w:rPr>
              <w:t xml:space="preserve"> Previous </w:t>
            </w:r>
          </w:p>
        </w:tc>
        <w:tc>
          <w:tcPr>
            <w:tcW w:w="2004" w:type="dxa"/>
            <w:noWrap/>
            <w:tcMar>
              <w:top w:w="0" w:type="dxa"/>
              <w:left w:w="108" w:type="dxa"/>
              <w:bottom w:w="0" w:type="dxa"/>
              <w:right w:w="108" w:type="dxa"/>
            </w:tcMar>
            <w:vAlign w:val="bottom"/>
            <w:hideMark/>
          </w:tcPr>
          <w:p w14:paraId="0801B961" w14:textId="77777777" w:rsidR="00924D5C" w:rsidRPr="002E06DD" w:rsidRDefault="00924D5C" w:rsidP="004D287D">
            <w:pPr>
              <w:spacing w:line="252" w:lineRule="auto"/>
              <w:jc w:val="center"/>
              <w:rPr>
                <w:rFonts w:ascii="Times New Roman" w:hAnsi="Times New Roman"/>
                <w:color w:val="000000"/>
                <w:sz w:val="24"/>
                <w:szCs w:val="24"/>
                <w:u w:val="single"/>
              </w:rPr>
            </w:pPr>
            <w:r w:rsidRPr="002E06DD">
              <w:rPr>
                <w:rFonts w:ascii="Times New Roman" w:hAnsi="Times New Roman"/>
                <w:color w:val="000000"/>
                <w:sz w:val="24"/>
                <w:szCs w:val="24"/>
                <w:u w:val="single"/>
              </w:rPr>
              <w:t xml:space="preserve"> Revised </w:t>
            </w:r>
          </w:p>
        </w:tc>
      </w:tr>
      <w:tr w:rsidR="00924D5C" w:rsidRPr="002E06DD" w14:paraId="7846941A" w14:textId="77777777" w:rsidTr="004D287D">
        <w:trPr>
          <w:trHeight w:val="402"/>
          <w:jc w:val="center"/>
        </w:trPr>
        <w:tc>
          <w:tcPr>
            <w:tcW w:w="2348" w:type="dxa"/>
            <w:noWrap/>
            <w:tcMar>
              <w:top w:w="0" w:type="dxa"/>
              <w:left w:w="108" w:type="dxa"/>
              <w:bottom w:w="0" w:type="dxa"/>
              <w:right w:w="108" w:type="dxa"/>
            </w:tcMar>
            <w:vAlign w:val="bottom"/>
          </w:tcPr>
          <w:p w14:paraId="13DBD70E" w14:textId="77777777" w:rsidR="00924D5C" w:rsidRPr="002E06DD" w:rsidRDefault="00924D5C" w:rsidP="004D287D">
            <w:pPr>
              <w:spacing w:line="252" w:lineRule="auto"/>
              <w:rPr>
                <w:rFonts w:ascii="Times New Roman" w:hAnsi="Times New Roman"/>
                <w:color w:val="000000"/>
                <w:sz w:val="24"/>
                <w:szCs w:val="24"/>
              </w:rPr>
            </w:pPr>
            <w:r>
              <w:rPr>
                <w:rFonts w:ascii="Times New Roman" w:hAnsi="Times New Roman"/>
                <w:color w:val="000000"/>
                <w:sz w:val="24"/>
                <w:szCs w:val="24"/>
              </w:rPr>
              <w:t>2191-220-190-0000</w:t>
            </w:r>
          </w:p>
        </w:tc>
        <w:tc>
          <w:tcPr>
            <w:tcW w:w="2962" w:type="dxa"/>
            <w:noWrap/>
            <w:tcMar>
              <w:top w:w="0" w:type="dxa"/>
              <w:left w:w="108" w:type="dxa"/>
              <w:bottom w:w="0" w:type="dxa"/>
              <w:right w:w="108" w:type="dxa"/>
            </w:tcMar>
            <w:vAlign w:val="bottom"/>
          </w:tcPr>
          <w:p w14:paraId="73D5E29D" w14:textId="77777777" w:rsidR="00924D5C" w:rsidRPr="002E06DD" w:rsidRDefault="00924D5C" w:rsidP="004D287D">
            <w:pPr>
              <w:spacing w:line="252" w:lineRule="auto"/>
              <w:rPr>
                <w:rFonts w:ascii="Times New Roman" w:hAnsi="Times New Roman"/>
                <w:color w:val="000000"/>
                <w:sz w:val="24"/>
                <w:szCs w:val="24"/>
              </w:rPr>
            </w:pPr>
            <w:r>
              <w:rPr>
                <w:rFonts w:ascii="Times New Roman" w:hAnsi="Times New Roman"/>
                <w:color w:val="000000"/>
                <w:sz w:val="24"/>
                <w:szCs w:val="24"/>
              </w:rPr>
              <w:t>Other – Salaries</w:t>
            </w:r>
          </w:p>
        </w:tc>
        <w:tc>
          <w:tcPr>
            <w:tcW w:w="1971" w:type="dxa"/>
            <w:noWrap/>
            <w:tcMar>
              <w:top w:w="0" w:type="dxa"/>
              <w:left w:w="108" w:type="dxa"/>
              <w:bottom w:w="0" w:type="dxa"/>
              <w:right w:w="108" w:type="dxa"/>
            </w:tcMar>
            <w:vAlign w:val="bottom"/>
          </w:tcPr>
          <w:p w14:paraId="6F639984" w14:textId="3BACF70D" w:rsidR="00924D5C" w:rsidRPr="002E06DD" w:rsidRDefault="00AB2A31" w:rsidP="004D287D">
            <w:pPr>
              <w:spacing w:line="252" w:lineRule="auto"/>
              <w:jc w:val="center"/>
              <w:rPr>
                <w:rFonts w:ascii="Times New Roman" w:hAnsi="Times New Roman"/>
                <w:color w:val="000000"/>
                <w:sz w:val="24"/>
                <w:szCs w:val="24"/>
              </w:rPr>
            </w:pPr>
            <w:r>
              <w:rPr>
                <w:rFonts w:ascii="Times New Roman" w:hAnsi="Times New Roman"/>
                <w:color w:val="000000"/>
                <w:sz w:val="24"/>
                <w:szCs w:val="24"/>
              </w:rPr>
              <w:t>$</w:t>
            </w:r>
            <w:r w:rsidR="00924D5C">
              <w:rPr>
                <w:rFonts w:ascii="Times New Roman" w:hAnsi="Times New Roman"/>
                <w:color w:val="000000"/>
                <w:sz w:val="24"/>
                <w:szCs w:val="24"/>
              </w:rPr>
              <w:t>6,016,000</w:t>
            </w:r>
          </w:p>
        </w:tc>
        <w:tc>
          <w:tcPr>
            <w:tcW w:w="2004" w:type="dxa"/>
            <w:noWrap/>
            <w:tcMar>
              <w:top w:w="0" w:type="dxa"/>
              <w:left w:w="108" w:type="dxa"/>
              <w:bottom w:w="0" w:type="dxa"/>
              <w:right w:w="108" w:type="dxa"/>
            </w:tcMar>
            <w:vAlign w:val="bottom"/>
          </w:tcPr>
          <w:p w14:paraId="5B056027" w14:textId="4FB1F5E3" w:rsidR="00924D5C" w:rsidRPr="00366F7C" w:rsidRDefault="00924D5C" w:rsidP="004D287D">
            <w:pPr>
              <w:spacing w:line="252" w:lineRule="auto"/>
              <w:jc w:val="center"/>
              <w:rPr>
                <w:rFonts w:ascii="Times New Roman" w:hAnsi="Times New Roman"/>
                <w:sz w:val="24"/>
                <w:szCs w:val="24"/>
              </w:rPr>
            </w:pPr>
            <w:r w:rsidRPr="00366F7C">
              <w:rPr>
                <w:rFonts w:ascii="Times New Roman" w:hAnsi="Times New Roman"/>
                <w:sz w:val="24"/>
                <w:szCs w:val="24"/>
              </w:rPr>
              <w:t>$</w:t>
            </w:r>
            <w:r w:rsidR="00640E95" w:rsidRPr="00366F7C">
              <w:rPr>
                <w:rFonts w:ascii="Times New Roman" w:hAnsi="Times New Roman"/>
                <w:sz w:val="24"/>
                <w:szCs w:val="24"/>
              </w:rPr>
              <w:t>6,316,000</w:t>
            </w:r>
          </w:p>
        </w:tc>
      </w:tr>
      <w:tr w:rsidR="00924D5C" w:rsidRPr="002E06DD" w14:paraId="3B0E8AA5" w14:textId="77777777" w:rsidTr="004D287D">
        <w:trPr>
          <w:trHeight w:val="402"/>
          <w:jc w:val="center"/>
        </w:trPr>
        <w:tc>
          <w:tcPr>
            <w:tcW w:w="2348" w:type="dxa"/>
            <w:noWrap/>
            <w:tcMar>
              <w:top w:w="0" w:type="dxa"/>
              <w:left w:w="108" w:type="dxa"/>
              <w:bottom w:w="0" w:type="dxa"/>
              <w:right w:w="108" w:type="dxa"/>
            </w:tcMar>
            <w:vAlign w:val="bottom"/>
          </w:tcPr>
          <w:p w14:paraId="46ACA4C7" w14:textId="77777777" w:rsidR="00924D5C" w:rsidRDefault="00924D5C" w:rsidP="004D287D">
            <w:pPr>
              <w:spacing w:line="252" w:lineRule="auto"/>
              <w:rPr>
                <w:rFonts w:ascii="Times New Roman" w:hAnsi="Times New Roman"/>
                <w:color w:val="000000"/>
                <w:sz w:val="24"/>
                <w:szCs w:val="24"/>
              </w:rPr>
            </w:pPr>
          </w:p>
        </w:tc>
        <w:tc>
          <w:tcPr>
            <w:tcW w:w="2962" w:type="dxa"/>
            <w:noWrap/>
            <w:tcMar>
              <w:top w:w="0" w:type="dxa"/>
              <w:left w:w="108" w:type="dxa"/>
              <w:bottom w:w="0" w:type="dxa"/>
              <w:right w:w="108" w:type="dxa"/>
            </w:tcMar>
            <w:vAlign w:val="bottom"/>
          </w:tcPr>
          <w:p w14:paraId="683A3F88" w14:textId="77777777" w:rsidR="00924D5C" w:rsidRPr="006F349B" w:rsidRDefault="00924D5C" w:rsidP="004D287D">
            <w:pPr>
              <w:spacing w:line="252" w:lineRule="auto"/>
              <w:rPr>
                <w:rFonts w:ascii="Times New Roman" w:hAnsi="Times New Roman"/>
                <w:color w:val="000000"/>
                <w:sz w:val="24"/>
                <w:szCs w:val="24"/>
                <w:u w:val="single"/>
              </w:rPr>
            </w:pPr>
            <w:r w:rsidRPr="006F349B">
              <w:rPr>
                <w:rFonts w:ascii="Times New Roman" w:hAnsi="Times New Roman"/>
                <w:color w:val="000000"/>
                <w:sz w:val="24"/>
                <w:szCs w:val="24"/>
                <w:u w:val="single"/>
              </w:rPr>
              <w:t xml:space="preserve"> Total: </w:t>
            </w:r>
          </w:p>
        </w:tc>
        <w:tc>
          <w:tcPr>
            <w:tcW w:w="1971" w:type="dxa"/>
            <w:noWrap/>
            <w:tcMar>
              <w:top w:w="0" w:type="dxa"/>
              <w:left w:w="108" w:type="dxa"/>
              <w:bottom w:w="0" w:type="dxa"/>
              <w:right w:w="108" w:type="dxa"/>
            </w:tcMar>
            <w:vAlign w:val="bottom"/>
          </w:tcPr>
          <w:p w14:paraId="1DA42B0F" w14:textId="77777777" w:rsidR="00924D5C" w:rsidRPr="006F349B" w:rsidRDefault="00924D5C" w:rsidP="004D287D">
            <w:pPr>
              <w:spacing w:line="252" w:lineRule="auto"/>
              <w:jc w:val="center"/>
              <w:rPr>
                <w:rFonts w:ascii="Times New Roman" w:hAnsi="Times New Roman"/>
                <w:color w:val="000000"/>
                <w:sz w:val="24"/>
                <w:szCs w:val="24"/>
                <w:u w:val="single"/>
              </w:rPr>
            </w:pPr>
            <w:r w:rsidRPr="006F349B">
              <w:rPr>
                <w:rFonts w:ascii="Times New Roman" w:hAnsi="Times New Roman"/>
                <w:color w:val="000000"/>
                <w:sz w:val="24"/>
                <w:szCs w:val="24"/>
                <w:u w:val="single"/>
              </w:rPr>
              <w:t xml:space="preserve">$6,016,000 </w:t>
            </w:r>
          </w:p>
        </w:tc>
        <w:tc>
          <w:tcPr>
            <w:tcW w:w="2004" w:type="dxa"/>
            <w:noWrap/>
            <w:tcMar>
              <w:top w:w="0" w:type="dxa"/>
              <w:left w:w="108" w:type="dxa"/>
              <w:bottom w:w="0" w:type="dxa"/>
              <w:right w:w="108" w:type="dxa"/>
            </w:tcMar>
            <w:vAlign w:val="bottom"/>
          </w:tcPr>
          <w:p w14:paraId="3E14B272" w14:textId="7932D3D6" w:rsidR="00924D5C" w:rsidRPr="00366F7C" w:rsidRDefault="00640E95" w:rsidP="004D287D">
            <w:pPr>
              <w:spacing w:line="252" w:lineRule="auto"/>
              <w:jc w:val="center"/>
              <w:rPr>
                <w:rFonts w:ascii="Times New Roman" w:hAnsi="Times New Roman"/>
                <w:sz w:val="24"/>
                <w:szCs w:val="24"/>
                <w:u w:val="single"/>
              </w:rPr>
            </w:pPr>
            <w:r w:rsidRPr="00366F7C">
              <w:rPr>
                <w:rFonts w:ascii="Times New Roman" w:hAnsi="Times New Roman"/>
                <w:sz w:val="24"/>
                <w:szCs w:val="24"/>
                <w:u w:val="single"/>
              </w:rPr>
              <w:t>$6,316,000</w:t>
            </w:r>
          </w:p>
        </w:tc>
      </w:tr>
    </w:tbl>
    <w:p w14:paraId="37E99D81" w14:textId="77777777" w:rsidR="00924D5C" w:rsidRDefault="00924D5C" w:rsidP="00924D5C"/>
    <w:p w14:paraId="70D2CA9C" w14:textId="77777777" w:rsidR="00515A08" w:rsidRDefault="00515A08" w:rsidP="00515A08">
      <w:pPr>
        <w:jc w:val="left"/>
        <w:rPr>
          <w:rFonts w:ascii="Times New Roman" w:hAnsi="Times New Roman"/>
          <w:sz w:val="24"/>
          <w:szCs w:val="24"/>
        </w:rPr>
      </w:pPr>
      <w:r w:rsidRPr="00825DCA">
        <w:rPr>
          <w:rFonts w:ascii="Times New Roman" w:hAnsi="Times New Roman"/>
          <w:sz w:val="24"/>
          <w:szCs w:val="24"/>
        </w:rPr>
        <w:t>Seconded by</w:t>
      </w:r>
      <w:r>
        <w:rPr>
          <w:rFonts w:ascii="Times New Roman" w:hAnsi="Times New Roman"/>
          <w:sz w:val="24"/>
          <w:szCs w:val="24"/>
        </w:rPr>
        <w:t xml:space="preserve"> Ms. Knapp</w:t>
      </w:r>
    </w:p>
    <w:p w14:paraId="58A9C73A" w14:textId="77777777" w:rsidR="00693898" w:rsidRPr="00035401" w:rsidRDefault="00693898" w:rsidP="00693898">
      <w:pPr>
        <w:rPr>
          <w:rFonts w:ascii="Times New Roman" w:hAnsi="Times New Roman"/>
          <w:sz w:val="24"/>
          <w:szCs w:val="24"/>
        </w:rPr>
      </w:pPr>
      <w:r w:rsidRPr="00035401">
        <w:rPr>
          <w:rFonts w:ascii="Times New Roman" w:hAnsi="Times New Roman"/>
          <w:sz w:val="24"/>
          <w:szCs w:val="24"/>
        </w:rPr>
        <w:t xml:space="preserve">VOTE: </w:t>
      </w:r>
      <w:r w:rsidRPr="00035401">
        <w:rPr>
          <w:rFonts w:ascii="Times New Roman" w:hAnsi="Times New Roman"/>
          <w:sz w:val="24"/>
          <w:szCs w:val="24"/>
        </w:rPr>
        <w:tab/>
        <w:t>Fouss –</w:t>
      </w:r>
      <w:r>
        <w:rPr>
          <w:rFonts w:ascii="Times New Roman" w:hAnsi="Times New Roman"/>
          <w:sz w:val="24"/>
          <w:szCs w:val="24"/>
        </w:rPr>
        <w:t xml:space="preserve"> Yes</w:t>
      </w:r>
      <w:r w:rsidRPr="00035401">
        <w:rPr>
          <w:rFonts w:ascii="Times New Roman" w:hAnsi="Times New Roman"/>
          <w:sz w:val="24"/>
          <w:szCs w:val="24"/>
        </w:rPr>
        <w:tab/>
      </w:r>
      <w:r w:rsidRPr="00035401">
        <w:rPr>
          <w:rFonts w:ascii="Times New Roman" w:hAnsi="Times New Roman"/>
          <w:sz w:val="24"/>
          <w:szCs w:val="24"/>
        </w:rPr>
        <w:tab/>
        <w:t>Knapp –</w:t>
      </w:r>
      <w:r>
        <w:rPr>
          <w:rFonts w:ascii="Times New Roman" w:hAnsi="Times New Roman"/>
          <w:sz w:val="24"/>
          <w:szCs w:val="24"/>
        </w:rPr>
        <w:t xml:space="preserve"> Yes</w:t>
      </w:r>
      <w:r>
        <w:rPr>
          <w:rFonts w:ascii="Times New Roman" w:hAnsi="Times New Roman"/>
          <w:sz w:val="24"/>
          <w:szCs w:val="24"/>
        </w:rPr>
        <w:tab/>
      </w:r>
      <w:r>
        <w:rPr>
          <w:rFonts w:ascii="Times New Roman" w:hAnsi="Times New Roman"/>
          <w:sz w:val="24"/>
          <w:szCs w:val="24"/>
        </w:rPr>
        <w:tab/>
        <w:t>Ringle - Absent</w:t>
      </w:r>
    </w:p>
    <w:bookmarkEnd w:id="8"/>
    <w:p w14:paraId="702C09CF" w14:textId="6481418F" w:rsidR="00A0738F" w:rsidRDefault="00A0738F" w:rsidP="00016BA0">
      <w:pPr>
        <w:tabs>
          <w:tab w:val="left" w:pos="1530"/>
        </w:tabs>
        <w:contextualSpacing/>
        <w:jc w:val="left"/>
        <w:rPr>
          <w:rFonts w:ascii="Times New Roman" w:eastAsia="Times New Roman" w:hAnsi="Times New Roman"/>
          <w:sz w:val="24"/>
          <w:szCs w:val="24"/>
        </w:rPr>
      </w:pPr>
    </w:p>
    <w:p w14:paraId="5CAD4AF8" w14:textId="08366E24" w:rsidR="00AB1B2C" w:rsidRDefault="00AB1B2C" w:rsidP="00AB1B2C">
      <w:pPr>
        <w:jc w:val="left"/>
        <w:rPr>
          <w:rFonts w:ascii="Times New Roman" w:hAnsi="Times New Roman"/>
          <w:sz w:val="24"/>
          <w:szCs w:val="24"/>
        </w:rPr>
      </w:pPr>
      <w:r w:rsidRPr="00AB2A31">
        <w:rPr>
          <w:rFonts w:ascii="Times New Roman" w:hAnsi="Times New Roman"/>
          <w:b/>
          <w:bCs/>
          <w:sz w:val="24"/>
          <w:szCs w:val="24"/>
          <w:u w:val="single"/>
        </w:rPr>
        <w:t>RES.23-</w:t>
      </w:r>
      <w:r w:rsidR="00D178E6" w:rsidRPr="00AB2A31">
        <w:rPr>
          <w:rFonts w:ascii="Times New Roman" w:hAnsi="Times New Roman"/>
          <w:b/>
          <w:bCs/>
          <w:sz w:val="24"/>
          <w:szCs w:val="24"/>
          <w:u w:val="single"/>
        </w:rPr>
        <w:t>32</w:t>
      </w:r>
      <w:r w:rsidR="00106862" w:rsidRPr="00AB2A31">
        <w:rPr>
          <w:rFonts w:ascii="Times New Roman" w:hAnsi="Times New Roman"/>
          <w:b/>
          <w:bCs/>
          <w:sz w:val="24"/>
          <w:szCs w:val="24"/>
          <w:u w:val="single"/>
        </w:rPr>
        <w:t>1</w:t>
      </w:r>
      <w:r w:rsidRPr="00AB2A31">
        <w:rPr>
          <w:rFonts w:ascii="Times New Roman" w:hAnsi="Times New Roman"/>
          <w:b/>
          <w:bCs/>
          <w:sz w:val="24"/>
          <w:szCs w:val="24"/>
          <w:u w:val="single"/>
        </w:rPr>
        <w:t xml:space="preserve"> APPOINTMENT OF FRANK GAUGHEN TO POSITION OF PAID </w:t>
      </w:r>
      <w:r w:rsidRPr="001F5160">
        <w:rPr>
          <w:rFonts w:ascii="Times New Roman" w:hAnsi="Times New Roman"/>
          <w:b/>
          <w:bCs/>
          <w:sz w:val="24"/>
          <w:szCs w:val="24"/>
          <w:u w:val="single"/>
        </w:rPr>
        <w:t>APPRENTICE AND ESTABLISHMENT OF COMPENSATIO</w:t>
      </w:r>
      <w:r>
        <w:rPr>
          <w:rFonts w:ascii="Times New Roman" w:hAnsi="Times New Roman"/>
          <w:b/>
          <w:bCs/>
          <w:sz w:val="24"/>
          <w:szCs w:val="24"/>
          <w:u w:val="single"/>
        </w:rPr>
        <w:t>N</w:t>
      </w:r>
      <w:r>
        <w:rPr>
          <w:rFonts w:ascii="Times New Roman" w:hAnsi="Times New Roman"/>
          <w:b/>
          <w:bCs/>
          <w:sz w:val="24"/>
          <w:szCs w:val="24"/>
          <w:u w:val="single"/>
        </w:rPr>
        <w:br/>
      </w:r>
      <w:r w:rsidRPr="001F5160">
        <w:rPr>
          <w:rFonts w:ascii="Times New Roman" w:hAnsi="Times New Roman"/>
          <w:sz w:val="24"/>
          <w:szCs w:val="24"/>
        </w:rPr>
        <w:t>Mrs. Fouss moved the adoption of the following resolution:</w:t>
      </w:r>
    </w:p>
    <w:p w14:paraId="1FCCC3BF" w14:textId="77777777" w:rsidR="00AB1B2C" w:rsidRDefault="00AB1B2C" w:rsidP="00AB1B2C">
      <w:pPr>
        <w:jc w:val="left"/>
        <w:rPr>
          <w:rFonts w:ascii="Times New Roman" w:hAnsi="Times New Roman"/>
          <w:sz w:val="24"/>
          <w:szCs w:val="24"/>
        </w:rPr>
      </w:pPr>
    </w:p>
    <w:p w14:paraId="7F21FB0F" w14:textId="0D7E310F" w:rsidR="00AB1B2C" w:rsidRDefault="00AB1B2C" w:rsidP="00AB1B2C">
      <w:pPr>
        <w:rPr>
          <w:rFonts w:ascii="Times New Roman" w:hAnsi="Times New Roman"/>
          <w:sz w:val="24"/>
          <w:szCs w:val="24"/>
        </w:rPr>
      </w:pPr>
      <w:r>
        <w:rPr>
          <w:rFonts w:ascii="Times New Roman" w:hAnsi="Times New Roman"/>
          <w:sz w:val="24"/>
          <w:szCs w:val="24"/>
        </w:rPr>
        <w:tab/>
      </w:r>
      <w:r w:rsidRPr="001F5160">
        <w:rPr>
          <w:rFonts w:ascii="Times New Roman" w:hAnsi="Times New Roman"/>
          <w:b/>
          <w:bCs/>
          <w:sz w:val="24"/>
          <w:szCs w:val="24"/>
        </w:rPr>
        <w:t>BE IT RESOLVED</w:t>
      </w:r>
      <w:r>
        <w:rPr>
          <w:rFonts w:ascii="Times New Roman" w:hAnsi="Times New Roman"/>
          <w:sz w:val="24"/>
          <w:szCs w:val="24"/>
        </w:rPr>
        <w:t xml:space="preserve"> that Frank Gaughen is appointed to the at-will, non-exempt, part-time Paid Apprentice, non-bargaining unit position of Paid Apprentice effective January 10, 2024.</w:t>
      </w:r>
    </w:p>
    <w:p w14:paraId="3D2CC88B" w14:textId="77777777" w:rsidR="00AB1B2C" w:rsidRDefault="00AB1B2C" w:rsidP="00AB1B2C">
      <w:pPr>
        <w:rPr>
          <w:rFonts w:ascii="Times New Roman" w:hAnsi="Times New Roman"/>
          <w:sz w:val="24"/>
          <w:szCs w:val="24"/>
        </w:rPr>
      </w:pPr>
    </w:p>
    <w:p w14:paraId="55A96F06" w14:textId="77777777" w:rsidR="00AB1B2C" w:rsidRDefault="00AB1B2C" w:rsidP="00AB1B2C">
      <w:pPr>
        <w:rPr>
          <w:rFonts w:ascii="Times New Roman" w:hAnsi="Times New Roman"/>
          <w:sz w:val="24"/>
          <w:szCs w:val="24"/>
        </w:rPr>
      </w:pPr>
      <w:r>
        <w:rPr>
          <w:rFonts w:ascii="Times New Roman" w:hAnsi="Times New Roman"/>
          <w:sz w:val="24"/>
          <w:szCs w:val="24"/>
        </w:rPr>
        <w:tab/>
      </w:r>
      <w:r w:rsidRPr="001F5160">
        <w:rPr>
          <w:rFonts w:ascii="Times New Roman" w:hAnsi="Times New Roman"/>
          <w:b/>
          <w:bCs/>
          <w:sz w:val="24"/>
          <w:szCs w:val="24"/>
        </w:rPr>
        <w:t>BE IT FURTHER RESOLVED</w:t>
      </w:r>
      <w:r>
        <w:rPr>
          <w:rFonts w:ascii="Times New Roman" w:hAnsi="Times New Roman"/>
          <w:sz w:val="24"/>
          <w:szCs w:val="24"/>
        </w:rPr>
        <w:t xml:space="preserve"> that the compensation for this limited position shall be at a rate of $13.00 per hour, with paychecks to be issued on a 14-day pay period.</w:t>
      </w:r>
    </w:p>
    <w:p w14:paraId="60152DB1" w14:textId="77777777" w:rsidR="00AB1B2C" w:rsidRDefault="00AB1B2C" w:rsidP="00AB1B2C">
      <w:pPr>
        <w:rPr>
          <w:rFonts w:ascii="Times New Roman" w:hAnsi="Times New Roman"/>
          <w:sz w:val="24"/>
          <w:szCs w:val="24"/>
        </w:rPr>
      </w:pPr>
    </w:p>
    <w:p w14:paraId="2786CA73" w14:textId="7A1649E5" w:rsidR="00AB1B2C" w:rsidRDefault="00AB1B2C" w:rsidP="00AB1B2C">
      <w:pPr>
        <w:rPr>
          <w:rFonts w:ascii="Times New Roman" w:hAnsi="Times New Roman"/>
          <w:sz w:val="24"/>
          <w:szCs w:val="24"/>
        </w:rPr>
      </w:pPr>
      <w:r>
        <w:rPr>
          <w:rFonts w:ascii="Times New Roman" w:hAnsi="Times New Roman"/>
          <w:sz w:val="24"/>
          <w:szCs w:val="24"/>
        </w:rPr>
        <w:tab/>
      </w:r>
      <w:r w:rsidRPr="001F5160">
        <w:rPr>
          <w:rFonts w:ascii="Times New Roman" w:hAnsi="Times New Roman"/>
          <w:b/>
          <w:bCs/>
          <w:sz w:val="24"/>
          <w:szCs w:val="24"/>
        </w:rPr>
        <w:t>BE IT FURTHER RESOLVED</w:t>
      </w:r>
      <w:r>
        <w:rPr>
          <w:rFonts w:ascii="Times New Roman" w:hAnsi="Times New Roman"/>
          <w:sz w:val="24"/>
          <w:szCs w:val="24"/>
        </w:rPr>
        <w:t xml:space="preserve"> that the compensation for this position shall also include the employee benefits for part-time non-bargaining unit personnel stated in the Orange Township Handbook.</w:t>
      </w:r>
    </w:p>
    <w:p w14:paraId="441DC862" w14:textId="77777777" w:rsidR="00AB1B2C" w:rsidRDefault="00AB1B2C" w:rsidP="00AB1B2C">
      <w:pPr>
        <w:rPr>
          <w:rFonts w:ascii="Times New Roman" w:hAnsi="Times New Roman"/>
          <w:sz w:val="24"/>
          <w:szCs w:val="24"/>
        </w:rPr>
      </w:pPr>
    </w:p>
    <w:p w14:paraId="4499078A" w14:textId="77777777" w:rsidR="00515A08" w:rsidRDefault="00515A08" w:rsidP="00515A08">
      <w:pPr>
        <w:jc w:val="left"/>
        <w:rPr>
          <w:rFonts w:ascii="Times New Roman" w:hAnsi="Times New Roman"/>
          <w:sz w:val="24"/>
          <w:szCs w:val="24"/>
        </w:rPr>
      </w:pPr>
      <w:r w:rsidRPr="00825DCA">
        <w:rPr>
          <w:rFonts w:ascii="Times New Roman" w:hAnsi="Times New Roman"/>
          <w:sz w:val="24"/>
          <w:szCs w:val="24"/>
        </w:rPr>
        <w:t>Seconded by</w:t>
      </w:r>
      <w:r>
        <w:rPr>
          <w:rFonts w:ascii="Times New Roman" w:hAnsi="Times New Roman"/>
          <w:sz w:val="24"/>
          <w:szCs w:val="24"/>
        </w:rPr>
        <w:t xml:space="preserve"> Ms. Knapp</w:t>
      </w:r>
    </w:p>
    <w:p w14:paraId="044CD2FE" w14:textId="77777777" w:rsidR="00693898" w:rsidRPr="00035401" w:rsidRDefault="00693898" w:rsidP="00693898">
      <w:pPr>
        <w:rPr>
          <w:rFonts w:ascii="Times New Roman" w:hAnsi="Times New Roman"/>
          <w:sz w:val="24"/>
          <w:szCs w:val="24"/>
        </w:rPr>
      </w:pPr>
      <w:r w:rsidRPr="00035401">
        <w:rPr>
          <w:rFonts w:ascii="Times New Roman" w:hAnsi="Times New Roman"/>
          <w:sz w:val="24"/>
          <w:szCs w:val="24"/>
        </w:rPr>
        <w:t xml:space="preserve">VOTE: </w:t>
      </w:r>
      <w:r w:rsidRPr="00035401">
        <w:rPr>
          <w:rFonts w:ascii="Times New Roman" w:hAnsi="Times New Roman"/>
          <w:sz w:val="24"/>
          <w:szCs w:val="24"/>
        </w:rPr>
        <w:tab/>
        <w:t>Fouss –</w:t>
      </w:r>
      <w:r>
        <w:rPr>
          <w:rFonts w:ascii="Times New Roman" w:hAnsi="Times New Roman"/>
          <w:sz w:val="24"/>
          <w:szCs w:val="24"/>
        </w:rPr>
        <w:t xml:space="preserve"> Yes</w:t>
      </w:r>
      <w:r w:rsidRPr="00035401">
        <w:rPr>
          <w:rFonts w:ascii="Times New Roman" w:hAnsi="Times New Roman"/>
          <w:sz w:val="24"/>
          <w:szCs w:val="24"/>
        </w:rPr>
        <w:tab/>
      </w:r>
      <w:r w:rsidRPr="00035401">
        <w:rPr>
          <w:rFonts w:ascii="Times New Roman" w:hAnsi="Times New Roman"/>
          <w:sz w:val="24"/>
          <w:szCs w:val="24"/>
        </w:rPr>
        <w:tab/>
        <w:t>Knapp –</w:t>
      </w:r>
      <w:r>
        <w:rPr>
          <w:rFonts w:ascii="Times New Roman" w:hAnsi="Times New Roman"/>
          <w:sz w:val="24"/>
          <w:szCs w:val="24"/>
        </w:rPr>
        <w:t xml:space="preserve"> Yes</w:t>
      </w:r>
      <w:r>
        <w:rPr>
          <w:rFonts w:ascii="Times New Roman" w:hAnsi="Times New Roman"/>
          <w:sz w:val="24"/>
          <w:szCs w:val="24"/>
        </w:rPr>
        <w:tab/>
      </w:r>
      <w:r>
        <w:rPr>
          <w:rFonts w:ascii="Times New Roman" w:hAnsi="Times New Roman"/>
          <w:sz w:val="24"/>
          <w:szCs w:val="24"/>
        </w:rPr>
        <w:tab/>
        <w:t>Ringle - Absent</w:t>
      </w:r>
    </w:p>
    <w:p w14:paraId="60A1AE1A" w14:textId="35A10625" w:rsidR="00106862" w:rsidRDefault="00106862" w:rsidP="00016BA0">
      <w:pPr>
        <w:tabs>
          <w:tab w:val="left" w:pos="1530"/>
        </w:tabs>
        <w:contextualSpacing/>
        <w:jc w:val="left"/>
        <w:rPr>
          <w:rFonts w:ascii="Times New Roman" w:eastAsia="Times New Roman" w:hAnsi="Times New Roman"/>
          <w:sz w:val="24"/>
          <w:szCs w:val="24"/>
        </w:rPr>
      </w:pPr>
    </w:p>
    <w:p w14:paraId="1B2BB4EF" w14:textId="71414999" w:rsidR="00774959" w:rsidRPr="004C2555" w:rsidRDefault="00774959" w:rsidP="00E07906">
      <w:pPr>
        <w:jc w:val="left"/>
        <w:rPr>
          <w:rFonts w:ascii="Times New Roman" w:eastAsia="Times New Roman" w:hAnsi="Times New Roman"/>
          <w:caps/>
          <w:sz w:val="24"/>
          <w:szCs w:val="24"/>
        </w:rPr>
      </w:pPr>
      <w:r w:rsidRPr="00AB2A31">
        <w:rPr>
          <w:rFonts w:ascii="Times New Roman" w:eastAsia="Times New Roman" w:hAnsi="Times New Roman"/>
          <w:b/>
          <w:bCs/>
          <w:caps/>
          <w:sz w:val="24"/>
          <w:szCs w:val="24"/>
          <w:u w:val="single"/>
        </w:rPr>
        <w:t>RES.23-</w:t>
      </w:r>
      <w:r w:rsidR="00E07906" w:rsidRPr="00AB2A31">
        <w:rPr>
          <w:rFonts w:ascii="Times New Roman" w:eastAsia="Times New Roman" w:hAnsi="Times New Roman"/>
          <w:b/>
          <w:bCs/>
          <w:caps/>
          <w:sz w:val="24"/>
          <w:szCs w:val="24"/>
          <w:u w:val="single"/>
        </w:rPr>
        <w:t xml:space="preserve">322  </w:t>
      </w:r>
      <w:r w:rsidRPr="00AB2A31">
        <w:rPr>
          <w:rFonts w:ascii="Times New Roman" w:eastAsia="Times New Roman" w:hAnsi="Times New Roman"/>
          <w:b/>
          <w:bCs/>
          <w:caps/>
          <w:sz w:val="24"/>
          <w:szCs w:val="24"/>
          <w:u w:val="single"/>
        </w:rPr>
        <w:t xml:space="preserve">APPROVING A COMMERCIAL ADVERTISING and sponsorship </w:t>
      </w:r>
      <w:r w:rsidRPr="004C2555">
        <w:rPr>
          <w:rFonts w:ascii="Times New Roman" w:eastAsia="Times New Roman" w:hAnsi="Times New Roman"/>
          <w:b/>
          <w:bCs/>
          <w:caps/>
          <w:sz w:val="24"/>
          <w:szCs w:val="24"/>
          <w:u w:val="single"/>
        </w:rPr>
        <w:t>POLICY FOR THE TOWNSHIP’S WEBSITE</w:t>
      </w:r>
    </w:p>
    <w:p w14:paraId="76C905AB" w14:textId="77777777" w:rsidR="00774959" w:rsidRPr="004C2555" w:rsidRDefault="00774959" w:rsidP="00774959">
      <w:pPr>
        <w:rPr>
          <w:rFonts w:ascii="Times New Roman" w:eastAsia="Times New Roman" w:hAnsi="Times New Roman"/>
          <w:sz w:val="24"/>
          <w:szCs w:val="24"/>
        </w:rPr>
      </w:pPr>
      <w:r w:rsidRPr="004C2555">
        <w:rPr>
          <w:rFonts w:ascii="Times New Roman" w:eastAsia="Times New Roman" w:hAnsi="Times New Roman"/>
          <w:sz w:val="24"/>
          <w:szCs w:val="24"/>
        </w:rPr>
        <w:t>Mrs. Fouss moved for the adoption of the following Resolution:</w:t>
      </w:r>
    </w:p>
    <w:p w14:paraId="18EB70F4" w14:textId="77777777" w:rsidR="00774959" w:rsidRPr="004C2555" w:rsidRDefault="00774959" w:rsidP="00774959">
      <w:pPr>
        <w:rPr>
          <w:rFonts w:ascii="Times New Roman" w:eastAsia="Times New Roman" w:hAnsi="Times New Roman"/>
          <w:sz w:val="24"/>
          <w:szCs w:val="24"/>
        </w:rPr>
      </w:pPr>
    </w:p>
    <w:p w14:paraId="1B58EFA0" w14:textId="77777777" w:rsidR="00774959" w:rsidRPr="004C2555" w:rsidRDefault="00774959" w:rsidP="00774959">
      <w:pPr>
        <w:jc w:val="left"/>
        <w:rPr>
          <w:rFonts w:ascii="Times New Roman" w:eastAsia="Times New Roman" w:hAnsi="Times New Roman"/>
          <w:sz w:val="24"/>
          <w:szCs w:val="24"/>
        </w:rPr>
      </w:pPr>
      <w:r w:rsidRPr="004C2555">
        <w:rPr>
          <w:rFonts w:ascii="Times New Roman" w:eastAsia="Times New Roman" w:hAnsi="Times New Roman"/>
          <w:b/>
          <w:bCs/>
          <w:sz w:val="24"/>
          <w:szCs w:val="24"/>
        </w:rPr>
        <w:tab/>
        <w:t>WHEREAS,</w:t>
      </w:r>
      <w:r w:rsidRPr="004C2555">
        <w:rPr>
          <w:rFonts w:ascii="Times New Roman" w:eastAsia="Times New Roman" w:hAnsi="Times New Roman"/>
          <w:sz w:val="24"/>
          <w:szCs w:val="24"/>
        </w:rPr>
        <w:t xml:space="preserve"> pursuant to Ohio Revised Code Section 503.70, the Board of Trustees (the “Board”) may, by resolution, authorize the use of commercial advertising on the Township’s website, provided that the use of commercial advertising must comply with all state and federal </w:t>
      </w:r>
      <w:r w:rsidRPr="004C2555">
        <w:rPr>
          <w:rFonts w:ascii="Times New Roman" w:eastAsia="Times New Roman" w:hAnsi="Times New Roman"/>
          <w:sz w:val="24"/>
          <w:szCs w:val="24"/>
        </w:rPr>
        <w:lastRenderedPageBreak/>
        <w:t>law, including Section 9.03 of the O.R.C., and any applicable federal regulations or guidelines; and</w:t>
      </w:r>
    </w:p>
    <w:p w14:paraId="3DED7C55" w14:textId="77777777" w:rsidR="00774959" w:rsidRPr="004C2555" w:rsidRDefault="00774959" w:rsidP="00774959">
      <w:pPr>
        <w:jc w:val="left"/>
        <w:rPr>
          <w:rFonts w:ascii="Times New Roman" w:eastAsia="Times New Roman" w:hAnsi="Times New Roman"/>
          <w:sz w:val="24"/>
          <w:szCs w:val="24"/>
        </w:rPr>
      </w:pPr>
    </w:p>
    <w:p w14:paraId="5AC78CFD" w14:textId="77777777" w:rsidR="00774959" w:rsidRPr="004C2555" w:rsidRDefault="00774959" w:rsidP="00774959">
      <w:pPr>
        <w:ind w:firstLine="720"/>
        <w:jc w:val="left"/>
        <w:rPr>
          <w:rFonts w:ascii="Times New Roman" w:eastAsia="Times New Roman" w:hAnsi="Times New Roman"/>
          <w:sz w:val="24"/>
          <w:szCs w:val="24"/>
        </w:rPr>
      </w:pPr>
      <w:r w:rsidRPr="004C2555">
        <w:rPr>
          <w:rFonts w:ascii="Times New Roman" w:eastAsia="Times New Roman" w:hAnsi="Times New Roman"/>
          <w:b/>
          <w:bCs/>
          <w:sz w:val="24"/>
          <w:szCs w:val="24"/>
        </w:rPr>
        <w:t xml:space="preserve">WHEREAS, </w:t>
      </w:r>
      <w:r w:rsidRPr="004C2555">
        <w:rPr>
          <w:rFonts w:ascii="Times New Roman" w:eastAsia="Times New Roman" w:hAnsi="Times New Roman"/>
          <w:sz w:val="24"/>
          <w:szCs w:val="24"/>
        </w:rPr>
        <w:t>pursuant to O.R.C. 503.70(C), the resolution shall specify the manner of making requests for proposals that identify advertisers whose advertisements will meet the criteria specified in the request for proposal; and</w:t>
      </w:r>
    </w:p>
    <w:p w14:paraId="3478A405" w14:textId="77777777" w:rsidR="00774959" w:rsidRPr="004C2555" w:rsidRDefault="00774959" w:rsidP="00774959">
      <w:pPr>
        <w:ind w:firstLine="720"/>
        <w:jc w:val="left"/>
        <w:rPr>
          <w:rFonts w:ascii="Times New Roman" w:eastAsia="Times New Roman" w:hAnsi="Times New Roman"/>
          <w:sz w:val="24"/>
          <w:szCs w:val="24"/>
        </w:rPr>
      </w:pPr>
    </w:p>
    <w:p w14:paraId="1339330E" w14:textId="77777777" w:rsidR="00774959" w:rsidRPr="004C2555" w:rsidRDefault="00774959" w:rsidP="00774959">
      <w:pPr>
        <w:ind w:firstLine="720"/>
        <w:jc w:val="left"/>
        <w:rPr>
          <w:rFonts w:ascii="Times New Roman" w:hAnsi="Times New Roman"/>
          <w:sz w:val="24"/>
          <w:szCs w:val="24"/>
        </w:rPr>
      </w:pPr>
      <w:r w:rsidRPr="004C2555">
        <w:rPr>
          <w:rFonts w:ascii="Times New Roman" w:eastAsia="Times New Roman" w:hAnsi="Times New Roman"/>
          <w:b/>
          <w:bCs/>
          <w:sz w:val="24"/>
          <w:szCs w:val="24"/>
        </w:rPr>
        <w:t>WHEREAS</w:t>
      </w:r>
      <w:r w:rsidRPr="004C2555">
        <w:rPr>
          <w:rFonts w:ascii="Times New Roman" w:eastAsia="Times New Roman" w:hAnsi="Times New Roman"/>
          <w:sz w:val="24"/>
          <w:szCs w:val="24"/>
        </w:rPr>
        <w:t xml:space="preserve">, the Board desires to, and believes that it is in the best interest of the Township, to establish criteria for commercial advertising on its website as set forth herein., </w:t>
      </w:r>
      <w:r w:rsidRPr="004C2555">
        <w:rPr>
          <w:rFonts w:ascii="Times New Roman" w:hAnsi="Times New Roman"/>
          <w:sz w:val="24"/>
          <w:szCs w:val="24"/>
        </w:rPr>
        <w:t>the Board of Trustees (the “Board”) of Orange Township, Delaware County, Ohio (the “Township”), desires to enter into an Easement Agreement whereby the Township will be granted a temporary construction easement across property owned by The Franklin Real Estate Company (the “Easement Agreement”).</w:t>
      </w:r>
    </w:p>
    <w:p w14:paraId="14684E65" w14:textId="77777777" w:rsidR="00774959" w:rsidRPr="004C2555" w:rsidRDefault="00774959" w:rsidP="00774959">
      <w:pPr>
        <w:jc w:val="left"/>
        <w:rPr>
          <w:rFonts w:ascii="Times New Roman" w:hAnsi="Times New Roman"/>
          <w:sz w:val="24"/>
          <w:szCs w:val="24"/>
        </w:rPr>
      </w:pPr>
    </w:p>
    <w:p w14:paraId="009435E9" w14:textId="397BF049" w:rsidR="00774959" w:rsidRDefault="00774959" w:rsidP="00774959">
      <w:pPr>
        <w:jc w:val="center"/>
        <w:rPr>
          <w:rFonts w:ascii="Times New Roman" w:hAnsi="Times New Roman"/>
          <w:b/>
          <w:bCs/>
          <w:sz w:val="24"/>
          <w:szCs w:val="24"/>
          <w:u w:val="single"/>
        </w:rPr>
      </w:pPr>
      <w:r w:rsidRPr="004C2555">
        <w:rPr>
          <w:rFonts w:ascii="Times New Roman" w:hAnsi="Times New Roman"/>
          <w:b/>
          <w:bCs/>
          <w:sz w:val="24"/>
          <w:szCs w:val="24"/>
          <w:u w:val="single"/>
        </w:rPr>
        <w:t>RESOLUTION</w:t>
      </w:r>
    </w:p>
    <w:p w14:paraId="62BDFEED" w14:textId="77777777" w:rsidR="00774959" w:rsidRPr="004C2555" w:rsidRDefault="00774959" w:rsidP="00774959">
      <w:pPr>
        <w:jc w:val="center"/>
        <w:rPr>
          <w:rFonts w:ascii="Times New Roman" w:hAnsi="Times New Roman"/>
          <w:sz w:val="24"/>
          <w:szCs w:val="24"/>
        </w:rPr>
      </w:pPr>
    </w:p>
    <w:p w14:paraId="50E4EE7B" w14:textId="3C7DD131" w:rsidR="00774959" w:rsidRPr="004C2555" w:rsidRDefault="00774959" w:rsidP="00774959">
      <w:pPr>
        <w:jc w:val="left"/>
        <w:rPr>
          <w:rFonts w:ascii="Times New Roman" w:hAnsi="Times New Roman"/>
          <w:sz w:val="24"/>
          <w:szCs w:val="24"/>
        </w:rPr>
      </w:pPr>
      <w:r w:rsidRPr="004C2555">
        <w:rPr>
          <w:rFonts w:ascii="Times New Roman" w:hAnsi="Times New Roman"/>
          <w:sz w:val="24"/>
          <w:szCs w:val="24"/>
        </w:rPr>
        <w:tab/>
      </w:r>
      <w:r w:rsidRPr="00774959">
        <w:rPr>
          <w:rFonts w:ascii="Times New Roman" w:hAnsi="Times New Roman"/>
          <w:b/>
          <w:bCs/>
          <w:sz w:val="24"/>
          <w:szCs w:val="24"/>
        </w:rPr>
        <w:t>BE IT RESOLVED</w:t>
      </w:r>
      <w:r w:rsidRPr="004C2555">
        <w:rPr>
          <w:rFonts w:ascii="Times New Roman" w:hAnsi="Times New Roman"/>
          <w:sz w:val="24"/>
          <w:szCs w:val="24"/>
        </w:rPr>
        <w:t xml:space="preserve"> by the Board of Trustees of Orange Township, Delaware County, Ohio (the “Board”), that the following Resolutions be and hereby are adopted:</w:t>
      </w:r>
    </w:p>
    <w:p w14:paraId="3E95CDCB" w14:textId="77777777" w:rsidR="00774959" w:rsidRDefault="00774959" w:rsidP="00774959">
      <w:pPr>
        <w:ind w:firstLine="720"/>
        <w:jc w:val="left"/>
        <w:rPr>
          <w:rFonts w:ascii="Times New Roman" w:hAnsi="Times New Roman"/>
          <w:b/>
          <w:bCs/>
          <w:sz w:val="24"/>
          <w:szCs w:val="24"/>
        </w:rPr>
      </w:pPr>
    </w:p>
    <w:p w14:paraId="799DBF6B" w14:textId="7FF39486" w:rsidR="00774959" w:rsidRPr="004C2555" w:rsidRDefault="00774959" w:rsidP="00774959">
      <w:pPr>
        <w:ind w:firstLine="720"/>
        <w:jc w:val="left"/>
        <w:rPr>
          <w:rFonts w:ascii="Times New Roman" w:hAnsi="Times New Roman"/>
          <w:sz w:val="24"/>
          <w:szCs w:val="24"/>
        </w:rPr>
      </w:pPr>
      <w:r w:rsidRPr="004C2555">
        <w:rPr>
          <w:rFonts w:ascii="Times New Roman" w:hAnsi="Times New Roman"/>
          <w:b/>
          <w:bCs/>
          <w:sz w:val="24"/>
          <w:szCs w:val="24"/>
        </w:rPr>
        <w:t>RESOLVED</w:t>
      </w:r>
      <w:r w:rsidRPr="004C2555">
        <w:rPr>
          <w:rFonts w:ascii="Times New Roman" w:hAnsi="Times New Roman"/>
          <w:sz w:val="24"/>
          <w:szCs w:val="24"/>
        </w:rPr>
        <w:t xml:space="preserve">, that the Board hereby authorizes advertising on the Orange Township Website. The use of commercial advertising shall comply with state and federal law, and any general regulations or guidelines on the use of commercial advertising on .gov internet domain or other federal controlled domains.  adopts and approves the form of the Easement Agreement, together with any such changes therein and amendments thereto not inconsistent with this Resolution and not adverse to the Township. </w:t>
      </w:r>
    </w:p>
    <w:p w14:paraId="14865860" w14:textId="77777777" w:rsidR="00774959" w:rsidRDefault="00774959" w:rsidP="00774959">
      <w:pPr>
        <w:ind w:firstLine="720"/>
        <w:jc w:val="left"/>
        <w:rPr>
          <w:rFonts w:ascii="Times New Roman" w:hAnsi="Times New Roman"/>
          <w:b/>
          <w:bCs/>
          <w:sz w:val="24"/>
          <w:szCs w:val="24"/>
        </w:rPr>
      </w:pPr>
    </w:p>
    <w:p w14:paraId="33C57644" w14:textId="1404BAFE" w:rsidR="00774959" w:rsidRPr="004C2555" w:rsidRDefault="00774959" w:rsidP="00774959">
      <w:pPr>
        <w:ind w:firstLine="720"/>
        <w:jc w:val="left"/>
        <w:rPr>
          <w:rFonts w:ascii="Times New Roman" w:hAnsi="Times New Roman"/>
          <w:sz w:val="24"/>
          <w:szCs w:val="24"/>
        </w:rPr>
      </w:pPr>
      <w:r w:rsidRPr="004C2555">
        <w:rPr>
          <w:rFonts w:ascii="Times New Roman" w:hAnsi="Times New Roman"/>
          <w:b/>
          <w:bCs/>
          <w:sz w:val="24"/>
          <w:szCs w:val="24"/>
        </w:rPr>
        <w:t>BE IT FURTHER RESOLVED</w:t>
      </w:r>
      <w:r w:rsidRPr="004C2555">
        <w:rPr>
          <w:rFonts w:ascii="Times New Roman" w:hAnsi="Times New Roman"/>
          <w:sz w:val="24"/>
          <w:szCs w:val="24"/>
        </w:rPr>
        <w:t>, that the Board adopts the request for production attached hereto as Attachment 1, and incorporated herein by this reference. Any funds collected pursuant to Attachment 1 shall be deposited within the Township General Fund.</w:t>
      </w:r>
    </w:p>
    <w:p w14:paraId="6E7D1ACB" w14:textId="77777777" w:rsidR="00774959" w:rsidRDefault="00774959" w:rsidP="00774959">
      <w:pPr>
        <w:ind w:firstLine="720"/>
        <w:jc w:val="left"/>
        <w:rPr>
          <w:rFonts w:ascii="Times New Roman" w:hAnsi="Times New Roman"/>
          <w:b/>
          <w:bCs/>
          <w:sz w:val="24"/>
          <w:szCs w:val="24"/>
        </w:rPr>
      </w:pPr>
    </w:p>
    <w:p w14:paraId="3956D510" w14:textId="00F913E6" w:rsidR="00774959" w:rsidRPr="004C2555" w:rsidRDefault="00774959" w:rsidP="00774959">
      <w:pPr>
        <w:ind w:firstLine="720"/>
        <w:jc w:val="left"/>
        <w:rPr>
          <w:rFonts w:ascii="Times New Roman" w:hAnsi="Times New Roman"/>
          <w:sz w:val="24"/>
          <w:szCs w:val="24"/>
        </w:rPr>
      </w:pPr>
      <w:r w:rsidRPr="004C2555">
        <w:rPr>
          <w:rFonts w:ascii="Times New Roman" w:hAnsi="Times New Roman"/>
          <w:b/>
          <w:bCs/>
          <w:sz w:val="24"/>
          <w:szCs w:val="24"/>
        </w:rPr>
        <w:t>BE IT FURTHER RESOLVED</w:t>
      </w:r>
      <w:r w:rsidRPr="004C2555">
        <w:rPr>
          <w:rFonts w:ascii="Times New Roman" w:hAnsi="Times New Roman"/>
          <w:sz w:val="24"/>
          <w:szCs w:val="24"/>
        </w:rPr>
        <w:t>, that the Board authorizes the Township Administrator to enter into an Advertising Contract with any vendor meeting the qualifications set forth within Attachment 1.</w:t>
      </w:r>
    </w:p>
    <w:p w14:paraId="6E7E0DF9" w14:textId="77777777" w:rsidR="00774959" w:rsidRDefault="00774959" w:rsidP="00774959">
      <w:pPr>
        <w:ind w:firstLine="720"/>
        <w:jc w:val="left"/>
        <w:rPr>
          <w:rFonts w:ascii="Times New Roman" w:hAnsi="Times New Roman"/>
          <w:b/>
          <w:sz w:val="24"/>
          <w:szCs w:val="24"/>
        </w:rPr>
      </w:pPr>
    </w:p>
    <w:p w14:paraId="53388FCB" w14:textId="5079DF73" w:rsidR="00774959" w:rsidRPr="004C2555" w:rsidRDefault="00774959" w:rsidP="00774959">
      <w:pPr>
        <w:ind w:firstLine="720"/>
        <w:jc w:val="left"/>
        <w:rPr>
          <w:rFonts w:ascii="Times New Roman" w:hAnsi="Times New Roman"/>
          <w:sz w:val="24"/>
          <w:szCs w:val="24"/>
        </w:rPr>
      </w:pPr>
      <w:r w:rsidRPr="004C2555">
        <w:rPr>
          <w:rFonts w:ascii="Times New Roman" w:hAnsi="Times New Roman"/>
          <w:b/>
          <w:sz w:val="24"/>
          <w:szCs w:val="24"/>
        </w:rPr>
        <w:t>BE IT FURTHER RESOLVED</w:t>
      </w:r>
      <w:r w:rsidRPr="004C2555">
        <w:rPr>
          <w:rFonts w:ascii="Times New Roman" w:hAnsi="Times New Roman"/>
          <w:bCs/>
          <w:sz w:val="24"/>
          <w:szCs w:val="24"/>
        </w:rPr>
        <w:t>, that the Board finds and determines that all formal actions of this</w:t>
      </w:r>
      <w:r w:rsidRPr="004C2555">
        <w:rPr>
          <w:rFonts w:ascii="Times New Roman" w:hAnsi="Times New Roman"/>
          <w:sz w:val="24"/>
          <w:szCs w:val="24"/>
        </w:rPr>
        <w:t xml:space="preserve"> Board concerning and relating to the passage of this Resolution were taken in an open meeting of this Board and that all deliberations of this Board that resulted in such formal action were in meetings open to the public, in compliance with all legal requirements.</w:t>
      </w:r>
    </w:p>
    <w:p w14:paraId="77D5CA74" w14:textId="77777777" w:rsidR="00774959" w:rsidRDefault="00774959" w:rsidP="00774959">
      <w:pPr>
        <w:ind w:firstLine="720"/>
        <w:jc w:val="left"/>
        <w:rPr>
          <w:rFonts w:ascii="Times New Roman" w:hAnsi="Times New Roman"/>
          <w:b/>
          <w:bCs/>
          <w:sz w:val="24"/>
          <w:szCs w:val="24"/>
        </w:rPr>
      </w:pPr>
    </w:p>
    <w:p w14:paraId="3BF13570" w14:textId="74EB096F" w:rsidR="00774959" w:rsidRPr="004C2555" w:rsidRDefault="00774959" w:rsidP="00774959">
      <w:pPr>
        <w:ind w:firstLine="720"/>
        <w:jc w:val="left"/>
        <w:rPr>
          <w:rFonts w:ascii="Times New Roman" w:hAnsi="Times New Roman"/>
          <w:sz w:val="24"/>
          <w:szCs w:val="24"/>
        </w:rPr>
      </w:pPr>
      <w:r w:rsidRPr="004C2555">
        <w:rPr>
          <w:rFonts w:ascii="Times New Roman" w:hAnsi="Times New Roman"/>
          <w:b/>
          <w:bCs/>
          <w:sz w:val="24"/>
          <w:szCs w:val="24"/>
        </w:rPr>
        <w:t>BE IT FURTHER RESOLVED</w:t>
      </w:r>
      <w:r w:rsidRPr="004C2555">
        <w:rPr>
          <w:rFonts w:ascii="Times New Roman" w:hAnsi="Times New Roman"/>
          <w:sz w:val="24"/>
          <w:szCs w:val="24"/>
        </w:rPr>
        <w:t>, that this Resolution shall be in full force and effect immediately upon its adoption.</w:t>
      </w:r>
    </w:p>
    <w:p w14:paraId="1327C161" w14:textId="77777777" w:rsidR="00774959" w:rsidRDefault="00774959" w:rsidP="00774959">
      <w:pPr>
        <w:rPr>
          <w:rFonts w:ascii="Times New Roman" w:eastAsia="Times New Roman" w:hAnsi="Times New Roman"/>
          <w:sz w:val="24"/>
          <w:szCs w:val="24"/>
        </w:rPr>
      </w:pPr>
    </w:p>
    <w:p w14:paraId="020EB15D" w14:textId="77777777" w:rsidR="00515A08" w:rsidRDefault="00515A08" w:rsidP="00515A08">
      <w:pPr>
        <w:jc w:val="left"/>
        <w:rPr>
          <w:rFonts w:ascii="Times New Roman" w:hAnsi="Times New Roman"/>
          <w:sz w:val="24"/>
          <w:szCs w:val="24"/>
        </w:rPr>
      </w:pPr>
      <w:r w:rsidRPr="00825DCA">
        <w:rPr>
          <w:rFonts w:ascii="Times New Roman" w:hAnsi="Times New Roman"/>
          <w:sz w:val="24"/>
          <w:szCs w:val="24"/>
        </w:rPr>
        <w:t>Seconded by</w:t>
      </w:r>
      <w:r>
        <w:rPr>
          <w:rFonts w:ascii="Times New Roman" w:hAnsi="Times New Roman"/>
          <w:sz w:val="24"/>
          <w:szCs w:val="24"/>
        </w:rPr>
        <w:t xml:space="preserve"> Ms. Knapp</w:t>
      </w:r>
    </w:p>
    <w:p w14:paraId="1247025D" w14:textId="77777777" w:rsidR="00693898" w:rsidRPr="00035401" w:rsidRDefault="00693898" w:rsidP="00693898">
      <w:pPr>
        <w:rPr>
          <w:rFonts w:ascii="Times New Roman" w:hAnsi="Times New Roman"/>
          <w:sz w:val="24"/>
          <w:szCs w:val="24"/>
        </w:rPr>
      </w:pPr>
      <w:r w:rsidRPr="00035401">
        <w:rPr>
          <w:rFonts w:ascii="Times New Roman" w:hAnsi="Times New Roman"/>
          <w:sz w:val="24"/>
          <w:szCs w:val="24"/>
        </w:rPr>
        <w:t xml:space="preserve">VOTE: </w:t>
      </w:r>
      <w:r w:rsidRPr="00035401">
        <w:rPr>
          <w:rFonts w:ascii="Times New Roman" w:hAnsi="Times New Roman"/>
          <w:sz w:val="24"/>
          <w:szCs w:val="24"/>
        </w:rPr>
        <w:tab/>
        <w:t>Fouss –</w:t>
      </w:r>
      <w:r>
        <w:rPr>
          <w:rFonts w:ascii="Times New Roman" w:hAnsi="Times New Roman"/>
          <w:sz w:val="24"/>
          <w:szCs w:val="24"/>
        </w:rPr>
        <w:t xml:space="preserve"> Yes</w:t>
      </w:r>
      <w:r w:rsidRPr="00035401">
        <w:rPr>
          <w:rFonts w:ascii="Times New Roman" w:hAnsi="Times New Roman"/>
          <w:sz w:val="24"/>
          <w:szCs w:val="24"/>
        </w:rPr>
        <w:tab/>
      </w:r>
      <w:r w:rsidRPr="00035401">
        <w:rPr>
          <w:rFonts w:ascii="Times New Roman" w:hAnsi="Times New Roman"/>
          <w:sz w:val="24"/>
          <w:szCs w:val="24"/>
        </w:rPr>
        <w:tab/>
        <w:t>Knapp –</w:t>
      </w:r>
      <w:r>
        <w:rPr>
          <w:rFonts w:ascii="Times New Roman" w:hAnsi="Times New Roman"/>
          <w:sz w:val="24"/>
          <w:szCs w:val="24"/>
        </w:rPr>
        <w:t xml:space="preserve"> Yes</w:t>
      </w:r>
      <w:r>
        <w:rPr>
          <w:rFonts w:ascii="Times New Roman" w:hAnsi="Times New Roman"/>
          <w:sz w:val="24"/>
          <w:szCs w:val="24"/>
        </w:rPr>
        <w:tab/>
      </w:r>
      <w:r>
        <w:rPr>
          <w:rFonts w:ascii="Times New Roman" w:hAnsi="Times New Roman"/>
          <w:sz w:val="24"/>
          <w:szCs w:val="24"/>
        </w:rPr>
        <w:tab/>
        <w:t>Ringle - Absent</w:t>
      </w:r>
    </w:p>
    <w:p w14:paraId="17355E04" w14:textId="77777777" w:rsidR="00774959" w:rsidRPr="004C2555" w:rsidRDefault="00774959" w:rsidP="00774959">
      <w:pPr>
        <w:rPr>
          <w:rFonts w:ascii="Times New Roman" w:hAnsi="Times New Roman"/>
          <w:sz w:val="24"/>
          <w:szCs w:val="24"/>
        </w:rPr>
      </w:pPr>
    </w:p>
    <w:p w14:paraId="756485A8" w14:textId="77777777" w:rsidR="00774959" w:rsidRPr="004C2555" w:rsidRDefault="00774959" w:rsidP="00774959">
      <w:pPr>
        <w:rPr>
          <w:rFonts w:ascii="Times New Roman" w:hAnsi="Times New Roman"/>
          <w:sz w:val="24"/>
          <w:szCs w:val="24"/>
        </w:rPr>
      </w:pPr>
    </w:p>
    <w:p w14:paraId="2C6885CE" w14:textId="77777777" w:rsidR="00774959" w:rsidRPr="004C2555" w:rsidRDefault="00774959" w:rsidP="00774959">
      <w:pPr>
        <w:rPr>
          <w:rFonts w:ascii="Times New Roman" w:hAnsi="Times New Roman"/>
          <w:sz w:val="24"/>
          <w:szCs w:val="24"/>
        </w:rPr>
      </w:pPr>
    </w:p>
    <w:p w14:paraId="40E1E868" w14:textId="35366681" w:rsidR="00774959" w:rsidRPr="004C2555" w:rsidRDefault="00774959" w:rsidP="00774959">
      <w:pPr>
        <w:rPr>
          <w:rFonts w:ascii="Times New Roman" w:hAnsi="Times New Roman"/>
          <w:sz w:val="24"/>
          <w:szCs w:val="24"/>
        </w:rPr>
      </w:pPr>
      <w:r w:rsidRPr="004C2555">
        <w:rPr>
          <w:rFonts w:ascii="Times New Roman" w:hAnsi="Times New Roman"/>
          <w:sz w:val="24"/>
          <w:szCs w:val="24"/>
        </w:rPr>
        <w:t>Certify and Attest:</w:t>
      </w:r>
      <w:r>
        <w:rPr>
          <w:rFonts w:ascii="Times New Roman" w:hAnsi="Times New Roman"/>
          <w:sz w:val="24"/>
          <w:szCs w:val="24"/>
        </w:rPr>
        <w:tab/>
      </w:r>
      <w:r>
        <w:rPr>
          <w:rFonts w:ascii="Times New Roman" w:hAnsi="Times New Roman"/>
          <w:sz w:val="24"/>
          <w:szCs w:val="24"/>
        </w:rPr>
        <w:tab/>
      </w:r>
      <w:r w:rsidRPr="004C2555">
        <w:rPr>
          <w:rFonts w:ascii="Times New Roman" w:hAnsi="Times New Roman"/>
          <w:sz w:val="24"/>
          <w:szCs w:val="24"/>
        </w:rPr>
        <w:t xml:space="preserve">__________________________________________ </w:t>
      </w:r>
    </w:p>
    <w:p w14:paraId="359DBCF1" w14:textId="03074087" w:rsidR="00774959" w:rsidRPr="004C2555" w:rsidRDefault="00774959" w:rsidP="00774959">
      <w:pPr>
        <w:ind w:left="1440" w:firstLine="720"/>
        <w:rPr>
          <w:rFonts w:ascii="Times New Roman" w:hAnsi="Times New Roman"/>
          <w:sz w:val="24"/>
          <w:szCs w:val="24"/>
        </w:rPr>
      </w:pPr>
      <w:r>
        <w:rPr>
          <w:rFonts w:ascii="Times New Roman" w:hAnsi="Times New Roman"/>
          <w:sz w:val="24"/>
          <w:szCs w:val="24"/>
        </w:rPr>
        <w:tab/>
      </w:r>
      <w:r w:rsidRPr="004C2555">
        <w:rPr>
          <w:rFonts w:ascii="Times New Roman" w:hAnsi="Times New Roman"/>
          <w:sz w:val="24"/>
          <w:szCs w:val="24"/>
        </w:rPr>
        <w:t>Lisa Kraft, Township Fiscal Officer</w:t>
      </w:r>
    </w:p>
    <w:p w14:paraId="7F66373F" w14:textId="48433077" w:rsidR="00774959" w:rsidRPr="004C2555" w:rsidRDefault="00774959" w:rsidP="00774959">
      <w:pPr>
        <w:rPr>
          <w:rFonts w:ascii="Times New Roman" w:hAnsi="Times New Roman"/>
          <w:sz w:val="24"/>
          <w:szCs w:val="24"/>
        </w:rPr>
      </w:pPr>
      <w:r w:rsidRPr="004C2555">
        <w:rPr>
          <w:rFonts w:ascii="Times New Roman" w:hAnsi="Times New Roman"/>
          <w:sz w:val="24"/>
          <w:szCs w:val="24"/>
        </w:rPr>
        <w:tab/>
      </w:r>
      <w:r w:rsidRPr="004C2555">
        <w:rPr>
          <w:rFonts w:ascii="Times New Roman" w:hAnsi="Times New Roman"/>
          <w:sz w:val="24"/>
          <w:szCs w:val="24"/>
        </w:rPr>
        <w:tab/>
      </w:r>
      <w:r w:rsidRPr="004C2555">
        <w:rPr>
          <w:rFonts w:ascii="Times New Roman" w:hAnsi="Times New Roman"/>
          <w:sz w:val="24"/>
          <w:szCs w:val="24"/>
        </w:rPr>
        <w:tab/>
      </w:r>
      <w:r>
        <w:rPr>
          <w:rFonts w:ascii="Times New Roman" w:hAnsi="Times New Roman"/>
          <w:sz w:val="24"/>
          <w:szCs w:val="24"/>
        </w:rPr>
        <w:tab/>
      </w:r>
      <w:r w:rsidRPr="004C2555">
        <w:rPr>
          <w:rFonts w:ascii="Times New Roman" w:hAnsi="Times New Roman"/>
          <w:sz w:val="24"/>
          <w:szCs w:val="24"/>
        </w:rPr>
        <w:t>Orange Township, Delaware County, Ohio</w:t>
      </w:r>
    </w:p>
    <w:p w14:paraId="0F6279F4" w14:textId="77777777" w:rsidR="00774959" w:rsidRPr="004C2555" w:rsidRDefault="00774959" w:rsidP="00774959">
      <w:pPr>
        <w:rPr>
          <w:rFonts w:ascii="Times New Roman" w:eastAsia="Times New Roman" w:hAnsi="Times New Roman"/>
          <w:sz w:val="24"/>
          <w:szCs w:val="24"/>
        </w:rPr>
      </w:pPr>
    </w:p>
    <w:p w14:paraId="4FED481A" w14:textId="77777777" w:rsidR="00774959" w:rsidRPr="004C2555" w:rsidRDefault="00774959" w:rsidP="00774959">
      <w:pPr>
        <w:rPr>
          <w:rFonts w:ascii="Times New Roman" w:hAnsi="Times New Roman"/>
          <w:sz w:val="24"/>
          <w:szCs w:val="24"/>
        </w:rPr>
      </w:pPr>
    </w:p>
    <w:p w14:paraId="5CF3EBB4" w14:textId="77777777" w:rsidR="00774959" w:rsidRPr="004C2555" w:rsidRDefault="00774959" w:rsidP="00774959">
      <w:pPr>
        <w:pStyle w:val="RFQHeaderSub"/>
        <w:rPr>
          <w:rFonts w:ascii="Times New Roman" w:hAnsi="Times New Roman" w:cs="Times New Roman"/>
          <w:i/>
          <w:iCs/>
          <w:color w:val="FC762D"/>
          <w:sz w:val="24"/>
        </w:rPr>
      </w:pPr>
      <w:r w:rsidRPr="004C2555">
        <w:rPr>
          <w:rFonts w:ascii="Times New Roman" w:hAnsi="Times New Roman" w:cs="Times New Roman"/>
          <w:noProof/>
          <w:sz w:val="24"/>
        </w:rPr>
        <w:drawing>
          <wp:inline distT="0" distB="0" distL="0" distR="0" wp14:anchorId="7CBDA5FD" wp14:editId="1295DFC3">
            <wp:extent cx="1774568" cy="819911"/>
            <wp:effectExtent l="19050" t="0" r="0" b="0"/>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1774568" cy="819911"/>
                    </a:xfrm>
                    <a:prstGeom prst="rect">
                      <a:avLst/>
                    </a:prstGeom>
                  </pic:spPr>
                </pic:pic>
              </a:graphicData>
            </a:graphic>
          </wp:inline>
        </w:drawing>
      </w:r>
    </w:p>
    <w:p w14:paraId="14A64590" w14:textId="77777777" w:rsidR="00774959" w:rsidRPr="004C2555" w:rsidRDefault="00774959" w:rsidP="00774959">
      <w:pPr>
        <w:pStyle w:val="RFQHeaderSub"/>
        <w:rPr>
          <w:rFonts w:ascii="Times New Roman" w:hAnsi="Times New Roman" w:cs="Times New Roman"/>
          <w:i/>
          <w:iCs/>
          <w:color w:val="FC762D"/>
          <w:sz w:val="24"/>
        </w:rPr>
      </w:pPr>
      <w:r w:rsidRPr="004C2555">
        <w:rPr>
          <w:rFonts w:ascii="Times New Roman" w:hAnsi="Times New Roman" w:cs="Times New Roman"/>
          <w:i/>
          <w:iCs/>
          <w:color w:val="FC762D"/>
          <w:sz w:val="24"/>
        </w:rPr>
        <w:t>Orange Township</w:t>
      </w:r>
      <w:r w:rsidRPr="004C2555">
        <w:rPr>
          <w:rFonts w:ascii="Times New Roman" w:hAnsi="Times New Roman" w:cs="Times New Roman"/>
          <w:i/>
          <w:iCs/>
          <w:color w:val="FC762D"/>
          <w:sz w:val="24"/>
        </w:rPr>
        <w:br/>
        <w:t>1680 E. Orange Road</w:t>
      </w:r>
      <w:r w:rsidRPr="004C2555">
        <w:rPr>
          <w:rFonts w:ascii="Times New Roman" w:hAnsi="Times New Roman" w:cs="Times New Roman"/>
          <w:i/>
          <w:iCs/>
          <w:color w:val="FC762D"/>
          <w:sz w:val="24"/>
        </w:rPr>
        <w:br/>
        <w:t>Lewis Center, Ohio 43040</w:t>
      </w:r>
    </w:p>
    <w:p w14:paraId="49C771BD" w14:textId="77777777" w:rsidR="00774959" w:rsidRPr="004C2555" w:rsidRDefault="00774959" w:rsidP="00774959">
      <w:pPr>
        <w:pStyle w:val="RFQNormal14"/>
        <w:rPr>
          <w:rFonts w:ascii="Times New Roman" w:hAnsi="Times New Roman" w:cs="Times New Roman"/>
          <w:sz w:val="24"/>
        </w:rPr>
      </w:pPr>
      <w:r w:rsidRPr="004C2555">
        <w:rPr>
          <w:rFonts w:ascii="Times New Roman" w:hAnsi="Times New Roman" w:cs="Times New Roman"/>
          <w:sz w:val="24"/>
        </w:rPr>
        <w:t>Request for Proposal –</w:t>
      </w:r>
      <w:r w:rsidRPr="004C2555">
        <w:rPr>
          <w:rFonts w:ascii="Times New Roman" w:hAnsi="Times New Roman" w:cs="Times New Roman"/>
          <w:i/>
          <w:iCs/>
          <w:color w:val="FC762D"/>
          <w:sz w:val="24"/>
        </w:rPr>
        <w:t xml:space="preserve">Township Website Advertisement and Events Sponsorship </w:t>
      </w:r>
    </w:p>
    <w:p w14:paraId="036343FE" w14:textId="77777777" w:rsidR="00774959" w:rsidRPr="004C2555" w:rsidRDefault="00774959" w:rsidP="00774959">
      <w:pPr>
        <w:pStyle w:val="RFQNormal12"/>
        <w:rPr>
          <w:rFonts w:ascii="Times New Roman" w:hAnsi="Times New Roman" w:cs="Times New Roman"/>
        </w:rPr>
      </w:pPr>
    </w:p>
    <w:p w14:paraId="12342312" w14:textId="77777777" w:rsidR="00774959" w:rsidRPr="004C2555" w:rsidRDefault="00774959" w:rsidP="00774959">
      <w:pPr>
        <w:pStyle w:val="RFQNormal12"/>
        <w:rPr>
          <w:rFonts w:ascii="Times New Roman" w:hAnsi="Times New Roman" w:cs="Times New Roman"/>
          <w:i/>
          <w:iCs/>
        </w:rPr>
      </w:pPr>
      <w:r w:rsidRPr="004C2555">
        <w:rPr>
          <w:rFonts w:ascii="Times New Roman" w:hAnsi="Times New Roman" w:cs="Times New Roman"/>
        </w:rPr>
        <w:t xml:space="preserve">Objective – </w:t>
      </w:r>
      <w:r w:rsidRPr="004C2555">
        <w:rPr>
          <w:rFonts w:ascii="Times New Roman" w:hAnsi="Times New Roman" w:cs="Times New Roman"/>
          <w:i/>
          <w:iCs/>
        </w:rPr>
        <w:t xml:space="preserve">To obtain advertising space on the Orange Township Website and other promotional marketing items in exchange for funds to be deposited within the Orange Township General Fund. </w:t>
      </w:r>
    </w:p>
    <w:p w14:paraId="75321B10" w14:textId="77777777" w:rsidR="00774959" w:rsidRPr="004C2555" w:rsidRDefault="00774959" w:rsidP="00774959">
      <w:pPr>
        <w:shd w:val="clear" w:color="auto" w:fill="FFFFFF"/>
        <w:spacing w:before="240" w:after="240"/>
        <w:rPr>
          <w:rFonts w:ascii="Times New Roman" w:hAnsi="Times New Roman"/>
          <w:color w:val="2E475D"/>
          <w:sz w:val="24"/>
          <w:szCs w:val="24"/>
        </w:rPr>
      </w:pPr>
      <w:r w:rsidRPr="004C2555">
        <w:rPr>
          <w:rFonts w:ascii="Times New Roman" w:hAnsi="Times New Roman"/>
          <w:color w:val="2E475D"/>
          <w:sz w:val="24"/>
          <w:szCs w:val="24"/>
        </w:rPr>
        <w:t>In addition for the exchange for supporting the Township, the company gets their name and logo on things like:</w:t>
      </w:r>
    </w:p>
    <w:p w14:paraId="1E45377D" w14:textId="77777777" w:rsidR="00774959" w:rsidRPr="004C2555" w:rsidRDefault="00774959" w:rsidP="00774959">
      <w:pPr>
        <w:numPr>
          <w:ilvl w:val="0"/>
          <w:numId w:val="25"/>
        </w:numPr>
        <w:shd w:val="clear" w:color="auto" w:fill="FFFFFF"/>
        <w:spacing w:before="100" w:beforeAutospacing="1" w:after="100" w:afterAutospacing="1"/>
        <w:jc w:val="left"/>
        <w:rPr>
          <w:rFonts w:ascii="Times New Roman" w:hAnsi="Times New Roman"/>
          <w:color w:val="2E475D"/>
          <w:sz w:val="24"/>
          <w:szCs w:val="24"/>
        </w:rPr>
      </w:pPr>
      <w:r w:rsidRPr="004C2555">
        <w:rPr>
          <w:rFonts w:ascii="Times New Roman" w:hAnsi="Times New Roman"/>
          <w:color w:val="2E475D"/>
          <w:sz w:val="24"/>
          <w:szCs w:val="24"/>
        </w:rPr>
        <w:t>Banners</w:t>
      </w:r>
    </w:p>
    <w:p w14:paraId="606E87DB" w14:textId="77777777" w:rsidR="00774959" w:rsidRPr="004C2555" w:rsidRDefault="00774959" w:rsidP="00774959">
      <w:pPr>
        <w:numPr>
          <w:ilvl w:val="0"/>
          <w:numId w:val="25"/>
        </w:numPr>
        <w:shd w:val="clear" w:color="auto" w:fill="FFFFFF"/>
        <w:spacing w:before="100" w:beforeAutospacing="1" w:after="100" w:afterAutospacing="1"/>
        <w:jc w:val="left"/>
        <w:rPr>
          <w:rFonts w:ascii="Times New Roman" w:hAnsi="Times New Roman"/>
          <w:color w:val="2E475D"/>
          <w:sz w:val="24"/>
          <w:szCs w:val="24"/>
        </w:rPr>
      </w:pPr>
      <w:r w:rsidRPr="004C2555">
        <w:rPr>
          <w:rFonts w:ascii="Times New Roman" w:hAnsi="Times New Roman"/>
          <w:color w:val="2E475D"/>
          <w:sz w:val="24"/>
          <w:szCs w:val="24"/>
        </w:rPr>
        <w:t>T-shirts or wearable swag</w:t>
      </w:r>
    </w:p>
    <w:p w14:paraId="0B5EC769" w14:textId="77777777" w:rsidR="00774959" w:rsidRPr="004C2555" w:rsidRDefault="00774959" w:rsidP="00774959">
      <w:pPr>
        <w:numPr>
          <w:ilvl w:val="0"/>
          <w:numId w:val="25"/>
        </w:numPr>
        <w:shd w:val="clear" w:color="auto" w:fill="FFFFFF"/>
        <w:spacing w:before="100" w:beforeAutospacing="1" w:after="100" w:afterAutospacing="1"/>
        <w:jc w:val="left"/>
        <w:rPr>
          <w:rFonts w:ascii="Times New Roman" w:hAnsi="Times New Roman"/>
          <w:color w:val="2E475D"/>
          <w:sz w:val="24"/>
          <w:szCs w:val="24"/>
        </w:rPr>
      </w:pPr>
      <w:r w:rsidRPr="004C2555">
        <w:rPr>
          <w:rFonts w:ascii="Times New Roman" w:hAnsi="Times New Roman"/>
          <w:color w:val="2E475D"/>
          <w:sz w:val="24"/>
          <w:szCs w:val="24"/>
        </w:rPr>
        <w:t>Posters</w:t>
      </w:r>
    </w:p>
    <w:p w14:paraId="4E14BB5E" w14:textId="77777777" w:rsidR="00774959" w:rsidRPr="004C2555" w:rsidRDefault="00774959" w:rsidP="00774959">
      <w:pPr>
        <w:numPr>
          <w:ilvl w:val="0"/>
          <w:numId w:val="25"/>
        </w:numPr>
        <w:shd w:val="clear" w:color="auto" w:fill="FFFFFF"/>
        <w:spacing w:before="100" w:beforeAutospacing="1" w:after="100" w:afterAutospacing="1"/>
        <w:jc w:val="left"/>
        <w:rPr>
          <w:rFonts w:ascii="Times New Roman" w:hAnsi="Times New Roman"/>
          <w:color w:val="2E475D"/>
          <w:sz w:val="24"/>
          <w:szCs w:val="24"/>
        </w:rPr>
      </w:pPr>
      <w:r w:rsidRPr="004C2555">
        <w:rPr>
          <w:rFonts w:ascii="Times New Roman" w:hAnsi="Times New Roman"/>
          <w:color w:val="2E475D"/>
          <w:sz w:val="24"/>
          <w:szCs w:val="24"/>
        </w:rPr>
        <w:t>Brochures</w:t>
      </w:r>
    </w:p>
    <w:p w14:paraId="0C64F625" w14:textId="77777777" w:rsidR="00774959" w:rsidRPr="004C2555" w:rsidRDefault="00774959" w:rsidP="00774959">
      <w:pPr>
        <w:numPr>
          <w:ilvl w:val="0"/>
          <w:numId w:val="25"/>
        </w:numPr>
        <w:shd w:val="clear" w:color="auto" w:fill="FFFFFF"/>
        <w:spacing w:before="100" w:beforeAutospacing="1" w:after="100" w:afterAutospacing="1"/>
        <w:jc w:val="left"/>
        <w:rPr>
          <w:rFonts w:ascii="Times New Roman" w:hAnsi="Times New Roman"/>
          <w:color w:val="2E475D"/>
          <w:sz w:val="24"/>
          <w:szCs w:val="24"/>
        </w:rPr>
      </w:pPr>
      <w:r w:rsidRPr="004C2555">
        <w:rPr>
          <w:rFonts w:ascii="Times New Roman" w:hAnsi="Times New Roman"/>
          <w:color w:val="2E475D"/>
          <w:sz w:val="24"/>
          <w:szCs w:val="24"/>
        </w:rPr>
        <w:t>Other marketing and communications collateral</w:t>
      </w:r>
    </w:p>
    <w:p w14:paraId="184399A0" w14:textId="77777777" w:rsidR="00774959" w:rsidRPr="004C2555" w:rsidRDefault="00774959" w:rsidP="00774959">
      <w:pPr>
        <w:numPr>
          <w:ilvl w:val="0"/>
          <w:numId w:val="25"/>
        </w:numPr>
        <w:shd w:val="clear" w:color="auto" w:fill="FFFFFF"/>
        <w:spacing w:before="100" w:beforeAutospacing="1" w:after="100" w:afterAutospacing="1"/>
        <w:jc w:val="left"/>
        <w:rPr>
          <w:rFonts w:ascii="Times New Roman" w:hAnsi="Times New Roman"/>
          <w:color w:val="2E475D"/>
          <w:sz w:val="24"/>
          <w:szCs w:val="24"/>
        </w:rPr>
      </w:pPr>
      <w:r w:rsidRPr="004C2555">
        <w:rPr>
          <w:rFonts w:ascii="Times New Roman" w:hAnsi="Times New Roman"/>
          <w:color w:val="2E475D"/>
          <w:sz w:val="24"/>
          <w:szCs w:val="24"/>
        </w:rPr>
        <w:t>Website</w:t>
      </w:r>
    </w:p>
    <w:p w14:paraId="74693ABB" w14:textId="77777777" w:rsidR="00774959" w:rsidRPr="004C2555" w:rsidRDefault="00774959" w:rsidP="00774959">
      <w:pPr>
        <w:shd w:val="clear" w:color="auto" w:fill="FFFFFF"/>
        <w:spacing w:before="240" w:after="240"/>
        <w:rPr>
          <w:rFonts w:ascii="Times New Roman" w:hAnsi="Times New Roman"/>
          <w:color w:val="2E475D"/>
          <w:sz w:val="24"/>
          <w:szCs w:val="24"/>
        </w:rPr>
      </w:pPr>
      <w:r w:rsidRPr="004C2555">
        <w:rPr>
          <w:rFonts w:ascii="Times New Roman" w:hAnsi="Times New Roman"/>
          <w:color w:val="2E475D"/>
          <w:sz w:val="24"/>
          <w:szCs w:val="24"/>
        </w:rPr>
        <w:t xml:space="preserve">The business objective of sponsorship is to reach a specific target audience and to earn a “halo” for supporting a good cause. By aligning themselves with purpose-based organizations, sponsors </w:t>
      </w:r>
      <w:r w:rsidRPr="004C2555">
        <w:rPr>
          <w:rFonts w:ascii="Times New Roman" w:hAnsi="Times New Roman"/>
          <w:color w:val="2E475D"/>
          <w:sz w:val="24"/>
          <w:szCs w:val="24"/>
        </w:rPr>
        <w:lastRenderedPageBreak/>
        <w:t>give their businesses a competitive edge that goes beyond product and price. It’s marketing, but more socially responsible.</w:t>
      </w:r>
    </w:p>
    <w:p w14:paraId="03FF0D33" w14:textId="77777777" w:rsidR="00774959" w:rsidRPr="004C2555" w:rsidRDefault="00774959" w:rsidP="00774959">
      <w:pPr>
        <w:shd w:val="clear" w:color="auto" w:fill="FFFFFF"/>
        <w:spacing w:before="240" w:after="240"/>
        <w:rPr>
          <w:rFonts w:ascii="Times New Roman" w:hAnsi="Times New Roman"/>
          <w:color w:val="2E475D"/>
          <w:sz w:val="24"/>
          <w:szCs w:val="24"/>
        </w:rPr>
      </w:pPr>
      <w:r w:rsidRPr="004C2555">
        <w:rPr>
          <w:rFonts w:ascii="Times New Roman" w:hAnsi="Times New Roman"/>
          <w:color w:val="2E475D"/>
          <w:sz w:val="24"/>
          <w:szCs w:val="24"/>
        </w:rPr>
        <w:t>Sponsorship is win-win and work-work. Both the Township and the for-profit benefit from the partnership, but success depends on them working together to ensure the other’s success.</w:t>
      </w:r>
    </w:p>
    <w:p w14:paraId="6AAA1B57" w14:textId="77777777" w:rsidR="00774959" w:rsidRPr="004C2555" w:rsidRDefault="00774959" w:rsidP="00774959">
      <w:pPr>
        <w:shd w:val="clear" w:color="auto" w:fill="FFFFFF"/>
        <w:spacing w:before="240" w:after="240"/>
        <w:rPr>
          <w:rFonts w:ascii="Times New Roman" w:hAnsi="Times New Roman"/>
          <w:color w:val="2E475D"/>
          <w:sz w:val="24"/>
          <w:szCs w:val="24"/>
        </w:rPr>
      </w:pPr>
      <w:r w:rsidRPr="004C2555">
        <w:rPr>
          <w:rFonts w:ascii="Times New Roman" w:hAnsi="Times New Roman"/>
          <w:color w:val="2E475D"/>
          <w:sz w:val="24"/>
          <w:szCs w:val="24"/>
        </w:rPr>
        <w:t xml:space="preserve">Restrictions: </w:t>
      </w:r>
    </w:p>
    <w:p w14:paraId="1AE7D331" w14:textId="77777777" w:rsidR="00774959" w:rsidRPr="004C2555" w:rsidRDefault="00774959" w:rsidP="00774959">
      <w:pPr>
        <w:shd w:val="clear" w:color="auto" w:fill="FFFFFF"/>
        <w:spacing w:before="240" w:after="240"/>
        <w:rPr>
          <w:rFonts w:ascii="Times New Roman" w:hAnsi="Times New Roman"/>
          <w:color w:val="2E475D"/>
          <w:sz w:val="24"/>
          <w:szCs w:val="24"/>
        </w:rPr>
      </w:pPr>
      <w:r w:rsidRPr="004C2555">
        <w:rPr>
          <w:rFonts w:ascii="Times New Roman" w:hAnsi="Times New Roman"/>
          <w:color w:val="2E475D"/>
          <w:sz w:val="24"/>
          <w:szCs w:val="24"/>
        </w:rPr>
        <w:t>No advertisements that violate the restrictions of O.R.C. 9.03 shall be excepted. This includes any advertisements that does any of the following:</w:t>
      </w:r>
    </w:p>
    <w:p w14:paraId="4A9DB892" w14:textId="77777777" w:rsidR="00774959" w:rsidRPr="004C2555" w:rsidRDefault="00774959" w:rsidP="00774959">
      <w:pPr>
        <w:pStyle w:val="ListParagraph"/>
        <w:numPr>
          <w:ilvl w:val="0"/>
          <w:numId w:val="26"/>
        </w:numPr>
        <w:shd w:val="clear" w:color="auto" w:fill="FFFFFF"/>
        <w:spacing w:before="240" w:after="240"/>
        <w:ind w:firstLine="0"/>
        <w:contextualSpacing/>
        <w:rPr>
          <w:color w:val="2E475D"/>
          <w:sz w:val="24"/>
          <w:szCs w:val="24"/>
        </w:rPr>
      </w:pPr>
      <w:r w:rsidRPr="004C2555">
        <w:rPr>
          <w:color w:val="2E475D"/>
          <w:sz w:val="24"/>
          <w:szCs w:val="24"/>
        </w:rPr>
        <w:t>Contains defamatory, libelous, or obscene matter;</w:t>
      </w:r>
    </w:p>
    <w:p w14:paraId="1FBE949B" w14:textId="77777777" w:rsidR="00774959" w:rsidRPr="004C2555" w:rsidRDefault="00774959" w:rsidP="00774959">
      <w:pPr>
        <w:pStyle w:val="ListParagraph"/>
        <w:numPr>
          <w:ilvl w:val="0"/>
          <w:numId w:val="26"/>
        </w:numPr>
        <w:shd w:val="clear" w:color="auto" w:fill="FFFFFF"/>
        <w:spacing w:before="240" w:after="240"/>
        <w:ind w:firstLine="0"/>
        <w:contextualSpacing/>
        <w:rPr>
          <w:color w:val="2E475D"/>
          <w:sz w:val="24"/>
          <w:szCs w:val="24"/>
        </w:rPr>
      </w:pPr>
      <w:r w:rsidRPr="004C2555">
        <w:rPr>
          <w:color w:val="2E475D"/>
          <w:sz w:val="24"/>
          <w:szCs w:val="24"/>
        </w:rPr>
        <w:t>Promotes alcoholic beverages, cigarettes or other tobacco products, or any illegal product, service, or activity;</w:t>
      </w:r>
    </w:p>
    <w:p w14:paraId="6D57B06F" w14:textId="77777777" w:rsidR="00774959" w:rsidRPr="004C2555" w:rsidRDefault="00774959" w:rsidP="00774959">
      <w:pPr>
        <w:pStyle w:val="ListParagraph"/>
        <w:numPr>
          <w:ilvl w:val="0"/>
          <w:numId w:val="26"/>
        </w:numPr>
        <w:shd w:val="clear" w:color="auto" w:fill="FFFFFF"/>
        <w:spacing w:before="240" w:after="240"/>
        <w:ind w:firstLine="0"/>
        <w:contextualSpacing/>
        <w:rPr>
          <w:color w:val="2E475D"/>
          <w:sz w:val="24"/>
          <w:szCs w:val="24"/>
        </w:rPr>
      </w:pPr>
      <w:r w:rsidRPr="004C2555">
        <w:rPr>
          <w:color w:val="2E475D"/>
          <w:sz w:val="24"/>
          <w:szCs w:val="24"/>
        </w:rPr>
        <w:t>Promotes illegal discrimination on the basis of race, color, religion, national origin, disability, age, or ancestry;</w:t>
      </w:r>
    </w:p>
    <w:p w14:paraId="58188005" w14:textId="77777777" w:rsidR="00774959" w:rsidRPr="004C2555" w:rsidRDefault="00774959" w:rsidP="00774959">
      <w:pPr>
        <w:pStyle w:val="ListParagraph"/>
        <w:numPr>
          <w:ilvl w:val="0"/>
          <w:numId w:val="26"/>
        </w:numPr>
        <w:shd w:val="clear" w:color="auto" w:fill="FFFFFF"/>
        <w:spacing w:before="240" w:after="240"/>
        <w:ind w:firstLine="0"/>
        <w:contextualSpacing/>
        <w:rPr>
          <w:color w:val="2E475D"/>
          <w:sz w:val="24"/>
          <w:szCs w:val="24"/>
        </w:rPr>
      </w:pPr>
      <w:r w:rsidRPr="004C2555">
        <w:rPr>
          <w:color w:val="2E475D"/>
          <w:sz w:val="24"/>
          <w:szCs w:val="24"/>
        </w:rPr>
        <w:t>Supports or opposes any labor organization or any action by, on behalf of, or against any labor organization;</w:t>
      </w:r>
    </w:p>
    <w:p w14:paraId="3EF416A9" w14:textId="77777777" w:rsidR="00774959" w:rsidRPr="004C2555" w:rsidRDefault="00774959" w:rsidP="00774959">
      <w:pPr>
        <w:pStyle w:val="ListParagraph"/>
        <w:numPr>
          <w:ilvl w:val="0"/>
          <w:numId w:val="26"/>
        </w:numPr>
        <w:shd w:val="clear" w:color="auto" w:fill="FFFFFF"/>
        <w:spacing w:before="240" w:after="240"/>
        <w:ind w:firstLine="0"/>
        <w:contextualSpacing/>
        <w:rPr>
          <w:color w:val="2E475D"/>
          <w:sz w:val="24"/>
          <w:szCs w:val="24"/>
        </w:rPr>
      </w:pPr>
      <w:r w:rsidRPr="004C2555">
        <w:rPr>
          <w:color w:val="2E475D"/>
          <w:sz w:val="24"/>
          <w:szCs w:val="24"/>
        </w:rPr>
        <w:t>Supports or opposes the nomination or election of a candidate for public office, the investigation, prosecution, or recall of a public official, or the passage of a levy or bond issue.</w:t>
      </w:r>
    </w:p>
    <w:p w14:paraId="351618E1" w14:textId="77777777" w:rsidR="00774959" w:rsidRPr="004C2555" w:rsidRDefault="00774959" w:rsidP="00774959">
      <w:pPr>
        <w:pStyle w:val="ListParagraph"/>
        <w:shd w:val="clear" w:color="auto" w:fill="FFFFFF"/>
        <w:spacing w:before="240" w:after="240"/>
        <w:ind w:left="0"/>
        <w:rPr>
          <w:color w:val="2E475D"/>
          <w:sz w:val="24"/>
          <w:szCs w:val="24"/>
        </w:rPr>
      </w:pPr>
    </w:p>
    <w:p w14:paraId="2BC52E28" w14:textId="77777777" w:rsidR="00774959" w:rsidRPr="004C2555" w:rsidRDefault="00774959" w:rsidP="00774959">
      <w:pPr>
        <w:pStyle w:val="ListParagraph"/>
        <w:shd w:val="clear" w:color="auto" w:fill="FFFFFF"/>
        <w:spacing w:before="240" w:after="240"/>
        <w:ind w:left="0"/>
        <w:rPr>
          <w:color w:val="2E475D"/>
          <w:sz w:val="24"/>
          <w:szCs w:val="24"/>
        </w:rPr>
      </w:pPr>
      <w:r w:rsidRPr="004C2555">
        <w:rPr>
          <w:color w:val="2E475D"/>
          <w:sz w:val="24"/>
          <w:szCs w:val="24"/>
        </w:rPr>
        <w:t xml:space="preserve">All advertisements shall comply with state and federal law, including O.R.C. 9.03, and any federal regulations or guidelines on the use of commercial advertising on the .gov internet domain or other federally controlled public domains. </w:t>
      </w:r>
    </w:p>
    <w:p w14:paraId="03BE6F6F" w14:textId="77777777" w:rsidR="00774959" w:rsidRPr="004C2555" w:rsidRDefault="00774959" w:rsidP="00774959">
      <w:pPr>
        <w:pStyle w:val="RFQNormal12"/>
        <w:rPr>
          <w:rFonts w:ascii="Times New Roman" w:hAnsi="Times New Roman" w:cs="Times New Roman"/>
          <w:lang w:val="en-US"/>
        </w:rPr>
      </w:pPr>
    </w:p>
    <w:tbl>
      <w:tblPr>
        <w:tblpPr w:leftFromText="180" w:rightFromText="180" w:vertAnchor="text" w:horzAnchor="margin" w:tblpX="-180" w:tblpY="49"/>
        <w:tblW w:w="9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16"/>
      </w:tblGrid>
      <w:tr w:rsidR="00774959" w:rsidRPr="004C2555" w14:paraId="28D852EC" w14:textId="77777777" w:rsidTr="004D287D">
        <w:trPr>
          <w:trHeight w:val="310"/>
        </w:trPr>
        <w:tc>
          <w:tcPr>
            <w:tcW w:w="9816" w:type="dxa"/>
            <w:tcBorders>
              <w:top w:val="nil"/>
              <w:left w:val="nil"/>
              <w:bottom w:val="single" w:sz="4" w:space="0" w:color="auto"/>
              <w:right w:val="nil"/>
            </w:tcBorders>
          </w:tcPr>
          <w:p w14:paraId="3BC5A85A" w14:textId="77777777" w:rsidR="00774959" w:rsidRPr="004C2555" w:rsidRDefault="00774959" w:rsidP="004D287D">
            <w:pPr>
              <w:pStyle w:val="RFQPartHeading"/>
              <w:ind w:hanging="107"/>
              <w:rPr>
                <w:rFonts w:ascii="Times New Roman" w:hAnsi="Times New Roman" w:cs="Times New Roman"/>
                <w:sz w:val="24"/>
              </w:rPr>
            </w:pPr>
            <w:r w:rsidRPr="004C2555">
              <w:rPr>
                <w:rFonts w:ascii="Times New Roman" w:hAnsi="Times New Roman" w:cs="Times New Roman"/>
                <w:sz w:val="24"/>
              </w:rPr>
              <w:t>Specifications</w:t>
            </w:r>
          </w:p>
        </w:tc>
      </w:tr>
    </w:tbl>
    <w:p w14:paraId="0DF1F37E" w14:textId="77777777" w:rsidR="00774959" w:rsidRPr="004C2555" w:rsidRDefault="00774959" w:rsidP="00774959">
      <w:pPr>
        <w:pStyle w:val="RFQNormalBold10"/>
        <w:rPr>
          <w:rFonts w:ascii="Times New Roman" w:hAnsi="Times New Roman" w:cs="Times New Roman"/>
          <w:sz w:val="24"/>
        </w:rPr>
      </w:pPr>
    </w:p>
    <w:tbl>
      <w:tblPr>
        <w:tblpPr w:leftFromText="180" w:rightFromText="180" w:vertAnchor="text" w:tblpX="-174" w:tblpY="1"/>
        <w:tblOverlap w:val="never"/>
        <w:tblW w:w="9767" w:type="dxa"/>
        <w:tblLook w:val="04A0" w:firstRow="1" w:lastRow="0" w:firstColumn="1" w:lastColumn="0" w:noHBand="0" w:noVBand="1"/>
      </w:tblPr>
      <w:tblGrid>
        <w:gridCol w:w="1705"/>
        <w:gridCol w:w="2386"/>
        <w:gridCol w:w="1039"/>
        <w:gridCol w:w="2636"/>
        <w:gridCol w:w="2002"/>
      </w:tblGrid>
      <w:tr w:rsidR="00774959" w:rsidRPr="004C2555" w14:paraId="03F88CDA" w14:textId="77777777" w:rsidTr="004D287D">
        <w:trPr>
          <w:trHeight w:val="373"/>
        </w:trPr>
        <w:tc>
          <w:tcPr>
            <w:tcW w:w="9767" w:type="dxa"/>
            <w:gridSpan w:val="5"/>
            <w:tcBorders>
              <w:top w:val="single" w:sz="4" w:space="0" w:color="BFBFBF"/>
              <w:left w:val="single" w:sz="4" w:space="0" w:color="BFBFBF"/>
              <w:bottom w:val="single" w:sz="4" w:space="0" w:color="BFBFBF"/>
              <w:right w:val="single" w:sz="4" w:space="0" w:color="BFBFBF"/>
            </w:tcBorders>
            <w:shd w:val="clear" w:color="auto" w:fill="4A7AB2"/>
            <w:noWrap/>
            <w:vAlign w:val="center"/>
            <w:hideMark/>
          </w:tcPr>
          <w:p w14:paraId="1616CE64" w14:textId="77777777" w:rsidR="00774959" w:rsidRPr="004C2555" w:rsidRDefault="00774959" w:rsidP="004D287D">
            <w:pPr>
              <w:ind w:hanging="17"/>
              <w:rPr>
                <w:rFonts w:ascii="Times New Roman" w:hAnsi="Times New Roman"/>
                <w:b/>
                <w:bCs/>
                <w:color w:val="FFFFFF"/>
                <w:sz w:val="24"/>
                <w:szCs w:val="24"/>
              </w:rPr>
            </w:pPr>
            <w:r w:rsidRPr="004C2555">
              <w:rPr>
                <w:rFonts w:ascii="Times New Roman" w:hAnsi="Times New Roman"/>
                <w:b/>
                <w:bCs/>
                <w:color w:val="FFFFFF"/>
                <w:sz w:val="24"/>
                <w:szCs w:val="24"/>
              </w:rPr>
              <w:t>Detailed pricing</w:t>
            </w:r>
          </w:p>
        </w:tc>
      </w:tr>
      <w:tr w:rsidR="00774959" w:rsidRPr="004C2555" w14:paraId="5CC05815" w14:textId="77777777" w:rsidTr="004D287D">
        <w:trPr>
          <w:trHeight w:val="963"/>
        </w:trPr>
        <w:tc>
          <w:tcPr>
            <w:tcW w:w="1705" w:type="dxa"/>
            <w:tcBorders>
              <w:top w:val="nil"/>
              <w:left w:val="single" w:sz="4" w:space="0" w:color="BFBFBF"/>
              <w:bottom w:val="single" w:sz="4" w:space="0" w:color="BFBFBF"/>
              <w:right w:val="nil"/>
            </w:tcBorders>
            <w:shd w:val="clear" w:color="auto" w:fill="FFFFFF" w:themeFill="background1"/>
            <w:vAlign w:val="center"/>
            <w:hideMark/>
          </w:tcPr>
          <w:p w14:paraId="71403559" w14:textId="77777777" w:rsidR="00774959" w:rsidRPr="004C2555" w:rsidRDefault="00774959" w:rsidP="004D287D">
            <w:pPr>
              <w:ind w:hanging="17"/>
              <w:rPr>
                <w:rFonts w:ascii="Times New Roman" w:hAnsi="Times New Roman"/>
                <w:color w:val="000000" w:themeColor="text1"/>
                <w:sz w:val="24"/>
                <w:szCs w:val="24"/>
              </w:rPr>
            </w:pPr>
            <w:r w:rsidRPr="004C2555">
              <w:rPr>
                <w:rFonts w:ascii="Times New Roman" w:hAnsi="Times New Roman"/>
                <w:color w:val="000000" w:themeColor="text1"/>
                <w:sz w:val="24"/>
                <w:szCs w:val="24"/>
              </w:rPr>
              <w:t>Event</w:t>
            </w:r>
          </w:p>
        </w:tc>
        <w:tc>
          <w:tcPr>
            <w:tcW w:w="990" w:type="dxa"/>
            <w:tcBorders>
              <w:top w:val="single" w:sz="4" w:space="0" w:color="BFBFBF"/>
              <w:left w:val="single" w:sz="4" w:space="0" w:color="BFBFBF"/>
              <w:bottom w:val="single" w:sz="4" w:space="0" w:color="BFBFBF"/>
              <w:right w:val="single" w:sz="4" w:space="0" w:color="BFBFBF"/>
            </w:tcBorders>
            <w:shd w:val="clear" w:color="auto" w:fill="auto"/>
            <w:vAlign w:val="center"/>
            <w:hideMark/>
          </w:tcPr>
          <w:p w14:paraId="474B9357" w14:textId="77777777" w:rsidR="00774959" w:rsidRPr="004C2555" w:rsidRDefault="00774959" w:rsidP="004D287D">
            <w:pPr>
              <w:ind w:hanging="17"/>
              <w:rPr>
                <w:rFonts w:ascii="Times New Roman" w:hAnsi="Times New Roman"/>
                <w:color w:val="000000"/>
                <w:sz w:val="24"/>
                <w:szCs w:val="24"/>
              </w:rPr>
            </w:pPr>
            <w:r w:rsidRPr="004C2555">
              <w:rPr>
                <w:rFonts w:ascii="Times New Roman" w:hAnsi="Times New Roman"/>
                <w:color w:val="000000" w:themeColor="text1"/>
                <w:sz w:val="24"/>
                <w:szCs w:val="24"/>
              </w:rPr>
              <w:t>Sponsorship</w:t>
            </w:r>
          </w:p>
        </w:tc>
        <w:tc>
          <w:tcPr>
            <w:tcW w:w="81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39603BC2" w14:textId="77777777" w:rsidR="00774959" w:rsidRPr="004C2555" w:rsidRDefault="00774959" w:rsidP="004D287D">
            <w:pPr>
              <w:ind w:hanging="17"/>
              <w:rPr>
                <w:rFonts w:ascii="Times New Roman" w:hAnsi="Times New Roman"/>
                <w:color w:val="000000"/>
                <w:sz w:val="24"/>
                <w:szCs w:val="24"/>
              </w:rPr>
            </w:pPr>
            <w:r w:rsidRPr="004C2555">
              <w:rPr>
                <w:rFonts w:ascii="Times New Roman" w:hAnsi="Times New Roman"/>
                <w:color w:val="000000"/>
                <w:sz w:val="24"/>
                <w:szCs w:val="24"/>
              </w:rPr>
              <w:t>Quantity</w:t>
            </w:r>
          </w:p>
        </w:tc>
        <w:tc>
          <w:tcPr>
            <w:tcW w:w="3131" w:type="dxa"/>
            <w:tcBorders>
              <w:top w:val="single" w:sz="4" w:space="0" w:color="BFBFBF"/>
              <w:left w:val="single" w:sz="4" w:space="0" w:color="BFBFBF"/>
              <w:bottom w:val="single" w:sz="4" w:space="0" w:color="BFBFBF"/>
              <w:right w:val="single" w:sz="4" w:space="0" w:color="BFBFBF"/>
            </w:tcBorders>
            <w:shd w:val="clear" w:color="auto" w:fill="auto"/>
            <w:vAlign w:val="center"/>
          </w:tcPr>
          <w:p w14:paraId="3BE1626F" w14:textId="77777777" w:rsidR="00774959" w:rsidRPr="004C2555" w:rsidRDefault="00774959" w:rsidP="004D287D">
            <w:pPr>
              <w:ind w:hanging="17"/>
              <w:rPr>
                <w:rFonts w:ascii="Times New Roman" w:hAnsi="Times New Roman"/>
                <w:color w:val="000000"/>
                <w:sz w:val="24"/>
                <w:szCs w:val="24"/>
              </w:rPr>
            </w:pPr>
            <w:r w:rsidRPr="004C2555">
              <w:rPr>
                <w:rFonts w:ascii="Times New Roman" w:hAnsi="Times New Roman"/>
                <w:color w:val="000000"/>
                <w:sz w:val="24"/>
                <w:szCs w:val="24"/>
              </w:rPr>
              <w:t>Description</w:t>
            </w:r>
          </w:p>
        </w:tc>
        <w:tc>
          <w:tcPr>
            <w:tcW w:w="3131" w:type="dxa"/>
            <w:tcBorders>
              <w:top w:val="single" w:sz="4" w:space="0" w:color="BFBFBF"/>
              <w:left w:val="single" w:sz="4" w:space="0" w:color="BFBFBF"/>
              <w:bottom w:val="single" w:sz="4" w:space="0" w:color="BFBFBF"/>
              <w:right w:val="single" w:sz="4" w:space="0" w:color="BFBFBF"/>
            </w:tcBorders>
            <w:shd w:val="clear" w:color="auto" w:fill="auto"/>
            <w:vAlign w:val="center"/>
          </w:tcPr>
          <w:p w14:paraId="508A17D0" w14:textId="77777777" w:rsidR="00774959" w:rsidRPr="004C2555" w:rsidRDefault="00774959" w:rsidP="004D287D">
            <w:pPr>
              <w:ind w:hanging="17"/>
              <w:rPr>
                <w:rFonts w:ascii="Times New Roman" w:hAnsi="Times New Roman"/>
                <w:color w:val="000000"/>
                <w:sz w:val="24"/>
                <w:szCs w:val="24"/>
              </w:rPr>
            </w:pPr>
            <w:r w:rsidRPr="004C2555">
              <w:rPr>
                <w:rFonts w:ascii="Times New Roman" w:hAnsi="Times New Roman"/>
                <w:color w:val="000000"/>
                <w:sz w:val="24"/>
                <w:szCs w:val="24"/>
              </w:rPr>
              <w:t>Unit price</w:t>
            </w:r>
          </w:p>
        </w:tc>
      </w:tr>
      <w:tr w:rsidR="00774959" w:rsidRPr="004C2555" w14:paraId="5473D129" w14:textId="77777777" w:rsidTr="004D287D">
        <w:trPr>
          <w:trHeight w:val="963"/>
        </w:trPr>
        <w:tc>
          <w:tcPr>
            <w:tcW w:w="1705" w:type="dxa"/>
            <w:tcBorders>
              <w:top w:val="single" w:sz="4" w:space="0" w:color="BFBFBF"/>
              <w:left w:val="single" w:sz="4" w:space="0" w:color="BFBFBF"/>
              <w:bottom w:val="single" w:sz="4" w:space="0" w:color="BFBFBF"/>
              <w:right w:val="nil"/>
            </w:tcBorders>
            <w:shd w:val="clear" w:color="auto" w:fill="FFFFFF" w:themeFill="background1"/>
            <w:vAlign w:val="center"/>
          </w:tcPr>
          <w:p w14:paraId="5A000F72" w14:textId="77777777" w:rsidR="00774959" w:rsidRPr="004C2555" w:rsidRDefault="00774959" w:rsidP="004D287D">
            <w:pPr>
              <w:ind w:hanging="17"/>
              <w:rPr>
                <w:rFonts w:ascii="Times New Roman" w:hAnsi="Times New Roman"/>
                <w:i/>
                <w:iCs/>
                <w:color w:val="000000" w:themeColor="text1"/>
                <w:sz w:val="24"/>
                <w:szCs w:val="24"/>
              </w:rPr>
            </w:pPr>
            <w:r w:rsidRPr="004C2555">
              <w:rPr>
                <w:rFonts w:ascii="Times New Roman" w:hAnsi="Times New Roman"/>
                <w:i/>
                <w:iCs/>
                <w:color w:val="FC762D"/>
                <w:sz w:val="24"/>
                <w:szCs w:val="24"/>
              </w:rPr>
              <w:t>Business Appreciation Breakfast</w:t>
            </w:r>
          </w:p>
        </w:tc>
        <w:tc>
          <w:tcPr>
            <w:tcW w:w="99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4F5D5EE1" w14:textId="77777777" w:rsidR="00774959" w:rsidRPr="004C2555" w:rsidRDefault="00774959" w:rsidP="004D287D">
            <w:pPr>
              <w:ind w:hanging="17"/>
              <w:rPr>
                <w:rFonts w:ascii="Times New Roman" w:hAnsi="Times New Roman"/>
                <w:color w:val="000000"/>
                <w:sz w:val="24"/>
                <w:szCs w:val="24"/>
              </w:rPr>
            </w:pPr>
            <w:r w:rsidRPr="004C2555">
              <w:rPr>
                <w:rFonts w:ascii="Times New Roman" w:hAnsi="Times New Roman"/>
                <w:color w:val="000000"/>
                <w:sz w:val="24"/>
                <w:szCs w:val="24"/>
              </w:rPr>
              <w:t>Breakfast</w:t>
            </w:r>
          </w:p>
        </w:tc>
        <w:tc>
          <w:tcPr>
            <w:tcW w:w="81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4C0DCF1B" w14:textId="77777777" w:rsidR="00774959" w:rsidRPr="004C2555" w:rsidRDefault="00774959" w:rsidP="004D287D">
            <w:pPr>
              <w:ind w:hanging="17"/>
              <w:rPr>
                <w:rFonts w:ascii="Times New Roman" w:hAnsi="Times New Roman"/>
                <w:color w:val="000000"/>
                <w:sz w:val="24"/>
                <w:szCs w:val="24"/>
              </w:rPr>
            </w:pPr>
            <w:r w:rsidRPr="004C2555">
              <w:rPr>
                <w:rFonts w:ascii="Times New Roman" w:hAnsi="Times New Roman"/>
                <w:color w:val="000000"/>
                <w:sz w:val="24"/>
                <w:szCs w:val="24"/>
              </w:rPr>
              <w:t>1</w:t>
            </w:r>
          </w:p>
        </w:tc>
        <w:tc>
          <w:tcPr>
            <w:tcW w:w="3131" w:type="dxa"/>
            <w:tcBorders>
              <w:top w:val="single" w:sz="4" w:space="0" w:color="BFBFBF"/>
              <w:left w:val="single" w:sz="4" w:space="0" w:color="BFBFBF"/>
              <w:bottom w:val="single" w:sz="4" w:space="0" w:color="BFBFBF"/>
              <w:right w:val="single" w:sz="4" w:space="0" w:color="BFBFBF"/>
            </w:tcBorders>
            <w:shd w:val="clear" w:color="auto" w:fill="auto"/>
            <w:vAlign w:val="center"/>
          </w:tcPr>
          <w:p w14:paraId="48CF11D4" w14:textId="77777777" w:rsidR="00774959" w:rsidRPr="004C2555" w:rsidRDefault="00774959" w:rsidP="004D287D">
            <w:pPr>
              <w:ind w:hanging="17"/>
              <w:rPr>
                <w:rFonts w:ascii="Times New Roman" w:hAnsi="Times New Roman"/>
                <w:color w:val="000000"/>
                <w:sz w:val="24"/>
                <w:szCs w:val="24"/>
              </w:rPr>
            </w:pPr>
            <w:r w:rsidRPr="004C2555">
              <w:rPr>
                <w:rFonts w:ascii="Times New Roman" w:hAnsi="Times New Roman"/>
                <w:color w:val="000000"/>
                <w:sz w:val="24"/>
                <w:szCs w:val="24"/>
              </w:rPr>
              <w:t>Hot breakfast catered from Bob Evans</w:t>
            </w:r>
          </w:p>
        </w:tc>
        <w:tc>
          <w:tcPr>
            <w:tcW w:w="3131" w:type="dxa"/>
            <w:tcBorders>
              <w:top w:val="single" w:sz="4" w:space="0" w:color="BFBFBF"/>
              <w:left w:val="single" w:sz="4" w:space="0" w:color="BFBFBF"/>
              <w:bottom w:val="single" w:sz="4" w:space="0" w:color="BFBFBF"/>
              <w:right w:val="single" w:sz="4" w:space="0" w:color="BFBFBF"/>
            </w:tcBorders>
            <w:shd w:val="clear" w:color="auto" w:fill="auto"/>
            <w:vAlign w:val="center"/>
          </w:tcPr>
          <w:p w14:paraId="4AEBD5BF" w14:textId="77777777" w:rsidR="00774959" w:rsidRPr="004C2555" w:rsidRDefault="00774959" w:rsidP="004D287D">
            <w:pPr>
              <w:ind w:hanging="17"/>
              <w:rPr>
                <w:rFonts w:ascii="Times New Roman" w:hAnsi="Times New Roman"/>
                <w:color w:val="000000"/>
                <w:sz w:val="24"/>
                <w:szCs w:val="24"/>
              </w:rPr>
            </w:pPr>
            <w:r w:rsidRPr="004C2555">
              <w:rPr>
                <w:rFonts w:ascii="Times New Roman" w:hAnsi="Times New Roman"/>
                <w:color w:val="000000"/>
                <w:sz w:val="24"/>
                <w:szCs w:val="24"/>
              </w:rPr>
              <w:t>$1,700.00</w:t>
            </w:r>
          </w:p>
        </w:tc>
      </w:tr>
      <w:tr w:rsidR="00774959" w:rsidRPr="004C2555" w14:paraId="797EB366" w14:textId="77777777" w:rsidTr="004D287D">
        <w:trPr>
          <w:trHeight w:val="963"/>
        </w:trPr>
        <w:tc>
          <w:tcPr>
            <w:tcW w:w="1705" w:type="dxa"/>
            <w:tcBorders>
              <w:top w:val="single" w:sz="4" w:space="0" w:color="BFBFBF"/>
              <w:left w:val="single" w:sz="4" w:space="0" w:color="BFBFBF"/>
              <w:bottom w:val="single" w:sz="4" w:space="0" w:color="BFBFBF"/>
              <w:right w:val="nil"/>
            </w:tcBorders>
            <w:shd w:val="clear" w:color="auto" w:fill="FFFFFF" w:themeFill="background1"/>
            <w:vAlign w:val="center"/>
          </w:tcPr>
          <w:p w14:paraId="7A2BE463" w14:textId="77777777" w:rsidR="00774959" w:rsidRPr="004C2555" w:rsidRDefault="00774959" w:rsidP="004D287D">
            <w:pPr>
              <w:ind w:hanging="17"/>
              <w:rPr>
                <w:rFonts w:ascii="Times New Roman" w:hAnsi="Times New Roman"/>
                <w:i/>
                <w:iCs/>
                <w:color w:val="000000" w:themeColor="text1"/>
                <w:sz w:val="24"/>
                <w:szCs w:val="24"/>
              </w:rPr>
            </w:pPr>
            <w:r w:rsidRPr="004C2555">
              <w:rPr>
                <w:rFonts w:ascii="Times New Roman" w:hAnsi="Times New Roman"/>
                <w:i/>
                <w:iCs/>
                <w:color w:val="FC762D"/>
                <w:sz w:val="24"/>
                <w:szCs w:val="24"/>
              </w:rPr>
              <w:lastRenderedPageBreak/>
              <w:t>Business Appreciation Breakfast</w:t>
            </w:r>
          </w:p>
        </w:tc>
        <w:tc>
          <w:tcPr>
            <w:tcW w:w="99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00E5A9A6" w14:textId="77777777" w:rsidR="00774959" w:rsidRPr="004C2555" w:rsidRDefault="00774959" w:rsidP="004D287D">
            <w:pPr>
              <w:ind w:hanging="17"/>
              <w:rPr>
                <w:rFonts w:ascii="Times New Roman" w:hAnsi="Times New Roman"/>
                <w:color w:val="000000"/>
                <w:sz w:val="24"/>
                <w:szCs w:val="24"/>
              </w:rPr>
            </w:pPr>
            <w:r w:rsidRPr="004C2555">
              <w:rPr>
                <w:rFonts w:ascii="Times New Roman" w:hAnsi="Times New Roman"/>
                <w:color w:val="000000"/>
                <w:sz w:val="24"/>
                <w:szCs w:val="24"/>
              </w:rPr>
              <w:t>Cookies</w:t>
            </w:r>
          </w:p>
        </w:tc>
        <w:tc>
          <w:tcPr>
            <w:tcW w:w="81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05A9E634" w14:textId="77777777" w:rsidR="00774959" w:rsidRPr="004C2555" w:rsidRDefault="00774959" w:rsidP="004D287D">
            <w:pPr>
              <w:ind w:hanging="17"/>
              <w:rPr>
                <w:rFonts w:ascii="Times New Roman" w:hAnsi="Times New Roman"/>
                <w:color w:val="000000"/>
                <w:sz w:val="24"/>
                <w:szCs w:val="24"/>
              </w:rPr>
            </w:pPr>
            <w:r w:rsidRPr="004C2555">
              <w:rPr>
                <w:rFonts w:ascii="Times New Roman" w:hAnsi="Times New Roman"/>
                <w:color w:val="000000"/>
                <w:sz w:val="24"/>
                <w:szCs w:val="24"/>
              </w:rPr>
              <w:t>1</w:t>
            </w:r>
          </w:p>
        </w:tc>
        <w:tc>
          <w:tcPr>
            <w:tcW w:w="3131" w:type="dxa"/>
            <w:tcBorders>
              <w:top w:val="single" w:sz="4" w:space="0" w:color="BFBFBF"/>
              <w:left w:val="single" w:sz="4" w:space="0" w:color="BFBFBF"/>
              <w:bottom w:val="single" w:sz="4" w:space="0" w:color="BFBFBF"/>
              <w:right w:val="single" w:sz="4" w:space="0" w:color="BFBFBF"/>
            </w:tcBorders>
            <w:shd w:val="clear" w:color="auto" w:fill="auto"/>
            <w:vAlign w:val="center"/>
          </w:tcPr>
          <w:p w14:paraId="61F10266" w14:textId="77777777" w:rsidR="00774959" w:rsidRPr="004C2555" w:rsidRDefault="00774959" w:rsidP="004D287D">
            <w:pPr>
              <w:ind w:hanging="17"/>
              <w:rPr>
                <w:rFonts w:ascii="Times New Roman" w:hAnsi="Times New Roman"/>
                <w:color w:val="000000"/>
                <w:sz w:val="24"/>
                <w:szCs w:val="24"/>
              </w:rPr>
            </w:pPr>
            <w:r w:rsidRPr="004C2555">
              <w:rPr>
                <w:rFonts w:ascii="Times New Roman" w:hAnsi="Times New Roman"/>
                <w:color w:val="000000"/>
                <w:sz w:val="24"/>
                <w:szCs w:val="24"/>
              </w:rPr>
              <w:t>Cookies</w:t>
            </w:r>
          </w:p>
        </w:tc>
        <w:tc>
          <w:tcPr>
            <w:tcW w:w="3131"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5F60084" w14:textId="77777777" w:rsidR="00774959" w:rsidRPr="004C2555" w:rsidRDefault="00774959" w:rsidP="004D287D">
            <w:pPr>
              <w:ind w:hanging="17"/>
              <w:rPr>
                <w:rFonts w:ascii="Times New Roman" w:hAnsi="Times New Roman"/>
                <w:color w:val="000000"/>
                <w:sz w:val="24"/>
                <w:szCs w:val="24"/>
              </w:rPr>
            </w:pPr>
            <w:r w:rsidRPr="004C2555">
              <w:rPr>
                <w:rFonts w:ascii="Times New Roman" w:hAnsi="Times New Roman"/>
                <w:color w:val="000000"/>
                <w:sz w:val="24"/>
                <w:szCs w:val="24"/>
              </w:rPr>
              <w:t>$500.00</w:t>
            </w:r>
          </w:p>
        </w:tc>
      </w:tr>
      <w:tr w:rsidR="00774959" w:rsidRPr="004C2555" w14:paraId="5296868C" w14:textId="77777777" w:rsidTr="004D287D">
        <w:trPr>
          <w:trHeight w:val="963"/>
        </w:trPr>
        <w:tc>
          <w:tcPr>
            <w:tcW w:w="1705" w:type="dxa"/>
            <w:tcBorders>
              <w:top w:val="single" w:sz="4" w:space="0" w:color="BFBFBF"/>
              <w:left w:val="single" w:sz="4" w:space="0" w:color="BFBFBF"/>
              <w:bottom w:val="single" w:sz="4" w:space="0" w:color="BFBFBF"/>
              <w:right w:val="nil"/>
            </w:tcBorders>
            <w:shd w:val="clear" w:color="auto" w:fill="FFFFFF" w:themeFill="background1"/>
            <w:vAlign w:val="center"/>
          </w:tcPr>
          <w:p w14:paraId="0CB53C2E" w14:textId="77777777" w:rsidR="00774959" w:rsidRPr="004C2555" w:rsidRDefault="00774959" w:rsidP="004D287D">
            <w:pPr>
              <w:ind w:hanging="17"/>
              <w:rPr>
                <w:rFonts w:ascii="Times New Roman" w:hAnsi="Times New Roman"/>
                <w:i/>
                <w:iCs/>
                <w:color w:val="FC762D"/>
                <w:sz w:val="24"/>
                <w:szCs w:val="24"/>
              </w:rPr>
            </w:pPr>
            <w:r w:rsidRPr="004C2555">
              <w:rPr>
                <w:rFonts w:ascii="Times New Roman" w:hAnsi="Times New Roman"/>
                <w:i/>
                <w:iCs/>
                <w:color w:val="FC762D"/>
                <w:sz w:val="24"/>
                <w:szCs w:val="24"/>
              </w:rPr>
              <w:t>Shredding Event</w:t>
            </w:r>
          </w:p>
        </w:tc>
        <w:tc>
          <w:tcPr>
            <w:tcW w:w="99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1FD26863" w14:textId="77777777" w:rsidR="00774959" w:rsidRPr="004C2555" w:rsidRDefault="00774959" w:rsidP="004D287D">
            <w:pPr>
              <w:ind w:hanging="17"/>
              <w:rPr>
                <w:rFonts w:ascii="Times New Roman" w:hAnsi="Times New Roman"/>
                <w:color w:val="000000"/>
                <w:sz w:val="24"/>
                <w:szCs w:val="24"/>
              </w:rPr>
            </w:pPr>
          </w:p>
        </w:tc>
        <w:tc>
          <w:tcPr>
            <w:tcW w:w="81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65FB4FDD" w14:textId="77777777" w:rsidR="00774959" w:rsidRPr="004C2555" w:rsidRDefault="00774959" w:rsidP="004D287D">
            <w:pPr>
              <w:ind w:hanging="17"/>
              <w:rPr>
                <w:rFonts w:ascii="Times New Roman" w:hAnsi="Times New Roman"/>
                <w:color w:val="000000"/>
                <w:sz w:val="24"/>
                <w:szCs w:val="24"/>
              </w:rPr>
            </w:pPr>
            <w:r w:rsidRPr="004C2555">
              <w:rPr>
                <w:rFonts w:ascii="Times New Roman" w:hAnsi="Times New Roman"/>
                <w:color w:val="000000"/>
                <w:sz w:val="24"/>
                <w:szCs w:val="24"/>
              </w:rPr>
              <w:t>1</w:t>
            </w:r>
          </w:p>
        </w:tc>
        <w:tc>
          <w:tcPr>
            <w:tcW w:w="3131"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533D06F" w14:textId="77777777" w:rsidR="00774959" w:rsidRPr="004C2555" w:rsidRDefault="00774959" w:rsidP="004D287D">
            <w:pPr>
              <w:ind w:hanging="17"/>
              <w:rPr>
                <w:rFonts w:ascii="Times New Roman" w:hAnsi="Times New Roman"/>
                <w:color w:val="000000"/>
                <w:sz w:val="24"/>
                <w:szCs w:val="24"/>
              </w:rPr>
            </w:pPr>
          </w:p>
        </w:tc>
        <w:tc>
          <w:tcPr>
            <w:tcW w:w="3131" w:type="dxa"/>
            <w:tcBorders>
              <w:top w:val="single" w:sz="4" w:space="0" w:color="BFBFBF"/>
              <w:left w:val="single" w:sz="4" w:space="0" w:color="BFBFBF"/>
              <w:bottom w:val="single" w:sz="4" w:space="0" w:color="BFBFBF"/>
              <w:right w:val="single" w:sz="4" w:space="0" w:color="BFBFBF"/>
            </w:tcBorders>
            <w:shd w:val="clear" w:color="auto" w:fill="auto"/>
            <w:vAlign w:val="center"/>
          </w:tcPr>
          <w:p w14:paraId="5FD03BE4" w14:textId="77777777" w:rsidR="00774959" w:rsidRPr="004C2555" w:rsidRDefault="00774959" w:rsidP="004D287D">
            <w:pPr>
              <w:ind w:hanging="17"/>
              <w:rPr>
                <w:rFonts w:ascii="Times New Roman" w:hAnsi="Times New Roman"/>
                <w:color w:val="000000"/>
                <w:sz w:val="24"/>
                <w:szCs w:val="24"/>
              </w:rPr>
            </w:pPr>
          </w:p>
        </w:tc>
      </w:tr>
      <w:tr w:rsidR="00774959" w:rsidRPr="004C2555" w14:paraId="705624F5" w14:textId="77777777" w:rsidTr="004D287D">
        <w:trPr>
          <w:trHeight w:val="963"/>
        </w:trPr>
        <w:tc>
          <w:tcPr>
            <w:tcW w:w="1705" w:type="dxa"/>
            <w:tcBorders>
              <w:top w:val="single" w:sz="4" w:space="0" w:color="BFBFBF"/>
              <w:left w:val="single" w:sz="4" w:space="0" w:color="BFBFBF"/>
              <w:bottom w:val="single" w:sz="4" w:space="0" w:color="BFBFBF"/>
              <w:right w:val="nil"/>
            </w:tcBorders>
            <w:shd w:val="clear" w:color="auto" w:fill="FFFFFF" w:themeFill="background1"/>
            <w:vAlign w:val="center"/>
          </w:tcPr>
          <w:p w14:paraId="73B49833" w14:textId="77777777" w:rsidR="00774959" w:rsidRPr="004C2555" w:rsidRDefault="00774959" w:rsidP="004D287D">
            <w:pPr>
              <w:ind w:hanging="17"/>
              <w:rPr>
                <w:rFonts w:ascii="Times New Roman" w:hAnsi="Times New Roman"/>
                <w:i/>
                <w:iCs/>
                <w:color w:val="FC762D"/>
                <w:sz w:val="24"/>
                <w:szCs w:val="24"/>
              </w:rPr>
            </w:pPr>
            <w:r w:rsidRPr="004C2555">
              <w:rPr>
                <w:rFonts w:ascii="Times New Roman" w:hAnsi="Times New Roman"/>
                <w:i/>
                <w:iCs/>
                <w:color w:val="FC762D"/>
                <w:sz w:val="24"/>
                <w:szCs w:val="24"/>
              </w:rPr>
              <w:t>Independence Day Parade</w:t>
            </w:r>
          </w:p>
        </w:tc>
        <w:tc>
          <w:tcPr>
            <w:tcW w:w="99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23FD994" w14:textId="77777777" w:rsidR="00774959" w:rsidRPr="004C2555" w:rsidRDefault="00774959" w:rsidP="004D287D">
            <w:pPr>
              <w:ind w:hanging="17"/>
              <w:rPr>
                <w:rFonts w:ascii="Times New Roman" w:hAnsi="Times New Roman"/>
                <w:color w:val="000000"/>
                <w:sz w:val="24"/>
                <w:szCs w:val="24"/>
              </w:rPr>
            </w:pPr>
          </w:p>
        </w:tc>
        <w:tc>
          <w:tcPr>
            <w:tcW w:w="81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168B091D" w14:textId="77777777" w:rsidR="00774959" w:rsidRPr="004C2555" w:rsidRDefault="00774959" w:rsidP="004D287D">
            <w:pPr>
              <w:ind w:hanging="17"/>
              <w:rPr>
                <w:rFonts w:ascii="Times New Roman" w:hAnsi="Times New Roman"/>
                <w:color w:val="000000"/>
                <w:sz w:val="24"/>
                <w:szCs w:val="24"/>
              </w:rPr>
            </w:pPr>
          </w:p>
        </w:tc>
        <w:tc>
          <w:tcPr>
            <w:tcW w:w="3131" w:type="dxa"/>
            <w:tcBorders>
              <w:top w:val="single" w:sz="4" w:space="0" w:color="BFBFBF"/>
              <w:left w:val="single" w:sz="4" w:space="0" w:color="BFBFBF"/>
              <w:bottom w:val="single" w:sz="4" w:space="0" w:color="BFBFBF"/>
              <w:right w:val="single" w:sz="4" w:space="0" w:color="BFBFBF"/>
            </w:tcBorders>
            <w:shd w:val="clear" w:color="auto" w:fill="auto"/>
            <w:vAlign w:val="center"/>
          </w:tcPr>
          <w:p w14:paraId="6EE96B3C" w14:textId="77777777" w:rsidR="00774959" w:rsidRPr="004C2555" w:rsidRDefault="00774959" w:rsidP="004D287D">
            <w:pPr>
              <w:ind w:hanging="17"/>
              <w:rPr>
                <w:rFonts w:ascii="Times New Roman" w:hAnsi="Times New Roman"/>
                <w:color w:val="000000"/>
                <w:sz w:val="24"/>
                <w:szCs w:val="24"/>
              </w:rPr>
            </w:pPr>
          </w:p>
        </w:tc>
        <w:tc>
          <w:tcPr>
            <w:tcW w:w="3131" w:type="dxa"/>
            <w:tcBorders>
              <w:top w:val="single" w:sz="4" w:space="0" w:color="BFBFBF"/>
              <w:left w:val="single" w:sz="4" w:space="0" w:color="BFBFBF"/>
              <w:bottom w:val="single" w:sz="4" w:space="0" w:color="BFBFBF"/>
              <w:right w:val="single" w:sz="4" w:space="0" w:color="BFBFBF"/>
            </w:tcBorders>
            <w:shd w:val="clear" w:color="auto" w:fill="auto"/>
            <w:vAlign w:val="center"/>
          </w:tcPr>
          <w:p w14:paraId="0BC3C480" w14:textId="77777777" w:rsidR="00774959" w:rsidRPr="004C2555" w:rsidRDefault="00774959" w:rsidP="004D287D">
            <w:pPr>
              <w:ind w:hanging="17"/>
              <w:rPr>
                <w:rFonts w:ascii="Times New Roman" w:hAnsi="Times New Roman"/>
                <w:color w:val="000000"/>
                <w:sz w:val="24"/>
                <w:szCs w:val="24"/>
              </w:rPr>
            </w:pPr>
          </w:p>
        </w:tc>
      </w:tr>
      <w:tr w:rsidR="00774959" w:rsidRPr="004C2555" w14:paraId="6E701B49" w14:textId="77777777" w:rsidTr="004D287D">
        <w:trPr>
          <w:trHeight w:val="963"/>
        </w:trPr>
        <w:tc>
          <w:tcPr>
            <w:tcW w:w="1705" w:type="dxa"/>
            <w:tcBorders>
              <w:top w:val="single" w:sz="4" w:space="0" w:color="BFBFBF"/>
              <w:left w:val="single" w:sz="4" w:space="0" w:color="BFBFBF"/>
              <w:bottom w:val="single" w:sz="4" w:space="0" w:color="BFBFBF"/>
              <w:right w:val="nil"/>
            </w:tcBorders>
            <w:shd w:val="clear" w:color="auto" w:fill="FFFFFF" w:themeFill="background1"/>
            <w:vAlign w:val="center"/>
          </w:tcPr>
          <w:p w14:paraId="33D4CFA1" w14:textId="77777777" w:rsidR="00774959" w:rsidRPr="004C2555" w:rsidRDefault="00774959" w:rsidP="004D287D">
            <w:pPr>
              <w:ind w:hanging="17"/>
              <w:rPr>
                <w:rFonts w:ascii="Times New Roman" w:hAnsi="Times New Roman"/>
                <w:i/>
                <w:iCs/>
                <w:color w:val="FC762D"/>
                <w:sz w:val="24"/>
                <w:szCs w:val="24"/>
              </w:rPr>
            </w:pPr>
            <w:r w:rsidRPr="004C2555">
              <w:rPr>
                <w:rFonts w:ascii="Times New Roman" w:hAnsi="Times New Roman"/>
                <w:i/>
                <w:iCs/>
                <w:color w:val="FC762D"/>
                <w:sz w:val="24"/>
                <w:szCs w:val="24"/>
              </w:rPr>
              <w:t>Founders Festival</w:t>
            </w:r>
          </w:p>
        </w:tc>
        <w:tc>
          <w:tcPr>
            <w:tcW w:w="99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062E1A73" w14:textId="77777777" w:rsidR="00774959" w:rsidRPr="004C2555" w:rsidRDefault="00774959" w:rsidP="004D287D">
            <w:pPr>
              <w:ind w:hanging="17"/>
              <w:rPr>
                <w:rFonts w:ascii="Times New Roman" w:hAnsi="Times New Roman"/>
                <w:color w:val="000000"/>
                <w:sz w:val="24"/>
                <w:szCs w:val="24"/>
              </w:rPr>
            </w:pPr>
            <w:r w:rsidRPr="004C2555">
              <w:rPr>
                <w:rFonts w:ascii="Times New Roman" w:hAnsi="Times New Roman"/>
                <w:color w:val="000000"/>
                <w:sz w:val="24"/>
                <w:szCs w:val="24"/>
              </w:rPr>
              <w:t>Pumpkins/Decorations</w:t>
            </w:r>
          </w:p>
        </w:tc>
        <w:tc>
          <w:tcPr>
            <w:tcW w:w="81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31B961C7" w14:textId="77777777" w:rsidR="00774959" w:rsidRPr="004C2555" w:rsidRDefault="00774959" w:rsidP="004D287D">
            <w:pPr>
              <w:ind w:hanging="17"/>
              <w:rPr>
                <w:rFonts w:ascii="Times New Roman" w:hAnsi="Times New Roman"/>
                <w:color w:val="000000"/>
                <w:sz w:val="24"/>
                <w:szCs w:val="24"/>
              </w:rPr>
            </w:pPr>
          </w:p>
        </w:tc>
        <w:tc>
          <w:tcPr>
            <w:tcW w:w="3131" w:type="dxa"/>
            <w:tcBorders>
              <w:top w:val="single" w:sz="4" w:space="0" w:color="BFBFBF"/>
              <w:left w:val="single" w:sz="4" w:space="0" w:color="BFBFBF"/>
              <w:bottom w:val="single" w:sz="4" w:space="0" w:color="BFBFBF"/>
              <w:right w:val="single" w:sz="4" w:space="0" w:color="BFBFBF"/>
            </w:tcBorders>
            <w:shd w:val="clear" w:color="auto" w:fill="auto"/>
            <w:vAlign w:val="center"/>
          </w:tcPr>
          <w:p w14:paraId="2FE8EB62" w14:textId="77777777" w:rsidR="00774959" w:rsidRPr="004C2555" w:rsidRDefault="00774959" w:rsidP="004D287D">
            <w:pPr>
              <w:ind w:hanging="17"/>
              <w:rPr>
                <w:rFonts w:ascii="Times New Roman" w:hAnsi="Times New Roman"/>
                <w:color w:val="000000"/>
                <w:sz w:val="24"/>
                <w:szCs w:val="24"/>
              </w:rPr>
            </w:pPr>
          </w:p>
        </w:tc>
        <w:tc>
          <w:tcPr>
            <w:tcW w:w="3131" w:type="dxa"/>
            <w:tcBorders>
              <w:top w:val="single" w:sz="4" w:space="0" w:color="BFBFBF"/>
              <w:left w:val="single" w:sz="4" w:space="0" w:color="BFBFBF"/>
              <w:bottom w:val="single" w:sz="4" w:space="0" w:color="BFBFBF"/>
              <w:right w:val="single" w:sz="4" w:space="0" w:color="BFBFBF"/>
            </w:tcBorders>
            <w:shd w:val="clear" w:color="auto" w:fill="auto"/>
            <w:vAlign w:val="center"/>
          </w:tcPr>
          <w:p w14:paraId="159ACB26" w14:textId="77777777" w:rsidR="00774959" w:rsidRPr="004C2555" w:rsidRDefault="00774959" w:rsidP="004D287D">
            <w:pPr>
              <w:ind w:hanging="17"/>
              <w:rPr>
                <w:rFonts w:ascii="Times New Roman" w:hAnsi="Times New Roman"/>
                <w:color w:val="000000"/>
                <w:sz w:val="24"/>
                <w:szCs w:val="24"/>
              </w:rPr>
            </w:pPr>
            <w:r w:rsidRPr="004C2555">
              <w:rPr>
                <w:rFonts w:ascii="Times New Roman" w:hAnsi="Times New Roman"/>
                <w:color w:val="000000"/>
                <w:sz w:val="24"/>
                <w:szCs w:val="24"/>
              </w:rPr>
              <w:t>$150.00</w:t>
            </w:r>
          </w:p>
        </w:tc>
      </w:tr>
      <w:tr w:rsidR="00774959" w:rsidRPr="004C2555" w14:paraId="2730AF7B" w14:textId="77777777" w:rsidTr="004D287D">
        <w:trPr>
          <w:trHeight w:val="963"/>
        </w:trPr>
        <w:tc>
          <w:tcPr>
            <w:tcW w:w="1705" w:type="dxa"/>
            <w:tcBorders>
              <w:top w:val="single" w:sz="4" w:space="0" w:color="BFBFBF"/>
              <w:left w:val="single" w:sz="4" w:space="0" w:color="BFBFBF"/>
              <w:bottom w:val="single" w:sz="4" w:space="0" w:color="BFBFBF"/>
              <w:right w:val="nil"/>
            </w:tcBorders>
            <w:shd w:val="clear" w:color="auto" w:fill="FFFFFF" w:themeFill="background1"/>
            <w:vAlign w:val="center"/>
          </w:tcPr>
          <w:p w14:paraId="5DD3BF59" w14:textId="77777777" w:rsidR="00774959" w:rsidRPr="004C2555" w:rsidRDefault="00774959" w:rsidP="004D287D">
            <w:pPr>
              <w:ind w:hanging="17"/>
              <w:rPr>
                <w:rFonts w:ascii="Times New Roman" w:hAnsi="Times New Roman"/>
                <w:i/>
                <w:iCs/>
                <w:color w:val="FC762D"/>
                <w:sz w:val="24"/>
                <w:szCs w:val="24"/>
              </w:rPr>
            </w:pPr>
            <w:r w:rsidRPr="004C2555">
              <w:rPr>
                <w:rFonts w:ascii="Times New Roman" w:hAnsi="Times New Roman"/>
                <w:i/>
                <w:iCs/>
                <w:color w:val="FC762D"/>
                <w:sz w:val="24"/>
                <w:szCs w:val="24"/>
              </w:rPr>
              <w:t>Founders Festival</w:t>
            </w:r>
          </w:p>
        </w:tc>
        <w:tc>
          <w:tcPr>
            <w:tcW w:w="99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1F608EAD" w14:textId="77777777" w:rsidR="00774959" w:rsidRPr="004C2555" w:rsidRDefault="00774959" w:rsidP="004D287D">
            <w:pPr>
              <w:ind w:hanging="17"/>
              <w:rPr>
                <w:rFonts w:ascii="Times New Roman" w:hAnsi="Times New Roman"/>
                <w:color w:val="000000"/>
                <w:sz w:val="24"/>
                <w:szCs w:val="24"/>
              </w:rPr>
            </w:pPr>
            <w:r w:rsidRPr="004C2555">
              <w:rPr>
                <w:rFonts w:ascii="Times New Roman" w:hAnsi="Times New Roman"/>
                <w:color w:val="000000"/>
                <w:sz w:val="24"/>
                <w:szCs w:val="24"/>
              </w:rPr>
              <w:t>Inflatables/Games</w:t>
            </w:r>
          </w:p>
        </w:tc>
        <w:tc>
          <w:tcPr>
            <w:tcW w:w="81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564E586A" w14:textId="77777777" w:rsidR="00774959" w:rsidRPr="004C2555" w:rsidRDefault="00774959" w:rsidP="004D287D">
            <w:pPr>
              <w:ind w:hanging="17"/>
              <w:rPr>
                <w:rFonts w:ascii="Times New Roman" w:hAnsi="Times New Roman"/>
                <w:color w:val="000000"/>
                <w:sz w:val="24"/>
                <w:szCs w:val="24"/>
              </w:rPr>
            </w:pPr>
          </w:p>
        </w:tc>
        <w:tc>
          <w:tcPr>
            <w:tcW w:w="3131" w:type="dxa"/>
            <w:tcBorders>
              <w:top w:val="single" w:sz="4" w:space="0" w:color="BFBFBF"/>
              <w:left w:val="single" w:sz="4" w:space="0" w:color="BFBFBF"/>
              <w:bottom w:val="single" w:sz="4" w:space="0" w:color="BFBFBF"/>
              <w:right w:val="single" w:sz="4" w:space="0" w:color="BFBFBF"/>
            </w:tcBorders>
            <w:shd w:val="clear" w:color="auto" w:fill="auto"/>
            <w:vAlign w:val="center"/>
          </w:tcPr>
          <w:p w14:paraId="16A2C4FC" w14:textId="77777777" w:rsidR="00774959" w:rsidRPr="004C2555" w:rsidRDefault="00774959" w:rsidP="004D287D">
            <w:pPr>
              <w:ind w:hanging="17"/>
              <w:rPr>
                <w:rFonts w:ascii="Times New Roman" w:hAnsi="Times New Roman"/>
                <w:color w:val="000000"/>
                <w:sz w:val="24"/>
                <w:szCs w:val="24"/>
              </w:rPr>
            </w:pPr>
          </w:p>
        </w:tc>
        <w:tc>
          <w:tcPr>
            <w:tcW w:w="3131"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D6BAF4A" w14:textId="77777777" w:rsidR="00774959" w:rsidRPr="004C2555" w:rsidRDefault="00774959" w:rsidP="004D287D">
            <w:pPr>
              <w:ind w:hanging="17"/>
              <w:rPr>
                <w:rFonts w:ascii="Times New Roman" w:hAnsi="Times New Roman"/>
                <w:color w:val="000000"/>
                <w:sz w:val="24"/>
                <w:szCs w:val="24"/>
              </w:rPr>
            </w:pPr>
            <w:r w:rsidRPr="004C2555">
              <w:rPr>
                <w:rFonts w:ascii="Times New Roman" w:hAnsi="Times New Roman"/>
                <w:color w:val="000000"/>
                <w:sz w:val="24"/>
                <w:szCs w:val="24"/>
              </w:rPr>
              <w:t>$600.00 - $1,000.00</w:t>
            </w:r>
          </w:p>
        </w:tc>
      </w:tr>
      <w:tr w:rsidR="00774959" w:rsidRPr="004C2555" w14:paraId="556FD27F" w14:textId="77777777" w:rsidTr="004D287D">
        <w:trPr>
          <w:trHeight w:val="963"/>
        </w:trPr>
        <w:tc>
          <w:tcPr>
            <w:tcW w:w="1705" w:type="dxa"/>
            <w:tcBorders>
              <w:top w:val="single" w:sz="4" w:space="0" w:color="BFBFBF"/>
              <w:left w:val="single" w:sz="4" w:space="0" w:color="BFBFBF"/>
              <w:bottom w:val="single" w:sz="4" w:space="0" w:color="BFBFBF"/>
              <w:right w:val="nil"/>
            </w:tcBorders>
            <w:shd w:val="clear" w:color="auto" w:fill="FFFFFF" w:themeFill="background1"/>
            <w:vAlign w:val="center"/>
          </w:tcPr>
          <w:p w14:paraId="11C8D66E" w14:textId="77777777" w:rsidR="00774959" w:rsidRPr="004C2555" w:rsidRDefault="00774959" w:rsidP="004D287D">
            <w:pPr>
              <w:ind w:hanging="17"/>
              <w:rPr>
                <w:rFonts w:ascii="Times New Roman" w:hAnsi="Times New Roman"/>
                <w:i/>
                <w:iCs/>
                <w:color w:val="FC762D"/>
                <w:sz w:val="24"/>
                <w:szCs w:val="24"/>
              </w:rPr>
            </w:pPr>
            <w:r w:rsidRPr="004C2555">
              <w:rPr>
                <w:rFonts w:ascii="Times New Roman" w:hAnsi="Times New Roman"/>
                <w:i/>
                <w:iCs/>
                <w:color w:val="FC762D"/>
                <w:sz w:val="24"/>
                <w:szCs w:val="24"/>
              </w:rPr>
              <w:t>Founders Festival</w:t>
            </w:r>
          </w:p>
        </w:tc>
        <w:tc>
          <w:tcPr>
            <w:tcW w:w="99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60D6FE25" w14:textId="77777777" w:rsidR="00774959" w:rsidRPr="004C2555" w:rsidRDefault="00774959" w:rsidP="004D287D">
            <w:pPr>
              <w:ind w:hanging="17"/>
              <w:rPr>
                <w:rFonts w:ascii="Times New Roman" w:hAnsi="Times New Roman"/>
                <w:color w:val="000000"/>
                <w:sz w:val="24"/>
                <w:szCs w:val="24"/>
              </w:rPr>
            </w:pPr>
            <w:r w:rsidRPr="004C2555">
              <w:rPr>
                <w:rFonts w:ascii="Times New Roman" w:hAnsi="Times New Roman"/>
                <w:color w:val="000000"/>
                <w:sz w:val="24"/>
                <w:szCs w:val="24"/>
              </w:rPr>
              <w:t>Henna</w:t>
            </w:r>
          </w:p>
        </w:tc>
        <w:tc>
          <w:tcPr>
            <w:tcW w:w="81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32E0B685" w14:textId="77777777" w:rsidR="00774959" w:rsidRPr="004C2555" w:rsidRDefault="00774959" w:rsidP="004D287D">
            <w:pPr>
              <w:ind w:hanging="17"/>
              <w:rPr>
                <w:rFonts w:ascii="Times New Roman" w:hAnsi="Times New Roman"/>
                <w:color w:val="000000"/>
                <w:sz w:val="24"/>
                <w:szCs w:val="24"/>
              </w:rPr>
            </w:pPr>
          </w:p>
        </w:tc>
        <w:tc>
          <w:tcPr>
            <w:tcW w:w="3131"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1C6E76D" w14:textId="77777777" w:rsidR="00774959" w:rsidRPr="004C2555" w:rsidRDefault="00774959" w:rsidP="004D287D">
            <w:pPr>
              <w:ind w:hanging="17"/>
              <w:rPr>
                <w:rFonts w:ascii="Times New Roman" w:hAnsi="Times New Roman"/>
                <w:color w:val="000000"/>
                <w:sz w:val="24"/>
                <w:szCs w:val="24"/>
              </w:rPr>
            </w:pPr>
          </w:p>
        </w:tc>
        <w:tc>
          <w:tcPr>
            <w:tcW w:w="3131"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6A93C00" w14:textId="77777777" w:rsidR="00774959" w:rsidRPr="004C2555" w:rsidRDefault="00774959" w:rsidP="004D287D">
            <w:pPr>
              <w:ind w:hanging="17"/>
              <w:rPr>
                <w:rFonts w:ascii="Times New Roman" w:hAnsi="Times New Roman"/>
                <w:color w:val="000000"/>
                <w:sz w:val="24"/>
                <w:szCs w:val="24"/>
              </w:rPr>
            </w:pPr>
            <w:r w:rsidRPr="004C2555">
              <w:rPr>
                <w:rFonts w:ascii="Times New Roman" w:hAnsi="Times New Roman"/>
                <w:color w:val="000000"/>
                <w:sz w:val="24"/>
                <w:szCs w:val="24"/>
              </w:rPr>
              <w:t>$500.00</w:t>
            </w:r>
          </w:p>
        </w:tc>
      </w:tr>
      <w:tr w:rsidR="00774959" w:rsidRPr="004C2555" w14:paraId="0F540181" w14:textId="77777777" w:rsidTr="004D287D">
        <w:trPr>
          <w:trHeight w:val="963"/>
        </w:trPr>
        <w:tc>
          <w:tcPr>
            <w:tcW w:w="1705" w:type="dxa"/>
            <w:tcBorders>
              <w:top w:val="single" w:sz="4" w:space="0" w:color="BFBFBF"/>
              <w:left w:val="single" w:sz="4" w:space="0" w:color="BFBFBF"/>
              <w:bottom w:val="single" w:sz="4" w:space="0" w:color="BFBFBF"/>
              <w:right w:val="nil"/>
            </w:tcBorders>
            <w:shd w:val="clear" w:color="auto" w:fill="FFFFFF" w:themeFill="background1"/>
            <w:vAlign w:val="center"/>
          </w:tcPr>
          <w:p w14:paraId="3DEB2DC6" w14:textId="77777777" w:rsidR="00774959" w:rsidRPr="004C2555" w:rsidRDefault="00774959" w:rsidP="004D287D">
            <w:pPr>
              <w:ind w:hanging="17"/>
              <w:rPr>
                <w:rFonts w:ascii="Times New Roman" w:hAnsi="Times New Roman"/>
                <w:i/>
                <w:iCs/>
                <w:color w:val="FC762D"/>
                <w:sz w:val="24"/>
                <w:szCs w:val="24"/>
              </w:rPr>
            </w:pPr>
            <w:r w:rsidRPr="004C2555">
              <w:rPr>
                <w:rFonts w:ascii="Times New Roman" w:hAnsi="Times New Roman"/>
                <w:i/>
                <w:iCs/>
                <w:color w:val="FC762D"/>
                <w:sz w:val="24"/>
                <w:szCs w:val="24"/>
              </w:rPr>
              <w:t>Fright Fight</w:t>
            </w:r>
          </w:p>
        </w:tc>
        <w:tc>
          <w:tcPr>
            <w:tcW w:w="99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0247E464" w14:textId="77777777" w:rsidR="00774959" w:rsidRPr="004C2555" w:rsidRDefault="00774959" w:rsidP="004D287D">
            <w:pPr>
              <w:ind w:hanging="17"/>
              <w:rPr>
                <w:rFonts w:ascii="Times New Roman" w:hAnsi="Times New Roman"/>
                <w:color w:val="000000"/>
                <w:sz w:val="24"/>
                <w:szCs w:val="24"/>
              </w:rPr>
            </w:pPr>
            <w:r w:rsidRPr="004C2555">
              <w:rPr>
                <w:rFonts w:ascii="Times New Roman" w:hAnsi="Times New Roman"/>
                <w:color w:val="000000"/>
                <w:sz w:val="24"/>
                <w:szCs w:val="24"/>
              </w:rPr>
              <w:t>Yard Signs</w:t>
            </w:r>
          </w:p>
        </w:tc>
        <w:tc>
          <w:tcPr>
            <w:tcW w:w="81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1B11938B" w14:textId="77777777" w:rsidR="00774959" w:rsidRPr="004C2555" w:rsidRDefault="00774959" w:rsidP="004D287D">
            <w:pPr>
              <w:ind w:hanging="17"/>
              <w:rPr>
                <w:rFonts w:ascii="Times New Roman" w:hAnsi="Times New Roman"/>
                <w:color w:val="000000"/>
                <w:sz w:val="24"/>
                <w:szCs w:val="24"/>
              </w:rPr>
            </w:pPr>
          </w:p>
        </w:tc>
        <w:tc>
          <w:tcPr>
            <w:tcW w:w="3131" w:type="dxa"/>
            <w:tcBorders>
              <w:top w:val="single" w:sz="4" w:space="0" w:color="BFBFBF"/>
              <w:left w:val="single" w:sz="4" w:space="0" w:color="BFBFBF"/>
              <w:bottom w:val="single" w:sz="4" w:space="0" w:color="BFBFBF"/>
              <w:right w:val="single" w:sz="4" w:space="0" w:color="BFBFBF"/>
            </w:tcBorders>
            <w:shd w:val="clear" w:color="auto" w:fill="auto"/>
            <w:vAlign w:val="center"/>
          </w:tcPr>
          <w:p w14:paraId="0C55EC5B" w14:textId="77777777" w:rsidR="00774959" w:rsidRPr="004C2555" w:rsidRDefault="00774959" w:rsidP="004D287D">
            <w:pPr>
              <w:ind w:hanging="17"/>
              <w:rPr>
                <w:rFonts w:ascii="Times New Roman" w:hAnsi="Times New Roman"/>
                <w:color w:val="000000"/>
                <w:sz w:val="24"/>
                <w:szCs w:val="24"/>
              </w:rPr>
            </w:pPr>
          </w:p>
        </w:tc>
        <w:tc>
          <w:tcPr>
            <w:tcW w:w="3131" w:type="dxa"/>
            <w:tcBorders>
              <w:top w:val="single" w:sz="4" w:space="0" w:color="BFBFBF"/>
              <w:left w:val="single" w:sz="4" w:space="0" w:color="BFBFBF"/>
              <w:bottom w:val="single" w:sz="4" w:space="0" w:color="BFBFBF"/>
              <w:right w:val="single" w:sz="4" w:space="0" w:color="BFBFBF"/>
            </w:tcBorders>
            <w:shd w:val="clear" w:color="auto" w:fill="auto"/>
            <w:vAlign w:val="center"/>
          </w:tcPr>
          <w:p w14:paraId="575913A8" w14:textId="77777777" w:rsidR="00774959" w:rsidRPr="004C2555" w:rsidRDefault="00774959" w:rsidP="004D287D">
            <w:pPr>
              <w:ind w:hanging="17"/>
              <w:rPr>
                <w:rFonts w:ascii="Times New Roman" w:hAnsi="Times New Roman"/>
                <w:color w:val="000000"/>
                <w:sz w:val="24"/>
                <w:szCs w:val="24"/>
              </w:rPr>
            </w:pPr>
            <w:r w:rsidRPr="004C2555">
              <w:rPr>
                <w:rFonts w:ascii="Times New Roman" w:hAnsi="Times New Roman"/>
                <w:color w:val="000000"/>
                <w:sz w:val="24"/>
                <w:szCs w:val="24"/>
              </w:rPr>
              <w:t>$300.00 - $500.00</w:t>
            </w:r>
          </w:p>
        </w:tc>
      </w:tr>
      <w:tr w:rsidR="00774959" w:rsidRPr="004C2555" w14:paraId="1C621B7E" w14:textId="77777777" w:rsidTr="004D287D">
        <w:trPr>
          <w:trHeight w:val="963"/>
        </w:trPr>
        <w:tc>
          <w:tcPr>
            <w:tcW w:w="1705" w:type="dxa"/>
            <w:tcBorders>
              <w:top w:val="single" w:sz="4" w:space="0" w:color="BFBFBF"/>
              <w:left w:val="single" w:sz="4" w:space="0" w:color="BFBFBF"/>
              <w:bottom w:val="single" w:sz="4" w:space="0" w:color="BFBFBF"/>
              <w:right w:val="nil"/>
            </w:tcBorders>
            <w:shd w:val="clear" w:color="auto" w:fill="FFFFFF" w:themeFill="background1"/>
            <w:vAlign w:val="center"/>
          </w:tcPr>
          <w:p w14:paraId="24CA73CD" w14:textId="77777777" w:rsidR="00774959" w:rsidRPr="004C2555" w:rsidRDefault="00774959" w:rsidP="004D287D">
            <w:pPr>
              <w:ind w:hanging="17"/>
              <w:rPr>
                <w:rFonts w:ascii="Times New Roman" w:hAnsi="Times New Roman"/>
                <w:i/>
                <w:iCs/>
                <w:color w:val="FC762D"/>
                <w:sz w:val="24"/>
                <w:szCs w:val="24"/>
              </w:rPr>
            </w:pPr>
            <w:r w:rsidRPr="004C2555">
              <w:rPr>
                <w:rFonts w:ascii="Times New Roman" w:hAnsi="Times New Roman"/>
                <w:i/>
                <w:iCs/>
                <w:color w:val="FC762D"/>
                <w:sz w:val="24"/>
                <w:szCs w:val="24"/>
              </w:rPr>
              <w:t>Fright Fight</w:t>
            </w:r>
          </w:p>
        </w:tc>
        <w:tc>
          <w:tcPr>
            <w:tcW w:w="99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05C95352" w14:textId="77777777" w:rsidR="00774959" w:rsidRPr="004C2555" w:rsidRDefault="00774959" w:rsidP="004D287D">
            <w:pPr>
              <w:ind w:hanging="17"/>
              <w:rPr>
                <w:rFonts w:ascii="Times New Roman" w:hAnsi="Times New Roman"/>
                <w:color w:val="000000"/>
                <w:sz w:val="24"/>
                <w:szCs w:val="24"/>
              </w:rPr>
            </w:pPr>
            <w:r w:rsidRPr="004C2555">
              <w:rPr>
                <w:rFonts w:ascii="Times New Roman" w:hAnsi="Times New Roman"/>
                <w:color w:val="000000"/>
                <w:sz w:val="24"/>
                <w:szCs w:val="24"/>
              </w:rPr>
              <w:t xml:space="preserve">Prizes </w:t>
            </w:r>
          </w:p>
        </w:tc>
        <w:tc>
          <w:tcPr>
            <w:tcW w:w="81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178E2E15" w14:textId="77777777" w:rsidR="00774959" w:rsidRPr="004C2555" w:rsidRDefault="00774959" w:rsidP="004D287D">
            <w:pPr>
              <w:ind w:hanging="17"/>
              <w:rPr>
                <w:rFonts w:ascii="Times New Roman" w:hAnsi="Times New Roman"/>
                <w:color w:val="000000"/>
                <w:sz w:val="24"/>
                <w:szCs w:val="24"/>
              </w:rPr>
            </w:pPr>
            <w:r w:rsidRPr="004C2555">
              <w:rPr>
                <w:rFonts w:ascii="Times New Roman" w:hAnsi="Times New Roman"/>
                <w:color w:val="000000"/>
                <w:sz w:val="24"/>
                <w:szCs w:val="24"/>
              </w:rPr>
              <w:t>3</w:t>
            </w:r>
          </w:p>
        </w:tc>
        <w:tc>
          <w:tcPr>
            <w:tcW w:w="3131" w:type="dxa"/>
            <w:tcBorders>
              <w:top w:val="single" w:sz="4" w:space="0" w:color="BFBFBF"/>
              <w:left w:val="single" w:sz="4" w:space="0" w:color="BFBFBF"/>
              <w:bottom w:val="single" w:sz="4" w:space="0" w:color="BFBFBF"/>
              <w:right w:val="single" w:sz="4" w:space="0" w:color="BFBFBF"/>
            </w:tcBorders>
            <w:shd w:val="clear" w:color="auto" w:fill="auto"/>
            <w:vAlign w:val="center"/>
          </w:tcPr>
          <w:p w14:paraId="448AA56F" w14:textId="77777777" w:rsidR="00774959" w:rsidRPr="004C2555" w:rsidRDefault="00774959" w:rsidP="004D287D">
            <w:pPr>
              <w:ind w:hanging="17"/>
              <w:rPr>
                <w:rFonts w:ascii="Times New Roman" w:hAnsi="Times New Roman"/>
                <w:color w:val="000000"/>
                <w:sz w:val="24"/>
                <w:szCs w:val="24"/>
              </w:rPr>
            </w:pPr>
          </w:p>
        </w:tc>
        <w:tc>
          <w:tcPr>
            <w:tcW w:w="3131" w:type="dxa"/>
            <w:tcBorders>
              <w:top w:val="single" w:sz="4" w:space="0" w:color="BFBFBF"/>
              <w:left w:val="single" w:sz="4" w:space="0" w:color="BFBFBF"/>
              <w:bottom w:val="single" w:sz="4" w:space="0" w:color="BFBFBF"/>
              <w:right w:val="single" w:sz="4" w:space="0" w:color="BFBFBF"/>
            </w:tcBorders>
            <w:shd w:val="clear" w:color="auto" w:fill="auto"/>
            <w:vAlign w:val="center"/>
          </w:tcPr>
          <w:p w14:paraId="15F969F2" w14:textId="77777777" w:rsidR="00774959" w:rsidRPr="004C2555" w:rsidRDefault="00774959" w:rsidP="004D287D">
            <w:pPr>
              <w:ind w:hanging="17"/>
              <w:rPr>
                <w:rFonts w:ascii="Times New Roman" w:hAnsi="Times New Roman"/>
                <w:color w:val="000000"/>
                <w:sz w:val="24"/>
                <w:szCs w:val="24"/>
              </w:rPr>
            </w:pPr>
            <w:r w:rsidRPr="004C2555">
              <w:rPr>
                <w:rFonts w:ascii="Times New Roman" w:hAnsi="Times New Roman"/>
                <w:color w:val="000000"/>
                <w:sz w:val="24"/>
                <w:szCs w:val="24"/>
              </w:rPr>
              <w:t>Variable</w:t>
            </w:r>
          </w:p>
        </w:tc>
      </w:tr>
      <w:tr w:rsidR="00774959" w:rsidRPr="004C2555" w14:paraId="56C05C5C" w14:textId="77777777" w:rsidTr="004D287D">
        <w:trPr>
          <w:trHeight w:val="963"/>
        </w:trPr>
        <w:tc>
          <w:tcPr>
            <w:tcW w:w="1705" w:type="dxa"/>
            <w:tcBorders>
              <w:top w:val="single" w:sz="4" w:space="0" w:color="BFBFBF"/>
              <w:left w:val="single" w:sz="4" w:space="0" w:color="BFBFBF"/>
              <w:bottom w:val="single" w:sz="4" w:space="0" w:color="BFBFBF"/>
              <w:right w:val="nil"/>
            </w:tcBorders>
            <w:shd w:val="clear" w:color="auto" w:fill="FFFFFF" w:themeFill="background1"/>
            <w:vAlign w:val="center"/>
          </w:tcPr>
          <w:p w14:paraId="7AC57B8C" w14:textId="77777777" w:rsidR="00774959" w:rsidRPr="004C2555" w:rsidRDefault="00774959" w:rsidP="004D287D">
            <w:pPr>
              <w:ind w:hanging="17"/>
              <w:rPr>
                <w:rFonts w:ascii="Times New Roman" w:hAnsi="Times New Roman"/>
                <w:i/>
                <w:iCs/>
                <w:color w:val="FC762D"/>
                <w:sz w:val="24"/>
                <w:szCs w:val="24"/>
              </w:rPr>
            </w:pPr>
            <w:r w:rsidRPr="004C2555">
              <w:rPr>
                <w:rFonts w:ascii="Times New Roman" w:hAnsi="Times New Roman"/>
                <w:i/>
                <w:iCs/>
                <w:color w:val="FC762D"/>
                <w:sz w:val="24"/>
                <w:szCs w:val="24"/>
              </w:rPr>
              <w:t>Holiday Event</w:t>
            </w:r>
          </w:p>
        </w:tc>
        <w:tc>
          <w:tcPr>
            <w:tcW w:w="99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0521B4B5" w14:textId="77777777" w:rsidR="00774959" w:rsidRPr="004C2555" w:rsidRDefault="00774959" w:rsidP="004D287D">
            <w:pPr>
              <w:ind w:hanging="17"/>
              <w:rPr>
                <w:rFonts w:ascii="Times New Roman" w:hAnsi="Times New Roman"/>
                <w:color w:val="000000"/>
                <w:sz w:val="24"/>
                <w:szCs w:val="24"/>
              </w:rPr>
            </w:pPr>
            <w:r w:rsidRPr="004C2555">
              <w:rPr>
                <w:rFonts w:ascii="Times New Roman" w:hAnsi="Times New Roman"/>
                <w:color w:val="000000"/>
                <w:sz w:val="24"/>
                <w:szCs w:val="24"/>
              </w:rPr>
              <w:t>Hot Chocolate</w:t>
            </w:r>
          </w:p>
        </w:tc>
        <w:tc>
          <w:tcPr>
            <w:tcW w:w="810" w:type="dxa"/>
            <w:tcBorders>
              <w:top w:val="single" w:sz="4" w:space="0" w:color="BFBFBF"/>
              <w:left w:val="single" w:sz="4" w:space="0" w:color="BFBFBF"/>
              <w:bottom w:val="single" w:sz="4" w:space="0" w:color="BFBFBF"/>
              <w:right w:val="single" w:sz="4" w:space="0" w:color="BFBFBF"/>
            </w:tcBorders>
            <w:shd w:val="clear" w:color="auto" w:fill="auto"/>
            <w:vAlign w:val="center"/>
          </w:tcPr>
          <w:p w14:paraId="791E2731" w14:textId="77777777" w:rsidR="00774959" w:rsidRPr="004C2555" w:rsidRDefault="00774959" w:rsidP="004D287D">
            <w:pPr>
              <w:ind w:hanging="17"/>
              <w:rPr>
                <w:rFonts w:ascii="Times New Roman" w:hAnsi="Times New Roman"/>
                <w:color w:val="000000"/>
                <w:sz w:val="24"/>
                <w:szCs w:val="24"/>
              </w:rPr>
            </w:pPr>
          </w:p>
        </w:tc>
        <w:tc>
          <w:tcPr>
            <w:tcW w:w="3131" w:type="dxa"/>
            <w:tcBorders>
              <w:top w:val="single" w:sz="4" w:space="0" w:color="BFBFBF"/>
              <w:left w:val="single" w:sz="4" w:space="0" w:color="BFBFBF"/>
              <w:bottom w:val="single" w:sz="4" w:space="0" w:color="BFBFBF"/>
              <w:right w:val="single" w:sz="4" w:space="0" w:color="BFBFBF"/>
            </w:tcBorders>
            <w:shd w:val="clear" w:color="auto" w:fill="auto"/>
            <w:vAlign w:val="center"/>
          </w:tcPr>
          <w:p w14:paraId="14D27FC9" w14:textId="77777777" w:rsidR="00774959" w:rsidRPr="004C2555" w:rsidRDefault="00774959" w:rsidP="004D287D">
            <w:pPr>
              <w:ind w:hanging="17"/>
              <w:rPr>
                <w:rFonts w:ascii="Times New Roman" w:hAnsi="Times New Roman"/>
                <w:color w:val="000000"/>
                <w:sz w:val="24"/>
                <w:szCs w:val="24"/>
              </w:rPr>
            </w:pPr>
          </w:p>
        </w:tc>
        <w:tc>
          <w:tcPr>
            <w:tcW w:w="3131" w:type="dxa"/>
            <w:tcBorders>
              <w:top w:val="single" w:sz="4" w:space="0" w:color="BFBFBF"/>
              <w:left w:val="single" w:sz="4" w:space="0" w:color="BFBFBF"/>
              <w:bottom w:val="single" w:sz="4" w:space="0" w:color="BFBFBF"/>
              <w:right w:val="single" w:sz="4" w:space="0" w:color="BFBFBF"/>
            </w:tcBorders>
            <w:shd w:val="clear" w:color="auto" w:fill="auto"/>
            <w:vAlign w:val="center"/>
          </w:tcPr>
          <w:p w14:paraId="6A7CF498" w14:textId="77777777" w:rsidR="00774959" w:rsidRPr="004C2555" w:rsidRDefault="00774959" w:rsidP="004D287D">
            <w:pPr>
              <w:ind w:hanging="17"/>
              <w:rPr>
                <w:rFonts w:ascii="Times New Roman" w:hAnsi="Times New Roman"/>
                <w:color w:val="000000"/>
                <w:sz w:val="24"/>
                <w:szCs w:val="24"/>
              </w:rPr>
            </w:pPr>
            <w:r w:rsidRPr="004C2555">
              <w:rPr>
                <w:rFonts w:ascii="Times New Roman" w:hAnsi="Times New Roman"/>
                <w:color w:val="000000"/>
                <w:sz w:val="24"/>
                <w:szCs w:val="24"/>
              </w:rPr>
              <w:t>$1,000.00</w:t>
            </w:r>
          </w:p>
        </w:tc>
      </w:tr>
    </w:tbl>
    <w:p w14:paraId="2CA419E7" w14:textId="77777777" w:rsidR="00774959" w:rsidRPr="004C2555" w:rsidRDefault="00774959" w:rsidP="00774959">
      <w:pPr>
        <w:pStyle w:val="RFQNormalBold10"/>
        <w:rPr>
          <w:rFonts w:ascii="Times New Roman" w:hAnsi="Times New Roman" w:cs="Times New Roman"/>
          <w:sz w:val="24"/>
        </w:rPr>
      </w:pPr>
    </w:p>
    <w:p w14:paraId="2E827CA6" w14:textId="77777777" w:rsidR="00774959" w:rsidRPr="004C2555" w:rsidRDefault="00774959" w:rsidP="00774959">
      <w:pPr>
        <w:rPr>
          <w:rFonts w:ascii="Times New Roman" w:hAnsi="Times New Roman"/>
          <w:color w:val="111111"/>
          <w:sz w:val="24"/>
          <w:szCs w:val="24"/>
          <w:shd w:val="clear" w:color="auto" w:fill="FFFFFF"/>
        </w:rPr>
      </w:pPr>
    </w:p>
    <w:p w14:paraId="5EF4BBF4" w14:textId="77777777" w:rsidR="00774959" w:rsidRPr="004C2555" w:rsidRDefault="00774959" w:rsidP="00774959">
      <w:pPr>
        <w:jc w:val="center"/>
        <w:rPr>
          <w:rFonts w:ascii="Times New Roman" w:hAnsi="Times New Roman"/>
          <w:b/>
          <w:bCs/>
          <w:color w:val="111111"/>
          <w:sz w:val="24"/>
          <w:szCs w:val="24"/>
          <w:shd w:val="clear" w:color="auto" w:fill="FFFFFF"/>
        </w:rPr>
      </w:pPr>
      <w:r w:rsidRPr="004C2555">
        <w:rPr>
          <w:rFonts w:ascii="Times New Roman" w:hAnsi="Times New Roman"/>
          <w:b/>
          <w:bCs/>
          <w:color w:val="111111"/>
          <w:sz w:val="24"/>
          <w:szCs w:val="24"/>
          <w:shd w:val="clear" w:color="auto" w:fill="FFFFFF"/>
        </w:rPr>
        <w:t>ORANGE TOWNSHIP WEBSITE ADVERTISING CONTRACT</w:t>
      </w:r>
    </w:p>
    <w:p w14:paraId="5AFC0964" w14:textId="77777777" w:rsidR="00774959" w:rsidRDefault="00774959" w:rsidP="00774959">
      <w:pPr>
        <w:autoSpaceDE w:val="0"/>
        <w:autoSpaceDN w:val="0"/>
        <w:adjustRightInd w:val="0"/>
        <w:rPr>
          <w:rFonts w:ascii="Times New Roman" w:hAnsi="Times New Roman"/>
          <w:b/>
          <w:bCs/>
          <w:color w:val="373737"/>
          <w:sz w:val="24"/>
          <w:szCs w:val="24"/>
          <w14:ligatures w14:val="standardContextual"/>
        </w:rPr>
      </w:pPr>
    </w:p>
    <w:p w14:paraId="6DDB5CB3" w14:textId="227E1BC5" w:rsidR="00774959" w:rsidRPr="004C2555" w:rsidRDefault="00774959" w:rsidP="00774959">
      <w:pPr>
        <w:autoSpaceDE w:val="0"/>
        <w:autoSpaceDN w:val="0"/>
        <w:adjustRightInd w:val="0"/>
        <w:rPr>
          <w:rFonts w:ascii="Times New Roman" w:hAnsi="Times New Roman"/>
          <w:b/>
          <w:bCs/>
          <w:color w:val="4C4D4C"/>
          <w:sz w:val="24"/>
          <w:szCs w:val="24"/>
          <w14:ligatures w14:val="standardContextual"/>
        </w:rPr>
      </w:pPr>
      <w:r w:rsidRPr="004C2555">
        <w:rPr>
          <w:rFonts w:ascii="Times New Roman" w:hAnsi="Times New Roman"/>
          <w:b/>
          <w:bCs/>
          <w:color w:val="373737"/>
          <w:sz w:val="24"/>
          <w:szCs w:val="24"/>
          <w14:ligatures w14:val="standardContextual"/>
        </w:rPr>
        <w:t xml:space="preserve">Orange Township Website and Sponsor </w:t>
      </w:r>
      <w:r w:rsidRPr="004C2555">
        <w:rPr>
          <w:rFonts w:ascii="Times New Roman" w:hAnsi="Times New Roman"/>
          <w:b/>
          <w:bCs/>
          <w:color w:val="4C4D4C"/>
          <w:sz w:val="24"/>
          <w:szCs w:val="24"/>
          <w14:ligatures w14:val="standardContextual"/>
        </w:rPr>
        <w:t>Advertising Contract</w:t>
      </w:r>
    </w:p>
    <w:p w14:paraId="13802FCC" w14:textId="77777777" w:rsidR="00774959" w:rsidRPr="004C2555" w:rsidRDefault="00774959" w:rsidP="00774959">
      <w:pPr>
        <w:autoSpaceDE w:val="0"/>
        <w:autoSpaceDN w:val="0"/>
        <w:adjustRightInd w:val="0"/>
        <w:rPr>
          <w:rFonts w:ascii="Times New Roman" w:hAnsi="Times New Roman"/>
          <w:color w:val="373737"/>
          <w:sz w:val="24"/>
          <w:szCs w:val="24"/>
          <w14:ligatures w14:val="standardContextual"/>
        </w:rPr>
      </w:pPr>
      <w:r w:rsidRPr="004C2555">
        <w:rPr>
          <w:rFonts w:ascii="Times New Roman" w:hAnsi="Times New Roman"/>
          <w:color w:val="373737"/>
          <w:sz w:val="24"/>
          <w:szCs w:val="24"/>
          <w14:ligatures w14:val="standardContextual"/>
        </w:rPr>
        <w:t xml:space="preserve">Ads will be published on a first-come, first served basis. Payment is required prior to publication date. Advertisements published in the Orange Township Website or display at Orange Township events in no way </w:t>
      </w:r>
      <w:r w:rsidRPr="004C2555">
        <w:rPr>
          <w:rFonts w:ascii="Times New Roman" w:hAnsi="Times New Roman"/>
          <w:color w:val="4C4D4C"/>
          <w:sz w:val="24"/>
          <w:szCs w:val="24"/>
          <w14:ligatures w14:val="standardContextual"/>
        </w:rPr>
        <w:t xml:space="preserve">constitute </w:t>
      </w:r>
      <w:r w:rsidRPr="004C2555">
        <w:rPr>
          <w:rFonts w:ascii="Times New Roman" w:hAnsi="Times New Roman"/>
          <w:color w:val="373737"/>
          <w:sz w:val="24"/>
          <w:szCs w:val="24"/>
          <w14:ligatures w14:val="standardContextual"/>
        </w:rPr>
        <w:t xml:space="preserve">an endorsement of a product or service by the Orange Township Board of Trustees. The Orange Township Board of Trustees reserves the right to reject any </w:t>
      </w:r>
      <w:r w:rsidRPr="004C2555">
        <w:rPr>
          <w:rFonts w:ascii="Times New Roman" w:hAnsi="Times New Roman"/>
          <w:color w:val="373737"/>
          <w:sz w:val="24"/>
          <w:szCs w:val="24"/>
          <w14:ligatures w14:val="standardContextual"/>
        </w:rPr>
        <w:lastRenderedPageBreak/>
        <w:t>advertisements for publication. Neither the Orange Township Board of Trustees nor its employees are responsible for loss of income, real or implied as a result of non-publication.</w:t>
      </w:r>
    </w:p>
    <w:p w14:paraId="37B666D3" w14:textId="77777777" w:rsidR="00774959" w:rsidRPr="004C2555" w:rsidRDefault="00774959" w:rsidP="00774959">
      <w:pPr>
        <w:autoSpaceDE w:val="0"/>
        <w:autoSpaceDN w:val="0"/>
        <w:adjustRightInd w:val="0"/>
        <w:rPr>
          <w:rFonts w:ascii="Times New Roman" w:hAnsi="Times New Roman"/>
          <w:color w:val="5D5D5D"/>
          <w:sz w:val="24"/>
          <w:szCs w:val="24"/>
          <w14:ligatures w14:val="standardContextual"/>
        </w:rPr>
      </w:pPr>
      <w:r w:rsidRPr="004C2555">
        <w:rPr>
          <w:rFonts w:ascii="Times New Roman" w:hAnsi="Times New Roman"/>
          <w:color w:val="5D5D5D"/>
          <w:sz w:val="24"/>
          <w:szCs w:val="24"/>
          <w14:ligatures w14:val="standardContextual"/>
        </w:rPr>
        <w:t xml:space="preserve">------ </w:t>
      </w:r>
      <w:r w:rsidRPr="004C2555">
        <w:rPr>
          <w:rFonts w:ascii="Times New Roman" w:hAnsi="Times New Roman"/>
          <w:color w:val="373737"/>
          <w:sz w:val="24"/>
          <w:szCs w:val="24"/>
          <w14:ligatures w14:val="standardContextual"/>
        </w:rPr>
        <w:t>--</w:t>
      </w:r>
      <w:r w:rsidRPr="004C2555">
        <w:rPr>
          <w:rFonts w:ascii="Times New Roman" w:hAnsi="Times New Roman"/>
          <w:color w:val="5D5D5D"/>
          <w:sz w:val="24"/>
          <w:szCs w:val="24"/>
          <w14:ligatures w14:val="standardContextual"/>
        </w:rPr>
        <w:t>---------------</w:t>
      </w:r>
      <w:r w:rsidRPr="004C2555">
        <w:rPr>
          <w:rFonts w:ascii="Times New Roman" w:hAnsi="Times New Roman"/>
          <w:color w:val="373737"/>
          <w:sz w:val="24"/>
          <w:szCs w:val="24"/>
          <w14:ligatures w14:val="standardContextual"/>
        </w:rPr>
        <w:t>-----------</w:t>
      </w:r>
      <w:r w:rsidRPr="004C2555">
        <w:rPr>
          <w:rFonts w:ascii="Times New Roman" w:hAnsi="Times New Roman"/>
          <w:color w:val="5D5D5D"/>
          <w:sz w:val="24"/>
          <w:szCs w:val="24"/>
          <w14:ligatures w14:val="standardContextual"/>
        </w:rPr>
        <w:t>-----------------</w:t>
      </w:r>
      <w:r w:rsidRPr="004C2555">
        <w:rPr>
          <w:rFonts w:ascii="Times New Roman" w:hAnsi="Times New Roman"/>
          <w:color w:val="373737"/>
          <w:sz w:val="24"/>
          <w:szCs w:val="24"/>
          <w14:ligatures w14:val="standardContextual"/>
        </w:rPr>
        <w:t>-----------</w:t>
      </w:r>
      <w:r w:rsidRPr="004C2555">
        <w:rPr>
          <w:rFonts w:ascii="Times New Roman" w:hAnsi="Times New Roman"/>
          <w:color w:val="5D5D5D"/>
          <w:sz w:val="24"/>
          <w:szCs w:val="24"/>
          <w14:ligatures w14:val="standardContextual"/>
        </w:rPr>
        <w:t>------</w:t>
      </w:r>
    </w:p>
    <w:p w14:paraId="6B936B97" w14:textId="77777777" w:rsidR="00774959" w:rsidRPr="004C2555" w:rsidRDefault="00774959" w:rsidP="00774959">
      <w:pPr>
        <w:autoSpaceDE w:val="0"/>
        <w:autoSpaceDN w:val="0"/>
        <w:adjustRightInd w:val="0"/>
        <w:rPr>
          <w:rFonts w:ascii="Times New Roman" w:hAnsi="Times New Roman"/>
          <w:color w:val="5D5D5D"/>
          <w:sz w:val="24"/>
          <w:szCs w:val="24"/>
          <w14:ligatures w14:val="standardContextual"/>
        </w:rPr>
      </w:pPr>
      <w:r w:rsidRPr="004C2555">
        <w:rPr>
          <w:rFonts w:ascii="Times New Roman" w:hAnsi="Times New Roman"/>
          <w:color w:val="373737"/>
          <w:sz w:val="24"/>
          <w:szCs w:val="24"/>
          <w14:ligatures w14:val="standardContextual"/>
        </w:rPr>
        <w:t>Business Name:------</w:t>
      </w:r>
      <w:r w:rsidRPr="004C2555">
        <w:rPr>
          <w:rFonts w:ascii="Times New Roman" w:hAnsi="Times New Roman"/>
          <w:color w:val="5D5D5D"/>
          <w:sz w:val="24"/>
          <w:szCs w:val="24"/>
          <w14:ligatures w14:val="standardContextual"/>
        </w:rPr>
        <w:t>--------------------------</w:t>
      </w:r>
    </w:p>
    <w:p w14:paraId="11936FE0" w14:textId="77777777" w:rsidR="00774959" w:rsidRPr="004C2555" w:rsidRDefault="00774959" w:rsidP="00774959">
      <w:pPr>
        <w:autoSpaceDE w:val="0"/>
        <w:autoSpaceDN w:val="0"/>
        <w:adjustRightInd w:val="0"/>
        <w:rPr>
          <w:rFonts w:ascii="Times New Roman" w:hAnsi="Times New Roman"/>
          <w:color w:val="4C4D4C"/>
          <w:sz w:val="24"/>
          <w:szCs w:val="24"/>
          <w14:ligatures w14:val="standardContextual"/>
        </w:rPr>
      </w:pPr>
      <w:r w:rsidRPr="004C2555">
        <w:rPr>
          <w:rFonts w:ascii="Times New Roman" w:hAnsi="Times New Roman"/>
          <w:color w:val="373737"/>
          <w:sz w:val="24"/>
          <w:szCs w:val="24"/>
          <w14:ligatures w14:val="standardContextual"/>
        </w:rPr>
        <w:t xml:space="preserve">Contact Name: </w:t>
      </w:r>
      <w:r w:rsidRPr="004C2555">
        <w:rPr>
          <w:rFonts w:ascii="Times New Roman" w:hAnsi="Times New Roman"/>
          <w:color w:val="4C4D4C"/>
          <w:sz w:val="24"/>
          <w:szCs w:val="24"/>
          <w14:ligatures w14:val="standardContextual"/>
        </w:rPr>
        <w:t>______________________________ _</w:t>
      </w:r>
    </w:p>
    <w:p w14:paraId="6037AD21" w14:textId="77777777" w:rsidR="00774959" w:rsidRPr="004C2555" w:rsidRDefault="00774959" w:rsidP="00774959">
      <w:pPr>
        <w:autoSpaceDE w:val="0"/>
        <w:autoSpaceDN w:val="0"/>
        <w:adjustRightInd w:val="0"/>
        <w:rPr>
          <w:rFonts w:ascii="Times New Roman" w:hAnsi="Times New Roman"/>
          <w:color w:val="5D5D5D"/>
          <w:sz w:val="24"/>
          <w:szCs w:val="24"/>
          <w14:ligatures w14:val="standardContextual"/>
        </w:rPr>
      </w:pPr>
      <w:r w:rsidRPr="004C2555">
        <w:rPr>
          <w:rFonts w:ascii="Times New Roman" w:hAnsi="Times New Roman"/>
          <w:color w:val="373737"/>
          <w:sz w:val="24"/>
          <w:szCs w:val="24"/>
          <w14:ligatures w14:val="standardContextual"/>
        </w:rPr>
        <w:t>Address:----------</w:t>
      </w:r>
      <w:r w:rsidRPr="004C2555">
        <w:rPr>
          <w:rFonts w:ascii="Times New Roman" w:hAnsi="Times New Roman"/>
          <w:color w:val="5D5D5D"/>
          <w:sz w:val="24"/>
          <w:szCs w:val="24"/>
          <w14:ligatures w14:val="standardContextual"/>
        </w:rPr>
        <w:t>--------------</w:t>
      </w:r>
      <w:r w:rsidRPr="004C2555">
        <w:rPr>
          <w:rFonts w:ascii="Times New Roman" w:hAnsi="Times New Roman"/>
          <w:color w:val="373737"/>
          <w:sz w:val="24"/>
          <w:szCs w:val="24"/>
          <w14:ligatures w14:val="standardContextual"/>
        </w:rPr>
        <w:t>---</w:t>
      </w:r>
      <w:r w:rsidRPr="004C2555">
        <w:rPr>
          <w:rFonts w:ascii="Times New Roman" w:hAnsi="Times New Roman"/>
          <w:color w:val="5D5D5D"/>
          <w:sz w:val="24"/>
          <w:szCs w:val="24"/>
          <w14:ligatures w14:val="standardContextual"/>
        </w:rPr>
        <w:t>-----</w:t>
      </w:r>
    </w:p>
    <w:p w14:paraId="52F9B323" w14:textId="77777777" w:rsidR="00774959" w:rsidRPr="004C2555" w:rsidRDefault="00774959" w:rsidP="00774959">
      <w:pPr>
        <w:autoSpaceDE w:val="0"/>
        <w:autoSpaceDN w:val="0"/>
        <w:adjustRightInd w:val="0"/>
        <w:rPr>
          <w:rFonts w:ascii="Times New Roman" w:hAnsi="Times New Roman"/>
          <w:color w:val="4C4D4C"/>
          <w:sz w:val="24"/>
          <w:szCs w:val="24"/>
          <w14:ligatures w14:val="standardContextual"/>
        </w:rPr>
      </w:pPr>
      <w:r w:rsidRPr="004C2555">
        <w:rPr>
          <w:rFonts w:ascii="Times New Roman" w:hAnsi="Times New Roman"/>
          <w:color w:val="373737"/>
          <w:sz w:val="24"/>
          <w:szCs w:val="24"/>
          <w14:ligatures w14:val="standardContextual"/>
        </w:rPr>
        <w:t xml:space="preserve">City/State/Zip: </w:t>
      </w:r>
      <w:r w:rsidRPr="004C2555">
        <w:rPr>
          <w:rFonts w:ascii="Times New Roman" w:hAnsi="Times New Roman"/>
          <w:color w:val="5D5D5D"/>
          <w:sz w:val="24"/>
          <w:szCs w:val="24"/>
          <w14:ligatures w14:val="standardContextual"/>
        </w:rPr>
        <w:t xml:space="preserve">__________________________ </w:t>
      </w:r>
      <w:r w:rsidRPr="004C2555">
        <w:rPr>
          <w:rFonts w:ascii="Times New Roman" w:hAnsi="Times New Roman"/>
          <w:color w:val="4C4D4C"/>
          <w:sz w:val="24"/>
          <w:szCs w:val="24"/>
          <w14:ligatures w14:val="standardContextual"/>
        </w:rPr>
        <w:t>_</w:t>
      </w:r>
    </w:p>
    <w:p w14:paraId="505A31FC" w14:textId="77777777" w:rsidR="00774959" w:rsidRPr="004C2555" w:rsidRDefault="00774959" w:rsidP="00774959">
      <w:pPr>
        <w:autoSpaceDE w:val="0"/>
        <w:autoSpaceDN w:val="0"/>
        <w:adjustRightInd w:val="0"/>
        <w:rPr>
          <w:rFonts w:ascii="Times New Roman" w:hAnsi="Times New Roman"/>
          <w:color w:val="4C4D4C"/>
          <w:sz w:val="24"/>
          <w:szCs w:val="24"/>
          <w14:ligatures w14:val="standardContextual"/>
        </w:rPr>
      </w:pPr>
      <w:r w:rsidRPr="004C2555">
        <w:rPr>
          <w:rFonts w:ascii="Times New Roman" w:hAnsi="Times New Roman"/>
          <w:color w:val="373737"/>
          <w:sz w:val="24"/>
          <w:szCs w:val="24"/>
          <w14:ligatures w14:val="standardContextual"/>
        </w:rPr>
        <w:t xml:space="preserve">Phone: </w:t>
      </w:r>
      <w:r w:rsidRPr="004C2555">
        <w:rPr>
          <w:rFonts w:ascii="Times New Roman" w:hAnsi="Times New Roman"/>
          <w:color w:val="7F7F7F"/>
          <w:sz w:val="24"/>
          <w:szCs w:val="24"/>
          <w14:ligatures w14:val="standardContextual"/>
        </w:rPr>
        <w:t>___</w:t>
      </w:r>
      <w:r w:rsidRPr="004C2555">
        <w:rPr>
          <w:rFonts w:ascii="Times New Roman" w:hAnsi="Times New Roman"/>
          <w:color w:val="4C4D4C"/>
          <w:sz w:val="24"/>
          <w:szCs w:val="24"/>
          <w14:ligatures w14:val="standardContextual"/>
        </w:rPr>
        <w:t xml:space="preserve">____________ </w:t>
      </w:r>
      <w:r w:rsidRPr="004C2555">
        <w:rPr>
          <w:rFonts w:ascii="Times New Roman" w:hAnsi="Times New Roman"/>
          <w:color w:val="373737"/>
          <w:sz w:val="24"/>
          <w:szCs w:val="24"/>
          <w14:ligatures w14:val="standardContextual"/>
        </w:rPr>
        <w:t xml:space="preserve">Fax: </w:t>
      </w:r>
      <w:r w:rsidRPr="004C2555">
        <w:rPr>
          <w:rFonts w:ascii="Times New Roman" w:hAnsi="Times New Roman"/>
          <w:color w:val="4C4D4C"/>
          <w:sz w:val="24"/>
          <w:szCs w:val="24"/>
          <w14:ligatures w14:val="standardContextual"/>
        </w:rPr>
        <w:t>_________________ _</w:t>
      </w:r>
    </w:p>
    <w:p w14:paraId="2F3C7C72" w14:textId="77777777" w:rsidR="00774959" w:rsidRPr="004C2555" w:rsidRDefault="00774959" w:rsidP="00774959">
      <w:pPr>
        <w:autoSpaceDE w:val="0"/>
        <w:autoSpaceDN w:val="0"/>
        <w:adjustRightInd w:val="0"/>
        <w:rPr>
          <w:rFonts w:ascii="Times New Roman" w:hAnsi="Times New Roman"/>
          <w:color w:val="4C4D4C"/>
          <w:sz w:val="24"/>
          <w:szCs w:val="24"/>
          <w14:ligatures w14:val="standardContextual"/>
        </w:rPr>
      </w:pPr>
      <w:r w:rsidRPr="004C2555">
        <w:rPr>
          <w:rFonts w:ascii="Times New Roman" w:hAnsi="Times New Roman"/>
          <w:color w:val="373737"/>
          <w:sz w:val="24"/>
          <w:szCs w:val="24"/>
          <w14:ligatures w14:val="standardContextual"/>
        </w:rPr>
        <w:t>E</w:t>
      </w:r>
      <w:r w:rsidRPr="004C2555">
        <w:rPr>
          <w:rFonts w:ascii="Times New Roman" w:hAnsi="Times New Roman"/>
          <w:color w:val="7F7F7F"/>
          <w:sz w:val="24"/>
          <w:szCs w:val="24"/>
          <w14:ligatures w14:val="standardContextual"/>
        </w:rPr>
        <w:t>-</w:t>
      </w:r>
      <w:r w:rsidRPr="004C2555">
        <w:rPr>
          <w:rFonts w:ascii="Times New Roman" w:hAnsi="Times New Roman"/>
          <w:color w:val="373737"/>
          <w:sz w:val="24"/>
          <w:szCs w:val="24"/>
          <w14:ligatures w14:val="standardContextual"/>
        </w:rPr>
        <w:t xml:space="preserve">Mail: </w:t>
      </w:r>
      <w:r w:rsidRPr="004C2555">
        <w:rPr>
          <w:rFonts w:ascii="Times New Roman" w:hAnsi="Times New Roman"/>
          <w:color w:val="4C4D4C"/>
          <w:sz w:val="24"/>
          <w:szCs w:val="24"/>
          <w14:ligatures w14:val="standardContextual"/>
        </w:rPr>
        <w:t>______</w:t>
      </w:r>
      <w:r w:rsidRPr="004C2555">
        <w:rPr>
          <w:rFonts w:ascii="Times New Roman" w:hAnsi="Times New Roman"/>
          <w:color w:val="7F7F7F"/>
          <w:sz w:val="24"/>
          <w:szCs w:val="24"/>
          <w14:ligatures w14:val="standardContextual"/>
        </w:rPr>
        <w:t>_____</w:t>
      </w:r>
      <w:r w:rsidRPr="004C2555">
        <w:rPr>
          <w:rFonts w:ascii="Times New Roman" w:hAnsi="Times New Roman"/>
          <w:color w:val="5D5D5D"/>
          <w:sz w:val="24"/>
          <w:szCs w:val="24"/>
          <w14:ligatures w14:val="standardContextual"/>
        </w:rPr>
        <w:t xml:space="preserve">_ </w:t>
      </w:r>
      <w:r w:rsidRPr="004C2555">
        <w:rPr>
          <w:rFonts w:ascii="Times New Roman" w:hAnsi="Times New Roman"/>
          <w:color w:val="4C4D4C"/>
          <w:sz w:val="24"/>
          <w:szCs w:val="24"/>
          <w14:ligatures w14:val="standardContextual"/>
        </w:rPr>
        <w:t>_</w:t>
      </w:r>
    </w:p>
    <w:p w14:paraId="3E7EEA78" w14:textId="77777777" w:rsidR="00774959" w:rsidRPr="004C2555" w:rsidRDefault="00774959" w:rsidP="00774959">
      <w:pPr>
        <w:autoSpaceDE w:val="0"/>
        <w:autoSpaceDN w:val="0"/>
        <w:adjustRightInd w:val="0"/>
        <w:rPr>
          <w:rFonts w:ascii="Times New Roman" w:hAnsi="Times New Roman"/>
          <w:color w:val="4C4D4C"/>
          <w:sz w:val="24"/>
          <w:szCs w:val="24"/>
          <w14:ligatures w14:val="standardContextual"/>
        </w:rPr>
      </w:pPr>
      <w:r w:rsidRPr="004C2555">
        <w:rPr>
          <w:rFonts w:ascii="Times New Roman" w:hAnsi="Times New Roman"/>
          <w:color w:val="4C4D4C"/>
          <w:sz w:val="24"/>
          <w:szCs w:val="24"/>
          <w14:ligatures w14:val="standardContextual"/>
        </w:rPr>
        <w:t xml:space="preserve">-------------------------------------------------------------------- </w:t>
      </w:r>
    </w:p>
    <w:p w14:paraId="25F5DB42" w14:textId="77777777" w:rsidR="00774959" w:rsidRPr="004C2555" w:rsidRDefault="00774959" w:rsidP="00774959">
      <w:pPr>
        <w:autoSpaceDE w:val="0"/>
        <w:autoSpaceDN w:val="0"/>
        <w:adjustRightInd w:val="0"/>
        <w:rPr>
          <w:rFonts w:ascii="Times New Roman" w:hAnsi="Times New Roman"/>
          <w:color w:val="373737"/>
          <w:sz w:val="24"/>
          <w:szCs w:val="24"/>
          <w14:ligatures w14:val="standardContextual"/>
        </w:rPr>
      </w:pPr>
      <w:r w:rsidRPr="004C2555">
        <w:rPr>
          <w:rFonts w:ascii="Times New Roman" w:hAnsi="Times New Roman"/>
          <w:color w:val="373737"/>
          <w:sz w:val="24"/>
          <w:szCs w:val="24"/>
          <w14:ligatures w14:val="standardContextual"/>
        </w:rPr>
        <w:t>I hereby authorize the commitment of an advertisement and agree to pay the amount listed upon receipt of an invoice prior to printing and distribution of the advertisement as outlined in this contract. The Township retains full authority on determining the length of an advertisement’s placement on the Township’s website and/or events.</w:t>
      </w:r>
    </w:p>
    <w:p w14:paraId="63E92866" w14:textId="77777777" w:rsidR="00774959" w:rsidRPr="004C2555" w:rsidRDefault="00774959" w:rsidP="00774959">
      <w:pPr>
        <w:autoSpaceDE w:val="0"/>
        <w:autoSpaceDN w:val="0"/>
        <w:adjustRightInd w:val="0"/>
        <w:rPr>
          <w:rFonts w:ascii="Times New Roman" w:hAnsi="Times New Roman"/>
          <w:color w:val="373737"/>
          <w:sz w:val="24"/>
          <w:szCs w:val="24"/>
          <w14:ligatures w14:val="standardContextual"/>
        </w:rPr>
      </w:pPr>
    </w:p>
    <w:p w14:paraId="02BFBE74" w14:textId="77777777" w:rsidR="00774959" w:rsidRPr="004C2555" w:rsidRDefault="00774959" w:rsidP="00774959">
      <w:pPr>
        <w:autoSpaceDE w:val="0"/>
        <w:autoSpaceDN w:val="0"/>
        <w:adjustRightInd w:val="0"/>
        <w:rPr>
          <w:rFonts w:ascii="Times New Roman" w:hAnsi="Times New Roman"/>
          <w:color w:val="373737"/>
          <w:sz w:val="24"/>
          <w:szCs w:val="24"/>
          <w14:ligatures w14:val="standardContextual"/>
        </w:rPr>
      </w:pPr>
      <w:r w:rsidRPr="004C2555">
        <w:rPr>
          <w:rFonts w:ascii="Times New Roman" w:hAnsi="Times New Roman"/>
          <w:color w:val="373737"/>
          <w:sz w:val="24"/>
          <w:szCs w:val="24"/>
          <w14:ligatures w14:val="standardContextual"/>
        </w:rPr>
        <w:t>Authorized Agent Date</w:t>
      </w:r>
    </w:p>
    <w:p w14:paraId="10FA231D" w14:textId="77777777" w:rsidR="00774959" w:rsidRPr="004C2555" w:rsidRDefault="00774959" w:rsidP="00774959">
      <w:pPr>
        <w:autoSpaceDE w:val="0"/>
        <w:autoSpaceDN w:val="0"/>
        <w:adjustRightInd w:val="0"/>
        <w:rPr>
          <w:rFonts w:ascii="Times New Roman" w:hAnsi="Times New Roman"/>
          <w:b/>
          <w:bCs/>
          <w:color w:val="4C4D4C"/>
          <w:sz w:val="24"/>
          <w:szCs w:val="24"/>
          <w14:ligatures w14:val="standardContextual"/>
        </w:rPr>
      </w:pPr>
      <w:r w:rsidRPr="004C2555">
        <w:rPr>
          <w:rFonts w:ascii="Times New Roman" w:hAnsi="Times New Roman"/>
          <w:color w:val="4C4D4C"/>
          <w:sz w:val="24"/>
          <w:szCs w:val="24"/>
          <w14:ligatures w14:val="standardContextual"/>
        </w:rPr>
        <w:t xml:space="preserve">---------------------------------------------------------- </w:t>
      </w:r>
      <w:r w:rsidRPr="004C2555">
        <w:rPr>
          <w:rFonts w:ascii="Times New Roman" w:hAnsi="Times New Roman"/>
          <w:color w:val="373737"/>
          <w:sz w:val="24"/>
          <w:szCs w:val="24"/>
          <w14:ligatures w14:val="standardContextual"/>
        </w:rPr>
        <w:t xml:space="preserve">Please return this form to: </w:t>
      </w:r>
      <w:r w:rsidRPr="004C2555">
        <w:rPr>
          <w:rFonts w:ascii="Times New Roman" w:hAnsi="Times New Roman"/>
          <w:b/>
          <w:bCs/>
          <w:color w:val="373737"/>
          <w:sz w:val="24"/>
          <w:szCs w:val="24"/>
          <w14:ligatures w14:val="standardContextual"/>
        </w:rPr>
        <w:t xml:space="preserve">Orange </w:t>
      </w:r>
      <w:r w:rsidRPr="004C2555">
        <w:rPr>
          <w:rFonts w:ascii="Times New Roman" w:hAnsi="Times New Roman"/>
          <w:b/>
          <w:bCs/>
          <w:color w:val="4C4D4C"/>
          <w:sz w:val="24"/>
          <w:szCs w:val="24"/>
          <w14:ligatures w14:val="standardContextual"/>
        </w:rPr>
        <w:t xml:space="preserve">Township </w:t>
      </w:r>
      <w:r w:rsidRPr="004C2555">
        <w:rPr>
          <w:rFonts w:ascii="Times New Roman" w:hAnsi="Times New Roman"/>
          <w:b/>
          <w:bCs/>
          <w:color w:val="373737"/>
          <w:sz w:val="24"/>
          <w:szCs w:val="24"/>
          <w14:ligatures w14:val="standardContextual"/>
        </w:rPr>
        <w:t xml:space="preserve">Board of </w:t>
      </w:r>
      <w:r w:rsidRPr="004C2555">
        <w:rPr>
          <w:rFonts w:ascii="Times New Roman" w:hAnsi="Times New Roman"/>
          <w:b/>
          <w:bCs/>
          <w:color w:val="4C4D4C"/>
          <w:sz w:val="24"/>
          <w:szCs w:val="24"/>
          <w14:ligatures w14:val="standardContextual"/>
        </w:rPr>
        <w:t>Trustees</w:t>
      </w:r>
    </w:p>
    <w:p w14:paraId="6721C123" w14:textId="77777777" w:rsidR="00774959" w:rsidRPr="004C2555" w:rsidRDefault="00774959" w:rsidP="00774959">
      <w:pPr>
        <w:autoSpaceDE w:val="0"/>
        <w:autoSpaceDN w:val="0"/>
        <w:adjustRightInd w:val="0"/>
        <w:rPr>
          <w:rFonts w:ascii="Times New Roman" w:hAnsi="Times New Roman"/>
          <w:b/>
          <w:bCs/>
          <w:color w:val="373737"/>
          <w:sz w:val="24"/>
          <w:szCs w:val="24"/>
          <w14:ligatures w14:val="standardContextual"/>
        </w:rPr>
      </w:pPr>
      <w:r w:rsidRPr="004C2555">
        <w:rPr>
          <w:rFonts w:ascii="Times New Roman" w:hAnsi="Times New Roman"/>
          <w:b/>
          <w:bCs/>
          <w:color w:val="373737"/>
          <w:sz w:val="24"/>
          <w:szCs w:val="24"/>
          <w14:ligatures w14:val="standardContextual"/>
        </w:rPr>
        <w:t xml:space="preserve">Attn: </w:t>
      </w:r>
      <w:r w:rsidRPr="004C2555">
        <w:rPr>
          <w:rFonts w:ascii="Times New Roman" w:hAnsi="Times New Roman"/>
          <w:b/>
          <w:bCs/>
          <w:color w:val="4C4D4C"/>
          <w:sz w:val="24"/>
          <w:szCs w:val="24"/>
          <w14:ligatures w14:val="standardContextual"/>
        </w:rPr>
        <w:t>____________________</w:t>
      </w:r>
    </w:p>
    <w:p w14:paraId="14FB5600" w14:textId="77777777" w:rsidR="00774959" w:rsidRPr="004C2555" w:rsidRDefault="00774959" w:rsidP="00774959">
      <w:pPr>
        <w:autoSpaceDE w:val="0"/>
        <w:autoSpaceDN w:val="0"/>
        <w:adjustRightInd w:val="0"/>
        <w:rPr>
          <w:rFonts w:ascii="Times New Roman" w:hAnsi="Times New Roman"/>
          <w:b/>
          <w:bCs/>
          <w:color w:val="373737"/>
          <w:sz w:val="24"/>
          <w:szCs w:val="24"/>
          <w14:ligatures w14:val="standardContextual"/>
        </w:rPr>
      </w:pPr>
      <w:r w:rsidRPr="004C2555">
        <w:rPr>
          <w:rFonts w:ascii="Times New Roman" w:hAnsi="Times New Roman"/>
          <w:b/>
          <w:bCs/>
          <w:color w:val="373737"/>
          <w:sz w:val="24"/>
          <w:szCs w:val="24"/>
          <w14:ligatures w14:val="standardContextual"/>
        </w:rPr>
        <w:t>_________________________</w:t>
      </w:r>
    </w:p>
    <w:p w14:paraId="091F0243" w14:textId="77777777" w:rsidR="00774959" w:rsidRPr="004C2555" w:rsidRDefault="00774959" w:rsidP="00774959">
      <w:pPr>
        <w:autoSpaceDE w:val="0"/>
        <w:autoSpaceDN w:val="0"/>
        <w:adjustRightInd w:val="0"/>
        <w:rPr>
          <w:rFonts w:ascii="Times New Roman" w:hAnsi="Times New Roman"/>
          <w:b/>
          <w:bCs/>
          <w:color w:val="373737"/>
          <w:sz w:val="24"/>
          <w:szCs w:val="24"/>
          <w14:ligatures w14:val="standardContextual"/>
        </w:rPr>
      </w:pPr>
      <w:r w:rsidRPr="004C2555">
        <w:rPr>
          <w:rFonts w:ascii="Times New Roman" w:hAnsi="Times New Roman"/>
          <w:b/>
          <w:bCs/>
          <w:color w:val="373737"/>
          <w:sz w:val="24"/>
          <w:szCs w:val="24"/>
          <w14:ligatures w14:val="standardContextual"/>
        </w:rPr>
        <w:t>_________________________</w:t>
      </w:r>
    </w:p>
    <w:p w14:paraId="05A68A07" w14:textId="77777777" w:rsidR="00774959" w:rsidRPr="004C2555" w:rsidRDefault="00774959" w:rsidP="00774959">
      <w:pPr>
        <w:autoSpaceDE w:val="0"/>
        <w:autoSpaceDN w:val="0"/>
        <w:adjustRightInd w:val="0"/>
        <w:rPr>
          <w:rFonts w:ascii="Times New Roman" w:hAnsi="Times New Roman"/>
          <w:color w:val="111111"/>
          <w:sz w:val="24"/>
          <w:szCs w:val="24"/>
          <w:shd w:val="clear" w:color="auto" w:fill="FFFFFF"/>
        </w:rPr>
      </w:pPr>
      <w:r w:rsidRPr="004C2555">
        <w:rPr>
          <w:rFonts w:ascii="Times New Roman" w:hAnsi="Times New Roman"/>
          <w:color w:val="373737"/>
          <w:sz w:val="24"/>
          <w:szCs w:val="24"/>
          <w14:ligatures w14:val="standardContextual"/>
        </w:rPr>
        <w:t xml:space="preserve">If </w:t>
      </w:r>
      <w:r w:rsidRPr="004C2555">
        <w:rPr>
          <w:rFonts w:ascii="Times New Roman" w:hAnsi="Times New Roman"/>
          <w:color w:val="4C4D4C"/>
          <w:sz w:val="24"/>
          <w:szCs w:val="24"/>
          <w14:ligatures w14:val="standardContextual"/>
        </w:rPr>
        <w:t xml:space="preserve">you </w:t>
      </w:r>
      <w:r w:rsidRPr="004C2555">
        <w:rPr>
          <w:rFonts w:ascii="Times New Roman" w:hAnsi="Times New Roman"/>
          <w:color w:val="373737"/>
          <w:sz w:val="24"/>
          <w:szCs w:val="24"/>
          <w14:ligatures w14:val="standardContextual"/>
        </w:rPr>
        <w:t>have any question or need additional information, please feel free to contact _____________ at (___) ________________.</w:t>
      </w:r>
    </w:p>
    <w:p w14:paraId="6109DF2B" w14:textId="77777777" w:rsidR="00774959" w:rsidRPr="004C2555" w:rsidRDefault="00774959" w:rsidP="00774959">
      <w:pPr>
        <w:rPr>
          <w:rFonts w:ascii="Times New Roman" w:hAnsi="Times New Roman"/>
          <w:color w:val="111111"/>
          <w:sz w:val="24"/>
          <w:szCs w:val="24"/>
          <w:shd w:val="clear" w:color="auto" w:fill="FFFFFF"/>
        </w:rPr>
      </w:pPr>
    </w:p>
    <w:p w14:paraId="52C37067" w14:textId="77777777" w:rsidR="00774959" w:rsidRPr="004C2555" w:rsidRDefault="00774959" w:rsidP="00774959">
      <w:pPr>
        <w:rPr>
          <w:rFonts w:ascii="Times New Roman" w:hAnsi="Times New Roman"/>
          <w:sz w:val="24"/>
          <w:szCs w:val="24"/>
        </w:rPr>
      </w:pPr>
      <w:r w:rsidRPr="004C2555">
        <w:rPr>
          <w:rFonts w:ascii="Times New Roman" w:hAnsi="Times New Roman"/>
          <w:color w:val="111111"/>
          <w:sz w:val="24"/>
          <w:szCs w:val="24"/>
          <w:shd w:val="clear" w:color="auto" w:fill="FFFFFF"/>
        </w:rPr>
        <w:t>Disclaimer: By signing this RFQ, </w:t>
      </w:r>
      <w:r w:rsidRPr="004C2555">
        <w:rPr>
          <w:rStyle w:val="Strong"/>
          <w:rFonts w:ascii="Times New Roman" w:hAnsi="Times New Roman"/>
          <w:color w:val="111111"/>
          <w:sz w:val="24"/>
          <w:szCs w:val="24"/>
        </w:rPr>
        <w:t>I, the participant</w:t>
      </w:r>
      <w:r w:rsidRPr="004C2555">
        <w:rPr>
          <w:rFonts w:ascii="Times New Roman" w:hAnsi="Times New Roman"/>
          <w:color w:val="111111"/>
          <w:sz w:val="24"/>
          <w:szCs w:val="24"/>
          <w:shd w:val="clear" w:color="auto" w:fill="FFFFFF"/>
        </w:rPr>
        <w:t>, agree to waive any present or future claims, and will release and hold harmless the Township from any and all liability as a result of any injuries/and or damages suffered or incurred while attending Township-sponsored events or on the premises belonging to the Township, for any reason.</w:t>
      </w:r>
    </w:p>
    <w:p w14:paraId="2865F22F" w14:textId="6A08CD56" w:rsidR="00AB1B2C" w:rsidRPr="00AB1B2C" w:rsidRDefault="00AB1B2C" w:rsidP="00AB1B2C">
      <w:pPr>
        <w:tabs>
          <w:tab w:val="left" w:pos="1530"/>
        </w:tabs>
        <w:contextualSpacing/>
        <w:rPr>
          <w:rFonts w:ascii="Times New Roman" w:eastAsia="Times New Roman" w:hAnsi="Times New Roman"/>
          <w:sz w:val="24"/>
          <w:szCs w:val="24"/>
          <w:u w:val="single"/>
        </w:rPr>
      </w:pPr>
    </w:p>
    <w:p w14:paraId="5543AABF" w14:textId="61D2833F" w:rsidR="00AB1B2C" w:rsidRPr="00106862" w:rsidRDefault="00AB1B2C" w:rsidP="00AB1B2C">
      <w:pPr>
        <w:pStyle w:val="NoSpacing"/>
        <w:jc w:val="left"/>
        <w:rPr>
          <w:rFonts w:ascii="Times New Roman" w:hAnsi="Times New Roman"/>
          <w:b/>
          <w:sz w:val="24"/>
          <w:szCs w:val="24"/>
          <w:u w:val="single"/>
        </w:rPr>
      </w:pPr>
      <w:r w:rsidRPr="00571EAA">
        <w:rPr>
          <w:rFonts w:ascii="Times New Roman" w:hAnsi="Times New Roman"/>
          <w:b/>
          <w:bCs/>
          <w:sz w:val="24"/>
          <w:szCs w:val="24"/>
          <w:u w:val="single"/>
        </w:rPr>
        <w:t>RES.23-</w:t>
      </w:r>
      <w:r w:rsidR="00D178E6" w:rsidRPr="00571EAA">
        <w:rPr>
          <w:rFonts w:ascii="Times New Roman" w:hAnsi="Times New Roman"/>
          <w:b/>
          <w:bCs/>
          <w:sz w:val="24"/>
          <w:szCs w:val="24"/>
          <w:u w:val="single"/>
        </w:rPr>
        <w:t>32</w:t>
      </w:r>
      <w:r w:rsidR="00E07906" w:rsidRPr="00571EAA">
        <w:rPr>
          <w:rFonts w:ascii="Times New Roman" w:hAnsi="Times New Roman"/>
          <w:b/>
          <w:bCs/>
          <w:sz w:val="24"/>
          <w:szCs w:val="24"/>
          <w:u w:val="single"/>
        </w:rPr>
        <w:t>3</w:t>
      </w:r>
      <w:r w:rsidRPr="00571EAA">
        <w:rPr>
          <w:rFonts w:ascii="Times New Roman" w:hAnsi="Times New Roman"/>
          <w:b/>
          <w:bCs/>
          <w:sz w:val="24"/>
          <w:szCs w:val="24"/>
          <w:u w:val="single"/>
        </w:rPr>
        <w:t xml:space="preserve"> UPDATE THE EMPLOYMENT POSITION DESCRIPTIONS OF VARIOUS </w:t>
      </w:r>
      <w:r w:rsidRPr="00106862">
        <w:rPr>
          <w:rFonts w:ascii="Times New Roman" w:hAnsi="Times New Roman"/>
          <w:b/>
          <w:bCs/>
          <w:sz w:val="24"/>
          <w:szCs w:val="24"/>
          <w:u w:val="single"/>
        </w:rPr>
        <w:t>TOWNSHIP EMPLOYEES</w:t>
      </w:r>
    </w:p>
    <w:p w14:paraId="1FFA4F02" w14:textId="52692259" w:rsidR="00AB1B2C" w:rsidRPr="00106862" w:rsidRDefault="00AB1B2C" w:rsidP="00AB1B2C">
      <w:pPr>
        <w:pStyle w:val="NoSpacing"/>
        <w:rPr>
          <w:rFonts w:ascii="Times New Roman" w:hAnsi="Times New Roman"/>
          <w:sz w:val="24"/>
          <w:szCs w:val="24"/>
        </w:rPr>
      </w:pPr>
      <w:r w:rsidRPr="00106862">
        <w:rPr>
          <w:rFonts w:ascii="Times New Roman" w:hAnsi="Times New Roman"/>
          <w:sz w:val="24"/>
          <w:szCs w:val="24"/>
        </w:rPr>
        <w:t>Mrs. Fouss moved the adoption of the following resolution:</w:t>
      </w:r>
    </w:p>
    <w:p w14:paraId="39EA128C" w14:textId="77777777" w:rsidR="00AB1B2C" w:rsidRPr="00106862" w:rsidRDefault="00AB1B2C" w:rsidP="00AB1B2C">
      <w:pPr>
        <w:pStyle w:val="NoSpacing"/>
        <w:rPr>
          <w:rFonts w:ascii="Times New Roman" w:hAnsi="Times New Roman"/>
          <w:sz w:val="24"/>
          <w:szCs w:val="24"/>
        </w:rPr>
      </w:pPr>
    </w:p>
    <w:p w14:paraId="63D66943" w14:textId="77777777" w:rsidR="00AB1B2C" w:rsidRPr="00106862" w:rsidRDefault="00AB1B2C" w:rsidP="00AB1B2C">
      <w:pPr>
        <w:pStyle w:val="NoSpacing"/>
        <w:rPr>
          <w:rFonts w:ascii="Times New Roman" w:hAnsi="Times New Roman"/>
          <w:sz w:val="24"/>
          <w:szCs w:val="24"/>
        </w:rPr>
      </w:pPr>
      <w:r w:rsidRPr="00106862">
        <w:rPr>
          <w:rFonts w:ascii="Times New Roman" w:hAnsi="Times New Roman"/>
          <w:sz w:val="24"/>
          <w:szCs w:val="24"/>
        </w:rPr>
        <w:tab/>
      </w:r>
      <w:r w:rsidRPr="00106862">
        <w:rPr>
          <w:rFonts w:ascii="Times New Roman" w:hAnsi="Times New Roman"/>
          <w:b/>
          <w:bCs/>
          <w:sz w:val="24"/>
          <w:szCs w:val="24"/>
        </w:rPr>
        <w:t>WHEREAS</w:t>
      </w:r>
      <w:r w:rsidRPr="00106862">
        <w:rPr>
          <w:rFonts w:ascii="Times New Roman" w:hAnsi="Times New Roman"/>
          <w:sz w:val="24"/>
          <w:szCs w:val="24"/>
        </w:rPr>
        <w:t>, the Board has been presented a proposal to update the position descriptions listed in Exhibit A, all to be effective January 1, 2024;</w:t>
      </w:r>
    </w:p>
    <w:p w14:paraId="33911877" w14:textId="77777777" w:rsidR="00AB1B2C" w:rsidRPr="00106862" w:rsidRDefault="00AB1B2C" w:rsidP="00AB1B2C">
      <w:pPr>
        <w:pStyle w:val="NoSpacing"/>
        <w:rPr>
          <w:rFonts w:ascii="Times New Roman" w:hAnsi="Times New Roman"/>
          <w:sz w:val="24"/>
          <w:szCs w:val="24"/>
        </w:rPr>
      </w:pPr>
    </w:p>
    <w:p w14:paraId="60646100" w14:textId="77777777" w:rsidR="00AB1B2C" w:rsidRPr="00106862" w:rsidRDefault="00AB1B2C" w:rsidP="00AB1B2C">
      <w:pPr>
        <w:pStyle w:val="NoSpacing"/>
        <w:rPr>
          <w:rFonts w:ascii="Times New Roman" w:hAnsi="Times New Roman"/>
          <w:sz w:val="24"/>
          <w:szCs w:val="24"/>
        </w:rPr>
      </w:pPr>
      <w:r w:rsidRPr="00106862">
        <w:rPr>
          <w:rFonts w:ascii="Times New Roman" w:hAnsi="Times New Roman"/>
          <w:b/>
          <w:bCs/>
          <w:sz w:val="24"/>
          <w:szCs w:val="24"/>
        </w:rPr>
        <w:tab/>
        <w:t>NOW THEREFORE BE IT RESOLVED</w:t>
      </w:r>
      <w:r w:rsidRPr="00106862">
        <w:rPr>
          <w:rFonts w:ascii="Times New Roman" w:hAnsi="Times New Roman"/>
          <w:sz w:val="24"/>
          <w:szCs w:val="24"/>
        </w:rPr>
        <w:t xml:space="preserve"> that the aforementioned position descriptions are presented for informational purposes only and can be changed at any time by the Board, with or without notice.  </w:t>
      </w:r>
    </w:p>
    <w:p w14:paraId="05EA19B1" w14:textId="77777777" w:rsidR="00AB1B2C" w:rsidRPr="00106862" w:rsidRDefault="00AB1B2C" w:rsidP="00AB1B2C">
      <w:pPr>
        <w:pStyle w:val="NoSpacing"/>
        <w:rPr>
          <w:rFonts w:ascii="Times New Roman" w:hAnsi="Times New Roman"/>
          <w:sz w:val="24"/>
          <w:szCs w:val="24"/>
        </w:rPr>
      </w:pPr>
    </w:p>
    <w:p w14:paraId="00E842DE" w14:textId="77777777" w:rsidR="00AB1B2C" w:rsidRPr="00106862" w:rsidRDefault="00AB1B2C" w:rsidP="00AB1B2C">
      <w:pPr>
        <w:pStyle w:val="NoSpacing"/>
        <w:rPr>
          <w:rFonts w:ascii="Times New Roman" w:hAnsi="Times New Roman"/>
          <w:sz w:val="24"/>
          <w:szCs w:val="24"/>
        </w:rPr>
      </w:pPr>
      <w:r w:rsidRPr="00106862">
        <w:rPr>
          <w:rFonts w:ascii="Times New Roman" w:hAnsi="Times New Roman"/>
          <w:b/>
          <w:bCs/>
          <w:sz w:val="24"/>
          <w:szCs w:val="24"/>
        </w:rPr>
        <w:lastRenderedPageBreak/>
        <w:tab/>
        <w:t>BE IT FURTHER RESOLVED</w:t>
      </w:r>
      <w:r w:rsidRPr="00106862">
        <w:rPr>
          <w:rFonts w:ascii="Times New Roman" w:hAnsi="Times New Roman"/>
          <w:sz w:val="24"/>
          <w:szCs w:val="24"/>
        </w:rPr>
        <w:t xml:space="preserve"> that the employee serving in this position on the effective date of this resolution shall continue in such position under its new redefined position and without any break in service, but doing so under the above stated position description.</w:t>
      </w:r>
    </w:p>
    <w:p w14:paraId="6959EE87" w14:textId="77777777" w:rsidR="00AB1B2C" w:rsidRPr="00106862" w:rsidRDefault="00AB1B2C" w:rsidP="00AB1B2C">
      <w:pPr>
        <w:pStyle w:val="NoSpacing"/>
        <w:rPr>
          <w:rFonts w:ascii="Times New Roman" w:hAnsi="Times New Roman"/>
          <w:b/>
          <w:bCs/>
          <w:sz w:val="24"/>
          <w:szCs w:val="24"/>
        </w:rPr>
      </w:pPr>
    </w:p>
    <w:p w14:paraId="3A208D82" w14:textId="77777777" w:rsidR="00AB1B2C" w:rsidRPr="00106862" w:rsidRDefault="00AB1B2C" w:rsidP="00AB1B2C">
      <w:pPr>
        <w:pStyle w:val="NoSpacing"/>
        <w:rPr>
          <w:rFonts w:ascii="Times New Roman" w:hAnsi="Times New Roman"/>
          <w:sz w:val="24"/>
          <w:szCs w:val="24"/>
        </w:rPr>
      </w:pPr>
      <w:r w:rsidRPr="00106862">
        <w:rPr>
          <w:rFonts w:ascii="Times New Roman" w:hAnsi="Times New Roman"/>
          <w:b/>
          <w:bCs/>
          <w:sz w:val="24"/>
          <w:szCs w:val="24"/>
        </w:rPr>
        <w:tab/>
        <w:t>BE IT FURTHER RESOLVED</w:t>
      </w:r>
      <w:r w:rsidRPr="00106862">
        <w:rPr>
          <w:rFonts w:ascii="Times New Roman" w:hAnsi="Times New Roman"/>
          <w:sz w:val="24"/>
          <w:szCs w:val="24"/>
        </w:rPr>
        <w:t xml:space="preserve"> that neither the aforementioned position descriptions nor this Resolution are an employment contract, express or implied, and an employee in such position is an employee at will and either the employee or the Board can terminate the employment relationship at any time (for any reason or no reason).  </w:t>
      </w:r>
    </w:p>
    <w:p w14:paraId="0DE178B7" w14:textId="77777777" w:rsidR="00AB1B2C" w:rsidRPr="00106862" w:rsidRDefault="00AB1B2C" w:rsidP="00AB1B2C">
      <w:pPr>
        <w:pStyle w:val="NoSpacing"/>
        <w:rPr>
          <w:rFonts w:ascii="Times New Roman" w:hAnsi="Times New Roman"/>
          <w:sz w:val="24"/>
          <w:szCs w:val="24"/>
        </w:rPr>
      </w:pPr>
    </w:p>
    <w:p w14:paraId="1DE0B8B5" w14:textId="77777777" w:rsidR="00AB1B2C" w:rsidRPr="00106862" w:rsidRDefault="00AB1B2C" w:rsidP="00AB1B2C">
      <w:pPr>
        <w:pStyle w:val="NoSpacing"/>
        <w:rPr>
          <w:rFonts w:ascii="Times New Roman" w:hAnsi="Times New Roman"/>
          <w:sz w:val="24"/>
          <w:szCs w:val="24"/>
        </w:rPr>
      </w:pPr>
      <w:r w:rsidRPr="00106862">
        <w:rPr>
          <w:rFonts w:ascii="Times New Roman" w:hAnsi="Times New Roman"/>
          <w:b/>
          <w:bCs/>
          <w:sz w:val="24"/>
          <w:szCs w:val="24"/>
        </w:rPr>
        <w:tab/>
        <w:t>BE IT FURTHER RESOLVED</w:t>
      </w:r>
      <w:r w:rsidRPr="00106862">
        <w:rPr>
          <w:rFonts w:ascii="Times New Roman" w:hAnsi="Times New Roman"/>
          <w:sz w:val="24"/>
          <w:szCs w:val="24"/>
        </w:rPr>
        <w:t xml:space="preserve"> that, unless otherwise provided by the Board, all future appointments to these positions shall be contingent upon the </w:t>
      </w:r>
      <w:r w:rsidRPr="00106862">
        <w:rPr>
          <w:rFonts w:ascii="Times New Roman" w:hAnsi="Times New Roman"/>
          <w:color w:val="000000"/>
          <w:sz w:val="24"/>
          <w:szCs w:val="24"/>
        </w:rPr>
        <w:t>applicant's s</w:t>
      </w:r>
      <w:r w:rsidRPr="00106862">
        <w:rPr>
          <w:rFonts w:ascii="Times New Roman" w:hAnsi="Times New Roman"/>
          <w:sz w:val="24"/>
          <w:szCs w:val="24"/>
        </w:rPr>
        <w:t>atisfactory completion of a drug screening and background investigation.</w:t>
      </w:r>
    </w:p>
    <w:p w14:paraId="511AC262" w14:textId="77777777" w:rsidR="00AB1B2C" w:rsidRPr="00106862" w:rsidRDefault="00AB1B2C" w:rsidP="00AB1B2C">
      <w:pPr>
        <w:pStyle w:val="NoSpacing"/>
        <w:rPr>
          <w:rFonts w:ascii="Times New Roman" w:hAnsi="Times New Roman"/>
          <w:b/>
          <w:bCs/>
          <w:sz w:val="24"/>
          <w:szCs w:val="24"/>
        </w:rPr>
      </w:pPr>
      <w:r w:rsidRPr="00106862">
        <w:rPr>
          <w:rFonts w:ascii="Times New Roman" w:hAnsi="Times New Roman"/>
          <w:b/>
          <w:bCs/>
          <w:sz w:val="24"/>
          <w:szCs w:val="24"/>
        </w:rPr>
        <w:tab/>
      </w:r>
      <w:r w:rsidRPr="00106862">
        <w:rPr>
          <w:rFonts w:ascii="Times New Roman" w:hAnsi="Times New Roman"/>
          <w:b/>
          <w:bCs/>
          <w:sz w:val="24"/>
          <w:szCs w:val="24"/>
        </w:rPr>
        <w:tab/>
      </w:r>
      <w:r w:rsidRPr="00106862">
        <w:rPr>
          <w:rFonts w:ascii="Times New Roman" w:hAnsi="Times New Roman"/>
          <w:b/>
          <w:bCs/>
          <w:sz w:val="24"/>
          <w:szCs w:val="24"/>
        </w:rPr>
        <w:tab/>
      </w:r>
      <w:r w:rsidRPr="00106862">
        <w:rPr>
          <w:rFonts w:ascii="Times New Roman" w:hAnsi="Times New Roman"/>
          <w:b/>
          <w:bCs/>
          <w:sz w:val="24"/>
          <w:szCs w:val="24"/>
        </w:rPr>
        <w:tab/>
      </w:r>
      <w:r w:rsidRPr="00106862">
        <w:rPr>
          <w:rFonts w:ascii="Times New Roman" w:hAnsi="Times New Roman"/>
          <w:b/>
          <w:bCs/>
          <w:sz w:val="24"/>
          <w:szCs w:val="24"/>
        </w:rPr>
        <w:tab/>
      </w:r>
    </w:p>
    <w:p w14:paraId="0AA00026" w14:textId="77777777" w:rsidR="00AB1B2C" w:rsidRPr="00106862" w:rsidRDefault="00AB1B2C" w:rsidP="00AB1B2C">
      <w:pPr>
        <w:pStyle w:val="NoSpacing"/>
        <w:rPr>
          <w:rFonts w:ascii="Times New Roman" w:hAnsi="Times New Roman"/>
          <w:b/>
          <w:bCs/>
          <w:sz w:val="24"/>
          <w:szCs w:val="24"/>
        </w:rPr>
      </w:pPr>
      <w:r w:rsidRPr="00106862">
        <w:rPr>
          <w:rFonts w:ascii="Times New Roman" w:hAnsi="Times New Roman"/>
          <w:b/>
          <w:bCs/>
          <w:sz w:val="24"/>
          <w:szCs w:val="24"/>
        </w:rPr>
        <w:t>Exhibit A</w:t>
      </w:r>
    </w:p>
    <w:p w14:paraId="37325D6A" w14:textId="77777777" w:rsidR="00AB1B2C" w:rsidRPr="00106862" w:rsidRDefault="00AB1B2C" w:rsidP="00AB1B2C">
      <w:pPr>
        <w:pStyle w:val="NoSpacing"/>
        <w:numPr>
          <w:ilvl w:val="0"/>
          <w:numId w:val="21"/>
        </w:numPr>
        <w:ind w:firstLine="0"/>
        <w:jc w:val="left"/>
        <w:rPr>
          <w:rFonts w:ascii="Times New Roman" w:hAnsi="Times New Roman"/>
          <w:sz w:val="24"/>
          <w:szCs w:val="24"/>
        </w:rPr>
      </w:pPr>
      <w:r w:rsidRPr="00106862">
        <w:rPr>
          <w:rFonts w:ascii="Times New Roman" w:hAnsi="Times New Roman"/>
          <w:sz w:val="24"/>
          <w:szCs w:val="24"/>
        </w:rPr>
        <w:t>Administrative Manager</w:t>
      </w:r>
    </w:p>
    <w:p w14:paraId="22367A69" w14:textId="77777777" w:rsidR="00AB1B2C" w:rsidRPr="00106862" w:rsidRDefault="00AB1B2C" w:rsidP="00AB1B2C">
      <w:pPr>
        <w:pStyle w:val="NoSpacing"/>
        <w:numPr>
          <w:ilvl w:val="0"/>
          <w:numId w:val="21"/>
        </w:numPr>
        <w:ind w:firstLine="0"/>
        <w:jc w:val="left"/>
        <w:rPr>
          <w:rFonts w:ascii="Times New Roman" w:hAnsi="Times New Roman"/>
          <w:sz w:val="24"/>
          <w:szCs w:val="24"/>
        </w:rPr>
      </w:pPr>
      <w:r w:rsidRPr="00106862">
        <w:rPr>
          <w:rFonts w:ascii="Times New Roman" w:hAnsi="Times New Roman"/>
          <w:sz w:val="24"/>
          <w:szCs w:val="24"/>
        </w:rPr>
        <w:t>Administrative Assistant Operations</w:t>
      </w:r>
    </w:p>
    <w:p w14:paraId="1F02CBE3" w14:textId="77777777" w:rsidR="00AB1B2C" w:rsidRPr="00106862" w:rsidRDefault="00AB1B2C" w:rsidP="00AB1B2C">
      <w:pPr>
        <w:pStyle w:val="NoSpacing"/>
        <w:numPr>
          <w:ilvl w:val="0"/>
          <w:numId w:val="21"/>
        </w:numPr>
        <w:ind w:firstLine="0"/>
        <w:jc w:val="left"/>
        <w:rPr>
          <w:rFonts w:ascii="Times New Roman" w:hAnsi="Times New Roman"/>
          <w:sz w:val="24"/>
          <w:szCs w:val="24"/>
        </w:rPr>
      </w:pPr>
      <w:r w:rsidRPr="00106862">
        <w:rPr>
          <w:rFonts w:ascii="Times New Roman" w:hAnsi="Times New Roman"/>
          <w:sz w:val="24"/>
          <w:szCs w:val="24"/>
        </w:rPr>
        <w:t>Assistant Fiscal Officer</w:t>
      </w:r>
    </w:p>
    <w:p w14:paraId="495490B7" w14:textId="77777777" w:rsidR="00AB1B2C" w:rsidRPr="00106862" w:rsidRDefault="00AB1B2C" w:rsidP="00AB1B2C">
      <w:pPr>
        <w:pStyle w:val="NoSpacing"/>
        <w:numPr>
          <w:ilvl w:val="0"/>
          <w:numId w:val="21"/>
        </w:numPr>
        <w:ind w:firstLine="0"/>
        <w:jc w:val="left"/>
        <w:rPr>
          <w:rFonts w:ascii="Times New Roman" w:hAnsi="Times New Roman"/>
          <w:sz w:val="24"/>
          <w:szCs w:val="24"/>
        </w:rPr>
      </w:pPr>
      <w:r w:rsidRPr="00106862">
        <w:rPr>
          <w:rFonts w:ascii="Times New Roman" w:hAnsi="Times New Roman"/>
          <w:sz w:val="24"/>
          <w:szCs w:val="24"/>
        </w:rPr>
        <w:t>Director of Development and Zoning</w:t>
      </w:r>
    </w:p>
    <w:p w14:paraId="4C40A0BC" w14:textId="77777777" w:rsidR="00AB1B2C" w:rsidRPr="00106862" w:rsidRDefault="00AB1B2C" w:rsidP="00AB1B2C">
      <w:pPr>
        <w:pStyle w:val="NoSpacing"/>
        <w:numPr>
          <w:ilvl w:val="0"/>
          <w:numId w:val="21"/>
        </w:numPr>
        <w:ind w:firstLine="0"/>
        <w:jc w:val="left"/>
        <w:rPr>
          <w:rFonts w:ascii="Times New Roman" w:hAnsi="Times New Roman"/>
          <w:sz w:val="24"/>
          <w:szCs w:val="24"/>
        </w:rPr>
      </w:pPr>
      <w:r w:rsidRPr="00106862">
        <w:rPr>
          <w:rFonts w:ascii="Times New Roman" w:hAnsi="Times New Roman"/>
          <w:sz w:val="24"/>
          <w:szCs w:val="24"/>
        </w:rPr>
        <w:t>Director of Operations</w:t>
      </w:r>
    </w:p>
    <w:p w14:paraId="6663277C" w14:textId="5B6CD5C1" w:rsidR="00AB1B2C" w:rsidRPr="00106862" w:rsidRDefault="00AB1B2C" w:rsidP="00AB1B2C">
      <w:pPr>
        <w:pStyle w:val="NoSpacing"/>
        <w:numPr>
          <w:ilvl w:val="0"/>
          <w:numId w:val="21"/>
        </w:numPr>
        <w:ind w:firstLine="0"/>
        <w:jc w:val="left"/>
        <w:rPr>
          <w:rFonts w:ascii="Times New Roman" w:hAnsi="Times New Roman"/>
          <w:sz w:val="24"/>
          <w:szCs w:val="24"/>
        </w:rPr>
      </w:pPr>
      <w:r w:rsidRPr="00106862">
        <w:rPr>
          <w:rFonts w:ascii="Times New Roman" w:hAnsi="Times New Roman"/>
          <w:sz w:val="24"/>
          <w:szCs w:val="24"/>
        </w:rPr>
        <w:t>Even</w:t>
      </w:r>
      <w:r w:rsidR="002B4366" w:rsidRPr="00106862">
        <w:rPr>
          <w:rFonts w:ascii="Times New Roman" w:hAnsi="Times New Roman"/>
          <w:sz w:val="24"/>
          <w:szCs w:val="24"/>
        </w:rPr>
        <w:t>t</w:t>
      </w:r>
      <w:r w:rsidRPr="00106862">
        <w:rPr>
          <w:rFonts w:ascii="Times New Roman" w:hAnsi="Times New Roman"/>
          <w:sz w:val="24"/>
          <w:szCs w:val="24"/>
        </w:rPr>
        <w:t>s and Communications Coordinator</w:t>
      </w:r>
    </w:p>
    <w:p w14:paraId="04EE9C10" w14:textId="77777777" w:rsidR="00AB1B2C" w:rsidRPr="00106862" w:rsidRDefault="00AB1B2C" w:rsidP="00AB1B2C">
      <w:pPr>
        <w:pStyle w:val="NoSpacing"/>
        <w:numPr>
          <w:ilvl w:val="0"/>
          <w:numId w:val="21"/>
        </w:numPr>
        <w:ind w:firstLine="0"/>
        <w:jc w:val="left"/>
        <w:rPr>
          <w:rFonts w:ascii="Times New Roman" w:hAnsi="Times New Roman"/>
          <w:sz w:val="24"/>
          <w:szCs w:val="24"/>
        </w:rPr>
      </w:pPr>
      <w:r w:rsidRPr="00106862">
        <w:rPr>
          <w:rFonts w:ascii="Times New Roman" w:hAnsi="Times New Roman"/>
          <w:sz w:val="24"/>
          <w:szCs w:val="24"/>
        </w:rPr>
        <w:t>Fire Chief</w:t>
      </w:r>
    </w:p>
    <w:p w14:paraId="50E5C763" w14:textId="77777777" w:rsidR="00AB1B2C" w:rsidRPr="00106862" w:rsidRDefault="00AB1B2C" w:rsidP="00AB1B2C">
      <w:pPr>
        <w:pStyle w:val="NoSpacing"/>
        <w:numPr>
          <w:ilvl w:val="0"/>
          <w:numId w:val="21"/>
        </w:numPr>
        <w:ind w:firstLine="0"/>
        <w:jc w:val="left"/>
        <w:rPr>
          <w:rFonts w:ascii="Times New Roman" w:hAnsi="Times New Roman"/>
          <w:sz w:val="24"/>
          <w:szCs w:val="24"/>
        </w:rPr>
      </w:pPr>
      <w:r w:rsidRPr="00106862">
        <w:rPr>
          <w:rFonts w:ascii="Times New Roman" w:hAnsi="Times New Roman"/>
          <w:sz w:val="24"/>
          <w:szCs w:val="24"/>
        </w:rPr>
        <w:t>Fire Support Coordinator</w:t>
      </w:r>
    </w:p>
    <w:p w14:paraId="1A1EF5F0" w14:textId="77777777" w:rsidR="00AB1B2C" w:rsidRPr="00106862" w:rsidRDefault="00AB1B2C" w:rsidP="00AB1B2C">
      <w:pPr>
        <w:pStyle w:val="NoSpacing"/>
        <w:numPr>
          <w:ilvl w:val="0"/>
          <w:numId w:val="21"/>
        </w:numPr>
        <w:ind w:firstLine="0"/>
        <w:jc w:val="left"/>
        <w:rPr>
          <w:rFonts w:ascii="Times New Roman" w:hAnsi="Times New Roman"/>
          <w:sz w:val="24"/>
          <w:szCs w:val="24"/>
        </w:rPr>
      </w:pPr>
      <w:r w:rsidRPr="00106862">
        <w:rPr>
          <w:rFonts w:ascii="Times New Roman" w:hAnsi="Times New Roman"/>
          <w:sz w:val="24"/>
          <w:szCs w:val="24"/>
        </w:rPr>
        <w:t>Mechanic</w:t>
      </w:r>
    </w:p>
    <w:p w14:paraId="30CDAAEA" w14:textId="77777777" w:rsidR="00AB1B2C" w:rsidRPr="00106862" w:rsidRDefault="00AB1B2C" w:rsidP="00AB1B2C">
      <w:pPr>
        <w:pStyle w:val="NoSpacing"/>
        <w:numPr>
          <w:ilvl w:val="0"/>
          <w:numId w:val="21"/>
        </w:numPr>
        <w:ind w:firstLine="0"/>
        <w:jc w:val="left"/>
        <w:rPr>
          <w:rFonts w:ascii="Times New Roman" w:hAnsi="Times New Roman"/>
          <w:sz w:val="24"/>
          <w:szCs w:val="24"/>
        </w:rPr>
      </w:pPr>
      <w:r w:rsidRPr="00106862">
        <w:rPr>
          <w:rFonts w:ascii="Times New Roman" w:hAnsi="Times New Roman"/>
          <w:sz w:val="24"/>
          <w:szCs w:val="24"/>
        </w:rPr>
        <w:t>Parks Maintenance and Facilities Laborer</w:t>
      </w:r>
    </w:p>
    <w:p w14:paraId="5D22ABB9" w14:textId="77777777" w:rsidR="00AB1B2C" w:rsidRPr="00106862" w:rsidRDefault="00AB1B2C" w:rsidP="00AB1B2C">
      <w:pPr>
        <w:pStyle w:val="NoSpacing"/>
        <w:numPr>
          <w:ilvl w:val="0"/>
          <w:numId w:val="21"/>
        </w:numPr>
        <w:ind w:firstLine="0"/>
        <w:jc w:val="left"/>
        <w:rPr>
          <w:rFonts w:ascii="Times New Roman" w:hAnsi="Times New Roman"/>
          <w:sz w:val="24"/>
          <w:szCs w:val="24"/>
        </w:rPr>
      </w:pPr>
      <w:r w:rsidRPr="00106862">
        <w:rPr>
          <w:rFonts w:ascii="Times New Roman" w:hAnsi="Times New Roman"/>
          <w:sz w:val="24"/>
          <w:szCs w:val="24"/>
        </w:rPr>
        <w:t>Parks Maintenance and Facilities Assistant Manager</w:t>
      </w:r>
    </w:p>
    <w:p w14:paraId="1622B472" w14:textId="77777777" w:rsidR="00AB1B2C" w:rsidRPr="00106862" w:rsidRDefault="00AB1B2C" w:rsidP="00AB1B2C">
      <w:pPr>
        <w:pStyle w:val="NoSpacing"/>
        <w:numPr>
          <w:ilvl w:val="0"/>
          <w:numId w:val="21"/>
        </w:numPr>
        <w:ind w:firstLine="0"/>
        <w:jc w:val="left"/>
        <w:rPr>
          <w:rFonts w:ascii="Times New Roman" w:hAnsi="Times New Roman"/>
          <w:sz w:val="24"/>
          <w:szCs w:val="24"/>
        </w:rPr>
      </w:pPr>
      <w:r w:rsidRPr="00106862">
        <w:rPr>
          <w:rFonts w:ascii="Times New Roman" w:hAnsi="Times New Roman"/>
          <w:sz w:val="24"/>
          <w:szCs w:val="24"/>
        </w:rPr>
        <w:t>Parks Maintenance and Facilities Manager</w:t>
      </w:r>
    </w:p>
    <w:p w14:paraId="4C7143E4" w14:textId="77777777" w:rsidR="00AB1B2C" w:rsidRPr="00106862" w:rsidRDefault="00AB1B2C" w:rsidP="00AB1B2C">
      <w:pPr>
        <w:pStyle w:val="NoSpacing"/>
        <w:numPr>
          <w:ilvl w:val="0"/>
          <w:numId w:val="21"/>
        </w:numPr>
        <w:ind w:firstLine="0"/>
        <w:jc w:val="left"/>
        <w:rPr>
          <w:rFonts w:ascii="Times New Roman" w:hAnsi="Times New Roman"/>
          <w:sz w:val="24"/>
          <w:szCs w:val="24"/>
        </w:rPr>
      </w:pPr>
      <w:r w:rsidRPr="00106862">
        <w:rPr>
          <w:rFonts w:ascii="Times New Roman" w:hAnsi="Times New Roman"/>
          <w:sz w:val="24"/>
          <w:szCs w:val="24"/>
        </w:rPr>
        <w:t>Project Manager</w:t>
      </w:r>
    </w:p>
    <w:p w14:paraId="304670CC" w14:textId="77777777" w:rsidR="00AB1B2C" w:rsidRPr="00106862" w:rsidRDefault="00AB1B2C" w:rsidP="00AB1B2C">
      <w:pPr>
        <w:pStyle w:val="NoSpacing"/>
        <w:numPr>
          <w:ilvl w:val="0"/>
          <w:numId w:val="21"/>
        </w:numPr>
        <w:ind w:firstLine="0"/>
        <w:jc w:val="left"/>
        <w:rPr>
          <w:rFonts w:ascii="Times New Roman" w:hAnsi="Times New Roman"/>
          <w:sz w:val="24"/>
          <w:szCs w:val="24"/>
        </w:rPr>
      </w:pPr>
      <w:r w:rsidRPr="00106862">
        <w:rPr>
          <w:rFonts w:ascii="Times New Roman" w:hAnsi="Times New Roman"/>
          <w:sz w:val="24"/>
          <w:szCs w:val="24"/>
        </w:rPr>
        <w:t>Public Works Assistant Manager</w:t>
      </w:r>
    </w:p>
    <w:p w14:paraId="19621C53" w14:textId="77777777" w:rsidR="00AB1B2C" w:rsidRPr="00106862" w:rsidRDefault="00AB1B2C" w:rsidP="00AB1B2C">
      <w:pPr>
        <w:pStyle w:val="NoSpacing"/>
        <w:numPr>
          <w:ilvl w:val="0"/>
          <w:numId w:val="21"/>
        </w:numPr>
        <w:ind w:firstLine="0"/>
        <w:jc w:val="left"/>
        <w:rPr>
          <w:rFonts w:ascii="Times New Roman" w:hAnsi="Times New Roman"/>
          <w:sz w:val="24"/>
          <w:szCs w:val="24"/>
        </w:rPr>
      </w:pPr>
      <w:r w:rsidRPr="00106862">
        <w:rPr>
          <w:rFonts w:ascii="Times New Roman" w:hAnsi="Times New Roman"/>
          <w:sz w:val="24"/>
          <w:szCs w:val="24"/>
        </w:rPr>
        <w:t>Public Works Manager</w:t>
      </w:r>
    </w:p>
    <w:p w14:paraId="63E56A4D" w14:textId="77777777" w:rsidR="00AB1B2C" w:rsidRPr="00106862" w:rsidRDefault="00AB1B2C" w:rsidP="00AB1B2C">
      <w:pPr>
        <w:pStyle w:val="NoSpacing"/>
        <w:numPr>
          <w:ilvl w:val="0"/>
          <w:numId w:val="21"/>
        </w:numPr>
        <w:ind w:firstLine="0"/>
        <w:jc w:val="left"/>
        <w:rPr>
          <w:rFonts w:ascii="Times New Roman" w:hAnsi="Times New Roman"/>
          <w:sz w:val="24"/>
          <w:szCs w:val="24"/>
        </w:rPr>
      </w:pPr>
      <w:r w:rsidRPr="00106862">
        <w:rPr>
          <w:rFonts w:ascii="Times New Roman" w:hAnsi="Times New Roman"/>
          <w:sz w:val="24"/>
          <w:szCs w:val="24"/>
        </w:rPr>
        <w:t>Senior Zoning Officer</w:t>
      </w:r>
    </w:p>
    <w:p w14:paraId="732BF71E" w14:textId="77777777" w:rsidR="00AB1B2C" w:rsidRPr="00106862" w:rsidRDefault="00AB1B2C" w:rsidP="00AB1B2C">
      <w:pPr>
        <w:pStyle w:val="NoSpacing"/>
        <w:numPr>
          <w:ilvl w:val="0"/>
          <w:numId w:val="21"/>
        </w:numPr>
        <w:ind w:firstLine="0"/>
        <w:jc w:val="left"/>
        <w:rPr>
          <w:rFonts w:ascii="Times New Roman" w:hAnsi="Times New Roman"/>
          <w:sz w:val="24"/>
          <w:szCs w:val="24"/>
        </w:rPr>
      </w:pPr>
      <w:r w:rsidRPr="00106862">
        <w:rPr>
          <w:rFonts w:ascii="Times New Roman" w:hAnsi="Times New Roman"/>
          <w:sz w:val="24"/>
          <w:szCs w:val="24"/>
        </w:rPr>
        <w:t>Senior HR Manager</w:t>
      </w:r>
    </w:p>
    <w:p w14:paraId="78B4305B" w14:textId="77777777" w:rsidR="00AB1B2C" w:rsidRPr="00106862" w:rsidRDefault="00AB1B2C" w:rsidP="00AB1B2C">
      <w:pPr>
        <w:pStyle w:val="NoSpacing"/>
        <w:numPr>
          <w:ilvl w:val="0"/>
          <w:numId w:val="21"/>
        </w:numPr>
        <w:ind w:firstLine="0"/>
        <w:jc w:val="left"/>
        <w:rPr>
          <w:rFonts w:ascii="Times New Roman" w:hAnsi="Times New Roman"/>
          <w:sz w:val="24"/>
          <w:szCs w:val="24"/>
        </w:rPr>
      </w:pPr>
      <w:r w:rsidRPr="00106862">
        <w:rPr>
          <w:rFonts w:ascii="Times New Roman" w:hAnsi="Times New Roman"/>
          <w:sz w:val="24"/>
          <w:szCs w:val="24"/>
        </w:rPr>
        <w:t>Staff Assistant</w:t>
      </w:r>
    </w:p>
    <w:p w14:paraId="33B01A01" w14:textId="77777777" w:rsidR="00AB1B2C" w:rsidRPr="00106862" w:rsidRDefault="00AB1B2C" w:rsidP="00AB1B2C">
      <w:pPr>
        <w:pStyle w:val="NoSpacing"/>
        <w:numPr>
          <w:ilvl w:val="0"/>
          <w:numId w:val="21"/>
        </w:numPr>
        <w:ind w:firstLine="0"/>
        <w:jc w:val="left"/>
        <w:rPr>
          <w:rFonts w:ascii="Times New Roman" w:hAnsi="Times New Roman"/>
          <w:sz w:val="24"/>
          <w:szCs w:val="24"/>
        </w:rPr>
      </w:pPr>
      <w:r w:rsidRPr="00106862">
        <w:rPr>
          <w:rFonts w:ascii="Times New Roman" w:hAnsi="Times New Roman"/>
          <w:sz w:val="24"/>
          <w:szCs w:val="24"/>
        </w:rPr>
        <w:t xml:space="preserve">Township Administrator </w:t>
      </w:r>
    </w:p>
    <w:p w14:paraId="05E27773" w14:textId="77777777" w:rsidR="00AB1B2C" w:rsidRPr="00106862" w:rsidRDefault="00AB1B2C" w:rsidP="00AB1B2C">
      <w:pPr>
        <w:pStyle w:val="NoSpacing"/>
        <w:numPr>
          <w:ilvl w:val="0"/>
          <w:numId w:val="21"/>
        </w:numPr>
        <w:ind w:firstLine="0"/>
        <w:jc w:val="left"/>
        <w:rPr>
          <w:rFonts w:ascii="Times New Roman" w:hAnsi="Times New Roman"/>
          <w:sz w:val="24"/>
          <w:szCs w:val="24"/>
        </w:rPr>
      </w:pPr>
      <w:r w:rsidRPr="00106862">
        <w:rPr>
          <w:rFonts w:ascii="Times New Roman" w:hAnsi="Times New Roman"/>
          <w:sz w:val="24"/>
          <w:szCs w:val="24"/>
        </w:rPr>
        <w:t>Zoning Assistant</w:t>
      </w:r>
    </w:p>
    <w:p w14:paraId="5C0D3D82" w14:textId="77777777" w:rsidR="00AB1B2C" w:rsidRPr="00106862" w:rsidRDefault="00AB1B2C" w:rsidP="00AB1B2C">
      <w:pPr>
        <w:pStyle w:val="NoSpacing"/>
        <w:numPr>
          <w:ilvl w:val="0"/>
          <w:numId w:val="21"/>
        </w:numPr>
        <w:ind w:firstLine="0"/>
        <w:jc w:val="left"/>
        <w:rPr>
          <w:rFonts w:ascii="Times New Roman" w:hAnsi="Times New Roman"/>
          <w:sz w:val="24"/>
          <w:szCs w:val="24"/>
        </w:rPr>
      </w:pPr>
      <w:r w:rsidRPr="00106862">
        <w:rPr>
          <w:rFonts w:ascii="Times New Roman" w:hAnsi="Times New Roman"/>
          <w:sz w:val="24"/>
          <w:szCs w:val="24"/>
        </w:rPr>
        <w:t>Zoning Inspector</w:t>
      </w:r>
    </w:p>
    <w:p w14:paraId="02FD900D" w14:textId="77777777" w:rsidR="00AB1B2C" w:rsidRPr="00106862" w:rsidRDefault="00AB1B2C" w:rsidP="00AB1B2C">
      <w:pPr>
        <w:pStyle w:val="NoSpacing"/>
        <w:rPr>
          <w:rFonts w:ascii="Times New Roman" w:hAnsi="Times New Roman"/>
          <w:sz w:val="24"/>
          <w:szCs w:val="24"/>
        </w:rPr>
      </w:pPr>
    </w:p>
    <w:p w14:paraId="6BBEFC70" w14:textId="77777777" w:rsidR="00515A08" w:rsidRDefault="00515A08" w:rsidP="00515A08">
      <w:pPr>
        <w:jc w:val="left"/>
        <w:rPr>
          <w:rFonts w:ascii="Times New Roman" w:hAnsi="Times New Roman"/>
          <w:sz w:val="24"/>
          <w:szCs w:val="24"/>
        </w:rPr>
      </w:pPr>
      <w:r w:rsidRPr="00825DCA">
        <w:rPr>
          <w:rFonts w:ascii="Times New Roman" w:hAnsi="Times New Roman"/>
          <w:sz w:val="24"/>
          <w:szCs w:val="24"/>
        </w:rPr>
        <w:t>Seconded by</w:t>
      </w:r>
      <w:r>
        <w:rPr>
          <w:rFonts w:ascii="Times New Roman" w:hAnsi="Times New Roman"/>
          <w:sz w:val="24"/>
          <w:szCs w:val="24"/>
        </w:rPr>
        <w:t xml:space="preserve"> Ms. Knapp</w:t>
      </w:r>
    </w:p>
    <w:p w14:paraId="49326414" w14:textId="77777777" w:rsidR="00693898" w:rsidRPr="00035401" w:rsidRDefault="00693898" w:rsidP="00693898">
      <w:pPr>
        <w:rPr>
          <w:rFonts w:ascii="Times New Roman" w:hAnsi="Times New Roman"/>
          <w:sz w:val="24"/>
          <w:szCs w:val="24"/>
        </w:rPr>
      </w:pPr>
      <w:r w:rsidRPr="00035401">
        <w:rPr>
          <w:rFonts w:ascii="Times New Roman" w:hAnsi="Times New Roman"/>
          <w:sz w:val="24"/>
          <w:szCs w:val="24"/>
        </w:rPr>
        <w:t xml:space="preserve">VOTE: </w:t>
      </w:r>
      <w:r w:rsidRPr="00035401">
        <w:rPr>
          <w:rFonts w:ascii="Times New Roman" w:hAnsi="Times New Roman"/>
          <w:sz w:val="24"/>
          <w:szCs w:val="24"/>
        </w:rPr>
        <w:tab/>
        <w:t>Fouss –</w:t>
      </w:r>
      <w:r>
        <w:rPr>
          <w:rFonts w:ascii="Times New Roman" w:hAnsi="Times New Roman"/>
          <w:sz w:val="24"/>
          <w:szCs w:val="24"/>
        </w:rPr>
        <w:t xml:space="preserve"> Yes</w:t>
      </w:r>
      <w:r w:rsidRPr="00035401">
        <w:rPr>
          <w:rFonts w:ascii="Times New Roman" w:hAnsi="Times New Roman"/>
          <w:sz w:val="24"/>
          <w:szCs w:val="24"/>
        </w:rPr>
        <w:tab/>
      </w:r>
      <w:r w:rsidRPr="00035401">
        <w:rPr>
          <w:rFonts w:ascii="Times New Roman" w:hAnsi="Times New Roman"/>
          <w:sz w:val="24"/>
          <w:szCs w:val="24"/>
        </w:rPr>
        <w:tab/>
        <w:t>Knapp –</w:t>
      </w:r>
      <w:r>
        <w:rPr>
          <w:rFonts w:ascii="Times New Roman" w:hAnsi="Times New Roman"/>
          <w:sz w:val="24"/>
          <w:szCs w:val="24"/>
        </w:rPr>
        <w:t xml:space="preserve"> Yes</w:t>
      </w:r>
      <w:r>
        <w:rPr>
          <w:rFonts w:ascii="Times New Roman" w:hAnsi="Times New Roman"/>
          <w:sz w:val="24"/>
          <w:szCs w:val="24"/>
        </w:rPr>
        <w:tab/>
      </w:r>
      <w:r>
        <w:rPr>
          <w:rFonts w:ascii="Times New Roman" w:hAnsi="Times New Roman"/>
          <w:sz w:val="24"/>
          <w:szCs w:val="24"/>
        </w:rPr>
        <w:tab/>
        <w:t>Ringle - Absent</w:t>
      </w:r>
    </w:p>
    <w:p w14:paraId="7AD95930" w14:textId="7F3F8CC8" w:rsidR="006C799A" w:rsidRPr="00106862" w:rsidRDefault="006C799A" w:rsidP="00016BA0">
      <w:pPr>
        <w:tabs>
          <w:tab w:val="left" w:pos="1530"/>
        </w:tabs>
        <w:contextualSpacing/>
        <w:jc w:val="left"/>
        <w:rPr>
          <w:rFonts w:ascii="Times New Roman" w:eastAsia="Times New Roman" w:hAnsi="Times New Roman"/>
          <w:sz w:val="24"/>
          <w:szCs w:val="24"/>
        </w:rPr>
      </w:pPr>
    </w:p>
    <w:p w14:paraId="29F4ECF1" w14:textId="392BD800" w:rsidR="006C799A" w:rsidRPr="00106862" w:rsidRDefault="006C799A" w:rsidP="006C799A">
      <w:pPr>
        <w:pStyle w:val="Title"/>
        <w:tabs>
          <w:tab w:val="left" w:pos="6750"/>
          <w:tab w:val="left" w:pos="6930"/>
          <w:tab w:val="left" w:pos="7110"/>
        </w:tabs>
        <w:jc w:val="left"/>
        <w:rPr>
          <w:sz w:val="24"/>
          <w:szCs w:val="24"/>
        </w:rPr>
      </w:pPr>
      <w:r w:rsidRPr="00571EAA">
        <w:rPr>
          <w:sz w:val="24"/>
          <w:szCs w:val="24"/>
        </w:rPr>
        <w:t>RES.23-</w:t>
      </w:r>
      <w:r w:rsidR="00D178E6" w:rsidRPr="00571EAA">
        <w:rPr>
          <w:sz w:val="24"/>
          <w:szCs w:val="24"/>
        </w:rPr>
        <w:t>32</w:t>
      </w:r>
      <w:r w:rsidR="00E07906" w:rsidRPr="00571EAA">
        <w:rPr>
          <w:sz w:val="24"/>
          <w:szCs w:val="24"/>
        </w:rPr>
        <w:t>4</w:t>
      </w:r>
      <w:r w:rsidRPr="00571EAA">
        <w:rPr>
          <w:sz w:val="24"/>
          <w:szCs w:val="24"/>
        </w:rPr>
        <w:t xml:space="preserve"> AUTHORIZING THE ADOPTION AND EXECUTION OF A SUPPORT </w:t>
      </w:r>
      <w:r w:rsidRPr="00106862">
        <w:rPr>
          <w:sz w:val="24"/>
          <w:szCs w:val="24"/>
        </w:rPr>
        <w:t>AGREEMENT WITH BUCKEYE INNOVATION</w:t>
      </w:r>
    </w:p>
    <w:p w14:paraId="3432A0BC" w14:textId="715855CD" w:rsidR="006C799A" w:rsidRPr="00106862" w:rsidRDefault="00693898" w:rsidP="006C799A">
      <w:pPr>
        <w:rPr>
          <w:rFonts w:ascii="Times New Roman" w:hAnsi="Times New Roman"/>
          <w:sz w:val="24"/>
          <w:szCs w:val="24"/>
        </w:rPr>
      </w:pPr>
      <w:r>
        <w:rPr>
          <w:rFonts w:ascii="Times New Roman" w:hAnsi="Times New Roman"/>
          <w:sz w:val="24"/>
          <w:szCs w:val="24"/>
        </w:rPr>
        <w:lastRenderedPageBreak/>
        <w:t>Mrs. Fouss</w:t>
      </w:r>
      <w:r w:rsidR="006C799A" w:rsidRPr="00106862">
        <w:rPr>
          <w:rFonts w:ascii="Times New Roman" w:hAnsi="Times New Roman"/>
          <w:sz w:val="24"/>
          <w:szCs w:val="24"/>
        </w:rPr>
        <w:t xml:space="preserve"> moved the adoption of the following Resolution:</w:t>
      </w:r>
    </w:p>
    <w:p w14:paraId="154D1534" w14:textId="77777777" w:rsidR="006C799A" w:rsidRPr="00106862" w:rsidRDefault="006C799A" w:rsidP="006C799A">
      <w:pPr>
        <w:pStyle w:val="Title"/>
        <w:jc w:val="left"/>
        <w:rPr>
          <w:sz w:val="24"/>
          <w:szCs w:val="24"/>
        </w:rPr>
      </w:pPr>
    </w:p>
    <w:p w14:paraId="49333B9D" w14:textId="77777777" w:rsidR="006C799A" w:rsidRPr="00106862" w:rsidRDefault="006C799A" w:rsidP="006C799A">
      <w:pPr>
        <w:pStyle w:val="NoSpacing"/>
        <w:ind w:left="720"/>
        <w:rPr>
          <w:rFonts w:ascii="Times New Roman" w:hAnsi="Times New Roman"/>
          <w:sz w:val="24"/>
          <w:szCs w:val="24"/>
        </w:rPr>
      </w:pPr>
      <w:r w:rsidRPr="00106862">
        <w:rPr>
          <w:rFonts w:ascii="Times New Roman" w:hAnsi="Times New Roman"/>
          <w:b/>
          <w:bCs/>
          <w:sz w:val="24"/>
          <w:szCs w:val="24"/>
        </w:rPr>
        <w:t>WHEREAS</w:t>
      </w:r>
      <w:r w:rsidRPr="00106862">
        <w:rPr>
          <w:rFonts w:ascii="Times New Roman" w:hAnsi="Times New Roman"/>
          <w:sz w:val="24"/>
          <w:szCs w:val="24"/>
        </w:rPr>
        <w:t xml:space="preserve">, the Orange Township Board of Trustees entered into a Master Services Agreement dated December 21, 2023, and </w:t>
      </w:r>
    </w:p>
    <w:p w14:paraId="4D82DA10" w14:textId="77777777" w:rsidR="006C799A" w:rsidRPr="00106862" w:rsidRDefault="006C799A" w:rsidP="006C799A">
      <w:pPr>
        <w:pStyle w:val="NoSpacing"/>
        <w:ind w:left="720" w:firstLine="720"/>
        <w:rPr>
          <w:rFonts w:ascii="Times New Roman" w:hAnsi="Times New Roman"/>
          <w:b/>
          <w:bCs/>
          <w:sz w:val="24"/>
          <w:szCs w:val="24"/>
        </w:rPr>
      </w:pPr>
    </w:p>
    <w:p w14:paraId="2FF48476" w14:textId="77777777" w:rsidR="006C799A" w:rsidRPr="00106862" w:rsidRDefault="006C799A" w:rsidP="006C799A">
      <w:pPr>
        <w:pStyle w:val="NoSpacing"/>
        <w:ind w:left="720"/>
        <w:rPr>
          <w:rFonts w:ascii="Times New Roman" w:hAnsi="Times New Roman"/>
          <w:sz w:val="24"/>
          <w:szCs w:val="24"/>
        </w:rPr>
      </w:pPr>
      <w:r w:rsidRPr="00106862">
        <w:rPr>
          <w:rFonts w:ascii="Times New Roman" w:hAnsi="Times New Roman"/>
          <w:b/>
          <w:bCs/>
          <w:sz w:val="24"/>
          <w:szCs w:val="24"/>
        </w:rPr>
        <w:t>WHEREAS</w:t>
      </w:r>
      <w:r w:rsidRPr="00106862">
        <w:rPr>
          <w:rFonts w:ascii="Times New Roman" w:hAnsi="Times New Roman"/>
          <w:sz w:val="24"/>
          <w:szCs w:val="24"/>
        </w:rPr>
        <w:t>, the Township desires to continue its contractual relationship with Buckeye Innovation in the year 2024, and</w:t>
      </w:r>
    </w:p>
    <w:p w14:paraId="528A64E1" w14:textId="77777777" w:rsidR="006C799A" w:rsidRPr="00106862" w:rsidRDefault="006C799A" w:rsidP="006C799A">
      <w:pPr>
        <w:pStyle w:val="NoSpacing"/>
        <w:ind w:left="720" w:firstLine="720"/>
        <w:rPr>
          <w:rFonts w:ascii="Times New Roman" w:hAnsi="Times New Roman"/>
          <w:sz w:val="24"/>
          <w:szCs w:val="24"/>
        </w:rPr>
      </w:pPr>
    </w:p>
    <w:p w14:paraId="224CE68E" w14:textId="77777777" w:rsidR="006C799A" w:rsidRPr="00106862" w:rsidRDefault="006C799A" w:rsidP="006C799A">
      <w:pPr>
        <w:pStyle w:val="NoSpacing"/>
        <w:ind w:left="720"/>
        <w:rPr>
          <w:rFonts w:ascii="Times New Roman" w:hAnsi="Times New Roman"/>
          <w:sz w:val="24"/>
          <w:szCs w:val="24"/>
        </w:rPr>
      </w:pPr>
      <w:r w:rsidRPr="00106862">
        <w:rPr>
          <w:rFonts w:ascii="Times New Roman" w:hAnsi="Times New Roman"/>
          <w:b/>
          <w:bCs/>
          <w:sz w:val="24"/>
          <w:szCs w:val="24"/>
        </w:rPr>
        <w:t>WHEREAS</w:t>
      </w:r>
      <w:r w:rsidRPr="00106862">
        <w:rPr>
          <w:rFonts w:ascii="Times New Roman" w:hAnsi="Times New Roman"/>
          <w:sz w:val="24"/>
          <w:szCs w:val="24"/>
        </w:rPr>
        <w:t>, the Township has received a 2024 Hosting &amp; Support Proposal from Buckeye Innovation, and</w:t>
      </w:r>
    </w:p>
    <w:p w14:paraId="7B358EC1" w14:textId="77777777" w:rsidR="006C799A" w:rsidRPr="00106862" w:rsidRDefault="006C799A" w:rsidP="006C799A">
      <w:pPr>
        <w:pStyle w:val="NoSpacing"/>
        <w:ind w:left="720"/>
        <w:rPr>
          <w:rFonts w:ascii="Times New Roman" w:hAnsi="Times New Roman"/>
          <w:sz w:val="24"/>
          <w:szCs w:val="24"/>
        </w:rPr>
      </w:pPr>
    </w:p>
    <w:p w14:paraId="50B272A8" w14:textId="10805D17" w:rsidR="006C799A" w:rsidRPr="00106862" w:rsidRDefault="006C799A" w:rsidP="006C799A">
      <w:pPr>
        <w:pStyle w:val="NoSpacing"/>
        <w:ind w:left="720"/>
        <w:rPr>
          <w:rFonts w:ascii="Times New Roman" w:hAnsi="Times New Roman"/>
          <w:sz w:val="24"/>
          <w:szCs w:val="24"/>
        </w:rPr>
      </w:pPr>
      <w:r w:rsidRPr="00106862">
        <w:rPr>
          <w:rFonts w:ascii="Times New Roman" w:hAnsi="Times New Roman"/>
          <w:b/>
          <w:bCs/>
          <w:sz w:val="24"/>
          <w:szCs w:val="24"/>
        </w:rPr>
        <w:t>WHEREAS</w:t>
      </w:r>
      <w:r w:rsidRPr="00106862">
        <w:rPr>
          <w:rFonts w:ascii="Times New Roman" w:hAnsi="Times New Roman"/>
          <w:sz w:val="24"/>
          <w:szCs w:val="24"/>
        </w:rPr>
        <w:t>, it is in the best interests of the Township to execute the 2024 Hostin</w:t>
      </w:r>
      <w:r w:rsidR="00A93084" w:rsidRPr="00106862">
        <w:rPr>
          <w:rFonts w:ascii="Times New Roman" w:hAnsi="Times New Roman"/>
          <w:sz w:val="24"/>
          <w:szCs w:val="24"/>
        </w:rPr>
        <w:t>g</w:t>
      </w:r>
      <w:r w:rsidRPr="00106862">
        <w:rPr>
          <w:rFonts w:ascii="Times New Roman" w:hAnsi="Times New Roman"/>
          <w:sz w:val="24"/>
          <w:szCs w:val="24"/>
        </w:rPr>
        <w:t xml:space="preserve"> &amp; Service Support Proposal. </w:t>
      </w:r>
    </w:p>
    <w:p w14:paraId="68E56A46" w14:textId="77777777" w:rsidR="006C799A" w:rsidRPr="00106862" w:rsidRDefault="006C799A" w:rsidP="006C799A">
      <w:pPr>
        <w:pStyle w:val="NoSpacing"/>
        <w:rPr>
          <w:rFonts w:ascii="Times New Roman" w:hAnsi="Times New Roman"/>
          <w:sz w:val="24"/>
          <w:szCs w:val="24"/>
        </w:rPr>
      </w:pPr>
      <w:r w:rsidRPr="00106862">
        <w:rPr>
          <w:rFonts w:ascii="Times New Roman" w:hAnsi="Times New Roman"/>
          <w:sz w:val="24"/>
          <w:szCs w:val="24"/>
        </w:rPr>
        <w:t> </w:t>
      </w:r>
    </w:p>
    <w:p w14:paraId="442AF810" w14:textId="77777777" w:rsidR="006C799A" w:rsidRPr="00106862" w:rsidRDefault="006C799A" w:rsidP="006C799A">
      <w:pPr>
        <w:pStyle w:val="NoSpacing"/>
        <w:rPr>
          <w:rFonts w:ascii="Times New Roman" w:hAnsi="Times New Roman"/>
          <w:sz w:val="24"/>
          <w:szCs w:val="24"/>
        </w:rPr>
      </w:pPr>
      <w:r w:rsidRPr="00106862">
        <w:rPr>
          <w:rFonts w:ascii="Times New Roman" w:hAnsi="Times New Roman"/>
          <w:b/>
          <w:bCs/>
          <w:sz w:val="24"/>
          <w:szCs w:val="24"/>
        </w:rPr>
        <w:tab/>
        <w:t>NOW THEREFORE, BE IT RESOLVED:</w:t>
      </w:r>
    </w:p>
    <w:p w14:paraId="3F7B6896" w14:textId="77777777" w:rsidR="006C799A" w:rsidRPr="00106862" w:rsidRDefault="006C799A" w:rsidP="006C799A">
      <w:pPr>
        <w:pStyle w:val="NoSpacing"/>
        <w:rPr>
          <w:rFonts w:ascii="Times New Roman" w:hAnsi="Times New Roman"/>
          <w:sz w:val="24"/>
          <w:szCs w:val="24"/>
        </w:rPr>
      </w:pPr>
      <w:r w:rsidRPr="00106862">
        <w:rPr>
          <w:rFonts w:ascii="Times New Roman" w:hAnsi="Times New Roman"/>
          <w:sz w:val="24"/>
          <w:szCs w:val="24"/>
        </w:rPr>
        <w:t>  </w:t>
      </w:r>
    </w:p>
    <w:p w14:paraId="7C68161C" w14:textId="77777777" w:rsidR="006C799A" w:rsidRPr="00106862" w:rsidRDefault="006C799A" w:rsidP="006C799A">
      <w:pPr>
        <w:numPr>
          <w:ilvl w:val="0"/>
          <w:numId w:val="22"/>
        </w:numPr>
        <w:jc w:val="left"/>
        <w:rPr>
          <w:rFonts w:ascii="Times New Roman" w:eastAsia="Times New Roman" w:hAnsi="Times New Roman"/>
          <w:sz w:val="24"/>
          <w:szCs w:val="24"/>
        </w:rPr>
      </w:pPr>
      <w:r w:rsidRPr="00106862">
        <w:rPr>
          <w:rFonts w:ascii="Times New Roman" w:eastAsia="Times New Roman" w:hAnsi="Times New Roman"/>
          <w:sz w:val="24"/>
          <w:szCs w:val="24"/>
        </w:rPr>
        <w:t xml:space="preserve">The Board hereby approves the 2024 Hosting &amp; Support Proposal with Buckeye Innovation and authorizes the Township Administrator to execute the 2024 Hosting &amp; Support Proposal </w:t>
      </w:r>
      <w:r w:rsidRPr="00106862">
        <w:rPr>
          <w:rFonts w:ascii="Times New Roman" w:hAnsi="Times New Roman"/>
          <w:sz w:val="24"/>
          <w:szCs w:val="24"/>
        </w:rPr>
        <w:t xml:space="preserve">in substantially that form on file with the Township, along with any changes or amendments thereto, provided that the approval of those changes and amendments by the Township Administrator and the character of those changes and amendments are not being inconsistent with this Resolution or adverse to the Township, and shall be evidenced conclusively by the Township Administrator’s execution of the </w:t>
      </w:r>
      <w:r w:rsidRPr="00106862">
        <w:rPr>
          <w:rFonts w:ascii="Times New Roman" w:eastAsia="Times New Roman" w:hAnsi="Times New Roman"/>
          <w:sz w:val="24"/>
          <w:szCs w:val="24"/>
        </w:rPr>
        <w:t>2024 Hosting &amp; Support Proposal</w:t>
      </w:r>
      <w:r w:rsidRPr="00106862">
        <w:rPr>
          <w:rFonts w:ascii="Times New Roman" w:hAnsi="Times New Roman"/>
          <w:sz w:val="24"/>
          <w:szCs w:val="24"/>
        </w:rPr>
        <w:t>.</w:t>
      </w:r>
    </w:p>
    <w:p w14:paraId="40252549" w14:textId="77777777" w:rsidR="006C799A" w:rsidRPr="00106862" w:rsidRDefault="006C799A" w:rsidP="006C799A">
      <w:pPr>
        <w:rPr>
          <w:rFonts w:ascii="Times New Roman" w:hAnsi="Times New Roman"/>
          <w:sz w:val="24"/>
          <w:szCs w:val="24"/>
        </w:rPr>
      </w:pPr>
      <w:r w:rsidRPr="00106862">
        <w:rPr>
          <w:rFonts w:ascii="Times New Roman" w:hAnsi="Times New Roman"/>
          <w:sz w:val="24"/>
          <w:szCs w:val="24"/>
        </w:rPr>
        <w:t> </w:t>
      </w:r>
    </w:p>
    <w:p w14:paraId="6C1437C2" w14:textId="77777777" w:rsidR="006C799A" w:rsidRPr="00106862" w:rsidRDefault="006C799A" w:rsidP="006C799A">
      <w:pPr>
        <w:numPr>
          <w:ilvl w:val="0"/>
          <w:numId w:val="22"/>
        </w:numPr>
        <w:jc w:val="left"/>
        <w:rPr>
          <w:rFonts w:ascii="Times New Roman" w:eastAsia="Times New Roman" w:hAnsi="Times New Roman"/>
          <w:sz w:val="24"/>
          <w:szCs w:val="24"/>
        </w:rPr>
      </w:pPr>
      <w:r w:rsidRPr="00106862">
        <w:rPr>
          <w:rFonts w:ascii="Times New Roman" w:eastAsia="Times New Roman" w:hAnsi="Times New Roman"/>
          <w:sz w:val="24"/>
          <w:szCs w:val="24"/>
        </w:rPr>
        <w:t xml:space="preserve">All formal actions of this Board concerning and relating to the passage of this Resolution were adopted in an open meeting of the Board, and all deliberations of this Board and of any of its committees that resulted in such formal action were in meetings open to the public in compliance with all legal requirements, including R.C. § 121.22.  </w:t>
      </w:r>
    </w:p>
    <w:p w14:paraId="5EAC104D" w14:textId="77777777" w:rsidR="006C799A" w:rsidRPr="00106862" w:rsidRDefault="006C799A" w:rsidP="006C799A">
      <w:pPr>
        <w:pStyle w:val="ListParagraph"/>
        <w:rPr>
          <w:sz w:val="24"/>
          <w:szCs w:val="24"/>
        </w:rPr>
      </w:pPr>
      <w:r w:rsidRPr="00106862">
        <w:rPr>
          <w:sz w:val="24"/>
          <w:szCs w:val="24"/>
        </w:rPr>
        <w:t> </w:t>
      </w:r>
    </w:p>
    <w:p w14:paraId="09FA3983" w14:textId="77777777" w:rsidR="006C799A" w:rsidRPr="00106862" w:rsidRDefault="006C799A" w:rsidP="006C799A">
      <w:pPr>
        <w:numPr>
          <w:ilvl w:val="0"/>
          <w:numId w:val="22"/>
        </w:numPr>
        <w:jc w:val="left"/>
        <w:rPr>
          <w:rFonts w:ascii="Times New Roman" w:eastAsia="Times New Roman" w:hAnsi="Times New Roman"/>
          <w:sz w:val="24"/>
          <w:szCs w:val="24"/>
        </w:rPr>
      </w:pPr>
      <w:r w:rsidRPr="00106862">
        <w:rPr>
          <w:rFonts w:ascii="Times New Roman" w:eastAsia="Times New Roman" w:hAnsi="Times New Roman"/>
          <w:sz w:val="24"/>
          <w:szCs w:val="24"/>
        </w:rPr>
        <w:t>This Resolution shall be in full force and effect immediately upon adoption.</w:t>
      </w:r>
    </w:p>
    <w:p w14:paraId="5F7CFA67" w14:textId="77777777" w:rsidR="006C799A" w:rsidRPr="00106862" w:rsidRDefault="006C799A" w:rsidP="006C799A">
      <w:pPr>
        <w:rPr>
          <w:rFonts w:ascii="Times New Roman" w:hAnsi="Times New Roman"/>
          <w:sz w:val="24"/>
          <w:szCs w:val="24"/>
        </w:rPr>
      </w:pPr>
    </w:p>
    <w:p w14:paraId="79439784" w14:textId="77777777" w:rsidR="00515A08" w:rsidRDefault="00515A08" w:rsidP="00515A08">
      <w:pPr>
        <w:jc w:val="left"/>
        <w:rPr>
          <w:rFonts w:ascii="Times New Roman" w:hAnsi="Times New Roman"/>
          <w:sz w:val="24"/>
          <w:szCs w:val="24"/>
        </w:rPr>
      </w:pPr>
      <w:r w:rsidRPr="00825DCA">
        <w:rPr>
          <w:rFonts w:ascii="Times New Roman" w:hAnsi="Times New Roman"/>
          <w:sz w:val="24"/>
          <w:szCs w:val="24"/>
        </w:rPr>
        <w:t>Seconded by</w:t>
      </w:r>
      <w:r>
        <w:rPr>
          <w:rFonts w:ascii="Times New Roman" w:hAnsi="Times New Roman"/>
          <w:sz w:val="24"/>
          <w:szCs w:val="24"/>
        </w:rPr>
        <w:t xml:space="preserve"> Ms. Knapp</w:t>
      </w:r>
    </w:p>
    <w:p w14:paraId="64E0879E" w14:textId="77777777" w:rsidR="00693898" w:rsidRPr="00035401" w:rsidRDefault="00693898" w:rsidP="00693898">
      <w:pPr>
        <w:rPr>
          <w:rFonts w:ascii="Times New Roman" w:hAnsi="Times New Roman"/>
          <w:sz w:val="24"/>
          <w:szCs w:val="24"/>
        </w:rPr>
      </w:pPr>
      <w:r w:rsidRPr="00035401">
        <w:rPr>
          <w:rFonts w:ascii="Times New Roman" w:hAnsi="Times New Roman"/>
          <w:sz w:val="24"/>
          <w:szCs w:val="24"/>
        </w:rPr>
        <w:t xml:space="preserve">VOTE: </w:t>
      </w:r>
      <w:r w:rsidRPr="00035401">
        <w:rPr>
          <w:rFonts w:ascii="Times New Roman" w:hAnsi="Times New Roman"/>
          <w:sz w:val="24"/>
          <w:szCs w:val="24"/>
        </w:rPr>
        <w:tab/>
        <w:t>Fouss –</w:t>
      </w:r>
      <w:r>
        <w:rPr>
          <w:rFonts w:ascii="Times New Roman" w:hAnsi="Times New Roman"/>
          <w:sz w:val="24"/>
          <w:szCs w:val="24"/>
        </w:rPr>
        <w:t xml:space="preserve"> Yes</w:t>
      </w:r>
      <w:r w:rsidRPr="00035401">
        <w:rPr>
          <w:rFonts w:ascii="Times New Roman" w:hAnsi="Times New Roman"/>
          <w:sz w:val="24"/>
          <w:szCs w:val="24"/>
        </w:rPr>
        <w:tab/>
      </w:r>
      <w:r w:rsidRPr="00035401">
        <w:rPr>
          <w:rFonts w:ascii="Times New Roman" w:hAnsi="Times New Roman"/>
          <w:sz w:val="24"/>
          <w:szCs w:val="24"/>
        </w:rPr>
        <w:tab/>
        <w:t>Knapp –</w:t>
      </w:r>
      <w:r>
        <w:rPr>
          <w:rFonts w:ascii="Times New Roman" w:hAnsi="Times New Roman"/>
          <w:sz w:val="24"/>
          <w:szCs w:val="24"/>
        </w:rPr>
        <w:t xml:space="preserve"> Yes</w:t>
      </w:r>
      <w:r>
        <w:rPr>
          <w:rFonts w:ascii="Times New Roman" w:hAnsi="Times New Roman"/>
          <w:sz w:val="24"/>
          <w:szCs w:val="24"/>
        </w:rPr>
        <w:tab/>
      </w:r>
      <w:r>
        <w:rPr>
          <w:rFonts w:ascii="Times New Roman" w:hAnsi="Times New Roman"/>
          <w:sz w:val="24"/>
          <w:szCs w:val="24"/>
        </w:rPr>
        <w:tab/>
        <w:t>Ringle - Absent</w:t>
      </w:r>
    </w:p>
    <w:p w14:paraId="4A313B8E" w14:textId="77777777" w:rsidR="006C799A" w:rsidRPr="00106862" w:rsidRDefault="006C799A" w:rsidP="006C799A">
      <w:pPr>
        <w:pStyle w:val="NoSpacing"/>
        <w:rPr>
          <w:rFonts w:ascii="Times New Roman" w:hAnsi="Times New Roman"/>
          <w:sz w:val="24"/>
          <w:szCs w:val="24"/>
        </w:rPr>
      </w:pPr>
    </w:p>
    <w:p w14:paraId="5DC68988" w14:textId="77777777" w:rsidR="006C799A" w:rsidRPr="00106862" w:rsidRDefault="006C799A" w:rsidP="006C799A">
      <w:pPr>
        <w:jc w:val="center"/>
        <w:rPr>
          <w:rFonts w:ascii="Times New Roman" w:hAnsi="Times New Roman"/>
          <w:b/>
          <w:bCs/>
          <w:caps/>
          <w:sz w:val="24"/>
          <w:szCs w:val="24"/>
          <w:u w:val="single"/>
        </w:rPr>
      </w:pPr>
      <w:r w:rsidRPr="00106862">
        <w:rPr>
          <w:rFonts w:ascii="Times New Roman" w:hAnsi="Times New Roman"/>
          <w:b/>
          <w:bCs/>
          <w:caps/>
          <w:sz w:val="24"/>
          <w:szCs w:val="24"/>
          <w:u w:val="single"/>
        </w:rPr>
        <w:t>Certificate of availability of funds</w:t>
      </w:r>
    </w:p>
    <w:p w14:paraId="2497032B" w14:textId="77777777" w:rsidR="006C799A" w:rsidRPr="00106862" w:rsidRDefault="006C799A" w:rsidP="006C799A">
      <w:pPr>
        <w:jc w:val="center"/>
        <w:rPr>
          <w:rFonts w:ascii="Times New Roman" w:hAnsi="Times New Roman"/>
          <w:sz w:val="24"/>
          <w:szCs w:val="24"/>
        </w:rPr>
      </w:pPr>
    </w:p>
    <w:p w14:paraId="50615D84" w14:textId="77777777" w:rsidR="006C799A" w:rsidRPr="00106862" w:rsidRDefault="006C799A" w:rsidP="006C799A">
      <w:pPr>
        <w:ind w:firstLine="720"/>
        <w:rPr>
          <w:rFonts w:ascii="Times New Roman" w:hAnsi="Times New Roman"/>
          <w:sz w:val="24"/>
          <w:szCs w:val="24"/>
        </w:rPr>
      </w:pPr>
      <w:r w:rsidRPr="00106862">
        <w:rPr>
          <w:rFonts w:ascii="Times New Roman" w:hAnsi="Times New Roman"/>
          <w:sz w:val="24"/>
          <w:szCs w:val="24"/>
        </w:rPr>
        <w:t xml:space="preserve">I certify that the amount required to meet the foregoing contract obligation has been lawfully appropriated for such purpose, and is in the treasury or in the process of collection, free from any outstanding obligation or encumbrance. </w:t>
      </w:r>
    </w:p>
    <w:p w14:paraId="424D6313" w14:textId="77777777" w:rsidR="006C799A" w:rsidRPr="00106862" w:rsidRDefault="006C799A" w:rsidP="006C799A">
      <w:pPr>
        <w:rPr>
          <w:rFonts w:ascii="Times New Roman" w:hAnsi="Times New Roman"/>
          <w:sz w:val="24"/>
          <w:szCs w:val="24"/>
        </w:rPr>
      </w:pPr>
    </w:p>
    <w:p w14:paraId="2DDEACBD" w14:textId="637001FA" w:rsidR="006C799A" w:rsidRPr="00106862" w:rsidRDefault="006C799A" w:rsidP="006C799A">
      <w:pPr>
        <w:jc w:val="right"/>
        <w:rPr>
          <w:rFonts w:ascii="Times New Roman" w:hAnsi="Times New Roman"/>
          <w:sz w:val="24"/>
          <w:szCs w:val="24"/>
        </w:rPr>
      </w:pPr>
      <w:r w:rsidRPr="00106862">
        <w:rPr>
          <w:rFonts w:ascii="Times New Roman" w:hAnsi="Times New Roman"/>
          <w:sz w:val="24"/>
          <w:szCs w:val="24"/>
        </w:rPr>
        <w:lastRenderedPageBreak/>
        <w:t xml:space="preserve"> ___________________________________</w:t>
      </w:r>
    </w:p>
    <w:p w14:paraId="5295AA85" w14:textId="77777777" w:rsidR="006C799A" w:rsidRPr="00106862" w:rsidRDefault="006C799A" w:rsidP="006C799A">
      <w:pPr>
        <w:tabs>
          <w:tab w:val="left" w:pos="6030"/>
          <w:tab w:val="left" w:pos="7200"/>
        </w:tabs>
        <w:ind w:left="5130"/>
        <w:rPr>
          <w:rFonts w:ascii="Times New Roman" w:hAnsi="Times New Roman"/>
          <w:sz w:val="24"/>
          <w:szCs w:val="24"/>
        </w:rPr>
      </w:pPr>
      <w:r w:rsidRPr="00106862">
        <w:rPr>
          <w:rFonts w:ascii="Times New Roman" w:hAnsi="Times New Roman"/>
          <w:sz w:val="24"/>
          <w:szCs w:val="24"/>
        </w:rPr>
        <w:t>Lisa Kraft, Fiscal Officer</w:t>
      </w:r>
    </w:p>
    <w:p w14:paraId="52BBA4AE" w14:textId="77777777" w:rsidR="006C799A" w:rsidRPr="00106862" w:rsidRDefault="006C799A" w:rsidP="006C799A">
      <w:pPr>
        <w:tabs>
          <w:tab w:val="left" w:pos="6030"/>
          <w:tab w:val="left" w:pos="7200"/>
        </w:tabs>
        <w:ind w:left="5130"/>
        <w:rPr>
          <w:rFonts w:ascii="Times New Roman" w:hAnsi="Times New Roman"/>
          <w:sz w:val="24"/>
          <w:szCs w:val="24"/>
        </w:rPr>
      </w:pPr>
      <w:r w:rsidRPr="00106862">
        <w:rPr>
          <w:rFonts w:ascii="Times New Roman" w:hAnsi="Times New Roman"/>
          <w:sz w:val="24"/>
          <w:szCs w:val="24"/>
        </w:rPr>
        <w:t>Orange Township, Delaware County, Ohio</w:t>
      </w:r>
    </w:p>
    <w:p w14:paraId="5C56527D" w14:textId="77777777" w:rsidR="00016BA0" w:rsidRPr="00016BA0" w:rsidRDefault="00016BA0" w:rsidP="00016BA0">
      <w:pPr>
        <w:contextualSpacing/>
        <w:jc w:val="left"/>
        <w:rPr>
          <w:rFonts w:ascii="Times New Roman" w:eastAsia="Times New Roman" w:hAnsi="Times New Roman"/>
          <w:sz w:val="24"/>
          <w:szCs w:val="24"/>
        </w:rPr>
      </w:pPr>
    </w:p>
    <w:p w14:paraId="4BD7AC90" w14:textId="00002105" w:rsidR="00924D5C" w:rsidRPr="00924D5C" w:rsidRDefault="00924D5C" w:rsidP="00924D5C">
      <w:pPr>
        <w:jc w:val="left"/>
        <w:rPr>
          <w:rFonts w:ascii="Times New Roman" w:hAnsi="Times New Roman"/>
          <w:b/>
          <w:bCs/>
          <w:sz w:val="24"/>
          <w:szCs w:val="24"/>
          <w:u w:val="single"/>
        </w:rPr>
      </w:pPr>
      <w:r w:rsidRPr="00571EAA">
        <w:rPr>
          <w:rFonts w:ascii="Times New Roman" w:hAnsi="Times New Roman"/>
          <w:b/>
          <w:bCs/>
          <w:sz w:val="24"/>
          <w:szCs w:val="24"/>
          <w:u w:val="single"/>
        </w:rPr>
        <w:t>RES.23-</w:t>
      </w:r>
      <w:r w:rsidR="00D178E6" w:rsidRPr="00571EAA">
        <w:rPr>
          <w:rFonts w:ascii="Times New Roman" w:hAnsi="Times New Roman"/>
          <w:b/>
          <w:bCs/>
          <w:sz w:val="24"/>
          <w:szCs w:val="24"/>
          <w:u w:val="single"/>
        </w:rPr>
        <w:t>32</w:t>
      </w:r>
      <w:r w:rsidR="00E07906" w:rsidRPr="00571EAA">
        <w:rPr>
          <w:rFonts w:ascii="Times New Roman" w:hAnsi="Times New Roman"/>
          <w:b/>
          <w:bCs/>
          <w:sz w:val="24"/>
          <w:szCs w:val="24"/>
          <w:u w:val="single"/>
        </w:rPr>
        <w:t xml:space="preserve">5 </w:t>
      </w:r>
      <w:r w:rsidRPr="00571EAA">
        <w:rPr>
          <w:rFonts w:ascii="Times New Roman" w:hAnsi="Times New Roman"/>
          <w:b/>
          <w:bCs/>
          <w:sz w:val="24"/>
          <w:szCs w:val="24"/>
          <w:u w:val="single"/>
        </w:rPr>
        <w:t xml:space="preserve">APPOINTMENT OF TONY BENISHEK AS A MEMBER OF THE </w:t>
      </w:r>
      <w:r w:rsidRPr="00924D5C">
        <w:rPr>
          <w:rFonts w:ascii="Times New Roman" w:hAnsi="Times New Roman"/>
          <w:b/>
          <w:bCs/>
          <w:sz w:val="24"/>
          <w:szCs w:val="24"/>
          <w:u w:val="single"/>
        </w:rPr>
        <w:t>COMMUNITY VOLUNTEER BOARD (“CVB”)</w:t>
      </w:r>
    </w:p>
    <w:p w14:paraId="2C03EDD3" w14:textId="77777777" w:rsidR="00924D5C" w:rsidRPr="00924D5C" w:rsidRDefault="00924D5C" w:rsidP="00924D5C">
      <w:pPr>
        <w:jc w:val="left"/>
        <w:rPr>
          <w:rFonts w:ascii="Times New Roman" w:hAnsi="Times New Roman"/>
          <w:sz w:val="24"/>
          <w:szCs w:val="24"/>
        </w:rPr>
      </w:pPr>
      <w:r w:rsidRPr="00924D5C">
        <w:rPr>
          <w:rFonts w:ascii="Times New Roman" w:hAnsi="Times New Roman"/>
          <w:sz w:val="24"/>
          <w:szCs w:val="24"/>
        </w:rPr>
        <w:t>Motion by Mrs. Fouss to appoint Tony Benishek as a member on the Community Volunteer Board effective January 1, 2024 and expiring December 31, 2027.</w:t>
      </w:r>
    </w:p>
    <w:p w14:paraId="2DC78581" w14:textId="77777777" w:rsidR="00924D5C" w:rsidRPr="00924D5C" w:rsidRDefault="00924D5C" w:rsidP="00924D5C">
      <w:pPr>
        <w:jc w:val="left"/>
        <w:rPr>
          <w:rFonts w:ascii="Times New Roman" w:hAnsi="Times New Roman"/>
          <w:b/>
          <w:bCs/>
          <w:sz w:val="24"/>
          <w:szCs w:val="24"/>
          <w:u w:val="single"/>
        </w:rPr>
      </w:pPr>
    </w:p>
    <w:p w14:paraId="15FF0C53" w14:textId="77777777" w:rsidR="00515A08" w:rsidRDefault="00515A08" w:rsidP="00515A08">
      <w:pPr>
        <w:jc w:val="left"/>
        <w:rPr>
          <w:rFonts w:ascii="Times New Roman" w:hAnsi="Times New Roman"/>
          <w:sz w:val="24"/>
          <w:szCs w:val="24"/>
        </w:rPr>
      </w:pPr>
      <w:r w:rsidRPr="00825DCA">
        <w:rPr>
          <w:rFonts w:ascii="Times New Roman" w:hAnsi="Times New Roman"/>
          <w:sz w:val="24"/>
          <w:szCs w:val="24"/>
        </w:rPr>
        <w:t>Seconded by</w:t>
      </w:r>
      <w:r>
        <w:rPr>
          <w:rFonts w:ascii="Times New Roman" w:hAnsi="Times New Roman"/>
          <w:sz w:val="24"/>
          <w:szCs w:val="24"/>
        </w:rPr>
        <w:t xml:space="preserve"> Ms. Knapp</w:t>
      </w:r>
    </w:p>
    <w:p w14:paraId="14BF92D7" w14:textId="77777777" w:rsidR="00693898" w:rsidRPr="00035401" w:rsidRDefault="00693898" w:rsidP="00693898">
      <w:pPr>
        <w:rPr>
          <w:rFonts w:ascii="Times New Roman" w:hAnsi="Times New Roman"/>
          <w:sz w:val="24"/>
          <w:szCs w:val="24"/>
        </w:rPr>
      </w:pPr>
      <w:r w:rsidRPr="00035401">
        <w:rPr>
          <w:rFonts w:ascii="Times New Roman" w:hAnsi="Times New Roman"/>
          <w:sz w:val="24"/>
          <w:szCs w:val="24"/>
        </w:rPr>
        <w:t xml:space="preserve">VOTE: </w:t>
      </w:r>
      <w:r w:rsidRPr="00035401">
        <w:rPr>
          <w:rFonts w:ascii="Times New Roman" w:hAnsi="Times New Roman"/>
          <w:sz w:val="24"/>
          <w:szCs w:val="24"/>
        </w:rPr>
        <w:tab/>
        <w:t>Fouss –</w:t>
      </w:r>
      <w:r>
        <w:rPr>
          <w:rFonts w:ascii="Times New Roman" w:hAnsi="Times New Roman"/>
          <w:sz w:val="24"/>
          <w:szCs w:val="24"/>
        </w:rPr>
        <w:t xml:space="preserve"> Yes</w:t>
      </w:r>
      <w:r w:rsidRPr="00035401">
        <w:rPr>
          <w:rFonts w:ascii="Times New Roman" w:hAnsi="Times New Roman"/>
          <w:sz w:val="24"/>
          <w:szCs w:val="24"/>
        </w:rPr>
        <w:tab/>
      </w:r>
      <w:r w:rsidRPr="00035401">
        <w:rPr>
          <w:rFonts w:ascii="Times New Roman" w:hAnsi="Times New Roman"/>
          <w:sz w:val="24"/>
          <w:szCs w:val="24"/>
        </w:rPr>
        <w:tab/>
        <w:t>Knapp –</w:t>
      </w:r>
      <w:r>
        <w:rPr>
          <w:rFonts w:ascii="Times New Roman" w:hAnsi="Times New Roman"/>
          <w:sz w:val="24"/>
          <w:szCs w:val="24"/>
        </w:rPr>
        <w:t xml:space="preserve"> Yes</w:t>
      </w:r>
      <w:r>
        <w:rPr>
          <w:rFonts w:ascii="Times New Roman" w:hAnsi="Times New Roman"/>
          <w:sz w:val="24"/>
          <w:szCs w:val="24"/>
        </w:rPr>
        <w:tab/>
      </w:r>
      <w:r>
        <w:rPr>
          <w:rFonts w:ascii="Times New Roman" w:hAnsi="Times New Roman"/>
          <w:sz w:val="24"/>
          <w:szCs w:val="24"/>
        </w:rPr>
        <w:tab/>
        <w:t>Ringle - Absent</w:t>
      </w:r>
    </w:p>
    <w:p w14:paraId="40C16926" w14:textId="6FB05D9F" w:rsidR="00924D5C" w:rsidRPr="00924D5C" w:rsidRDefault="00924D5C" w:rsidP="00924D5C">
      <w:pPr>
        <w:tabs>
          <w:tab w:val="left" w:pos="1530"/>
        </w:tabs>
        <w:ind w:firstLine="90"/>
        <w:contextualSpacing/>
        <w:jc w:val="left"/>
        <w:rPr>
          <w:rFonts w:ascii="Times New Roman" w:eastAsia="Times New Roman" w:hAnsi="Times New Roman"/>
          <w:sz w:val="24"/>
          <w:szCs w:val="24"/>
        </w:rPr>
      </w:pPr>
    </w:p>
    <w:p w14:paraId="25407F75" w14:textId="26FC4DFB" w:rsidR="00924D5C" w:rsidRPr="00924D5C" w:rsidRDefault="00924D5C" w:rsidP="00924D5C">
      <w:pPr>
        <w:jc w:val="left"/>
        <w:rPr>
          <w:rFonts w:ascii="Times New Roman" w:hAnsi="Times New Roman"/>
          <w:b/>
          <w:bCs/>
          <w:sz w:val="24"/>
          <w:szCs w:val="24"/>
          <w:u w:val="single"/>
        </w:rPr>
      </w:pPr>
      <w:r w:rsidRPr="00571EAA">
        <w:rPr>
          <w:rFonts w:ascii="Times New Roman" w:hAnsi="Times New Roman"/>
          <w:b/>
          <w:bCs/>
          <w:sz w:val="24"/>
          <w:szCs w:val="24"/>
          <w:u w:val="single"/>
        </w:rPr>
        <w:t>RES.23-</w:t>
      </w:r>
      <w:r w:rsidR="00D178E6" w:rsidRPr="00571EAA">
        <w:rPr>
          <w:rFonts w:ascii="Times New Roman" w:hAnsi="Times New Roman"/>
          <w:b/>
          <w:bCs/>
          <w:sz w:val="24"/>
          <w:szCs w:val="24"/>
          <w:u w:val="single"/>
        </w:rPr>
        <w:t>32</w:t>
      </w:r>
      <w:r w:rsidR="00E07906" w:rsidRPr="00571EAA">
        <w:rPr>
          <w:rFonts w:ascii="Times New Roman" w:hAnsi="Times New Roman"/>
          <w:b/>
          <w:bCs/>
          <w:sz w:val="24"/>
          <w:szCs w:val="24"/>
          <w:u w:val="single"/>
        </w:rPr>
        <w:t>6</w:t>
      </w:r>
      <w:r w:rsidRPr="00571EAA">
        <w:rPr>
          <w:rFonts w:ascii="Times New Roman" w:hAnsi="Times New Roman"/>
          <w:b/>
          <w:bCs/>
          <w:sz w:val="24"/>
          <w:szCs w:val="24"/>
          <w:u w:val="single"/>
        </w:rPr>
        <w:t xml:space="preserve"> APPOINTMENT OF EMILY ELSEA AS A MEMBER OF THE </w:t>
      </w:r>
      <w:r w:rsidRPr="00924D5C">
        <w:rPr>
          <w:rFonts w:ascii="Times New Roman" w:hAnsi="Times New Roman"/>
          <w:b/>
          <w:bCs/>
          <w:sz w:val="24"/>
          <w:szCs w:val="24"/>
          <w:u w:val="single"/>
        </w:rPr>
        <w:t>COMMUNITY VOLUNTEER BOARD (“CVB”)</w:t>
      </w:r>
    </w:p>
    <w:p w14:paraId="36667935" w14:textId="77777777" w:rsidR="00924D5C" w:rsidRPr="00924D5C" w:rsidRDefault="00924D5C" w:rsidP="00924D5C">
      <w:pPr>
        <w:jc w:val="left"/>
        <w:rPr>
          <w:rFonts w:ascii="Times New Roman" w:hAnsi="Times New Roman"/>
          <w:sz w:val="24"/>
          <w:szCs w:val="24"/>
        </w:rPr>
      </w:pPr>
      <w:r w:rsidRPr="00924D5C">
        <w:rPr>
          <w:rFonts w:ascii="Times New Roman" w:hAnsi="Times New Roman"/>
          <w:sz w:val="24"/>
          <w:szCs w:val="24"/>
        </w:rPr>
        <w:t>Motion by Mrs. Fouss to appoint Emily Elsea as a member on the Community Volunteer Board effective January 1, 2024 and expiring December 31, 2027.</w:t>
      </w:r>
    </w:p>
    <w:p w14:paraId="1444A798" w14:textId="77777777" w:rsidR="00924D5C" w:rsidRPr="00924D5C" w:rsidRDefault="00924D5C" w:rsidP="00924D5C">
      <w:pPr>
        <w:jc w:val="left"/>
        <w:rPr>
          <w:rFonts w:ascii="Times New Roman" w:hAnsi="Times New Roman"/>
          <w:b/>
          <w:bCs/>
          <w:sz w:val="24"/>
          <w:szCs w:val="24"/>
          <w:u w:val="single"/>
        </w:rPr>
      </w:pPr>
    </w:p>
    <w:p w14:paraId="3289C130" w14:textId="77777777" w:rsidR="00515A08" w:rsidRDefault="00515A08" w:rsidP="00515A08">
      <w:pPr>
        <w:jc w:val="left"/>
        <w:rPr>
          <w:rFonts w:ascii="Times New Roman" w:hAnsi="Times New Roman"/>
          <w:sz w:val="24"/>
          <w:szCs w:val="24"/>
        </w:rPr>
      </w:pPr>
      <w:r w:rsidRPr="00825DCA">
        <w:rPr>
          <w:rFonts w:ascii="Times New Roman" w:hAnsi="Times New Roman"/>
          <w:sz w:val="24"/>
          <w:szCs w:val="24"/>
        </w:rPr>
        <w:t>Seconded by</w:t>
      </w:r>
      <w:r>
        <w:rPr>
          <w:rFonts w:ascii="Times New Roman" w:hAnsi="Times New Roman"/>
          <w:sz w:val="24"/>
          <w:szCs w:val="24"/>
        </w:rPr>
        <w:t xml:space="preserve"> Ms. Knapp</w:t>
      </w:r>
    </w:p>
    <w:p w14:paraId="1470FECD" w14:textId="77777777" w:rsidR="00693898" w:rsidRPr="00035401" w:rsidRDefault="00693898" w:rsidP="00693898">
      <w:pPr>
        <w:rPr>
          <w:rFonts w:ascii="Times New Roman" w:hAnsi="Times New Roman"/>
          <w:sz w:val="24"/>
          <w:szCs w:val="24"/>
        </w:rPr>
      </w:pPr>
      <w:r w:rsidRPr="00035401">
        <w:rPr>
          <w:rFonts w:ascii="Times New Roman" w:hAnsi="Times New Roman"/>
          <w:sz w:val="24"/>
          <w:szCs w:val="24"/>
        </w:rPr>
        <w:t xml:space="preserve">VOTE: </w:t>
      </w:r>
      <w:r w:rsidRPr="00035401">
        <w:rPr>
          <w:rFonts w:ascii="Times New Roman" w:hAnsi="Times New Roman"/>
          <w:sz w:val="24"/>
          <w:szCs w:val="24"/>
        </w:rPr>
        <w:tab/>
        <w:t>Fouss –</w:t>
      </w:r>
      <w:r>
        <w:rPr>
          <w:rFonts w:ascii="Times New Roman" w:hAnsi="Times New Roman"/>
          <w:sz w:val="24"/>
          <w:szCs w:val="24"/>
        </w:rPr>
        <w:t xml:space="preserve"> Yes</w:t>
      </w:r>
      <w:r w:rsidRPr="00035401">
        <w:rPr>
          <w:rFonts w:ascii="Times New Roman" w:hAnsi="Times New Roman"/>
          <w:sz w:val="24"/>
          <w:szCs w:val="24"/>
        </w:rPr>
        <w:tab/>
      </w:r>
      <w:r w:rsidRPr="00035401">
        <w:rPr>
          <w:rFonts w:ascii="Times New Roman" w:hAnsi="Times New Roman"/>
          <w:sz w:val="24"/>
          <w:szCs w:val="24"/>
        </w:rPr>
        <w:tab/>
        <w:t>Knapp –</w:t>
      </w:r>
      <w:r>
        <w:rPr>
          <w:rFonts w:ascii="Times New Roman" w:hAnsi="Times New Roman"/>
          <w:sz w:val="24"/>
          <w:szCs w:val="24"/>
        </w:rPr>
        <w:t xml:space="preserve"> Yes</w:t>
      </w:r>
      <w:r>
        <w:rPr>
          <w:rFonts w:ascii="Times New Roman" w:hAnsi="Times New Roman"/>
          <w:sz w:val="24"/>
          <w:szCs w:val="24"/>
        </w:rPr>
        <w:tab/>
      </w:r>
      <w:r>
        <w:rPr>
          <w:rFonts w:ascii="Times New Roman" w:hAnsi="Times New Roman"/>
          <w:sz w:val="24"/>
          <w:szCs w:val="24"/>
        </w:rPr>
        <w:tab/>
        <w:t>Ringle - Absent</w:t>
      </w:r>
    </w:p>
    <w:p w14:paraId="20F65609" w14:textId="77777777" w:rsidR="00016BA0" w:rsidRDefault="00016BA0" w:rsidP="00016BA0">
      <w:pPr>
        <w:tabs>
          <w:tab w:val="left" w:pos="1530"/>
        </w:tabs>
        <w:contextualSpacing/>
        <w:jc w:val="left"/>
        <w:rPr>
          <w:rFonts w:ascii="Times New Roman" w:eastAsia="Times New Roman" w:hAnsi="Times New Roman"/>
          <w:sz w:val="24"/>
        </w:rPr>
      </w:pPr>
    </w:p>
    <w:p w14:paraId="64096CC2" w14:textId="49D3F7D5" w:rsidR="00E700AA" w:rsidRPr="00571EAA" w:rsidRDefault="00E700AA" w:rsidP="00E700AA">
      <w:pPr>
        <w:pStyle w:val="NoSpacing"/>
        <w:jc w:val="left"/>
        <w:rPr>
          <w:rFonts w:ascii="Times New Roman" w:hAnsi="Times New Roman"/>
          <w:b/>
          <w:sz w:val="24"/>
          <w:szCs w:val="24"/>
          <w:u w:val="single"/>
        </w:rPr>
      </w:pPr>
      <w:r w:rsidRPr="00571EAA">
        <w:rPr>
          <w:rFonts w:ascii="Times New Roman" w:hAnsi="Times New Roman"/>
          <w:b/>
          <w:sz w:val="24"/>
          <w:szCs w:val="24"/>
          <w:u w:val="single"/>
        </w:rPr>
        <w:t>RES.23-</w:t>
      </w:r>
      <w:r w:rsidR="00D178E6" w:rsidRPr="00571EAA">
        <w:rPr>
          <w:rFonts w:ascii="Times New Roman" w:hAnsi="Times New Roman"/>
          <w:b/>
          <w:sz w:val="24"/>
          <w:szCs w:val="24"/>
          <w:u w:val="single"/>
        </w:rPr>
        <w:t>32</w:t>
      </w:r>
      <w:r w:rsidR="00E07906" w:rsidRPr="00571EAA">
        <w:rPr>
          <w:rFonts w:ascii="Times New Roman" w:hAnsi="Times New Roman"/>
          <w:b/>
          <w:sz w:val="24"/>
          <w:szCs w:val="24"/>
          <w:u w:val="single"/>
        </w:rPr>
        <w:t>7</w:t>
      </w:r>
      <w:r w:rsidRPr="00571EAA">
        <w:rPr>
          <w:rFonts w:ascii="Times New Roman" w:hAnsi="Times New Roman"/>
          <w:b/>
          <w:sz w:val="24"/>
          <w:szCs w:val="24"/>
          <w:u w:val="single"/>
        </w:rPr>
        <w:t xml:space="preserve"> FIRST TRUSTEE MEETING DATE FOR 2024</w:t>
      </w:r>
    </w:p>
    <w:p w14:paraId="589E4C48" w14:textId="214924D4" w:rsidR="00E700AA" w:rsidRPr="00210C9E" w:rsidRDefault="00E700AA" w:rsidP="00E700AA">
      <w:pPr>
        <w:pStyle w:val="NoSpacing"/>
        <w:jc w:val="left"/>
        <w:rPr>
          <w:rFonts w:ascii="Times New Roman" w:hAnsi="Times New Roman"/>
          <w:sz w:val="24"/>
          <w:szCs w:val="24"/>
        </w:rPr>
      </w:pPr>
      <w:r>
        <w:rPr>
          <w:rFonts w:ascii="Times New Roman" w:hAnsi="Times New Roman"/>
          <w:sz w:val="24"/>
          <w:szCs w:val="24"/>
        </w:rPr>
        <w:t xml:space="preserve">Motion by Mrs. Fouss to schedule the first meeting for </w:t>
      </w:r>
      <w:r w:rsidR="00571EAA">
        <w:rPr>
          <w:rFonts w:ascii="Times New Roman" w:hAnsi="Times New Roman"/>
          <w:sz w:val="24"/>
          <w:szCs w:val="24"/>
        </w:rPr>
        <w:t>Wednesday,</w:t>
      </w:r>
      <w:r>
        <w:rPr>
          <w:rFonts w:ascii="Times New Roman" w:hAnsi="Times New Roman"/>
          <w:sz w:val="24"/>
          <w:szCs w:val="24"/>
        </w:rPr>
        <w:t xml:space="preserve"> January </w:t>
      </w:r>
      <w:r w:rsidR="00571EAA">
        <w:rPr>
          <w:rFonts w:ascii="Times New Roman" w:hAnsi="Times New Roman"/>
          <w:sz w:val="24"/>
          <w:szCs w:val="24"/>
        </w:rPr>
        <w:t>3</w:t>
      </w:r>
      <w:r>
        <w:rPr>
          <w:rFonts w:ascii="Times New Roman" w:hAnsi="Times New Roman"/>
          <w:sz w:val="24"/>
          <w:szCs w:val="24"/>
        </w:rPr>
        <w:t xml:space="preserve">, 2024 at </w:t>
      </w:r>
      <w:r w:rsidR="00571EAA">
        <w:rPr>
          <w:rFonts w:ascii="Times New Roman" w:hAnsi="Times New Roman"/>
          <w:sz w:val="24"/>
          <w:szCs w:val="24"/>
        </w:rPr>
        <w:t>3</w:t>
      </w:r>
      <w:r>
        <w:rPr>
          <w:rFonts w:ascii="Times New Roman" w:hAnsi="Times New Roman"/>
          <w:sz w:val="24"/>
          <w:szCs w:val="24"/>
        </w:rPr>
        <w:t xml:space="preserve"> p.m. which will be the Organizational Regular Trustee Meeting.</w:t>
      </w:r>
    </w:p>
    <w:p w14:paraId="4BE13F05" w14:textId="77777777" w:rsidR="00E700AA" w:rsidRDefault="00E700AA" w:rsidP="00E700AA">
      <w:pPr>
        <w:pStyle w:val="NoSpacing"/>
        <w:rPr>
          <w:rFonts w:ascii="Times New Roman" w:hAnsi="Times New Roman"/>
          <w:sz w:val="24"/>
          <w:szCs w:val="24"/>
        </w:rPr>
      </w:pPr>
    </w:p>
    <w:p w14:paraId="4B8A3EC2" w14:textId="77777777" w:rsidR="00515A08" w:rsidRDefault="00515A08" w:rsidP="00515A08">
      <w:pPr>
        <w:jc w:val="left"/>
        <w:rPr>
          <w:rFonts w:ascii="Times New Roman" w:hAnsi="Times New Roman"/>
          <w:sz w:val="24"/>
          <w:szCs w:val="24"/>
        </w:rPr>
      </w:pPr>
      <w:r w:rsidRPr="00825DCA">
        <w:rPr>
          <w:rFonts w:ascii="Times New Roman" w:hAnsi="Times New Roman"/>
          <w:sz w:val="24"/>
          <w:szCs w:val="24"/>
        </w:rPr>
        <w:t>Seconded by</w:t>
      </w:r>
      <w:r>
        <w:rPr>
          <w:rFonts w:ascii="Times New Roman" w:hAnsi="Times New Roman"/>
          <w:sz w:val="24"/>
          <w:szCs w:val="24"/>
        </w:rPr>
        <w:t xml:space="preserve"> Ms. Knapp</w:t>
      </w:r>
    </w:p>
    <w:p w14:paraId="4DEBB6E5" w14:textId="77777777" w:rsidR="00693898" w:rsidRPr="00035401" w:rsidRDefault="00693898" w:rsidP="00693898">
      <w:pPr>
        <w:rPr>
          <w:rFonts w:ascii="Times New Roman" w:hAnsi="Times New Roman"/>
          <w:sz w:val="24"/>
          <w:szCs w:val="24"/>
        </w:rPr>
      </w:pPr>
      <w:r w:rsidRPr="00035401">
        <w:rPr>
          <w:rFonts w:ascii="Times New Roman" w:hAnsi="Times New Roman"/>
          <w:sz w:val="24"/>
          <w:szCs w:val="24"/>
        </w:rPr>
        <w:t xml:space="preserve">VOTE: </w:t>
      </w:r>
      <w:r w:rsidRPr="00035401">
        <w:rPr>
          <w:rFonts w:ascii="Times New Roman" w:hAnsi="Times New Roman"/>
          <w:sz w:val="24"/>
          <w:szCs w:val="24"/>
        </w:rPr>
        <w:tab/>
        <w:t>Fouss –</w:t>
      </w:r>
      <w:r>
        <w:rPr>
          <w:rFonts w:ascii="Times New Roman" w:hAnsi="Times New Roman"/>
          <w:sz w:val="24"/>
          <w:szCs w:val="24"/>
        </w:rPr>
        <w:t xml:space="preserve"> Yes</w:t>
      </w:r>
      <w:r w:rsidRPr="00035401">
        <w:rPr>
          <w:rFonts w:ascii="Times New Roman" w:hAnsi="Times New Roman"/>
          <w:sz w:val="24"/>
          <w:szCs w:val="24"/>
        </w:rPr>
        <w:tab/>
      </w:r>
      <w:r w:rsidRPr="00035401">
        <w:rPr>
          <w:rFonts w:ascii="Times New Roman" w:hAnsi="Times New Roman"/>
          <w:sz w:val="24"/>
          <w:szCs w:val="24"/>
        </w:rPr>
        <w:tab/>
        <w:t>Knapp –</w:t>
      </w:r>
      <w:r>
        <w:rPr>
          <w:rFonts w:ascii="Times New Roman" w:hAnsi="Times New Roman"/>
          <w:sz w:val="24"/>
          <w:szCs w:val="24"/>
        </w:rPr>
        <w:t xml:space="preserve"> Yes</w:t>
      </w:r>
      <w:r>
        <w:rPr>
          <w:rFonts w:ascii="Times New Roman" w:hAnsi="Times New Roman"/>
          <w:sz w:val="24"/>
          <w:szCs w:val="24"/>
        </w:rPr>
        <w:tab/>
      </w:r>
      <w:r>
        <w:rPr>
          <w:rFonts w:ascii="Times New Roman" w:hAnsi="Times New Roman"/>
          <w:sz w:val="24"/>
          <w:szCs w:val="24"/>
        </w:rPr>
        <w:tab/>
        <w:t>Ringle - Absent</w:t>
      </w:r>
    </w:p>
    <w:p w14:paraId="2F331A9D" w14:textId="6F1DCFB9" w:rsidR="00016BA0" w:rsidRDefault="00016BA0" w:rsidP="00016BA0">
      <w:pPr>
        <w:contextualSpacing/>
        <w:jc w:val="left"/>
        <w:rPr>
          <w:rFonts w:ascii="Times New Roman" w:eastAsia="Times New Roman" w:hAnsi="Times New Roman"/>
          <w:sz w:val="24"/>
          <w:szCs w:val="24"/>
        </w:rPr>
      </w:pPr>
    </w:p>
    <w:p w14:paraId="67C33ABA" w14:textId="19DBF500" w:rsidR="00693898" w:rsidRDefault="00E700AA" w:rsidP="00E700AA">
      <w:pPr>
        <w:jc w:val="left"/>
        <w:rPr>
          <w:rFonts w:ascii="Times New Roman" w:hAnsi="Times New Roman"/>
          <w:sz w:val="24"/>
          <w:szCs w:val="24"/>
        </w:rPr>
      </w:pPr>
      <w:r w:rsidRPr="00571EAA">
        <w:rPr>
          <w:rFonts w:ascii="Times New Roman" w:hAnsi="Times New Roman"/>
          <w:b/>
          <w:sz w:val="24"/>
          <w:szCs w:val="24"/>
          <w:u w:val="single"/>
        </w:rPr>
        <w:t>RES.23-</w:t>
      </w:r>
      <w:r w:rsidR="00D178E6" w:rsidRPr="00571EAA">
        <w:rPr>
          <w:rFonts w:ascii="Times New Roman" w:hAnsi="Times New Roman"/>
          <w:b/>
          <w:sz w:val="24"/>
          <w:szCs w:val="24"/>
          <w:u w:val="single"/>
        </w:rPr>
        <w:t>32</w:t>
      </w:r>
      <w:r w:rsidR="00E07906" w:rsidRPr="00571EAA">
        <w:rPr>
          <w:rFonts w:ascii="Times New Roman" w:hAnsi="Times New Roman"/>
          <w:b/>
          <w:sz w:val="24"/>
          <w:szCs w:val="24"/>
          <w:u w:val="single"/>
        </w:rPr>
        <w:t>8</w:t>
      </w:r>
      <w:r w:rsidR="00106862" w:rsidRPr="00571EAA">
        <w:rPr>
          <w:rFonts w:ascii="Times New Roman" w:hAnsi="Times New Roman"/>
          <w:b/>
          <w:sz w:val="24"/>
          <w:szCs w:val="24"/>
          <w:u w:val="single"/>
        </w:rPr>
        <w:t xml:space="preserve"> </w:t>
      </w:r>
      <w:r w:rsidRPr="00571EAA">
        <w:rPr>
          <w:rFonts w:ascii="Times New Roman" w:hAnsi="Times New Roman"/>
          <w:b/>
          <w:sz w:val="24"/>
          <w:szCs w:val="24"/>
          <w:u w:val="single"/>
        </w:rPr>
        <w:t xml:space="preserve">EMPLOYING TOWNSHIP’S ATTORNEYS BROSIUS, JOHNSON &amp; </w:t>
      </w:r>
      <w:r w:rsidRPr="00482529">
        <w:rPr>
          <w:rFonts w:ascii="Times New Roman" w:hAnsi="Times New Roman"/>
          <w:b/>
          <w:sz w:val="24"/>
          <w:szCs w:val="24"/>
          <w:u w:val="single"/>
        </w:rPr>
        <w:t>GRIGGS, LLC ON AN ANNUAL BASIS FOR THE YEAR 202</w:t>
      </w:r>
      <w:r>
        <w:rPr>
          <w:rFonts w:ascii="Times New Roman" w:hAnsi="Times New Roman"/>
          <w:b/>
          <w:sz w:val="24"/>
          <w:szCs w:val="24"/>
          <w:u w:val="single"/>
        </w:rPr>
        <w:t>4</w:t>
      </w:r>
      <w:r w:rsidRPr="00482529">
        <w:rPr>
          <w:rFonts w:ascii="Times New Roman" w:hAnsi="Times New Roman"/>
          <w:b/>
          <w:sz w:val="24"/>
          <w:szCs w:val="24"/>
          <w:u w:val="single"/>
        </w:rPr>
        <w:br/>
      </w:r>
      <w:r w:rsidR="00693898">
        <w:rPr>
          <w:rFonts w:ascii="Times New Roman" w:hAnsi="Times New Roman"/>
          <w:sz w:val="24"/>
          <w:szCs w:val="24"/>
        </w:rPr>
        <w:t>Motion by Mrs. Fouss</w:t>
      </w:r>
    </w:p>
    <w:p w14:paraId="7AE7635E" w14:textId="77777777" w:rsidR="00693898" w:rsidRDefault="00693898" w:rsidP="00E700AA">
      <w:pPr>
        <w:jc w:val="left"/>
        <w:rPr>
          <w:rFonts w:ascii="Times New Roman" w:hAnsi="Times New Roman"/>
          <w:sz w:val="24"/>
          <w:szCs w:val="24"/>
        </w:rPr>
      </w:pPr>
    </w:p>
    <w:p w14:paraId="1FABB37A" w14:textId="47B0E197" w:rsidR="00E700AA" w:rsidRDefault="00E700AA" w:rsidP="00E700AA">
      <w:pPr>
        <w:jc w:val="left"/>
        <w:rPr>
          <w:rFonts w:ascii="Times New Roman" w:hAnsi="Times New Roman"/>
          <w:color w:val="1F2123"/>
          <w:sz w:val="24"/>
          <w:szCs w:val="24"/>
        </w:rPr>
      </w:pPr>
      <w:r w:rsidRPr="00482529">
        <w:rPr>
          <w:rFonts w:ascii="Times New Roman" w:hAnsi="Times New Roman"/>
          <w:color w:val="1F2123"/>
          <w:sz w:val="24"/>
          <w:szCs w:val="24"/>
        </w:rPr>
        <w:tab/>
      </w:r>
      <w:r w:rsidRPr="00482529">
        <w:rPr>
          <w:rFonts w:ascii="Times New Roman" w:hAnsi="Times New Roman"/>
          <w:b/>
          <w:bCs/>
          <w:color w:val="1F2123"/>
          <w:sz w:val="24"/>
          <w:szCs w:val="24"/>
        </w:rPr>
        <w:t>WHEREAS</w:t>
      </w:r>
      <w:r w:rsidRPr="00482529">
        <w:rPr>
          <w:rFonts w:ascii="Times New Roman" w:hAnsi="Times New Roman"/>
          <w:color w:val="1F2123"/>
          <w:sz w:val="24"/>
          <w:szCs w:val="24"/>
        </w:rPr>
        <w:t>, the Orange Township Board of Trustees ("Board") is authorized by Section 309.09(B) of the Revised Code to employ attorneys on an annual</w:t>
      </w:r>
      <w:r w:rsidRPr="00482529">
        <w:rPr>
          <w:rFonts w:ascii="Times New Roman" w:hAnsi="Times New Roman"/>
          <w:color w:val="1F2123"/>
          <w:spacing w:val="40"/>
          <w:sz w:val="24"/>
          <w:szCs w:val="24"/>
        </w:rPr>
        <w:t xml:space="preserve"> </w:t>
      </w:r>
      <w:r w:rsidRPr="00482529">
        <w:rPr>
          <w:rFonts w:ascii="Times New Roman" w:hAnsi="Times New Roman"/>
          <w:color w:val="1F2123"/>
          <w:sz w:val="24"/>
          <w:szCs w:val="24"/>
        </w:rPr>
        <w:t>basis other than the prosecuting attorney to represent the Township and its officers, boards</w:t>
      </w:r>
      <w:r w:rsidRPr="00482529">
        <w:rPr>
          <w:rFonts w:ascii="Times New Roman" w:hAnsi="Times New Roman"/>
          <w:color w:val="49494B"/>
          <w:sz w:val="24"/>
          <w:szCs w:val="24"/>
        </w:rPr>
        <w:t xml:space="preserve">, </w:t>
      </w:r>
      <w:r w:rsidRPr="00482529">
        <w:rPr>
          <w:rFonts w:ascii="Times New Roman" w:hAnsi="Times New Roman"/>
          <w:color w:val="1F2123"/>
          <w:sz w:val="24"/>
          <w:szCs w:val="24"/>
        </w:rPr>
        <w:t>and commissions in their official capacities and to advise them on legal matters; and</w:t>
      </w:r>
      <w:r w:rsidRPr="00482529">
        <w:rPr>
          <w:rFonts w:ascii="Times New Roman" w:hAnsi="Times New Roman"/>
          <w:color w:val="1F2123"/>
          <w:sz w:val="24"/>
          <w:szCs w:val="24"/>
        </w:rPr>
        <w:br/>
      </w:r>
      <w:r w:rsidRPr="00482529">
        <w:rPr>
          <w:rFonts w:ascii="Times New Roman" w:hAnsi="Times New Roman"/>
          <w:color w:val="1F2123"/>
          <w:sz w:val="24"/>
          <w:szCs w:val="24"/>
        </w:rPr>
        <w:br/>
      </w:r>
      <w:r w:rsidRPr="00482529">
        <w:rPr>
          <w:rFonts w:ascii="Times New Roman" w:hAnsi="Times New Roman"/>
          <w:color w:val="1F2123"/>
          <w:sz w:val="24"/>
          <w:szCs w:val="24"/>
        </w:rPr>
        <w:tab/>
      </w:r>
      <w:r w:rsidRPr="00482529">
        <w:rPr>
          <w:rFonts w:ascii="Times New Roman" w:hAnsi="Times New Roman"/>
          <w:b/>
          <w:bCs/>
          <w:color w:val="1F2123"/>
          <w:sz w:val="24"/>
          <w:szCs w:val="24"/>
        </w:rPr>
        <w:t>WHEREAS</w:t>
      </w:r>
      <w:r w:rsidRPr="00482529">
        <w:rPr>
          <w:rFonts w:ascii="Times New Roman" w:hAnsi="Times New Roman"/>
          <w:color w:val="1F2123"/>
          <w:sz w:val="24"/>
          <w:szCs w:val="24"/>
        </w:rPr>
        <w:t>,</w:t>
      </w:r>
      <w:r w:rsidRPr="00482529">
        <w:rPr>
          <w:rFonts w:ascii="Times New Roman" w:hAnsi="Times New Roman"/>
          <w:color w:val="1F2123"/>
          <w:spacing w:val="40"/>
          <w:sz w:val="24"/>
          <w:szCs w:val="24"/>
        </w:rPr>
        <w:t xml:space="preserve"> </w:t>
      </w:r>
      <w:r w:rsidRPr="00482529">
        <w:rPr>
          <w:rFonts w:ascii="Times New Roman" w:hAnsi="Times New Roman"/>
          <w:color w:val="1F2123"/>
          <w:sz w:val="24"/>
          <w:szCs w:val="24"/>
        </w:rPr>
        <w:t>Section</w:t>
      </w:r>
      <w:r w:rsidRPr="00482529">
        <w:rPr>
          <w:rFonts w:ascii="Times New Roman" w:hAnsi="Times New Roman"/>
          <w:color w:val="1F2123"/>
          <w:spacing w:val="33"/>
          <w:sz w:val="24"/>
          <w:szCs w:val="24"/>
        </w:rPr>
        <w:t xml:space="preserve"> </w:t>
      </w:r>
      <w:r w:rsidRPr="00482529">
        <w:rPr>
          <w:rFonts w:ascii="Times New Roman" w:hAnsi="Times New Roman"/>
          <w:color w:val="1F2123"/>
          <w:sz w:val="24"/>
          <w:szCs w:val="24"/>
        </w:rPr>
        <w:t>309.09(B)</w:t>
      </w:r>
      <w:r w:rsidRPr="00482529">
        <w:rPr>
          <w:rFonts w:ascii="Times New Roman" w:hAnsi="Times New Roman"/>
          <w:color w:val="1F2123"/>
          <w:spacing w:val="34"/>
          <w:sz w:val="24"/>
          <w:szCs w:val="24"/>
        </w:rPr>
        <w:t xml:space="preserve"> </w:t>
      </w:r>
      <w:r w:rsidRPr="00482529">
        <w:rPr>
          <w:rFonts w:ascii="Times New Roman" w:hAnsi="Times New Roman"/>
          <w:color w:val="1F2123"/>
          <w:sz w:val="24"/>
          <w:szCs w:val="24"/>
        </w:rPr>
        <w:t>of</w:t>
      </w:r>
      <w:r w:rsidRPr="00482529">
        <w:rPr>
          <w:rFonts w:ascii="Times New Roman" w:hAnsi="Times New Roman"/>
          <w:color w:val="1F2123"/>
          <w:spacing w:val="22"/>
          <w:sz w:val="24"/>
          <w:szCs w:val="24"/>
        </w:rPr>
        <w:t xml:space="preserve"> </w:t>
      </w:r>
      <w:r w:rsidRPr="00482529">
        <w:rPr>
          <w:rFonts w:ascii="Times New Roman" w:hAnsi="Times New Roman"/>
          <w:color w:val="1F2123"/>
          <w:sz w:val="24"/>
          <w:szCs w:val="24"/>
        </w:rPr>
        <w:t>the</w:t>
      </w:r>
      <w:r w:rsidRPr="00482529">
        <w:rPr>
          <w:rFonts w:ascii="Times New Roman" w:hAnsi="Times New Roman"/>
          <w:color w:val="1F2123"/>
          <w:spacing w:val="26"/>
          <w:sz w:val="24"/>
          <w:szCs w:val="24"/>
        </w:rPr>
        <w:t xml:space="preserve"> </w:t>
      </w:r>
      <w:r w:rsidRPr="00482529">
        <w:rPr>
          <w:rFonts w:ascii="Times New Roman" w:hAnsi="Times New Roman"/>
          <w:color w:val="1F2123"/>
          <w:sz w:val="24"/>
          <w:szCs w:val="24"/>
        </w:rPr>
        <w:t>Revised</w:t>
      </w:r>
      <w:r w:rsidRPr="00482529">
        <w:rPr>
          <w:rFonts w:ascii="Times New Roman" w:hAnsi="Times New Roman"/>
          <w:color w:val="1F2123"/>
          <w:spacing w:val="40"/>
          <w:sz w:val="24"/>
          <w:szCs w:val="24"/>
        </w:rPr>
        <w:t xml:space="preserve"> </w:t>
      </w:r>
      <w:r w:rsidRPr="00482529">
        <w:rPr>
          <w:rFonts w:ascii="Times New Roman" w:hAnsi="Times New Roman"/>
          <w:color w:val="1F2123"/>
          <w:sz w:val="24"/>
          <w:szCs w:val="24"/>
        </w:rPr>
        <w:t>Code</w:t>
      </w:r>
      <w:r w:rsidRPr="00482529">
        <w:rPr>
          <w:rFonts w:ascii="Times New Roman" w:hAnsi="Times New Roman"/>
          <w:color w:val="1F2123"/>
          <w:spacing w:val="35"/>
          <w:sz w:val="24"/>
          <w:szCs w:val="24"/>
        </w:rPr>
        <w:t xml:space="preserve"> </w:t>
      </w:r>
      <w:r w:rsidRPr="00482529">
        <w:rPr>
          <w:rFonts w:ascii="Times New Roman" w:hAnsi="Times New Roman"/>
          <w:color w:val="1F2123"/>
          <w:sz w:val="24"/>
          <w:szCs w:val="24"/>
        </w:rPr>
        <w:t>provides</w:t>
      </w:r>
      <w:r w:rsidRPr="00482529">
        <w:rPr>
          <w:rFonts w:ascii="Times New Roman" w:hAnsi="Times New Roman"/>
          <w:color w:val="1F2123"/>
          <w:spacing w:val="34"/>
          <w:sz w:val="24"/>
          <w:szCs w:val="24"/>
        </w:rPr>
        <w:t xml:space="preserve"> </w:t>
      </w:r>
      <w:r w:rsidRPr="00482529">
        <w:rPr>
          <w:rFonts w:ascii="Times New Roman" w:hAnsi="Times New Roman"/>
          <w:color w:val="1F2123"/>
          <w:sz w:val="24"/>
          <w:szCs w:val="24"/>
        </w:rPr>
        <w:t>that</w:t>
      </w:r>
      <w:r w:rsidRPr="00482529">
        <w:rPr>
          <w:rFonts w:ascii="Times New Roman" w:hAnsi="Times New Roman"/>
          <w:color w:val="1F2123"/>
          <w:spacing w:val="35"/>
          <w:sz w:val="24"/>
          <w:szCs w:val="24"/>
        </w:rPr>
        <w:t xml:space="preserve"> </w:t>
      </w:r>
      <w:r w:rsidRPr="00482529">
        <w:rPr>
          <w:rFonts w:ascii="Times New Roman" w:hAnsi="Times New Roman"/>
          <w:color w:val="1F2123"/>
          <w:sz w:val="24"/>
          <w:szCs w:val="24"/>
        </w:rPr>
        <w:t>no</w:t>
      </w:r>
      <w:r w:rsidRPr="00482529">
        <w:rPr>
          <w:rFonts w:ascii="Times New Roman" w:hAnsi="Times New Roman"/>
          <w:color w:val="1F2123"/>
          <w:spacing w:val="26"/>
          <w:sz w:val="24"/>
          <w:szCs w:val="24"/>
        </w:rPr>
        <w:t xml:space="preserve"> </w:t>
      </w:r>
      <w:r w:rsidRPr="00482529">
        <w:rPr>
          <w:rFonts w:ascii="Times New Roman" w:hAnsi="Times New Roman"/>
          <w:color w:val="1F2123"/>
          <w:sz w:val="24"/>
          <w:szCs w:val="24"/>
        </w:rPr>
        <w:t>such</w:t>
      </w:r>
      <w:r w:rsidRPr="00482529">
        <w:rPr>
          <w:rFonts w:ascii="Times New Roman" w:hAnsi="Times New Roman"/>
          <w:color w:val="1F2123"/>
          <w:spacing w:val="27"/>
          <w:sz w:val="24"/>
          <w:szCs w:val="24"/>
        </w:rPr>
        <w:t xml:space="preserve"> </w:t>
      </w:r>
      <w:r w:rsidRPr="00482529">
        <w:rPr>
          <w:rFonts w:ascii="Times New Roman" w:hAnsi="Times New Roman"/>
          <w:color w:val="1F2123"/>
          <w:sz w:val="24"/>
          <w:szCs w:val="24"/>
        </w:rPr>
        <w:t>attorney</w:t>
      </w:r>
      <w:r w:rsidRPr="00482529">
        <w:rPr>
          <w:rFonts w:ascii="Times New Roman" w:hAnsi="Times New Roman"/>
          <w:color w:val="1F2123"/>
          <w:spacing w:val="40"/>
          <w:sz w:val="24"/>
          <w:szCs w:val="24"/>
        </w:rPr>
        <w:t xml:space="preserve"> </w:t>
      </w:r>
      <w:r w:rsidRPr="00482529">
        <w:rPr>
          <w:rFonts w:ascii="Times New Roman" w:hAnsi="Times New Roman"/>
          <w:color w:val="1F2123"/>
          <w:sz w:val="24"/>
          <w:szCs w:val="24"/>
        </w:rPr>
        <w:t>may be employed except on the order of the Board, duly entered upon its Journal, in which the compensation</w:t>
      </w:r>
      <w:r w:rsidRPr="00482529">
        <w:rPr>
          <w:rFonts w:ascii="Times New Roman" w:hAnsi="Times New Roman"/>
          <w:color w:val="1F2123"/>
          <w:spacing w:val="40"/>
          <w:sz w:val="24"/>
          <w:szCs w:val="24"/>
        </w:rPr>
        <w:t xml:space="preserve"> </w:t>
      </w:r>
      <w:r w:rsidRPr="00482529">
        <w:rPr>
          <w:rFonts w:ascii="Times New Roman" w:hAnsi="Times New Roman"/>
          <w:color w:val="1F2123"/>
          <w:sz w:val="24"/>
          <w:szCs w:val="24"/>
        </w:rPr>
        <w:t>to</w:t>
      </w:r>
      <w:r w:rsidRPr="00482529">
        <w:rPr>
          <w:rFonts w:ascii="Times New Roman" w:hAnsi="Times New Roman"/>
          <w:color w:val="1F2123"/>
          <w:spacing w:val="36"/>
          <w:sz w:val="24"/>
          <w:szCs w:val="24"/>
        </w:rPr>
        <w:t xml:space="preserve"> </w:t>
      </w:r>
      <w:r w:rsidRPr="00482529">
        <w:rPr>
          <w:rFonts w:ascii="Times New Roman" w:hAnsi="Times New Roman"/>
          <w:color w:val="1F2123"/>
          <w:sz w:val="24"/>
          <w:szCs w:val="24"/>
        </w:rPr>
        <w:t>be paid</w:t>
      </w:r>
      <w:r w:rsidRPr="00482529">
        <w:rPr>
          <w:rFonts w:ascii="Times New Roman" w:hAnsi="Times New Roman"/>
          <w:color w:val="1F2123"/>
          <w:spacing w:val="37"/>
          <w:sz w:val="24"/>
          <w:szCs w:val="24"/>
        </w:rPr>
        <w:t xml:space="preserve"> </w:t>
      </w:r>
      <w:r w:rsidRPr="00482529">
        <w:rPr>
          <w:rFonts w:ascii="Times New Roman" w:hAnsi="Times New Roman"/>
          <w:color w:val="1F2123"/>
          <w:sz w:val="24"/>
          <w:szCs w:val="24"/>
        </w:rPr>
        <w:t>for the attorney's</w:t>
      </w:r>
      <w:r w:rsidRPr="00482529">
        <w:rPr>
          <w:rFonts w:ascii="Times New Roman" w:hAnsi="Times New Roman"/>
          <w:color w:val="1F2123"/>
          <w:spacing w:val="40"/>
          <w:sz w:val="24"/>
          <w:szCs w:val="24"/>
        </w:rPr>
        <w:t xml:space="preserve"> </w:t>
      </w:r>
      <w:r w:rsidRPr="00482529">
        <w:rPr>
          <w:rFonts w:ascii="Times New Roman" w:hAnsi="Times New Roman"/>
          <w:color w:val="1F2123"/>
          <w:sz w:val="24"/>
          <w:szCs w:val="24"/>
        </w:rPr>
        <w:t>legal</w:t>
      </w:r>
      <w:r w:rsidRPr="00482529">
        <w:rPr>
          <w:rFonts w:ascii="Times New Roman" w:hAnsi="Times New Roman"/>
          <w:color w:val="1F2123"/>
          <w:spacing w:val="40"/>
          <w:sz w:val="24"/>
          <w:szCs w:val="24"/>
        </w:rPr>
        <w:t xml:space="preserve"> </w:t>
      </w:r>
      <w:r w:rsidRPr="00482529">
        <w:rPr>
          <w:rFonts w:ascii="Times New Roman" w:hAnsi="Times New Roman"/>
          <w:color w:val="1F2123"/>
          <w:sz w:val="24"/>
          <w:szCs w:val="24"/>
        </w:rPr>
        <w:t>services shall</w:t>
      </w:r>
      <w:r w:rsidRPr="00482529">
        <w:rPr>
          <w:rFonts w:ascii="Times New Roman" w:hAnsi="Times New Roman"/>
          <w:color w:val="1F2123"/>
          <w:spacing w:val="40"/>
          <w:sz w:val="24"/>
          <w:szCs w:val="24"/>
        </w:rPr>
        <w:t xml:space="preserve"> </w:t>
      </w:r>
      <w:r w:rsidRPr="00482529">
        <w:rPr>
          <w:rFonts w:ascii="Times New Roman" w:hAnsi="Times New Roman"/>
          <w:color w:val="1F2123"/>
          <w:sz w:val="24"/>
          <w:szCs w:val="24"/>
        </w:rPr>
        <w:t>be fixed;</w:t>
      </w:r>
      <w:r w:rsidRPr="00482529">
        <w:rPr>
          <w:rFonts w:ascii="Times New Roman" w:hAnsi="Times New Roman"/>
          <w:color w:val="1F2123"/>
          <w:spacing w:val="27"/>
          <w:sz w:val="24"/>
          <w:szCs w:val="24"/>
        </w:rPr>
        <w:t xml:space="preserve"> </w:t>
      </w:r>
      <w:r w:rsidRPr="00482529">
        <w:rPr>
          <w:rFonts w:ascii="Times New Roman" w:hAnsi="Times New Roman"/>
          <w:color w:val="1F2123"/>
          <w:sz w:val="24"/>
          <w:szCs w:val="24"/>
        </w:rPr>
        <w:t>and</w:t>
      </w:r>
      <w:r w:rsidRPr="00482529">
        <w:rPr>
          <w:rFonts w:ascii="Times New Roman" w:hAnsi="Times New Roman"/>
          <w:color w:val="1F2123"/>
          <w:sz w:val="24"/>
          <w:szCs w:val="24"/>
        </w:rPr>
        <w:br/>
      </w:r>
      <w:r w:rsidRPr="00482529">
        <w:rPr>
          <w:rFonts w:ascii="Times New Roman" w:hAnsi="Times New Roman"/>
          <w:color w:val="1F2123"/>
          <w:sz w:val="24"/>
          <w:szCs w:val="24"/>
        </w:rPr>
        <w:br/>
      </w:r>
      <w:r w:rsidRPr="00482529">
        <w:rPr>
          <w:rFonts w:ascii="Times New Roman" w:hAnsi="Times New Roman"/>
          <w:color w:val="1F2123"/>
          <w:sz w:val="24"/>
          <w:szCs w:val="24"/>
        </w:rPr>
        <w:tab/>
      </w:r>
      <w:r w:rsidRPr="00482529">
        <w:rPr>
          <w:rFonts w:ascii="Times New Roman" w:hAnsi="Times New Roman"/>
          <w:b/>
          <w:bCs/>
          <w:color w:val="1F2123"/>
          <w:sz w:val="24"/>
          <w:szCs w:val="24"/>
        </w:rPr>
        <w:t>WHEREAS</w:t>
      </w:r>
      <w:r w:rsidRPr="00482529">
        <w:rPr>
          <w:rFonts w:ascii="Times New Roman" w:hAnsi="Times New Roman"/>
          <w:color w:val="49494B"/>
          <w:sz w:val="24"/>
          <w:szCs w:val="24"/>
        </w:rPr>
        <w:t xml:space="preserve">, </w:t>
      </w:r>
      <w:r w:rsidRPr="00482529">
        <w:rPr>
          <w:rFonts w:ascii="Times New Roman" w:hAnsi="Times New Roman"/>
          <w:color w:val="1F2123"/>
          <w:sz w:val="24"/>
          <w:szCs w:val="24"/>
        </w:rPr>
        <w:t xml:space="preserve">the Board finds it necessary to appoint attorneys to counsel and represent </w:t>
      </w:r>
      <w:r w:rsidRPr="00482529">
        <w:rPr>
          <w:rFonts w:ascii="Times New Roman" w:hAnsi="Times New Roman"/>
          <w:color w:val="1F2123"/>
          <w:sz w:val="24"/>
          <w:szCs w:val="24"/>
        </w:rPr>
        <w:lastRenderedPageBreak/>
        <w:t>the Township</w:t>
      </w:r>
      <w:r w:rsidRPr="00482529">
        <w:rPr>
          <w:rFonts w:ascii="Times New Roman" w:hAnsi="Times New Roman"/>
          <w:color w:val="1F2123"/>
          <w:spacing w:val="38"/>
          <w:sz w:val="24"/>
          <w:szCs w:val="24"/>
        </w:rPr>
        <w:t xml:space="preserve"> </w:t>
      </w:r>
      <w:r w:rsidRPr="00482529">
        <w:rPr>
          <w:rFonts w:ascii="Times New Roman" w:hAnsi="Times New Roman"/>
          <w:color w:val="1F2123"/>
          <w:sz w:val="24"/>
          <w:szCs w:val="24"/>
        </w:rPr>
        <w:t>on an annual</w:t>
      </w:r>
      <w:r w:rsidRPr="00482529">
        <w:rPr>
          <w:rFonts w:ascii="Times New Roman" w:hAnsi="Times New Roman"/>
          <w:color w:val="1F2123"/>
          <w:spacing w:val="40"/>
          <w:sz w:val="24"/>
          <w:szCs w:val="24"/>
        </w:rPr>
        <w:t xml:space="preserve"> </w:t>
      </w:r>
      <w:r w:rsidRPr="00482529">
        <w:rPr>
          <w:rFonts w:ascii="Times New Roman" w:hAnsi="Times New Roman"/>
          <w:color w:val="1F2123"/>
          <w:sz w:val="24"/>
          <w:szCs w:val="24"/>
        </w:rPr>
        <w:t>basis for calendar</w:t>
      </w:r>
      <w:r w:rsidRPr="00482529">
        <w:rPr>
          <w:rFonts w:ascii="Times New Roman" w:hAnsi="Times New Roman"/>
          <w:color w:val="1F2123"/>
          <w:spacing w:val="31"/>
          <w:sz w:val="24"/>
          <w:szCs w:val="24"/>
        </w:rPr>
        <w:t xml:space="preserve"> </w:t>
      </w:r>
      <w:r w:rsidRPr="00482529">
        <w:rPr>
          <w:rFonts w:ascii="Times New Roman" w:hAnsi="Times New Roman"/>
          <w:color w:val="1F2123"/>
          <w:sz w:val="24"/>
          <w:szCs w:val="24"/>
        </w:rPr>
        <w:t>year 202</w:t>
      </w:r>
      <w:r>
        <w:rPr>
          <w:rFonts w:ascii="Times New Roman" w:hAnsi="Times New Roman"/>
          <w:color w:val="1F2123"/>
          <w:sz w:val="24"/>
          <w:szCs w:val="24"/>
        </w:rPr>
        <w:t>4</w:t>
      </w:r>
      <w:r w:rsidRPr="00482529">
        <w:rPr>
          <w:rFonts w:ascii="Times New Roman" w:hAnsi="Times New Roman"/>
          <w:color w:val="1F2123"/>
          <w:sz w:val="24"/>
          <w:szCs w:val="24"/>
        </w:rPr>
        <w:t xml:space="preserve"> in such matters as the Board</w:t>
      </w:r>
      <w:r w:rsidRPr="00482529">
        <w:rPr>
          <w:rFonts w:ascii="Times New Roman" w:hAnsi="Times New Roman"/>
          <w:color w:val="1F2123"/>
          <w:spacing w:val="40"/>
          <w:sz w:val="24"/>
          <w:szCs w:val="24"/>
        </w:rPr>
        <w:t xml:space="preserve"> </w:t>
      </w:r>
      <w:r w:rsidRPr="00482529">
        <w:rPr>
          <w:rFonts w:ascii="Times New Roman" w:hAnsi="Times New Roman"/>
          <w:color w:val="1F2123"/>
          <w:sz w:val="24"/>
          <w:szCs w:val="24"/>
        </w:rPr>
        <w:t>or</w:t>
      </w:r>
      <w:r w:rsidRPr="00482529">
        <w:rPr>
          <w:rFonts w:ascii="Times New Roman" w:hAnsi="Times New Roman"/>
          <w:color w:val="1F2123"/>
          <w:spacing w:val="29"/>
          <w:sz w:val="24"/>
          <w:szCs w:val="24"/>
        </w:rPr>
        <w:t xml:space="preserve"> </w:t>
      </w:r>
      <w:r w:rsidRPr="00482529">
        <w:rPr>
          <w:rFonts w:ascii="Times New Roman" w:hAnsi="Times New Roman"/>
          <w:color w:val="1F2123"/>
          <w:sz w:val="24"/>
          <w:szCs w:val="24"/>
        </w:rPr>
        <w:t>its designee may refer to them; and</w:t>
      </w:r>
    </w:p>
    <w:p w14:paraId="2311148A" w14:textId="77777777" w:rsidR="00980895" w:rsidRPr="00482529" w:rsidRDefault="00980895" w:rsidP="00E700AA">
      <w:pPr>
        <w:jc w:val="left"/>
        <w:rPr>
          <w:rFonts w:ascii="Times New Roman" w:hAnsi="Times New Roman"/>
          <w:color w:val="1F2123"/>
          <w:sz w:val="24"/>
          <w:szCs w:val="24"/>
        </w:rPr>
      </w:pPr>
    </w:p>
    <w:p w14:paraId="191121BE" w14:textId="614DB4F8" w:rsidR="00E700AA" w:rsidRDefault="00E700AA" w:rsidP="00E700AA">
      <w:pPr>
        <w:jc w:val="left"/>
        <w:rPr>
          <w:rFonts w:ascii="Times New Roman" w:hAnsi="Times New Roman"/>
          <w:color w:val="1F2123"/>
          <w:w w:val="105"/>
          <w:sz w:val="24"/>
          <w:szCs w:val="24"/>
        </w:rPr>
      </w:pPr>
      <w:r w:rsidRPr="00482529">
        <w:rPr>
          <w:rFonts w:ascii="Times New Roman" w:hAnsi="Times New Roman"/>
          <w:color w:val="1F2123"/>
          <w:w w:val="105"/>
          <w:sz w:val="24"/>
          <w:szCs w:val="24"/>
        </w:rPr>
        <w:tab/>
      </w:r>
      <w:r w:rsidRPr="00482529">
        <w:rPr>
          <w:rFonts w:ascii="Times New Roman" w:hAnsi="Times New Roman"/>
          <w:b/>
          <w:bCs/>
          <w:color w:val="1F2123"/>
          <w:w w:val="105"/>
          <w:sz w:val="24"/>
          <w:szCs w:val="24"/>
        </w:rPr>
        <w:t>WHEREAS</w:t>
      </w:r>
      <w:r w:rsidRPr="00482529">
        <w:rPr>
          <w:rFonts w:ascii="Times New Roman" w:hAnsi="Times New Roman"/>
          <w:color w:val="1F2123"/>
          <w:w w:val="105"/>
          <w:sz w:val="24"/>
          <w:szCs w:val="24"/>
        </w:rPr>
        <w:t>,</w:t>
      </w:r>
      <w:r w:rsidRPr="00482529">
        <w:rPr>
          <w:rFonts w:ascii="Times New Roman" w:hAnsi="Times New Roman"/>
          <w:color w:val="1F2123"/>
          <w:spacing w:val="40"/>
          <w:w w:val="105"/>
          <w:sz w:val="24"/>
          <w:szCs w:val="24"/>
        </w:rPr>
        <w:t xml:space="preserve"> </w:t>
      </w:r>
      <w:r w:rsidRPr="00482529">
        <w:rPr>
          <w:rFonts w:ascii="Times New Roman" w:hAnsi="Times New Roman"/>
          <w:color w:val="1F2123"/>
          <w:w w:val="105"/>
          <w:sz w:val="24"/>
          <w:szCs w:val="24"/>
        </w:rPr>
        <w:t>the</w:t>
      </w:r>
      <w:r w:rsidRPr="00482529">
        <w:rPr>
          <w:rFonts w:ascii="Times New Roman" w:hAnsi="Times New Roman"/>
          <w:color w:val="1F2123"/>
          <w:spacing w:val="40"/>
          <w:w w:val="105"/>
          <w:sz w:val="24"/>
          <w:szCs w:val="24"/>
        </w:rPr>
        <w:t xml:space="preserve"> </w:t>
      </w:r>
      <w:r w:rsidRPr="00482529">
        <w:rPr>
          <w:rFonts w:ascii="Times New Roman" w:hAnsi="Times New Roman"/>
          <w:color w:val="1F2123"/>
          <w:w w:val="105"/>
          <w:sz w:val="24"/>
          <w:szCs w:val="24"/>
        </w:rPr>
        <w:t>Board</w:t>
      </w:r>
      <w:r w:rsidRPr="00482529">
        <w:rPr>
          <w:rFonts w:ascii="Times New Roman" w:hAnsi="Times New Roman"/>
          <w:color w:val="1F2123"/>
          <w:spacing w:val="40"/>
          <w:w w:val="105"/>
          <w:sz w:val="24"/>
          <w:szCs w:val="24"/>
        </w:rPr>
        <w:t xml:space="preserve"> </w:t>
      </w:r>
      <w:r w:rsidRPr="00482529">
        <w:rPr>
          <w:rFonts w:ascii="Times New Roman" w:hAnsi="Times New Roman"/>
          <w:color w:val="1F2123"/>
          <w:w w:val="105"/>
          <w:sz w:val="24"/>
          <w:szCs w:val="24"/>
        </w:rPr>
        <w:t>has</w:t>
      </w:r>
      <w:r w:rsidRPr="00482529">
        <w:rPr>
          <w:rFonts w:ascii="Times New Roman" w:hAnsi="Times New Roman"/>
          <w:color w:val="1F2123"/>
          <w:spacing w:val="40"/>
          <w:w w:val="105"/>
          <w:sz w:val="24"/>
          <w:szCs w:val="24"/>
        </w:rPr>
        <w:t xml:space="preserve"> </w:t>
      </w:r>
      <w:r w:rsidRPr="00482529">
        <w:rPr>
          <w:rFonts w:ascii="Times New Roman" w:hAnsi="Times New Roman"/>
          <w:color w:val="1F2123"/>
          <w:w w:val="105"/>
          <w:sz w:val="24"/>
          <w:szCs w:val="24"/>
        </w:rPr>
        <w:t>appropriated</w:t>
      </w:r>
      <w:r w:rsidRPr="00482529">
        <w:rPr>
          <w:rFonts w:ascii="Times New Roman" w:hAnsi="Times New Roman"/>
          <w:color w:val="1F2123"/>
          <w:spacing w:val="40"/>
          <w:w w:val="105"/>
          <w:sz w:val="24"/>
          <w:szCs w:val="24"/>
        </w:rPr>
        <w:t xml:space="preserve"> </w:t>
      </w:r>
      <w:r w:rsidRPr="00482529">
        <w:rPr>
          <w:rFonts w:ascii="Times New Roman" w:hAnsi="Times New Roman"/>
          <w:color w:val="1F2123"/>
          <w:w w:val="105"/>
          <w:sz w:val="24"/>
          <w:szCs w:val="24"/>
        </w:rPr>
        <w:t>the</w:t>
      </w:r>
      <w:r w:rsidRPr="00482529">
        <w:rPr>
          <w:rFonts w:ascii="Times New Roman" w:hAnsi="Times New Roman"/>
          <w:color w:val="1F2123"/>
          <w:spacing w:val="40"/>
          <w:w w:val="105"/>
          <w:sz w:val="24"/>
          <w:szCs w:val="24"/>
        </w:rPr>
        <w:t xml:space="preserve"> </w:t>
      </w:r>
      <w:r w:rsidRPr="00482529">
        <w:rPr>
          <w:rFonts w:ascii="Times New Roman" w:hAnsi="Times New Roman"/>
          <w:color w:val="1F2123"/>
          <w:w w:val="105"/>
          <w:sz w:val="24"/>
          <w:szCs w:val="24"/>
        </w:rPr>
        <w:t>sum</w:t>
      </w:r>
      <w:r w:rsidRPr="00482529">
        <w:rPr>
          <w:rFonts w:ascii="Times New Roman" w:hAnsi="Times New Roman"/>
          <w:color w:val="1F2123"/>
          <w:spacing w:val="40"/>
          <w:w w:val="105"/>
          <w:sz w:val="24"/>
          <w:szCs w:val="24"/>
        </w:rPr>
        <w:t xml:space="preserve"> </w:t>
      </w:r>
      <w:r w:rsidRPr="00482529">
        <w:rPr>
          <w:rFonts w:ascii="Times New Roman" w:hAnsi="Times New Roman"/>
          <w:color w:val="1F2123"/>
          <w:w w:val="105"/>
          <w:sz w:val="24"/>
          <w:szCs w:val="24"/>
        </w:rPr>
        <w:t>of</w:t>
      </w:r>
      <w:r w:rsidRPr="00482529">
        <w:rPr>
          <w:rFonts w:ascii="Times New Roman" w:hAnsi="Times New Roman"/>
          <w:color w:val="1F2123"/>
          <w:spacing w:val="40"/>
          <w:w w:val="105"/>
          <w:sz w:val="24"/>
          <w:szCs w:val="24"/>
        </w:rPr>
        <w:t xml:space="preserve"> </w:t>
      </w:r>
      <w:r w:rsidRPr="00482529">
        <w:rPr>
          <w:rFonts w:ascii="Times New Roman" w:hAnsi="Times New Roman"/>
          <w:color w:val="1F2123"/>
          <w:w w:val="105"/>
          <w:sz w:val="24"/>
          <w:szCs w:val="24"/>
        </w:rPr>
        <w:t>$</w:t>
      </w:r>
      <w:r>
        <w:rPr>
          <w:rFonts w:ascii="Times New Roman" w:hAnsi="Times New Roman"/>
          <w:color w:val="1F2123"/>
          <w:w w:val="105"/>
          <w:sz w:val="24"/>
          <w:szCs w:val="24"/>
        </w:rPr>
        <w:t>150,000.00</w:t>
      </w:r>
      <w:r w:rsidRPr="00482529">
        <w:rPr>
          <w:rFonts w:ascii="Times New Roman" w:hAnsi="Times New Roman"/>
          <w:color w:val="1F2123"/>
          <w:w w:val="105"/>
          <w:sz w:val="24"/>
          <w:szCs w:val="24"/>
        </w:rPr>
        <w:t xml:space="preserve"> for legal services for 202</w:t>
      </w:r>
      <w:r>
        <w:rPr>
          <w:rFonts w:ascii="Times New Roman" w:hAnsi="Times New Roman"/>
          <w:color w:val="1F2123"/>
          <w:w w:val="105"/>
          <w:sz w:val="24"/>
          <w:szCs w:val="24"/>
        </w:rPr>
        <w:t>4</w:t>
      </w:r>
      <w:r w:rsidRPr="00482529">
        <w:rPr>
          <w:rFonts w:ascii="Times New Roman" w:hAnsi="Times New Roman"/>
          <w:color w:val="1F2123"/>
          <w:w w:val="105"/>
          <w:sz w:val="24"/>
          <w:szCs w:val="24"/>
        </w:rPr>
        <w:t>;</w:t>
      </w:r>
    </w:p>
    <w:p w14:paraId="7D2468D4" w14:textId="77777777" w:rsidR="00980895" w:rsidRPr="00482529" w:rsidRDefault="00980895" w:rsidP="00E700AA">
      <w:pPr>
        <w:jc w:val="left"/>
        <w:rPr>
          <w:rFonts w:ascii="Times New Roman" w:hAnsi="Times New Roman"/>
          <w:color w:val="1F2123"/>
          <w:w w:val="105"/>
          <w:sz w:val="24"/>
          <w:szCs w:val="24"/>
        </w:rPr>
      </w:pPr>
    </w:p>
    <w:p w14:paraId="4148485F" w14:textId="77777777" w:rsidR="00E700AA" w:rsidRPr="00482529" w:rsidRDefault="00E700AA" w:rsidP="00693898">
      <w:pPr>
        <w:pStyle w:val="BodyText"/>
        <w:spacing w:line="244" w:lineRule="auto"/>
        <w:ind w:right="133"/>
        <w:rPr>
          <w:szCs w:val="24"/>
        </w:rPr>
      </w:pPr>
      <w:r w:rsidRPr="00482529">
        <w:rPr>
          <w:color w:val="1F2123"/>
          <w:szCs w:val="24"/>
        </w:rPr>
        <w:tab/>
      </w:r>
      <w:r w:rsidRPr="00482529">
        <w:rPr>
          <w:b/>
          <w:bCs/>
          <w:color w:val="1F2123"/>
          <w:szCs w:val="24"/>
        </w:rPr>
        <w:t>NOW THEREFORE, BE IT RESOLVED</w:t>
      </w:r>
      <w:r w:rsidRPr="00482529">
        <w:rPr>
          <w:color w:val="1F2123"/>
          <w:szCs w:val="24"/>
        </w:rPr>
        <w:t xml:space="preserve"> by the Board of Township Trustees of Orange Township,</w:t>
      </w:r>
      <w:r w:rsidRPr="00482529">
        <w:rPr>
          <w:color w:val="1F2123"/>
          <w:spacing w:val="40"/>
          <w:szCs w:val="24"/>
        </w:rPr>
        <w:t xml:space="preserve"> </w:t>
      </w:r>
      <w:r w:rsidRPr="00482529">
        <w:rPr>
          <w:color w:val="1F2123"/>
          <w:szCs w:val="24"/>
        </w:rPr>
        <w:t>Delaware County</w:t>
      </w:r>
      <w:r w:rsidRPr="00482529">
        <w:rPr>
          <w:color w:val="49494B"/>
          <w:szCs w:val="24"/>
        </w:rPr>
        <w:t xml:space="preserve">, </w:t>
      </w:r>
      <w:r w:rsidRPr="00482529">
        <w:rPr>
          <w:color w:val="1F2123"/>
          <w:szCs w:val="24"/>
        </w:rPr>
        <w:t>Ohio</w:t>
      </w:r>
      <w:r w:rsidRPr="00482529">
        <w:rPr>
          <w:color w:val="49494B"/>
          <w:szCs w:val="24"/>
        </w:rPr>
        <w:t xml:space="preserve">, </w:t>
      </w:r>
      <w:r w:rsidRPr="00482529">
        <w:rPr>
          <w:color w:val="1F2123"/>
          <w:szCs w:val="24"/>
        </w:rPr>
        <w:t>that:</w:t>
      </w:r>
    </w:p>
    <w:p w14:paraId="0D0D2FE5" w14:textId="77777777" w:rsidR="00E700AA" w:rsidRPr="00482529" w:rsidRDefault="00E700AA" w:rsidP="00E700AA">
      <w:pPr>
        <w:pStyle w:val="BodyText"/>
        <w:tabs>
          <w:tab w:val="left" w:pos="1710"/>
          <w:tab w:val="left" w:pos="1980"/>
        </w:tabs>
        <w:spacing w:line="249" w:lineRule="auto"/>
        <w:ind w:left="1027" w:right="119" w:firstLine="729"/>
        <w:rPr>
          <w:szCs w:val="24"/>
        </w:rPr>
      </w:pPr>
    </w:p>
    <w:p w14:paraId="4DF30D54" w14:textId="77777777" w:rsidR="00E700AA" w:rsidRPr="00482529" w:rsidRDefault="00E700AA" w:rsidP="00E700AA">
      <w:pPr>
        <w:pStyle w:val="BodyText"/>
        <w:tabs>
          <w:tab w:val="left" w:pos="1710"/>
          <w:tab w:val="left" w:pos="1980"/>
        </w:tabs>
        <w:spacing w:line="249" w:lineRule="auto"/>
        <w:ind w:right="119" w:firstLine="720"/>
        <w:rPr>
          <w:szCs w:val="24"/>
        </w:rPr>
      </w:pPr>
      <w:r w:rsidRPr="00482529">
        <w:rPr>
          <w:color w:val="1F2123"/>
          <w:w w:val="105"/>
          <w:szCs w:val="24"/>
        </w:rPr>
        <w:t>SECTION 1</w:t>
      </w:r>
      <w:r w:rsidRPr="00482529">
        <w:rPr>
          <w:color w:val="49494B"/>
          <w:w w:val="105"/>
          <w:szCs w:val="24"/>
        </w:rPr>
        <w:t>.</w:t>
      </w:r>
      <w:r w:rsidRPr="00482529">
        <w:rPr>
          <w:color w:val="49494B"/>
          <w:spacing w:val="40"/>
          <w:w w:val="105"/>
          <w:szCs w:val="24"/>
        </w:rPr>
        <w:t xml:space="preserve"> </w:t>
      </w:r>
      <w:r w:rsidRPr="00482529">
        <w:rPr>
          <w:color w:val="1F2123"/>
          <w:w w:val="105"/>
          <w:szCs w:val="24"/>
        </w:rPr>
        <w:t>Peter N. Griggs of Brosius</w:t>
      </w:r>
      <w:r w:rsidRPr="00482529">
        <w:rPr>
          <w:color w:val="7C7E7E"/>
          <w:w w:val="105"/>
          <w:szCs w:val="24"/>
        </w:rPr>
        <w:t xml:space="preserve">, </w:t>
      </w:r>
      <w:r w:rsidRPr="00482529">
        <w:rPr>
          <w:color w:val="1F2123"/>
          <w:w w:val="105"/>
          <w:szCs w:val="24"/>
        </w:rPr>
        <w:t>Johnson &amp; Griggs</w:t>
      </w:r>
      <w:r w:rsidRPr="00482529">
        <w:rPr>
          <w:color w:val="49494B"/>
          <w:w w:val="105"/>
          <w:szCs w:val="24"/>
        </w:rPr>
        <w:t xml:space="preserve">, </w:t>
      </w:r>
      <w:r w:rsidRPr="00482529">
        <w:rPr>
          <w:color w:val="1F2123"/>
          <w:w w:val="105"/>
          <w:szCs w:val="24"/>
        </w:rPr>
        <w:t>LLC and the law firm of Brosius</w:t>
      </w:r>
      <w:r w:rsidRPr="00482529">
        <w:rPr>
          <w:color w:val="49494B"/>
          <w:w w:val="105"/>
          <w:szCs w:val="24"/>
        </w:rPr>
        <w:t>,</w:t>
      </w:r>
      <w:r w:rsidRPr="00482529">
        <w:rPr>
          <w:color w:val="49494B"/>
          <w:spacing w:val="-16"/>
          <w:w w:val="105"/>
          <w:szCs w:val="24"/>
        </w:rPr>
        <w:t xml:space="preserve"> </w:t>
      </w:r>
      <w:r w:rsidRPr="00482529">
        <w:rPr>
          <w:color w:val="1F2123"/>
          <w:w w:val="105"/>
          <w:szCs w:val="24"/>
        </w:rPr>
        <w:t>Johnson</w:t>
      </w:r>
      <w:r w:rsidRPr="00482529">
        <w:rPr>
          <w:color w:val="1F2123"/>
          <w:spacing w:val="-14"/>
          <w:w w:val="105"/>
          <w:szCs w:val="24"/>
        </w:rPr>
        <w:t xml:space="preserve"> </w:t>
      </w:r>
      <w:r w:rsidRPr="00482529">
        <w:rPr>
          <w:color w:val="1F2123"/>
          <w:w w:val="105"/>
          <w:szCs w:val="24"/>
        </w:rPr>
        <w:t>&amp;</w:t>
      </w:r>
      <w:r w:rsidRPr="00482529">
        <w:rPr>
          <w:color w:val="1F2123"/>
          <w:spacing w:val="-13"/>
          <w:w w:val="105"/>
          <w:szCs w:val="24"/>
        </w:rPr>
        <w:t xml:space="preserve"> </w:t>
      </w:r>
      <w:r w:rsidRPr="00482529">
        <w:rPr>
          <w:color w:val="1F2123"/>
          <w:w w:val="105"/>
          <w:szCs w:val="24"/>
        </w:rPr>
        <w:t>Griggs,</w:t>
      </w:r>
      <w:r w:rsidRPr="00482529">
        <w:rPr>
          <w:color w:val="1F2123"/>
          <w:spacing w:val="-6"/>
          <w:w w:val="105"/>
          <w:szCs w:val="24"/>
        </w:rPr>
        <w:t xml:space="preserve"> </w:t>
      </w:r>
      <w:r w:rsidRPr="00482529">
        <w:rPr>
          <w:color w:val="1F2123"/>
          <w:w w:val="105"/>
          <w:szCs w:val="24"/>
        </w:rPr>
        <w:t>LLC</w:t>
      </w:r>
      <w:r w:rsidRPr="00482529">
        <w:rPr>
          <w:color w:val="49494B"/>
          <w:w w:val="105"/>
          <w:szCs w:val="24"/>
        </w:rPr>
        <w:t>,</w:t>
      </w:r>
      <w:r w:rsidRPr="00482529">
        <w:rPr>
          <w:color w:val="49494B"/>
          <w:spacing w:val="-16"/>
          <w:w w:val="105"/>
          <w:szCs w:val="24"/>
        </w:rPr>
        <w:t xml:space="preserve"> </w:t>
      </w:r>
      <w:r w:rsidRPr="00482529">
        <w:rPr>
          <w:color w:val="1F2123"/>
          <w:w w:val="105"/>
          <w:szCs w:val="24"/>
        </w:rPr>
        <w:t>are</w:t>
      </w:r>
      <w:r w:rsidRPr="00482529">
        <w:rPr>
          <w:color w:val="1F2123"/>
          <w:spacing w:val="-10"/>
          <w:w w:val="105"/>
          <w:szCs w:val="24"/>
        </w:rPr>
        <w:t xml:space="preserve"> </w:t>
      </w:r>
      <w:r w:rsidRPr="00482529">
        <w:rPr>
          <w:color w:val="1F2123"/>
          <w:w w:val="105"/>
          <w:szCs w:val="24"/>
        </w:rPr>
        <w:t>hereby</w:t>
      </w:r>
      <w:r w:rsidRPr="00482529">
        <w:rPr>
          <w:color w:val="1F2123"/>
          <w:spacing w:val="-2"/>
          <w:w w:val="105"/>
          <w:szCs w:val="24"/>
        </w:rPr>
        <w:t xml:space="preserve"> </w:t>
      </w:r>
      <w:r w:rsidRPr="00482529">
        <w:rPr>
          <w:color w:val="1F2123"/>
          <w:w w:val="105"/>
          <w:szCs w:val="24"/>
        </w:rPr>
        <w:t>employed on</w:t>
      </w:r>
      <w:r w:rsidRPr="00482529">
        <w:rPr>
          <w:color w:val="1F2123"/>
          <w:spacing w:val="-10"/>
          <w:w w:val="105"/>
          <w:szCs w:val="24"/>
        </w:rPr>
        <w:t xml:space="preserve"> </w:t>
      </w:r>
      <w:r w:rsidRPr="00482529">
        <w:rPr>
          <w:color w:val="1F2123"/>
          <w:w w:val="105"/>
          <w:szCs w:val="24"/>
        </w:rPr>
        <w:t>an</w:t>
      </w:r>
      <w:r w:rsidRPr="00482529">
        <w:rPr>
          <w:color w:val="1F2123"/>
          <w:spacing w:val="-11"/>
          <w:w w:val="105"/>
          <w:szCs w:val="24"/>
        </w:rPr>
        <w:t xml:space="preserve"> </w:t>
      </w:r>
      <w:r w:rsidRPr="00482529">
        <w:rPr>
          <w:color w:val="1F2123"/>
          <w:w w:val="105"/>
          <w:szCs w:val="24"/>
        </w:rPr>
        <w:t>annual basis</w:t>
      </w:r>
      <w:r w:rsidRPr="00482529">
        <w:rPr>
          <w:color w:val="1F2123"/>
          <w:spacing w:val="-13"/>
          <w:w w:val="105"/>
          <w:szCs w:val="24"/>
        </w:rPr>
        <w:t xml:space="preserve"> </w:t>
      </w:r>
      <w:r w:rsidRPr="00482529">
        <w:rPr>
          <w:color w:val="1F2123"/>
          <w:w w:val="105"/>
          <w:szCs w:val="24"/>
        </w:rPr>
        <w:t>for</w:t>
      </w:r>
      <w:r w:rsidRPr="00482529">
        <w:rPr>
          <w:color w:val="1F2123"/>
          <w:spacing w:val="-16"/>
          <w:w w:val="105"/>
          <w:szCs w:val="24"/>
        </w:rPr>
        <w:t xml:space="preserve"> </w:t>
      </w:r>
      <w:r w:rsidRPr="00482529">
        <w:rPr>
          <w:color w:val="1F2123"/>
          <w:w w:val="105"/>
          <w:szCs w:val="24"/>
        </w:rPr>
        <w:t>calendar year</w:t>
      </w:r>
      <w:r w:rsidRPr="00482529">
        <w:rPr>
          <w:color w:val="1F2123"/>
          <w:spacing w:val="-10"/>
          <w:w w:val="105"/>
          <w:szCs w:val="24"/>
        </w:rPr>
        <w:t xml:space="preserve"> </w:t>
      </w:r>
      <w:r w:rsidRPr="00482529">
        <w:rPr>
          <w:color w:val="1F2123"/>
          <w:w w:val="105"/>
          <w:szCs w:val="24"/>
        </w:rPr>
        <w:t>202</w:t>
      </w:r>
      <w:r>
        <w:rPr>
          <w:color w:val="1F2123"/>
          <w:w w:val="105"/>
          <w:szCs w:val="24"/>
        </w:rPr>
        <w:t>4</w:t>
      </w:r>
      <w:r w:rsidRPr="00482529">
        <w:rPr>
          <w:color w:val="1F2123"/>
          <w:w w:val="105"/>
          <w:szCs w:val="24"/>
        </w:rPr>
        <w:t xml:space="preserve"> as the Township's legal counsel to represent the Township and its officers</w:t>
      </w:r>
      <w:r w:rsidRPr="00482529">
        <w:rPr>
          <w:color w:val="49494B"/>
          <w:w w:val="105"/>
          <w:szCs w:val="24"/>
        </w:rPr>
        <w:t xml:space="preserve">, </w:t>
      </w:r>
      <w:r w:rsidRPr="00482529">
        <w:rPr>
          <w:color w:val="1F2123"/>
          <w:w w:val="105"/>
          <w:szCs w:val="24"/>
        </w:rPr>
        <w:t>boards, and commissions</w:t>
      </w:r>
      <w:r w:rsidRPr="00482529">
        <w:rPr>
          <w:color w:val="1F2123"/>
          <w:spacing w:val="-16"/>
          <w:w w:val="105"/>
          <w:szCs w:val="24"/>
        </w:rPr>
        <w:t xml:space="preserve"> </w:t>
      </w:r>
      <w:r w:rsidRPr="00482529">
        <w:rPr>
          <w:color w:val="1F2123"/>
          <w:w w:val="105"/>
          <w:szCs w:val="24"/>
        </w:rPr>
        <w:t>in</w:t>
      </w:r>
      <w:r w:rsidRPr="00482529">
        <w:rPr>
          <w:color w:val="1F2123"/>
          <w:spacing w:val="-15"/>
          <w:w w:val="105"/>
          <w:szCs w:val="24"/>
        </w:rPr>
        <w:t xml:space="preserve"> </w:t>
      </w:r>
      <w:r w:rsidRPr="00482529">
        <w:rPr>
          <w:color w:val="1F2123"/>
          <w:w w:val="105"/>
          <w:szCs w:val="24"/>
        </w:rPr>
        <w:t>their</w:t>
      </w:r>
      <w:r w:rsidRPr="00482529">
        <w:rPr>
          <w:color w:val="1F2123"/>
          <w:spacing w:val="-15"/>
          <w:w w:val="105"/>
          <w:szCs w:val="24"/>
        </w:rPr>
        <w:t xml:space="preserve"> </w:t>
      </w:r>
      <w:r w:rsidRPr="00482529">
        <w:rPr>
          <w:color w:val="1F2123"/>
          <w:w w:val="105"/>
          <w:szCs w:val="24"/>
        </w:rPr>
        <w:t>official</w:t>
      </w:r>
      <w:r w:rsidRPr="00482529">
        <w:rPr>
          <w:color w:val="1F2123"/>
          <w:spacing w:val="-15"/>
          <w:w w:val="105"/>
          <w:szCs w:val="24"/>
        </w:rPr>
        <w:t xml:space="preserve"> </w:t>
      </w:r>
      <w:r w:rsidRPr="00482529">
        <w:rPr>
          <w:color w:val="1F2123"/>
          <w:w w:val="105"/>
          <w:szCs w:val="24"/>
        </w:rPr>
        <w:t>capacities</w:t>
      </w:r>
      <w:r w:rsidRPr="00482529">
        <w:rPr>
          <w:color w:val="1F2123"/>
          <w:spacing w:val="-15"/>
          <w:w w:val="105"/>
          <w:szCs w:val="24"/>
        </w:rPr>
        <w:t xml:space="preserve"> </w:t>
      </w:r>
      <w:r w:rsidRPr="00482529">
        <w:rPr>
          <w:color w:val="1F2123"/>
          <w:w w:val="105"/>
          <w:szCs w:val="24"/>
        </w:rPr>
        <w:t>and</w:t>
      </w:r>
      <w:r w:rsidRPr="00482529">
        <w:rPr>
          <w:color w:val="1F2123"/>
          <w:spacing w:val="-15"/>
          <w:w w:val="105"/>
          <w:szCs w:val="24"/>
        </w:rPr>
        <w:t xml:space="preserve"> </w:t>
      </w:r>
      <w:r w:rsidRPr="00482529">
        <w:rPr>
          <w:color w:val="1F2123"/>
          <w:w w:val="105"/>
          <w:szCs w:val="24"/>
        </w:rPr>
        <w:t>to</w:t>
      </w:r>
      <w:r w:rsidRPr="00482529">
        <w:rPr>
          <w:color w:val="1F2123"/>
          <w:spacing w:val="-15"/>
          <w:w w:val="105"/>
          <w:szCs w:val="24"/>
        </w:rPr>
        <w:t xml:space="preserve"> </w:t>
      </w:r>
      <w:r w:rsidRPr="00482529">
        <w:rPr>
          <w:color w:val="1F2123"/>
          <w:w w:val="105"/>
          <w:szCs w:val="24"/>
        </w:rPr>
        <w:t>advise</w:t>
      </w:r>
      <w:r w:rsidRPr="00482529">
        <w:rPr>
          <w:color w:val="1F2123"/>
          <w:spacing w:val="-15"/>
          <w:w w:val="105"/>
          <w:szCs w:val="24"/>
        </w:rPr>
        <w:t xml:space="preserve"> </w:t>
      </w:r>
      <w:r w:rsidRPr="00482529">
        <w:rPr>
          <w:color w:val="1F2123"/>
          <w:w w:val="105"/>
          <w:szCs w:val="24"/>
        </w:rPr>
        <w:t>them</w:t>
      </w:r>
      <w:r w:rsidRPr="00482529">
        <w:rPr>
          <w:color w:val="1F2123"/>
          <w:spacing w:val="-15"/>
          <w:w w:val="105"/>
          <w:szCs w:val="24"/>
        </w:rPr>
        <w:t xml:space="preserve"> </w:t>
      </w:r>
      <w:r w:rsidRPr="00482529">
        <w:rPr>
          <w:color w:val="1F2123"/>
          <w:w w:val="105"/>
          <w:szCs w:val="24"/>
        </w:rPr>
        <w:t>in</w:t>
      </w:r>
      <w:r w:rsidRPr="00482529">
        <w:rPr>
          <w:color w:val="1F2123"/>
          <w:spacing w:val="-15"/>
          <w:w w:val="105"/>
          <w:szCs w:val="24"/>
        </w:rPr>
        <w:t xml:space="preserve"> </w:t>
      </w:r>
      <w:r w:rsidRPr="00482529">
        <w:rPr>
          <w:color w:val="1F2123"/>
          <w:w w:val="105"/>
          <w:szCs w:val="24"/>
        </w:rPr>
        <w:t>connection</w:t>
      </w:r>
      <w:r w:rsidRPr="00482529">
        <w:rPr>
          <w:color w:val="1F2123"/>
          <w:spacing w:val="-16"/>
          <w:w w:val="105"/>
          <w:szCs w:val="24"/>
        </w:rPr>
        <w:t xml:space="preserve"> </w:t>
      </w:r>
      <w:r w:rsidRPr="00482529">
        <w:rPr>
          <w:color w:val="1F2123"/>
          <w:w w:val="105"/>
          <w:szCs w:val="24"/>
        </w:rPr>
        <w:t>with</w:t>
      </w:r>
      <w:r w:rsidRPr="00482529">
        <w:rPr>
          <w:color w:val="1F2123"/>
          <w:spacing w:val="-15"/>
          <w:w w:val="105"/>
          <w:szCs w:val="24"/>
        </w:rPr>
        <w:t xml:space="preserve"> </w:t>
      </w:r>
      <w:r w:rsidRPr="00482529">
        <w:rPr>
          <w:color w:val="1F2123"/>
          <w:w w:val="105"/>
          <w:szCs w:val="24"/>
        </w:rPr>
        <w:t>such</w:t>
      </w:r>
      <w:r w:rsidRPr="00482529">
        <w:rPr>
          <w:color w:val="1F2123"/>
          <w:spacing w:val="-15"/>
          <w:w w:val="105"/>
          <w:szCs w:val="24"/>
        </w:rPr>
        <w:t xml:space="preserve"> </w:t>
      </w:r>
      <w:r w:rsidRPr="00482529">
        <w:rPr>
          <w:color w:val="1F2123"/>
          <w:w w:val="105"/>
          <w:szCs w:val="24"/>
        </w:rPr>
        <w:t>matters</w:t>
      </w:r>
      <w:r w:rsidRPr="00482529">
        <w:rPr>
          <w:color w:val="1F2123"/>
          <w:spacing w:val="-15"/>
          <w:w w:val="105"/>
          <w:szCs w:val="24"/>
        </w:rPr>
        <w:t xml:space="preserve"> </w:t>
      </w:r>
      <w:r w:rsidRPr="00482529">
        <w:rPr>
          <w:color w:val="1F2123"/>
          <w:w w:val="105"/>
          <w:szCs w:val="24"/>
        </w:rPr>
        <w:t>as</w:t>
      </w:r>
      <w:r w:rsidRPr="00482529">
        <w:rPr>
          <w:color w:val="1F2123"/>
          <w:spacing w:val="-15"/>
          <w:w w:val="105"/>
          <w:szCs w:val="24"/>
        </w:rPr>
        <w:t xml:space="preserve"> </w:t>
      </w:r>
      <w:r w:rsidRPr="00482529">
        <w:rPr>
          <w:color w:val="1F2123"/>
          <w:w w:val="105"/>
          <w:szCs w:val="24"/>
        </w:rPr>
        <w:t>may be referred to</w:t>
      </w:r>
      <w:r w:rsidRPr="00482529">
        <w:rPr>
          <w:color w:val="1F2123"/>
          <w:spacing w:val="-3"/>
          <w:w w:val="105"/>
          <w:szCs w:val="24"/>
        </w:rPr>
        <w:t xml:space="preserve"> </w:t>
      </w:r>
      <w:r w:rsidRPr="00482529">
        <w:rPr>
          <w:color w:val="1F2123"/>
          <w:w w:val="105"/>
          <w:szCs w:val="24"/>
        </w:rPr>
        <w:t>said Counsel by or</w:t>
      </w:r>
      <w:r w:rsidRPr="00482529">
        <w:rPr>
          <w:color w:val="1F2123"/>
          <w:spacing w:val="-6"/>
          <w:w w:val="105"/>
          <w:szCs w:val="24"/>
        </w:rPr>
        <w:t xml:space="preserve"> </w:t>
      </w:r>
      <w:r w:rsidRPr="00482529">
        <w:rPr>
          <w:color w:val="1F2123"/>
          <w:w w:val="105"/>
          <w:szCs w:val="24"/>
        </w:rPr>
        <w:t>on behalf</w:t>
      </w:r>
      <w:r w:rsidRPr="00482529">
        <w:rPr>
          <w:color w:val="1F2123"/>
          <w:spacing w:val="-5"/>
          <w:w w:val="105"/>
          <w:szCs w:val="24"/>
        </w:rPr>
        <w:t xml:space="preserve"> </w:t>
      </w:r>
      <w:r w:rsidRPr="00482529">
        <w:rPr>
          <w:color w:val="1F2123"/>
          <w:w w:val="105"/>
          <w:szCs w:val="24"/>
        </w:rPr>
        <w:t>of</w:t>
      </w:r>
      <w:r w:rsidRPr="00482529">
        <w:rPr>
          <w:color w:val="1F2123"/>
          <w:spacing w:val="-5"/>
          <w:w w:val="105"/>
          <w:szCs w:val="24"/>
        </w:rPr>
        <w:t xml:space="preserve"> </w:t>
      </w:r>
      <w:r w:rsidRPr="00482529">
        <w:rPr>
          <w:color w:val="1F2123"/>
          <w:w w:val="105"/>
          <w:szCs w:val="24"/>
        </w:rPr>
        <w:t>the Board or its</w:t>
      </w:r>
      <w:r w:rsidRPr="00482529">
        <w:rPr>
          <w:color w:val="1F2123"/>
          <w:spacing w:val="-11"/>
          <w:w w:val="105"/>
          <w:szCs w:val="24"/>
        </w:rPr>
        <w:t xml:space="preserve"> </w:t>
      </w:r>
      <w:r w:rsidRPr="00482529">
        <w:rPr>
          <w:color w:val="1F2123"/>
          <w:w w:val="105"/>
          <w:szCs w:val="24"/>
        </w:rPr>
        <w:t>designee.</w:t>
      </w:r>
    </w:p>
    <w:p w14:paraId="00531EA5" w14:textId="77777777" w:rsidR="00E700AA" w:rsidRPr="00482529" w:rsidRDefault="00E700AA" w:rsidP="00E700AA">
      <w:pPr>
        <w:pStyle w:val="BodyText"/>
        <w:tabs>
          <w:tab w:val="left" w:pos="1710"/>
          <w:tab w:val="left" w:pos="1980"/>
        </w:tabs>
        <w:ind w:firstLine="720"/>
        <w:rPr>
          <w:szCs w:val="24"/>
        </w:rPr>
      </w:pPr>
    </w:p>
    <w:p w14:paraId="0FCB4C3A" w14:textId="77777777" w:rsidR="00E700AA" w:rsidRPr="00482529" w:rsidRDefault="00E700AA" w:rsidP="00E700AA">
      <w:pPr>
        <w:pStyle w:val="BodyText"/>
        <w:tabs>
          <w:tab w:val="left" w:pos="1710"/>
          <w:tab w:val="left" w:pos="1980"/>
        </w:tabs>
        <w:ind w:firstLine="720"/>
        <w:rPr>
          <w:szCs w:val="24"/>
        </w:rPr>
      </w:pPr>
      <w:r w:rsidRPr="00482529">
        <w:rPr>
          <w:color w:val="1F2123"/>
          <w:szCs w:val="24"/>
        </w:rPr>
        <w:t>SECTION</w:t>
      </w:r>
      <w:r w:rsidRPr="00482529">
        <w:rPr>
          <w:color w:val="1F2123"/>
          <w:spacing w:val="49"/>
          <w:szCs w:val="24"/>
        </w:rPr>
        <w:t xml:space="preserve"> </w:t>
      </w:r>
      <w:r w:rsidRPr="00482529">
        <w:rPr>
          <w:color w:val="1F2123"/>
          <w:szCs w:val="24"/>
        </w:rPr>
        <w:t>2.</w:t>
      </w:r>
      <w:r w:rsidRPr="00482529">
        <w:rPr>
          <w:color w:val="1F2123"/>
          <w:spacing w:val="26"/>
          <w:szCs w:val="24"/>
        </w:rPr>
        <w:t xml:space="preserve">  </w:t>
      </w:r>
      <w:r w:rsidRPr="00482529">
        <w:rPr>
          <w:color w:val="1F2123"/>
          <w:szCs w:val="24"/>
        </w:rPr>
        <w:t>The</w:t>
      </w:r>
      <w:r w:rsidRPr="00482529">
        <w:rPr>
          <w:color w:val="1F2123"/>
          <w:spacing w:val="26"/>
          <w:szCs w:val="24"/>
        </w:rPr>
        <w:t xml:space="preserve"> </w:t>
      </w:r>
      <w:r w:rsidRPr="00482529">
        <w:rPr>
          <w:color w:val="1F2123"/>
          <w:szCs w:val="24"/>
        </w:rPr>
        <w:t>compensation</w:t>
      </w:r>
      <w:r w:rsidRPr="00482529">
        <w:rPr>
          <w:color w:val="1F2123"/>
          <w:spacing w:val="50"/>
          <w:szCs w:val="24"/>
        </w:rPr>
        <w:t xml:space="preserve"> </w:t>
      </w:r>
      <w:r w:rsidRPr="00482529">
        <w:rPr>
          <w:color w:val="1F2123"/>
          <w:szCs w:val="24"/>
        </w:rPr>
        <w:t>for</w:t>
      </w:r>
      <w:r w:rsidRPr="00482529">
        <w:rPr>
          <w:color w:val="1F2123"/>
          <w:spacing w:val="25"/>
          <w:szCs w:val="24"/>
        </w:rPr>
        <w:t xml:space="preserve"> </w:t>
      </w:r>
      <w:r w:rsidRPr="00482529">
        <w:rPr>
          <w:color w:val="1F2123"/>
          <w:szCs w:val="24"/>
        </w:rPr>
        <w:t>such</w:t>
      </w:r>
      <w:r w:rsidRPr="00482529">
        <w:rPr>
          <w:color w:val="1F2123"/>
          <w:spacing w:val="26"/>
          <w:szCs w:val="24"/>
        </w:rPr>
        <w:t xml:space="preserve"> </w:t>
      </w:r>
      <w:r w:rsidRPr="00482529">
        <w:rPr>
          <w:color w:val="1F2123"/>
          <w:szCs w:val="24"/>
        </w:rPr>
        <w:t>counsel</w:t>
      </w:r>
      <w:r w:rsidRPr="00482529">
        <w:rPr>
          <w:color w:val="1F2123"/>
          <w:spacing w:val="48"/>
          <w:szCs w:val="24"/>
        </w:rPr>
        <w:t xml:space="preserve"> </w:t>
      </w:r>
      <w:r w:rsidRPr="00482529">
        <w:rPr>
          <w:color w:val="1F2123"/>
          <w:szCs w:val="24"/>
        </w:rPr>
        <w:t>during</w:t>
      </w:r>
      <w:r w:rsidRPr="00482529">
        <w:rPr>
          <w:color w:val="1F2123"/>
          <w:spacing w:val="31"/>
          <w:szCs w:val="24"/>
        </w:rPr>
        <w:t xml:space="preserve"> </w:t>
      </w:r>
      <w:r w:rsidRPr="00482529">
        <w:rPr>
          <w:color w:val="1F2123"/>
          <w:szCs w:val="24"/>
        </w:rPr>
        <w:t>202</w:t>
      </w:r>
      <w:r>
        <w:rPr>
          <w:color w:val="1F2123"/>
          <w:szCs w:val="24"/>
        </w:rPr>
        <w:t>4</w:t>
      </w:r>
      <w:r w:rsidRPr="00482529">
        <w:rPr>
          <w:color w:val="1F2123"/>
          <w:spacing w:val="30"/>
          <w:szCs w:val="24"/>
        </w:rPr>
        <w:t xml:space="preserve"> </w:t>
      </w:r>
      <w:r w:rsidRPr="00482529">
        <w:rPr>
          <w:color w:val="1F2123"/>
          <w:szCs w:val="24"/>
        </w:rPr>
        <w:t>shall</w:t>
      </w:r>
      <w:r w:rsidRPr="00482529">
        <w:rPr>
          <w:color w:val="1F2123"/>
          <w:spacing w:val="46"/>
          <w:szCs w:val="24"/>
        </w:rPr>
        <w:t xml:space="preserve"> </w:t>
      </w:r>
      <w:r w:rsidRPr="00482529">
        <w:rPr>
          <w:color w:val="1F2123"/>
          <w:szCs w:val="24"/>
        </w:rPr>
        <w:t>be</w:t>
      </w:r>
      <w:r w:rsidRPr="00482529">
        <w:rPr>
          <w:color w:val="1F2123"/>
          <w:spacing w:val="35"/>
          <w:szCs w:val="24"/>
        </w:rPr>
        <w:t xml:space="preserve"> </w:t>
      </w:r>
      <w:r w:rsidRPr="00482529">
        <w:rPr>
          <w:color w:val="1F2123"/>
          <w:szCs w:val="24"/>
        </w:rPr>
        <w:t>paid</w:t>
      </w:r>
      <w:r w:rsidRPr="00482529">
        <w:rPr>
          <w:color w:val="1F2123"/>
          <w:spacing w:val="42"/>
          <w:szCs w:val="24"/>
        </w:rPr>
        <w:t xml:space="preserve"> </w:t>
      </w:r>
      <w:r w:rsidRPr="00482529">
        <w:rPr>
          <w:color w:val="1F2123"/>
          <w:szCs w:val="24"/>
        </w:rPr>
        <w:t>as</w:t>
      </w:r>
      <w:r w:rsidRPr="00482529">
        <w:rPr>
          <w:color w:val="1F2123"/>
          <w:spacing w:val="25"/>
          <w:szCs w:val="24"/>
        </w:rPr>
        <w:t xml:space="preserve"> </w:t>
      </w:r>
      <w:r w:rsidRPr="00482529">
        <w:rPr>
          <w:color w:val="1F2123"/>
          <w:spacing w:val="-2"/>
          <w:szCs w:val="24"/>
        </w:rPr>
        <w:t>follows:</w:t>
      </w:r>
    </w:p>
    <w:p w14:paraId="05380DF7" w14:textId="77777777" w:rsidR="00E700AA" w:rsidRPr="00482529" w:rsidRDefault="00E700AA" w:rsidP="00E700AA">
      <w:pPr>
        <w:pStyle w:val="BodyText"/>
        <w:tabs>
          <w:tab w:val="left" w:pos="1710"/>
          <w:tab w:val="left" w:pos="1980"/>
          <w:tab w:val="left" w:pos="4824"/>
        </w:tabs>
        <w:spacing w:before="10" w:line="249" w:lineRule="auto"/>
        <w:ind w:right="138" w:firstLine="720"/>
        <w:rPr>
          <w:szCs w:val="24"/>
        </w:rPr>
      </w:pPr>
      <w:r w:rsidRPr="00482529">
        <w:rPr>
          <w:color w:val="1F2123"/>
          <w:w w:val="105"/>
          <w:szCs w:val="24"/>
        </w:rPr>
        <w:t>$1</w:t>
      </w:r>
      <w:r>
        <w:rPr>
          <w:color w:val="1F2123"/>
          <w:w w:val="105"/>
          <w:szCs w:val="24"/>
        </w:rPr>
        <w:t>9</w:t>
      </w:r>
      <w:r w:rsidRPr="00482529">
        <w:rPr>
          <w:color w:val="1F2123"/>
          <w:w w:val="105"/>
          <w:szCs w:val="24"/>
        </w:rPr>
        <w:t>5.00 per hour attorney time; $1</w:t>
      </w:r>
      <w:r>
        <w:rPr>
          <w:color w:val="1F2123"/>
          <w:w w:val="105"/>
          <w:szCs w:val="24"/>
        </w:rPr>
        <w:t>1</w:t>
      </w:r>
      <w:r w:rsidRPr="00482529">
        <w:rPr>
          <w:color w:val="1F2123"/>
          <w:w w:val="105"/>
          <w:szCs w:val="24"/>
        </w:rPr>
        <w:t>7.00 per hour law clerk time; and $</w:t>
      </w:r>
      <w:r>
        <w:rPr>
          <w:color w:val="1F2123"/>
          <w:w w:val="105"/>
          <w:szCs w:val="24"/>
        </w:rPr>
        <w:t>105.00</w:t>
      </w:r>
      <w:r w:rsidRPr="00482529">
        <w:rPr>
          <w:color w:val="1F2123"/>
          <w:w w:val="105"/>
          <w:szCs w:val="24"/>
        </w:rPr>
        <w:t xml:space="preserve"> per hour legal assistant time;</w:t>
      </w:r>
      <w:r w:rsidRPr="00482529">
        <w:rPr>
          <w:color w:val="1F2123"/>
          <w:spacing w:val="-2"/>
          <w:w w:val="105"/>
          <w:szCs w:val="24"/>
        </w:rPr>
        <w:t xml:space="preserve"> </w:t>
      </w:r>
      <w:r w:rsidRPr="00482529">
        <w:rPr>
          <w:color w:val="1F2123"/>
          <w:w w:val="105"/>
          <w:szCs w:val="24"/>
        </w:rPr>
        <w:t>plus,</w:t>
      </w:r>
      <w:r w:rsidRPr="00482529">
        <w:rPr>
          <w:color w:val="1F2123"/>
          <w:spacing w:val="-9"/>
          <w:w w:val="105"/>
          <w:szCs w:val="24"/>
        </w:rPr>
        <w:t xml:space="preserve"> </w:t>
      </w:r>
      <w:r w:rsidRPr="00482529">
        <w:rPr>
          <w:color w:val="1F2123"/>
          <w:w w:val="105"/>
          <w:szCs w:val="24"/>
        </w:rPr>
        <w:t>out-of-pocket expense</w:t>
      </w:r>
      <w:r w:rsidRPr="00482529">
        <w:rPr>
          <w:color w:val="1F2123"/>
          <w:spacing w:val="-2"/>
          <w:w w:val="105"/>
          <w:szCs w:val="24"/>
        </w:rPr>
        <w:t xml:space="preserve"> </w:t>
      </w:r>
      <w:r w:rsidRPr="00482529">
        <w:rPr>
          <w:color w:val="1F2123"/>
          <w:w w:val="105"/>
          <w:szCs w:val="24"/>
        </w:rPr>
        <w:t>reimbursements;</w:t>
      </w:r>
      <w:r w:rsidRPr="00482529">
        <w:rPr>
          <w:color w:val="1F2123"/>
          <w:spacing w:val="-16"/>
          <w:w w:val="105"/>
          <w:szCs w:val="24"/>
        </w:rPr>
        <w:t xml:space="preserve"> </w:t>
      </w:r>
      <w:r w:rsidRPr="00482529">
        <w:rPr>
          <w:color w:val="1F2123"/>
          <w:w w:val="105"/>
          <w:szCs w:val="24"/>
        </w:rPr>
        <w:t>provided that</w:t>
      </w:r>
      <w:r w:rsidRPr="00482529">
        <w:rPr>
          <w:color w:val="1F2123"/>
          <w:spacing w:val="-6"/>
          <w:w w:val="105"/>
          <w:szCs w:val="24"/>
        </w:rPr>
        <w:t xml:space="preserve"> </w:t>
      </w:r>
      <w:r w:rsidRPr="00482529">
        <w:rPr>
          <w:color w:val="1F2123"/>
          <w:w w:val="105"/>
          <w:szCs w:val="24"/>
        </w:rPr>
        <w:t>the</w:t>
      </w:r>
      <w:r w:rsidRPr="00482529">
        <w:rPr>
          <w:color w:val="1F2123"/>
          <w:spacing w:val="-9"/>
          <w:w w:val="105"/>
          <w:szCs w:val="24"/>
        </w:rPr>
        <w:t xml:space="preserve"> </w:t>
      </w:r>
      <w:r w:rsidRPr="00482529">
        <w:rPr>
          <w:color w:val="1F2123"/>
          <w:w w:val="105"/>
          <w:szCs w:val="24"/>
        </w:rPr>
        <w:t>total</w:t>
      </w:r>
      <w:r w:rsidRPr="00482529">
        <w:rPr>
          <w:color w:val="1F2123"/>
          <w:spacing w:val="-6"/>
          <w:w w:val="105"/>
          <w:szCs w:val="24"/>
        </w:rPr>
        <w:t xml:space="preserve"> </w:t>
      </w:r>
      <w:r w:rsidRPr="00482529">
        <w:rPr>
          <w:color w:val="1F2123"/>
          <w:w w:val="105"/>
          <w:szCs w:val="24"/>
        </w:rPr>
        <w:t>compensation shall not exceed $</w:t>
      </w:r>
      <w:r>
        <w:rPr>
          <w:color w:val="1F2123"/>
          <w:w w:val="105"/>
          <w:szCs w:val="24"/>
        </w:rPr>
        <w:t>150,000.00 w</w:t>
      </w:r>
      <w:r w:rsidRPr="00482529">
        <w:rPr>
          <w:color w:val="1F2123"/>
          <w:w w:val="105"/>
          <w:szCs w:val="24"/>
        </w:rPr>
        <w:t>ithout further action by this Board.</w:t>
      </w:r>
    </w:p>
    <w:p w14:paraId="527C63C0" w14:textId="77777777" w:rsidR="00E700AA" w:rsidRPr="00482529" w:rsidRDefault="00E700AA" w:rsidP="00E700AA">
      <w:pPr>
        <w:pStyle w:val="BodyText"/>
        <w:tabs>
          <w:tab w:val="left" w:pos="810"/>
          <w:tab w:val="left" w:pos="1980"/>
        </w:tabs>
        <w:ind w:left="1746" w:firstLine="720"/>
        <w:rPr>
          <w:szCs w:val="24"/>
        </w:rPr>
      </w:pPr>
    </w:p>
    <w:p w14:paraId="090B906E" w14:textId="77777777" w:rsidR="00E700AA" w:rsidRPr="00482529" w:rsidRDefault="00E700AA" w:rsidP="00E700AA">
      <w:pPr>
        <w:pStyle w:val="BodyText"/>
        <w:tabs>
          <w:tab w:val="left" w:pos="810"/>
          <w:tab w:val="left" w:pos="1980"/>
        </w:tabs>
        <w:ind w:firstLine="720"/>
        <w:rPr>
          <w:szCs w:val="24"/>
        </w:rPr>
      </w:pPr>
      <w:r w:rsidRPr="00482529">
        <w:rPr>
          <w:color w:val="1F2123"/>
          <w:szCs w:val="24"/>
        </w:rPr>
        <w:t>SECTION</w:t>
      </w:r>
      <w:r w:rsidRPr="00482529">
        <w:rPr>
          <w:color w:val="1F2123"/>
          <w:spacing w:val="13"/>
          <w:szCs w:val="24"/>
        </w:rPr>
        <w:t xml:space="preserve"> </w:t>
      </w:r>
      <w:r w:rsidRPr="00482529">
        <w:rPr>
          <w:color w:val="1F2123"/>
          <w:szCs w:val="24"/>
        </w:rPr>
        <w:t>3.</w:t>
      </w:r>
      <w:r w:rsidRPr="00482529">
        <w:rPr>
          <w:color w:val="1F2123"/>
          <w:spacing w:val="48"/>
          <w:szCs w:val="24"/>
        </w:rPr>
        <w:t xml:space="preserve"> </w:t>
      </w:r>
      <w:r w:rsidRPr="00482529">
        <w:rPr>
          <w:color w:val="1F2123"/>
          <w:szCs w:val="24"/>
        </w:rPr>
        <w:t>The</w:t>
      </w:r>
      <w:r w:rsidRPr="00482529">
        <w:rPr>
          <w:color w:val="1F2123"/>
          <w:spacing w:val="-5"/>
          <w:szCs w:val="24"/>
        </w:rPr>
        <w:t xml:space="preserve"> </w:t>
      </w:r>
      <w:r w:rsidRPr="00482529">
        <w:rPr>
          <w:color w:val="1F2123"/>
          <w:szCs w:val="24"/>
        </w:rPr>
        <w:t>attorneys</w:t>
      </w:r>
      <w:r w:rsidRPr="00482529">
        <w:rPr>
          <w:color w:val="1F2123"/>
          <w:spacing w:val="7"/>
          <w:szCs w:val="24"/>
        </w:rPr>
        <w:t xml:space="preserve"> </w:t>
      </w:r>
      <w:r w:rsidRPr="00482529">
        <w:rPr>
          <w:color w:val="1F2123"/>
          <w:szCs w:val="24"/>
        </w:rPr>
        <w:t>may</w:t>
      </w:r>
      <w:r w:rsidRPr="00482529">
        <w:rPr>
          <w:color w:val="1F2123"/>
          <w:spacing w:val="16"/>
          <w:szCs w:val="24"/>
        </w:rPr>
        <w:t xml:space="preserve"> </w:t>
      </w:r>
      <w:r w:rsidRPr="00482529">
        <w:rPr>
          <w:color w:val="1F2123"/>
          <w:szCs w:val="24"/>
        </w:rPr>
        <w:t>be</w:t>
      </w:r>
      <w:r w:rsidRPr="00482529">
        <w:rPr>
          <w:color w:val="1F2123"/>
          <w:spacing w:val="-7"/>
          <w:szCs w:val="24"/>
        </w:rPr>
        <w:t xml:space="preserve"> </w:t>
      </w:r>
      <w:r w:rsidRPr="00482529">
        <w:rPr>
          <w:color w:val="1F2123"/>
          <w:szCs w:val="24"/>
        </w:rPr>
        <w:t>discharged</w:t>
      </w:r>
      <w:r w:rsidRPr="00482529">
        <w:rPr>
          <w:color w:val="1F2123"/>
          <w:spacing w:val="28"/>
          <w:szCs w:val="24"/>
        </w:rPr>
        <w:t xml:space="preserve"> </w:t>
      </w:r>
      <w:r w:rsidRPr="00482529">
        <w:rPr>
          <w:color w:val="1F2123"/>
          <w:szCs w:val="24"/>
        </w:rPr>
        <w:t>at</w:t>
      </w:r>
      <w:r w:rsidRPr="00482529">
        <w:rPr>
          <w:color w:val="1F2123"/>
          <w:spacing w:val="-6"/>
          <w:szCs w:val="24"/>
        </w:rPr>
        <w:t xml:space="preserve"> </w:t>
      </w:r>
      <w:r w:rsidRPr="00482529">
        <w:rPr>
          <w:color w:val="1F2123"/>
          <w:szCs w:val="24"/>
        </w:rPr>
        <w:t>any</w:t>
      </w:r>
      <w:r w:rsidRPr="00482529">
        <w:rPr>
          <w:color w:val="1F2123"/>
          <w:spacing w:val="11"/>
          <w:szCs w:val="24"/>
        </w:rPr>
        <w:t xml:space="preserve"> </w:t>
      </w:r>
      <w:r w:rsidRPr="00482529">
        <w:rPr>
          <w:color w:val="1F2123"/>
          <w:szCs w:val="24"/>
        </w:rPr>
        <w:t>time</w:t>
      </w:r>
      <w:r w:rsidRPr="00482529">
        <w:rPr>
          <w:color w:val="1F2123"/>
          <w:spacing w:val="4"/>
          <w:szCs w:val="24"/>
        </w:rPr>
        <w:t xml:space="preserve"> </w:t>
      </w:r>
      <w:r w:rsidRPr="00482529">
        <w:rPr>
          <w:color w:val="1F2123"/>
          <w:szCs w:val="24"/>
        </w:rPr>
        <w:t>by</w:t>
      </w:r>
      <w:r w:rsidRPr="00482529">
        <w:rPr>
          <w:color w:val="1F2123"/>
          <w:spacing w:val="5"/>
          <w:szCs w:val="24"/>
        </w:rPr>
        <w:t xml:space="preserve"> </w:t>
      </w:r>
      <w:r w:rsidRPr="00482529">
        <w:rPr>
          <w:color w:val="1F2123"/>
          <w:szCs w:val="24"/>
        </w:rPr>
        <w:t>a</w:t>
      </w:r>
      <w:r w:rsidRPr="00482529">
        <w:rPr>
          <w:color w:val="1F2123"/>
          <w:spacing w:val="11"/>
          <w:szCs w:val="24"/>
        </w:rPr>
        <w:t xml:space="preserve"> </w:t>
      </w:r>
      <w:r w:rsidRPr="00482529">
        <w:rPr>
          <w:color w:val="1F2123"/>
          <w:szCs w:val="24"/>
        </w:rPr>
        <w:t>majority</w:t>
      </w:r>
      <w:r w:rsidRPr="00482529">
        <w:rPr>
          <w:color w:val="1F2123"/>
          <w:spacing w:val="27"/>
          <w:szCs w:val="24"/>
        </w:rPr>
        <w:t xml:space="preserve"> </w:t>
      </w:r>
      <w:r w:rsidRPr="00482529">
        <w:rPr>
          <w:color w:val="1F2123"/>
          <w:szCs w:val="24"/>
        </w:rPr>
        <w:t>vote</w:t>
      </w:r>
      <w:r w:rsidRPr="00482529">
        <w:rPr>
          <w:color w:val="1F2123"/>
          <w:spacing w:val="-3"/>
          <w:szCs w:val="24"/>
        </w:rPr>
        <w:t xml:space="preserve"> </w:t>
      </w:r>
      <w:r w:rsidRPr="00482529">
        <w:rPr>
          <w:color w:val="1F2123"/>
          <w:szCs w:val="24"/>
        </w:rPr>
        <w:t xml:space="preserve">of the </w:t>
      </w:r>
      <w:r w:rsidRPr="00482529">
        <w:rPr>
          <w:color w:val="1F2123"/>
          <w:spacing w:val="-2"/>
          <w:szCs w:val="24"/>
        </w:rPr>
        <w:t>Board.</w:t>
      </w:r>
    </w:p>
    <w:p w14:paraId="1BB08330" w14:textId="77777777" w:rsidR="00E700AA" w:rsidRPr="00482529" w:rsidRDefault="00E700AA" w:rsidP="00E700AA">
      <w:pPr>
        <w:pStyle w:val="BodyText"/>
        <w:tabs>
          <w:tab w:val="left" w:pos="1710"/>
          <w:tab w:val="left" w:pos="1980"/>
        </w:tabs>
        <w:ind w:firstLine="720"/>
        <w:rPr>
          <w:szCs w:val="24"/>
        </w:rPr>
      </w:pPr>
    </w:p>
    <w:p w14:paraId="5DA576E4" w14:textId="77777777" w:rsidR="00E700AA" w:rsidRPr="00482529" w:rsidRDefault="00E700AA" w:rsidP="00E700AA">
      <w:pPr>
        <w:pStyle w:val="BodyText"/>
        <w:tabs>
          <w:tab w:val="left" w:pos="1710"/>
          <w:tab w:val="left" w:pos="1980"/>
        </w:tabs>
        <w:spacing w:before="1" w:line="244" w:lineRule="auto"/>
        <w:ind w:right="127" w:firstLine="720"/>
        <w:rPr>
          <w:szCs w:val="24"/>
        </w:rPr>
      </w:pPr>
      <w:r w:rsidRPr="00482529">
        <w:rPr>
          <w:color w:val="1F2123"/>
          <w:w w:val="105"/>
          <w:szCs w:val="24"/>
        </w:rPr>
        <w:t>SECTION</w:t>
      </w:r>
      <w:r w:rsidRPr="00482529">
        <w:rPr>
          <w:color w:val="1F2123"/>
          <w:spacing w:val="-7"/>
          <w:w w:val="105"/>
          <w:szCs w:val="24"/>
        </w:rPr>
        <w:t xml:space="preserve"> </w:t>
      </w:r>
      <w:r w:rsidRPr="00482529">
        <w:rPr>
          <w:color w:val="1F2123"/>
          <w:w w:val="105"/>
          <w:szCs w:val="24"/>
        </w:rPr>
        <w:t>4.</w:t>
      </w:r>
      <w:r w:rsidRPr="00482529">
        <w:rPr>
          <w:color w:val="1F2123"/>
          <w:spacing w:val="30"/>
          <w:w w:val="105"/>
          <w:szCs w:val="24"/>
        </w:rPr>
        <w:t xml:space="preserve"> </w:t>
      </w:r>
      <w:r w:rsidRPr="00482529">
        <w:rPr>
          <w:color w:val="1F2123"/>
          <w:w w:val="105"/>
          <w:szCs w:val="24"/>
        </w:rPr>
        <w:t>The</w:t>
      </w:r>
      <w:r w:rsidRPr="00482529">
        <w:rPr>
          <w:color w:val="1F2123"/>
          <w:spacing w:val="-16"/>
          <w:w w:val="105"/>
          <w:szCs w:val="24"/>
        </w:rPr>
        <w:t xml:space="preserve"> </w:t>
      </w:r>
      <w:r w:rsidRPr="00482529">
        <w:rPr>
          <w:color w:val="1F2123"/>
          <w:w w:val="105"/>
          <w:szCs w:val="24"/>
        </w:rPr>
        <w:t>Township</w:t>
      </w:r>
      <w:r w:rsidRPr="00482529">
        <w:rPr>
          <w:color w:val="1F2123"/>
          <w:spacing w:val="-6"/>
          <w:w w:val="105"/>
          <w:szCs w:val="24"/>
        </w:rPr>
        <w:t xml:space="preserve"> </w:t>
      </w:r>
      <w:r w:rsidRPr="00482529">
        <w:rPr>
          <w:color w:val="1F2123"/>
          <w:w w:val="105"/>
          <w:szCs w:val="24"/>
        </w:rPr>
        <w:t>Fiscal</w:t>
      </w:r>
      <w:r w:rsidRPr="00482529">
        <w:rPr>
          <w:color w:val="1F2123"/>
          <w:spacing w:val="-3"/>
          <w:w w:val="105"/>
          <w:szCs w:val="24"/>
        </w:rPr>
        <w:t xml:space="preserve"> </w:t>
      </w:r>
      <w:r w:rsidRPr="00482529">
        <w:rPr>
          <w:color w:val="1F2123"/>
          <w:w w:val="105"/>
          <w:szCs w:val="24"/>
        </w:rPr>
        <w:t>Officer</w:t>
      </w:r>
      <w:r w:rsidRPr="00482529">
        <w:rPr>
          <w:color w:val="1F2123"/>
          <w:spacing w:val="-4"/>
          <w:w w:val="105"/>
          <w:szCs w:val="24"/>
        </w:rPr>
        <w:t xml:space="preserve"> </w:t>
      </w:r>
      <w:r w:rsidRPr="00482529">
        <w:rPr>
          <w:color w:val="1F2123"/>
          <w:w w:val="105"/>
          <w:szCs w:val="24"/>
        </w:rPr>
        <w:t>is</w:t>
      </w:r>
      <w:r w:rsidRPr="00482529">
        <w:rPr>
          <w:color w:val="1F2123"/>
          <w:spacing w:val="-16"/>
          <w:w w:val="105"/>
          <w:szCs w:val="24"/>
        </w:rPr>
        <w:t xml:space="preserve"> </w:t>
      </w:r>
      <w:r w:rsidRPr="00482529">
        <w:rPr>
          <w:color w:val="1F2123"/>
          <w:w w:val="105"/>
          <w:szCs w:val="24"/>
        </w:rPr>
        <w:t>directed to</w:t>
      </w:r>
      <w:r w:rsidRPr="00482529">
        <w:rPr>
          <w:color w:val="1F2123"/>
          <w:spacing w:val="-14"/>
          <w:w w:val="105"/>
          <w:szCs w:val="24"/>
        </w:rPr>
        <w:t xml:space="preserve"> </w:t>
      </w:r>
      <w:r w:rsidRPr="00482529">
        <w:rPr>
          <w:color w:val="1F2123"/>
          <w:w w:val="105"/>
          <w:szCs w:val="24"/>
        </w:rPr>
        <w:t>send</w:t>
      </w:r>
      <w:r w:rsidRPr="00482529">
        <w:rPr>
          <w:color w:val="1F2123"/>
          <w:spacing w:val="-10"/>
          <w:w w:val="105"/>
          <w:szCs w:val="24"/>
        </w:rPr>
        <w:t xml:space="preserve"> </w:t>
      </w:r>
      <w:r w:rsidRPr="00482529">
        <w:rPr>
          <w:color w:val="1F2123"/>
          <w:w w:val="105"/>
          <w:szCs w:val="24"/>
        </w:rPr>
        <w:t>a</w:t>
      </w:r>
      <w:r w:rsidRPr="00482529">
        <w:rPr>
          <w:color w:val="1F2123"/>
          <w:spacing w:val="-16"/>
          <w:w w:val="105"/>
          <w:szCs w:val="24"/>
        </w:rPr>
        <w:t xml:space="preserve"> </w:t>
      </w:r>
      <w:r w:rsidRPr="00482529">
        <w:rPr>
          <w:color w:val="1F2123"/>
          <w:w w:val="105"/>
          <w:szCs w:val="24"/>
        </w:rPr>
        <w:t>copy</w:t>
      </w:r>
      <w:r w:rsidRPr="00482529">
        <w:rPr>
          <w:color w:val="1F2123"/>
          <w:spacing w:val="-8"/>
          <w:w w:val="105"/>
          <w:szCs w:val="24"/>
        </w:rPr>
        <w:t xml:space="preserve"> </w:t>
      </w:r>
      <w:r w:rsidRPr="00482529">
        <w:rPr>
          <w:color w:val="1F2123"/>
          <w:w w:val="105"/>
          <w:szCs w:val="24"/>
        </w:rPr>
        <w:t>of</w:t>
      </w:r>
      <w:r w:rsidRPr="00482529">
        <w:rPr>
          <w:color w:val="1F2123"/>
          <w:spacing w:val="-12"/>
          <w:w w:val="105"/>
          <w:szCs w:val="24"/>
        </w:rPr>
        <w:t xml:space="preserve"> </w:t>
      </w:r>
      <w:r w:rsidRPr="00482529">
        <w:rPr>
          <w:color w:val="1F2123"/>
          <w:w w:val="105"/>
          <w:szCs w:val="24"/>
        </w:rPr>
        <w:t>this</w:t>
      </w:r>
      <w:r w:rsidRPr="00482529">
        <w:rPr>
          <w:color w:val="1F2123"/>
          <w:spacing w:val="-13"/>
          <w:w w:val="105"/>
          <w:szCs w:val="24"/>
        </w:rPr>
        <w:t xml:space="preserve"> </w:t>
      </w:r>
      <w:r w:rsidRPr="00482529">
        <w:rPr>
          <w:color w:val="1F2123"/>
          <w:w w:val="105"/>
          <w:szCs w:val="24"/>
        </w:rPr>
        <w:t>Resolution</w:t>
      </w:r>
      <w:r w:rsidRPr="00482529">
        <w:rPr>
          <w:color w:val="1F2123"/>
          <w:spacing w:val="-4"/>
          <w:w w:val="105"/>
          <w:szCs w:val="24"/>
        </w:rPr>
        <w:t xml:space="preserve"> </w:t>
      </w:r>
      <w:r w:rsidRPr="00482529">
        <w:rPr>
          <w:color w:val="1F2123"/>
          <w:w w:val="105"/>
          <w:szCs w:val="24"/>
        </w:rPr>
        <w:t>to the law firm.</w:t>
      </w:r>
    </w:p>
    <w:p w14:paraId="2FCEFA59" w14:textId="77777777" w:rsidR="00E700AA" w:rsidRPr="00482529" w:rsidRDefault="00E700AA" w:rsidP="00E700AA">
      <w:pPr>
        <w:pStyle w:val="BodyText"/>
        <w:tabs>
          <w:tab w:val="left" w:pos="1710"/>
          <w:tab w:val="left" w:pos="1980"/>
        </w:tabs>
        <w:spacing w:line="249" w:lineRule="auto"/>
        <w:ind w:right="134" w:firstLine="720"/>
        <w:rPr>
          <w:szCs w:val="24"/>
        </w:rPr>
      </w:pPr>
    </w:p>
    <w:p w14:paraId="3266E2ED" w14:textId="77777777" w:rsidR="00E700AA" w:rsidRPr="00482529" w:rsidRDefault="00E700AA" w:rsidP="00E700AA">
      <w:pPr>
        <w:pStyle w:val="BodyText"/>
        <w:tabs>
          <w:tab w:val="left" w:pos="1710"/>
          <w:tab w:val="left" w:pos="1980"/>
        </w:tabs>
        <w:spacing w:line="249" w:lineRule="auto"/>
        <w:ind w:right="134" w:firstLine="720"/>
        <w:rPr>
          <w:color w:val="49494B"/>
          <w:szCs w:val="24"/>
        </w:rPr>
      </w:pPr>
      <w:r w:rsidRPr="00482529">
        <w:rPr>
          <w:color w:val="1F2123"/>
          <w:szCs w:val="24"/>
        </w:rPr>
        <w:t>SECTION</w:t>
      </w:r>
      <w:r w:rsidRPr="00482529">
        <w:rPr>
          <w:color w:val="1F2123"/>
          <w:spacing w:val="36"/>
          <w:szCs w:val="24"/>
        </w:rPr>
        <w:t xml:space="preserve"> </w:t>
      </w:r>
      <w:r w:rsidRPr="00482529">
        <w:rPr>
          <w:color w:val="1F2123"/>
          <w:szCs w:val="24"/>
        </w:rPr>
        <w:t>5.</w:t>
      </w:r>
      <w:r w:rsidRPr="00482529">
        <w:rPr>
          <w:color w:val="1F2123"/>
          <w:spacing w:val="80"/>
          <w:szCs w:val="24"/>
        </w:rPr>
        <w:t xml:space="preserve"> </w:t>
      </w:r>
      <w:r w:rsidRPr="00482529">
        <w:rPr>
          <w:color w:val="1F2123"/>
          <w:szCs w:val="24"/>
        </w:rPr>
        <w:t>It is found</w:t>
      </w:r>
      <w:r w:rsidRPr="00482529">
        <w:rPr>
          <w:color w:val="1F2123"/>
          <w:spacing w:val="31"/>
          <w:szCs w:val="24"/>
        </w:rPr>
        <w:t xml:space="preserve"> </w:t>
      </w:r>
      <w:r w:rsidRPr="00482529">
        <w:rPr>
          <w:color w:val="1F2123"/>
          <w:szCs w:val="24"/>
        </w:rPr>
        <w:t>and</w:t>
      </w:r>
      <w:r w:rsidRPr="00482529">
        <w:rPr>
          <w:color w:val="1F2123"/>
          <w:spacing w:val="28"/>
          <w:szCs w:val="24"/>
        </w:rPr>
        <w:t xml:space="preserve"> </w:t>
      </w:r>
      <w:r w:rsidRPr="00482529">
        <w:rPr>
          <w:color w:val="1F2123"/>
          <w:szCs w:val="24"/>
        </w:rPr>
        <w:t>determined</w:t>
      </w:r>
      <w:r w:rsidRPr="00482529">
        <w:rPr>
          <w:color w:val="1F2123"/>
          <w:spacing w:val="40"/>
          <w:szCs w:val="24"/>
        </w:rPr>
        <w:t xml:space="preserve"> </w:t>
      </w:r>
      <w:r w:rsidRPr="00482529">
        <w:rPr>
          <w:color w:val="1F2123"/>
          <w:szCs w:val="24"/>
        </w:rPr>
        <w:t>that all formal</w:t>
      </w:r>
      <w:r w:rsidRPr="00482529">
        <w:rPr>
          <w:color w:val="1F2123"/>
          <w:spacing w:val="30"/>
          <w:szCs w:val="24"/>
        </w:rPr>
        <w:t xml:space="preserve"> </w:t>
      </w:r>
      <w:r w:rsidRPr="00482529">
        <w:rPr>
          <w:color w:val="1F2123"/>
          <w:szCs w:val="24"/>
        </w:rPr>
        <w:t>actions</w:t>
      </w:r>
      <w:r w:rsidRPr="00482529">
        <w:rPr>
          <w:color w:val="1F2123"/>
          <w:spacing w:val="29"/>
          <w:szCs w:val="24"/>
        </w:rPr>
        <w:t xml:space="preserve"> </w:t>
      </w:r>
      <w:r w:rsidRPr="00482529">
        <w:rPr>
          <w:color w:val="1F2123"/>
          <w:szCs w:val="24"/>
        </w:rPr>
        <w:t>of this Board</w:t>
      </w:r>
      <w:r w:rsidRPr="00482529">
        <w:rPr>
          <w:color w:val="1F2123"/>
          <w:spacing w:val="35"/>
          <w:szCs w:val="24"/>
        </w:rPr>
        <w:t xml:space="preserve"> </w:t>
      </w:r>
      <w:r w:rsidRPr="00482529">
        <w:rPr>
          <w:color w:val="1F2123"/>
          <w:szCs w:val="24"/>
        </w:rPr>
        <w:t>concerning and</w:t>
      </w:r>
      <w:r w:rsidRPr="00482529">
        <w:rPr>
          <w:color w:val="1F2123"/>
          <w:spacing w:val="40"/>
          <w:szCs w:val="24"/>
        </w:rPr>
        <w:t xml:space="preserve"> </w:t>
      </w:r>
      <w:r w:rsidRPr="00482529">
        <w:rPr>
          <w:color w:val="1F2123"/>
          <w:szCs w:val="24"/>
        </w:rPr>
        <w:t>relating</w:t>
      </w:r>
      <w:r w:rsidRPr="00482529">
        <w:rPr>
          <w:color w:val="1F2123"/>
          <w:spacing w:val="40"/>
          <w:szCs w:val="24"/>
        </w:rPr>
        <w:t xml:space="preserve"> </w:t>
      </w:r>
      <w:r w:rsidRPr="00482529">
        <w:rPr>
          <w:color w:val="1F2123"/>
          <w:szCs w:val="24"/>
        </w:rPr>
        <w:t>to</w:t>
      </w:r>
      <w:r w:rsidRPr="00482529">
        <w:rPr>
          <w:color w:val="1F2123"/>
          <w:spacing w:val="29"/>
          <w:szCs w:val="24"/>
        </w:rPr>
        <w:t xml:space="preserve"> </w:t>
      </w:r>
      <w:r w:rsidRPr="00482529">
        <w:rPr>
          <w:color w:val="1F2123"/>
          <w:szCs w:val="24"/>
        </w:rPr>
        <w:t>the</w:t>
      </w:r>
      <w:r w:rsidRPr="00482529">
        <w:rPr>
          <w:color w:val="1F2123"/>
          <w:spacing w:val="31"/>
          <w:szCs w:val="24"/>
        </w:rPr>
        <w:t xml:space="preserve"> </w:t>
      </w:r>
      <w:r w:rsidRPr="00482529">
        <w:rPr>
          <w:color w:val="1F2123"/>
          <w:szCs w:val="24"/>
        </w:rPr>
        <w:t>passage</w:t>
      </w:r>
      <w:r w:rsidRPr="00482529">
        <w:rPr>
          <w:color w:val="1F2123"/>
          <w:spacing w:val="31"/>
          <w:szCs w:val="24"/>
        </w:rPr>
        <w:t xml:space="preserve"> </w:t>
      </w:r>
      <w:r w:rsidRPr="00482529">
        <w:rPr>
          <w:color w:val="1F2123"/>
          <w:szCs w:val="24"/>
        </w:rPr>
        <w:t>of</w:t>
      </w:r>
      <w:r w:rsidRPr="00482529">
        <w:rPr>
          <w:color w:val="1F2123"/>
          <w:spacing w:val="28"/>
          <w:szCs w:val="24"/>
        </w:rPr>
        <w:t xml:space="preserve"> </w:t>
      </w:r>
      <w:r w:rsidRPr="00482529">
        <w:rPr>
          <w:color w:val="1F2123"/>
          <w:szCs w:val="24"/>
        </w:rPr>
        <w:t>this</w:t>
      </w:r>
      <w:r w:rsidRPr="00482529">
        <w:rPr>
          <w:color w:val="1F2123"/>
          <w:spacing w:val="32"/>
          <w:szCs w:val="24"/>
        </w:rPr>
        <w:t xml:space="preserve"> </w:t>
      </w:r>
      <w:r w:rsidRPr="00482529">
        <w:rPr>
          <w:color w:val="1F2123"/>
          <w:szCs w:val="24"/>
        </w:rPr>
        <w:t>Resolution</w:t>
      </w:r>
      <w:r w:rsidRPr="00482529">
        <w:rPr>
          <w:color w:val="1F2123"/>
          <w:spacing w:val="40"/>
          <w:szCs w:val="24"/>
        </w:rPr>
        <w:t xml:space="preserve"> </w:t>
      </w:r>
      <w:r w:rsidRPr="00482529">
        <w:rPr>
          <w:color w:val="1F2123"/>
          <w:szCs w:val="24"/>
        </w:rPr>
        <w:t>were</w:t>
      </w:r>
      <w:r w:rsidRPr="00482529">
        <w:rPr>
          <w:color w:val="1F2123"/>
          <w:spacing w:val="36"/>
          <w:szCs w:val="24"/>
        </w:rPr>
        <w:t xml:space="preserve"> </w:t>
      </w:r>
      <w:r w:rsidRPr="00482529">
        <w:rPr>
          <w:color w:val="1F2123"/>
          <w:szCs w:val="24"/>
        </w:rPr>
        <w:t>taken</w:t>
      </w:r>
      <w:r w:rsidRPr="00482529">
        <w:rPr>
          <w:color w:val="1F2123"/>
          <w:spacing w:val="38"/>
          <w:szCs w:val="24"/>
        </w:rPr>
        <w:t xml:space="preserve"> </w:t>
      </w:r>
      <w:r w:rsidRPr="00482529">
        <w:rPr>
          <w:color w:val="1F2123"/>
          <w:szCs w:val="24"/>
        </w:rPr>
        <w:t>in</w:t>
      </w:r>
      <w:r w:rsidRPr="00482529">
        <w:rPr>
          <w:color w:val="1F2123"/>
          <w:spacing w:val="31"/>
          <w:szCs w:val="24"/>
        </w:rPr>
        <w:t xml:space="preserve"> </w:t>
      </w:r>
      <w:r w:rsidRPr="00482529">
        <w:rPr>
          <w:color w:val="1F2123"/>
          <w:szCs w:val="24"/>
        </w:rPr>
        <w:t>an</w:t>
      </w:r>
      <w:r w:rsidRPr="00482529">
        <w:rPr>
          <w:color w:val="1F2123"/>
          <w:spacing w:val="30"/>
          <w:szCs w:val="24"/>
        </w:rPr>
        <w:t xml:space="preserve"> </w:t>
      </w:r>
      <w:r w:rsidRPr="00482529">
        <w:rPr>
          <w:color w:val="1F2123"/>
          <w:szCs w:val="24"/>
        </w:rPr>
        <w:t>open</w:t>
      </w:r>
      <w:r w:rsidRPr="00482529">
        <w:rPr>
          <w:color w:val="1F2123"/>
          <w:spacing w:val="40"/>
          <w:szCs w:val="24"/>
        </w:rPr>
        <w:t xml:space="preserve"> </w:t>
      </w:r>
      <w:r w:rsidRPr="00482529">
        <w:rPr>
          <w:color w:val="1F2123"/>
          <w:szCs w:val="24"/>
        </w:rPr>
        <w:t>meeting</w:t>
      </w:r>
      <w:r w:rsidRPr="00482529">
        <w:rPr>
          <w:color w:val="1F2123"/>
          <w:spacing w:val="33"/>
          <w:szCs w:val="24"/>
        </w:rPr>
        <w:t xml:space="preserve"> </w:t>
      </w:r>
      <w:r w:rsidRPr="00482529">
        <w:rPr>
          <w:color w:val="1F2123"/>
          <w:szCs w:val="24"/>
        </w:rPr>
        <w:t>of</w:t>
      </w:r>
      <w:r w:rsidRPr="00482529">
        <w:rPr>
          <w:color w:val="1F2123"/>
          <w:spacing w:val="27"/>
          <w:szCs w:val="24"/>
        </w:rPr>
        <w:t xml:space="preserve"> </w:t>
      </w:r>
      <w:r w:rsidRPr="00482529">
        <w:rPr>
          <w:color w:val="1F2123"/>
          <w:szCs w:val="24"/>
        </w:rPr>
        <w:t>this</w:t>
      </w:r>
      <w:r w:rsidRPr="00482529">
        <w:rPr>
          <w:color w:val="1F2123"/>
          <w:spacing w:val="30"/>
          <w:szCs w:val="24"/>
        </w:rPr>
        <w:t xml:space="preserve"> </w:t>
      </w:r>
      <w:r w:rsidRPr="00482529">
        <w:rPr>
          <w:color w:val="1F2123"/>
          <w:szCs w:val="24"/>
        </w:rPr>
        <w:t>Board</w:t>
      </w:r>
      <w:r w:rsidRPr="00482529">
        <w:rPr>
          <w:color w:val="49494B"/>
          <w:szCs w:val="24"/>
        </w:rPr>
        <w:t xml:space="preserve">, </w:t>
      </w:r>
      <w:r w:rsidRPr="00482529">
        <w:rPr>
          <w:color w:val="1F2123"/>
          <w:szCs w:val="24"/>
        </w:rPr>
        <w:t>and that all deliberations of this Board and of</w:t>
      </w:r>
      <w:r w:rsidRPr="00482529">
        <w:rPr>
          <w:color w:val="1F2123"/>
          <w:spacing w:val="-4"/>
          <w:szCs w:val="24"/>
        </w:rPr>
        <w:t xml:space="preserve"> </w:t>
      </w:r>
      <w:r w:rsidRPr="00482529">
        <w:rPr>
          <w:color w:val="1F2123"/>
          <w:szCs w:val="24"/>
        </w:rPr>
        <w:t>any of its</w:t>
      </w:r>
      <w:r w:rsidRPr="00482529">
        <w:rPr>
          <w:color w:val="1F2123"/>
          <w:spacing w:val="-4"/>
          <w:szCs w:val="24"/>
        </w:rPr>
        <w:t xml:space="preserve"> </w:t>
      </w:r>
      <w:r w:rsidRPr="00482529">
        <w:rPr>
          <w:color w:val="1F2123"/>
          <w:szCs w:val="24"/>
        </w:rPr>
        <w:t>committees that resulted</w:t>
      </w:r>
      <w:r w:rsidRPr="00482529">
        <w:rPr>
          <w:color w:val="1F2123"/>
          <w:spacing w:val="34"/>
          <w:szCs w:val="24"/>
        </w:rPr>
        <w:t xml:space="preserve"> </w:t>
      </w:r>
      <w:r w:rsidRPr="00482529">
        <w:rPr>
          <w:color w:val="1F2123"/>
          <w:szCs w:val="24"/>
        </w:rPr>
        <w:t>in such formal actions were in meetings open to the public in compliance with all legal requirements including</w:t>
      </w:r>
      <w:r w:rsidRPr="00482529">
        <w:rPr>
          <w:color w:val="49494B"/>
          <w:szCs w:val="24"/>
        </w:rPr>
        <w:t xml:space="preserve">, </w:t>
      </w:r>
      <w:r w:rsidRPr="00482529">
        <w:rPr>
          <w:color w:val="1F2123"/>
          <w:szCs w:val="24"/>
        </w:rPr>
        <w:t>without limitation</w:t>
      </w:r>
      <w:r w:rsidRPr="00482529">
        <w:rPr>
          <w:color w:val="49494B"/>
          <w:szCs w:val="24"/>
        </w:rPr>
        <w:t xml:space="preserve">, </w:t>
      </w:r>
      <w:r w:rsidRPr="00482529">
        <w:rPr>
          <w:color w:val="1F2123"/>
          <w:szCs w:val="24"/>
        </w:rPr>
        <w:t>Section</w:t>
      </w:r>
      <w:r w:rsidRPr="00482529">
        <w:rPr>
          <w:color w:val="1F2123"/>
          <w:spacing w:val="40"/>
          <w:szCs w:val="24"/>
        </w:rPr>
        <w:t xml:space="preserve"> </w:t>
      </w:r>
      <w:r w:rsidRPr="00482529">
        <w:rPr>
          <w:color w:val="1F2123"/>
          <w:szCs w:val="24"/>
        </w:rPr>
        <w:t>121</w:t>
      </w:r>
      <w:r w:rsidRPr="00482529">
        <w:rPr>
          <w:color w:val="49494B"/>
          <w:szCs w:val="24"/>
        </w:rPr>
        <w:t>.</w:t>
      </w:r>
      <w:r w:rsidRPr="00482529">
        <w:rPr>
          <w:color w:val="1F2123"/>
          <w:szCs w:val="24"/>
        </w:rPr>
        <w:t>22 of the Revised</w:t>
      </w:r>
      <w:r w:rsidRPr="00482529">
        <w:rPr>
          <w:color w:val="1F2123"/>
          <w:spacing w:val="40"/>
          <w:szCs w:val="24"/>
        </w:rPr>
        <w:t xml:space="preserve"> </w:t>
      </w:r>
      <w:r w:rsidRPr="00482529">
        <w:rPr>
          <w:color w:val="1F2123"/>
          <w:szCs w:val="24"/>
        </w:rPr>
        <w:t>Code</w:t>
      </w:r>
      <w:r w:rsidRPr="00482529">
        <w:rPr>
          <w:color w:val="49494B"/>
          <w:szCs w:val="24"/>
        </w:rPr>
        <w:t>.</w:t>
      </w:r>
    </w:p>
    <w:p w14:paraId="59C3915D" w14:textId="77777777" w:rsidR="00980895" w:rsidRDefault="00980895" w:rsidP="00693898">
      <w:pPr>
        <w:pStyle w:val="BodyText"/>
        <w:spacing w:line="242" w:lineRule="auto"/>
        <w:ind w:right="103" w:firstLine="720"/>
        <w:rPr>
          <w:color w:val="131316"/>
          <w:w w:val="105"/>
          <w:szCs w:val="24"/>
        </w:rPr>
      </w:pPr>
    </w:p>
    <w:p w14:paraId="301C7996" w14:textId="78D68BF1" w:rsidR="00E700AA" w:rsidRPr="00482529" w:rsidRDefault="00E700AA" w:rsidP="00693898">
      <w:pPr>
        <w:pStyle w:val="BodyText"/>
        <w:spacing w:line="242" w:lineRule="auto"/>
        <w:ind w:right="103" w:firstLine="720"/>
        <w:rPr>
          <w:szCs w:val="24"/>
        </w:rPr>
      </w:pPr>
      <w:r w:rsidRPr="00482529">
        <w:rPr>
          <w:color w:val="131316"/>
          <w:w w:val="105"/>
          <w:szCs w:val="24"/>
        </w:rPr>
        <w:t xml:space="preserve">SECTION </w:t>
      </w:r>
      <w:r w:rsidRPr="00482529">
        <w:rPr>
          <w:color w:val="232428"/>
          <w:w w:val="105"/>
          <w:szCs w:val="24"/>
        </w:rPr>
        <w:t>6.</w:t>
      </w:r>
      <w:r w:rsidRPr="00482529">
        <w:rPr>
          <w:color w:val="232428"/>
          <w:spacing w:val="40"/>
          <w:w w:val="105"/>
          <w:szCs w:val="24"/>
        </w:rPr>
        <w:t xml:space="preserve"> </w:t>
      </w:r>
      <w:r w:rsidRPr="00482529">
        <w:rPr>
          <w:color w:val="232428"/>
          <w:w w:val="105"/>
          <w:szCs w:val="24"/>
        </w:rPr>
        <w:t xml:space="preserve">This </w:t>
      </w:r>
      <w:r w:rsidRPr="00482529">
        <w:rPr>
          <w:color w:val="131316"/>
          <w:w w:val="105"/>
          <w:szCs w:val="24"/>
        </w:rPr>
        <w:t xml:space="preserve">Resolution </w:t>
      </w:r>
      <w:r w:rsidRPr="00482529">
        <w:rPr>
          <w:color w:val="232428"/>
          <w:w w:val="105"/>
          <w:szCs w:val="24"/>
        </w:rPr>
        <w:t xml:space="preserve">shall </w:t>
      </w:r>
      <w:r w:rsidRPr="00482529">
        <w:rPr>
          <w:color w:val="131316"/>
          <w:w w:val="105"/>
          <w:szCs w:val="24"/>
        </w:rPr>
        <w:t>take</w:t>
      </w:r>
      <w:r w:rsidRPr="00482529">
        <w:rPr>
          <w:color w:val="131316"/>
          <w:spacing w:val="-9"/>
          <w:w w:val="105"/>
          <w:szCs w:val="24"/>
        </w:rPr>
        <w:t xml:space="preserve"> </w:t>
      </w:r>
      <w:r w:rsidRPr="00482529">
        <w:rPr>
          <w:color w:val="232428"/>
          <w:w w:val="105"/>
          <w:szCs w:val="24"/>
        </w:rPr>
        <w:t xml:space="preserve">effect and </w:t>
      </w:r>
      <w:r w:rsidRPr="00482529">
        <w:rPr>
          <w:color w:val="131316"/>
          <w:w w:val="105"/>
          <w:szCs w:val="24"/>
        </w:rPr>
        <w:t>be in</w:t>
      </w:r>
      <w:r w:rsidRPr="00482529">
        <w:rPr>
          <w:color w:val="131316"/>
          <w:spacing w:val="-1"/>
          <w:w w:val="105"/>
          <w:szCs w:val="24"/>
        </w:rPr>
        <w:t xml:space="preserve"> </w:t>
      </w:r>
      <w:r w:rsidRPr="00482529">
        <w:rPr>
          <w:color w:val="131316"/>
          <w:w w:val="105"/>
          <w:szCs w:val="24"/>
        </w:rPr>
        <w:t>force</w:t>
      </w:r>
      <w:r w:rsidRPr="00482529">
        <w:rPr>
          <w:color w:val="131316"/>
          <w:spacing w:val="-2"/>
          <w:w w:val="105"/>
          <w:szCs w:val="24"/>
        </w:rPr>
        <w:t xml:space="preserve"> </w:t>
      </w:r>
      <w:r w:rsidRPr="00482529">
        <w:rPr>
          <w:color w:val="232428"/>
          <w:w w:val="105"/>
          <w:szCs w:val="24"/>
        </w:rPr>
        <w:t>from</w:t>
      </w:r>
      <w:r w:rsidRPr="00482529">
        <w:rPr>
          <w:color w:val="232428"/>
          <w:spacing w:val="-1"/>
          <w:w w:val="105"/>
          <w:szCs w:val="24"/>
        </w:rPr>
        <w:t xml:space="preserve"> </w:t>
      </w:r>
      <w:r w:rsidRPr="00482529">
        <w:rPr>
          <w:color w:val="232428"/>
          <w:w w:val="105"/>
          <w:szCs w:val="24"/>
        </w:rPr>
        <w:t>and after</w:t>
      </w:r>
      <w:r w:rsidRPr="00482529">
        <w:rPr>
          <w:color w:val="232428"/>
          <w:spacing w:val="-2"/>
          <w:w w:val="105"/>
          <w:szCs w:val="24"/>
        </w:rPr>
        <w:t xml:space="preserve"> </w:t>
      </w:r>
      <w:r w:rsidRPr="00482529">
        <w:rPr>
          <w:color w:val="131316"/>
          <w:w w:val="105"/>
          <w:szCs w:val="24"/>
        </w:rPr>
        <w:t>the</w:t>
      </w:r>
      <w:r w:rsidRPr="00482529">
        <w:rPr>
          <w:color w:val="131316"/>
          <w:spacing w:val="-12"/>
          <w:w w:val="105"/>
          <w:szCs w:val="24"/>
        </w:rPr>
        <w:t xml:space="preserve"> </w:t>
      </w:r>
      <w:r w:rsidRPr="00482529">
        <w:rPr>
          <w:color w:val="131316"/>
          <w:w w:val="105"/>
          <w:szCs w:val="24"/>
        </w:rPr>
        <w:t>date</w:t>
      </w:r>
      <w:r w:rsidRPr="00482529">
        <w:rPr>
          <w:color w:val="131316"/>
          <w:spacing w:val="-8"/>
          <w:w w:val="105"/>
          <w:szCs w:val="24"/>
        </w:rPr>
        <w:t xml:space="preserve"> </w:t>
      </w:r>
      <w:r w:rsidRPr="00482529">
        <w:rPr>
          <w:color w:val="232428"/>
          <w:w w:val="105"/>
          <w:szCs w:val="24"/>
        </w:rPr>
        <w:t xml:space="preserve">of </w:t>
      </w:r>
      <w:r w:rsidRPr="00482529">
        <w:rPr>
          <w:color w:val="131316"/>
          <w:w w:val="105"/>
          <w:szCs w:val="24"/>
        </w:rPr>
        <w:t>its</w:t>
      </w:r>
      <w:r w:rsidRPr="00482529">
        <w:rPr>
          <w:color w:val="131316"/>
          <w:spacing w:val="-16"/>
          <w:w w:val="105"/>
          <w:szCs w:val="24"/>
        </w:rPr>
        <w:t xml:space="preserve"> </w:t>
      </w:r>
      <w:r w:rsidRPr="00482529">
        <w:rPr>
          <w:color w:val="232428"/>
          <w:w w:val="105"/>
          <w:szCs w:val="24"/>
        </w:rPr>
        <w:t>adoption.</w:t>
      </w:r>
    </w:p>
    <w:p w14:paraId="4F714103" w14:textId="77777777" w:rsidR="00E700AA" w:rsidRPr="00482529" w:rsidRDefault="00E700AA" w:rsidP="00E700AA">
      <w:pPr>
        <w:pStyle w:val="BodyText"/>
        <w:rPr>
          <w:szCs w:val="24"/>
        </w:rPr>
      </w:pPr>
    </w:p>
    <w:p w14:paraId="54085AF5" w14:textId="77777777" w:rsidR="00515A08" w:rsidRDefault="00515A08" w:rsidP="00515A08">
      <w:pPr>
        <w:jc w:val="left"/>
        <w:rPr>
          <w:rFonts w:ascii="Times New Roman" w:hAnsi="Times New Roman"/>
          <w:sz w:val="24"/>
          <w:szCs w:val="24"/>
        </w:rPr>
      </w:pPr>
      <w:r w:rsidRPr="00825DCA">
        <w:rPr>
          <w:rFonts w:ascii="Times New Roman" w:hAnsi="Times New Roman"/>
          <w:sz w:val="24"/>
          <w:szCs w:val="24"/>
        </w:rPr>
        <w:t>Seconded by</w:t>
      </w:r>
      <w:r>
        <w:rPr>
          <w:rFonts w:ascii="Times New Roman" w:hAnsi="Times New Roman"/>
          <w:sz w:val="24"/>
          <w:szCs w:val="24"/>
        </w:rPr>
        <w:t xml:space="preserve"> Ms. Knapp</w:t>
      </w:r>
    </w:p>
    <w:p w14:paraId="792633C6" w14:textId="77777777" w:rsidR="00693898" w:rsidRPr="00035401" w:rsidRDefault="00693898" w:rsidP="00693898">
      <w:pPr>
        <w:rPr>
          <w:rFonts w:ascii="Times New Roman" w:hAnsi="Times New Roman"/>
          <w:sz w:val="24"/>
          <w:szCs w:val="24"/>
        </w:rPr>
      </w:pPr>
      <w:r w:rsidRPr="00035401">
        <w:rPr>
          <w:rFonts w:ascii="Times New Roman" w:hAnsi="Times New Roman"/>
          <w:sz w:val="24"/>
          <w:szCs w:val="24"/>
        </w:rPr>
        <w:t xml:space="preserve">VOTE: </w:t>
      </w:r>
      <w:r w:rsidRPr="00035401">
        <w:rPr>
          <w:rFonts w:ascii="Times New Roman" w:hAnsi="Times New Roman"/>
          <w:sz w:val="24"/>
          <w:szCs w:val="24"/>
        </w:rPr>
        <w:tab/>
        <w:t>Fouss –</w:t>
      </w:r>
      <w:r>
        <w:rPr>
          <w:rFonts w:ascii="Times New Roman" w:hAnsi="Times New Roman"/>
          <w:sz w:val="24"/>
          <w:szCs w:val="24"/>
        </w:rPr>
        <w:t xml:space="preserve"> Yes</w:t>
      </w:r>
      <w:r w:rsidRPr="00035401">
        <w:rPr>
          <w:rFonts w:ascii="Times New Roman" w:hAnsi="Times New Roman"/>
          <w:sz w:val="24"/>
          <w:szCs w:val="24"/>
        </w:rPr>
        <w:tab/>
      </w:r>
      <w:r w:rsidRPr="00035401">
        <w:rPr>
          <w:rFonts w:ascii="Times New Roman" w:hAnsi="Times New Roman"/>
          <w:sz w:val="24"/>
          <w:szCs w:val="24"/>
        </w:rPr>
        <w:tab/>
        <w:t>Knapp –</w:t>
      </w:r>
      <w:r>
        <w:rPr>
          <w:rFonts w:ascii="Times New Roman" w:hAnsi="Times New Roman"/>
          <w:sz w:val="24"/>
          <w:szCs w:val="24"/>
        </w:rPr>
        <w:t xml:space="preserve"> Yes</w:t>
      </w:r>
      <w:r>
        <w:rPr>
          <w:rFonts w:ascii="Times New Roman" w:hAnsi="Times New Roman"/>
          <w:sz w:val="24"/>
          <w:szCs w:val="24"/>
        </w:rPr>
        <w:tab/>
      </w:r>
      <w:r>
        <w:rPr>
          <w:rFonts w:ascii="Times New Roman" w:hAnsi="Times New Roman"/>
          <w:sz w:val="24"/>
          <w:szCs w:val="24"/>
        </w:rPr>
        <w:tab/>
        <w:t>Ringle - Absent</w:t>
      </w:r>
    </w:p>
    <w:p w14:paraId="7DB4FE21" w14:textId="77777777" w:rsidR="00E700AA" w:rsidRPr="00482529" w:rsidRDefault="00E700AA" w:rsidP="00E700AA">
      <w:pPr>
        <w:jc w:val="left"/>
        <w:rPr>
          <w:rFonts w:ascii="Times New Roman" w:hAnsi="Times New Roman"/>
          <w:sz w:val="24"/>
          <w:szCs w:val="24"/>
        </w:rPr>
      </w:pPr>
    </w:p>
    <w:p w14:paraId="23864215" w14:textId="2415586A" w:rsidR="00E700AA" w:rsidRPr="00482529" w:rsidRDefault="00E700AA" w:rsidP="00E700AA">
      <w:pPr>
        <w:jc w:val="left"/>
        <w:rPr>
          <w:rFonts w:ascii="Times New Roman" w:hAnsi="Times New Roman"/>
          <w:sz w:val="24"/>
          <w:szCs w:val="24"/>
        </w:rPr>
      </w:pPr>
      <w:r w:rsidRPr="00482529">
        <w:rPr>
          <w:rFonts w:ascii="Times New Roman" w:hAnsi="Times New Roman"/>
          <w:sz w:val="24"/>
          <w:szCs w:val="24"/>
        </w:rPr>
        <w:t xml:space="preserve">Voted on and signed this </w:t>
      </w:r>
      <w:r w:rsidR="00980895">
        <w:rPr>
          <w:rFonts w:ascii="Times New Roman" w:hAnsi="Times New Roman"/>
          <w:sz w:val="24"/>
          <w:szCs w:val="24"/>
        </w:rPr>
        <w:t xml:space="preserve">December </w:t>
      </w:r>
      <w:r w:rsidR="00571EAA">
        <w:rPr>
          <w:rFonts w:ascii="Times New Roman" w:hAnsi="Times New Roman"/>
          <w:sz w:val="24"/>
          <w:szCs w:val="24"/>
        </w:rPr>
        <w:t>20</w:t>
      </w:r>
      <w:r w:rsidRPr="00482529">
        <w:rPr>
          <w:rFonts w:ascii="Times New Roman" w:hAnsi="Times New Roman"/>
          <w:sz w:val="24"/>
          <w:szCs w:val="24"/>
        </w:rPr>
        <w:t>, 20</w:t>
      </w:r>
      <w:r w:rsidR="00980895">
        <w:rPr>
          <w:rFonts w:ascii="Times New Roman" w:hAnsi="Times New Roman"/>
          <w:sz w:val="24"/>
          <w:szCs w:val="24"/>
        </w:rPr>
        <w:t>23</w:t>
      </w:r>
      <w:r w:rsidRPr="00482529">
        <w:rPr>
          <w:rFonts w:ascii="Times New Roman" w:hAnsi="Times New Roman"/>
          <w:sz w:val="24"/>
          <w:szCs w:val="24"/>
        </w:rPr>
        <w:t xml:space="preserve"> in Orange Township, Delaware County, Ohio.</w:t>
      </w:r>
    </w:p>
    <w:p w14:paraId="70A1F079" w14:textId="77777777" w:rsidR="00E700AA" w:rsidRPr="00482529" w:rsidRDefault="00E700AA" w:rsidP="00E700AA">
      <w:pPr>
        <w:jc w:val="left"/>
        <w:rPr>
          <w:rFonts w:ascii="Times New Roman" w:hAnsi="Times New Roman"/>
          <w:sz w:val="24"/>
          <w:szCs w:val="24"/>
        </w:rPr>
      </w:pPr>
    </w:p>
    <w:p w14:paraId="0F9351CA" w14:textId="77777777" w:rsidR="00E700AA" w:rsidRPr="00482529" w:rsidRDefault="00E700AA" w:rsidP="00E700AA">
      <w:pPr>
        <w:jc w:val="left"/>
        <w:rPr>
          <w:rFonts w:ascii="Times New Roman" w:hAnsi="Times New Roman"/>
          <w:b/>
          <w:bCs/>
          <w:sz w:val="24"/>
          <w:szCs w:val="24"/>
        </w:rPr>
      </w:pPr>
      <w:r w:rsidRPr="00482529">
        <w:rPr>
          <w:rFonts w:ascii="Times New Roman" w:hAnsi="Times New Roman"/>
          <w:b/>
          <w:sz w:val="24"/>
          <w:szCs w:val="24"/>
        </w:rPr>
        <w:t>B</w:t>
      </w:r>
      <w:r w:rsidRPr="00482529">
        <w:rPr>
          <w:rFonts w:ascii="Times New Roman" w:hAnsi="Times New Roman"/>
          <w:b/>
          <w:bCs/>
          <w:sz w:val="24"/>
          <w:szCs w:val="24"/>
        </w:rPr>
        <w:t>OARD OF TRUSTEES OF</w:t>
      </w:r>
      <w:r w:rsidRPr="00482529">
        <w:rPr>
          <w:rFonts w:ascii="Times New Roman" w:hAnsi="Times New Roman"/>
          <w:b/>
          <w:bCs/>
          <w:sz w:val="24"/>
          <w:szCs w:val="24"/>
        </w:rPr>
        <w:br/>
        <w:t>ORANGE TOWNSHIP,</w:t>
      </w:r>
      <w:r w:rsidRPr="00482529">
        <w:rPr>
          <w:rFonts w:ascii="Times New Roman" w:hAnsi="Times New Roman"/>
          <w:b/>
          <w:bCs/>
          <w:sz w:val="24"/>
          <w:szCs w:val="24"/>
        </w:rPr>
        <w:br/>
        <w:t>DELAWARE COUNTY, OHIO</w:t>
      </w:r>
    </w:p>
    <w:p w14:paraId="21B5615D" w14:textId="77777777" w:rsidR="00E700AA" w:rsidRPr="00482529" w:rsidRDefault="00E700AA" w:rsidP="00E700AA">
      <w:pPr>
        <w:jc w:val="left"/>
        <w:rPr>
          <w:rFonts w:ascii="Times New Roman" w:hAnsi="Times New Roman"/>
          <w:bCs/>
          <w:sz w:val="24"/>
          <w:szCs w:val="24"/>
        </w:rPr>
      </w:pPr>
    </w:p>
    <w:p w14:paraId="4665025A" w14:textId="77777777" w:rsidR="00E700AA" w:rsidRPr="00482529" w:rsidRDefault="00E700AA" w:rsidP="00E700AA">
      <w:pPr>
        <w:jc w:val="left"/>
        <w:rPr>
          <w:rFonts w:ascii="Times New Roman" w:hAnsi="Times New Roman"/>
          <w:bCs/>
          <w:sz w:val="24"/>
          <w:szCs w:val="24"/>
        </w:rPr>
      </w:pPr>
    </w:p>
    <w:p w14:paraId="2C18212C" w14:textId="77777777" w:rsidR="00E700AA" w:rsidRPr="00482529" w:rsidRDefault="00E700AA" w:rsidP="00E700AA">
      <w:pPr>
        <w:jc w:val="left"/>
        <w:rPr>
          <w:rFonts w:ascii="Times New Roman" w:hAnsi="Times New Roman"/>
          <w:bCs/>
          <w:sz w:val="24"/>
          <w:szCs w:val="24"/>
        </w:rPr>
      </w:pPr>
      <w:r w:rsidRPr="00482529">
        <w:rPr>
          <w:rFonts w:ascii="Times New Roman" w:hAnsi="Times New Roman"/>
          <w:bCs/>
          <w:sz w:val="24"/>
          <w:szCs w:val="24"/>
        </w:rPr>
        <w:t>__________________________________</w:t>
      </w:r>
      <w:r w:rsidRPr="00482529">
        <w:rPr>
          <w:rFonts w:ascii="Times New Roman" w:hAnsi="Times New Roman"/>
          <w:bCs/>
          <w:sz w:val="24"/>
          <w:szCs w:val="24"/>
        </w:rPr>
        <w:tab/>
      </w:r>
      <w:r w:rsidRPr="00482529">
        <w:rPr>
          <w:rFonts w:ascii="Times New Roman" w:hAnsi="Times New Roman"/>
          <w:bCs/>
          <w:sz w:val="24"/>
          <w:szCs w:val="24"/>
        </w:rPr>
        <w:br/>
      </w:r>
      <w:r>
        <w:rPr>
          <w:rFonts w:ascii="Times New Roman" w:hAnsi="Times New Roman"/>
          <w:bCs/>
          <w:sz w:val="24"/>
          <w:szCs w:val="24"/>
        </w:rPr>
        <w:t>Erica Fouss</w:t>
      </w:r>
      <w:r w:rsidRPr="00482529">
        <w:rPr>
          <w:rFonts w:ascii="Times New Roman" w:hAnsi="Times New Roman"/>
          <w:bCs/>
          <w:sz w:val="24"/>
          <w:szCs w:val="24"/>
        </w:rPr>
        <w:br/>
        <w:t>Chair</w:t>
      </w:r>
    </w:p>
    <w:p w14:paraId="34BD4CBB" w14:textId="77777777" w:rsidR="00E700AA" w:rsidRPr="00482529" w:rsidRDefault="00E700AA" w:rsidP="00E700AA">
      <w:pPr>
        <w:jc w:val="left"/>
        <w:rPr>
          <w:rFonts w:ascii="Times New Roman" w:hAnsi="Times New Roman"/>
          <w:bCs/>
          <w:sz w:val="24"/>
          <w:szCs w:val="24"/>
        </w:rPr>
      </w:pPr>
    </w:p>
    <w:p w14:paraId="5D35812A" w14:textId="77777777" w:rsidR="00E700AA" w:rsidRPr="00482529" w:rsidRDefault="00E700AA" w:rsidP="00E700AA">
      <w:pPr>
        <w:jc w:val="left"/>
        <w:rPr>
          <w:rFonts w:ascii="Times New Roman" w:hAnsi="Times New Roman"/>
          <w:sz w:val="24"/>
          <w:szCs w:val="24"/>
        </w:rPr>
      </w:pPr>
      <w:r w:rsidRPr="00482529">
        <w:rPr>
          <w:rFonts w:ascii="Times New Roman" w:hAnsi="Times New Roman"/>
          <w:bCs/>
          <w:sz w:val="24"/>
          <w:szCs w:val="24"/>
        </w:rPr>
        <w:t>__________________________________</w:t>
      </w:r>
      <w:r w:rsidRPr="00482529">
        <w:rPr>
          <w:rFonts w:ascii="Times New Roman" w:hAnsi="Times New Roman"/>
          <w:bCs/>
          <w:sz w:val="24"/>
          <w:szCs w:val="24"/>
        </w:rPr>
        <w:br/>
      </w:r>
      <w:r w:rsidRPr="00482529">
        <w:rPr>
          <w:rFonts w:ascii="Times New Roman" w:hAnsi="Times New Roman"/>
          <w:sz w:val="24"/>
          <w:szCs w:val="24"/>
        </w:rPr>
        <w:t>Lisa Knapp</w:t>
      </w:r>
      <w:r w:rsidRPr="00482529">
        <w:rPr>
          <w:rFonts w:ascii="Times New Roman" w:hAnsi="Times New Roman"/>
          <w:sz w:val="24"/>
          <w:szCs w:val="24"/>
        </w:rPr>
        <w:br/>
        <w:t>Vice Chair</w:t>
      </w:r>
    </w:p>
    <w:p w14:paraId="68A9234A" w14:textId="77777777" w:rsidR="00E700AA" w:rsidRPr="00482529" w:rsidRDefault="00E700AA" w:rsidP="00E700AA">
      <w:pPr>
        <w:jc w:val="left"/>
        <w:rPr>
          <w:rFonts w:ascii="Times New Roman" w:hAnsi="Times New Roman"/>
          <w:sz w:val="24"/>
          <w:szCs w:val="24"/>
        </w:rPr>
      </w:pPr>
    </w:p>
    <w:p w14:paraId="3BBBB177" w14:textId="77777777" w:rsidR="00E700AA" w:rsidRPr="00482529" w:rsidRDefault="00E700AA" w:rsidP="00E700AA">
      <w:pPr>
        <w:jc w:val="left"/>
        <w:rPr>
          <w:rFonts w:ascii="Times New Roman" w:hAnsi="Times New Roman"/>
          <w:sz w:val="24"/>
          <w:szCs w:val="24"/>
        </w:rPr>
      </w:pPr>
    </w:p>
    <w:p w14:paraId="2A93E511" w14:textId="77777777" w:rsidR="00E700AA" w:rsidRPr="00482529" w:rsidRDefault="00E700AA" w:rsidP="00E700AA">
      <w:pPr>
        <w:jc w:val="left"/>
        <w:rPr>
          <w:rFonts w:ascii="Times New Roman" w:hAnsi="Times New Roman"/>
          <w:sz w:val="24"/>
          <w:szCs w:val="24"/>
        </w:rPr>
      </w:pPr>
      <w:r w:rsidRPr="00482529">
        <w:rPr>
          <w:rFonts w:ascii="Times New Roman" w:hAnsi="Times New Roman"/>
          <w:sz w:val="24"/>
          <w:szCs w:val="24"/>
        </w:rPr>
        <w:t>__________________________________</w:t>
      </w:r>
      <w:r w:rsidRPr="00482529">
        <w:rPr>
          <w:rFonts w:ascii="Times New Roman" w:hAnsi="Times New Roman"/>
          <w:sz w:val="24"/>
          <w:szCs w:val="24"/>
        </w:rPr>
        <w:br/>
      </w:r>
      <w:r>
        <w:rPr>
          <w:rFonts w:ascii="Times New Roman" w:hAnsi="Times New Roman"/>
          <w:sz w:val="24"/>
          <w:szCs w:val="24"/>
        </w:rPr>
        <w:t>Michael Ringle</w:t>
      </w:r>
      <w:r w:rsidRPr="00482529">
        <w:rPr>
          <w:rFonts w:ascii="Times New Roman" w:hAnsi="Times New Roman"/>
          <w:sz w:val="24"/>
          <w:szCs w:val="24"/>
        </w:rPr>
        <w:t xml:space="preserve"> </w:t>
      </w:r>
      <w:r w:rsidRPr="00482529">
        <w:rPr>
          <w:rFonts w:ascii="Times New Roman" w:hAnsi="Times New Roman"/>
          <w:sz w:val="24"/>
          <w:szCs w:val="24"/>
        </w:rPr>
        <w:br/>
        <w:t>Trustee</w:t>
      </w:r>
    </w:p>
    <w:p w14:paraId="06C797EB" w14:textId="77777777" w:rsidR="00E700AA" w:rsidRPr="00482529" w:rsidRDefault="00E700AA" w:rsidP="00E700AA">
      <w:pPr>
        <w:jc w:val="left"/>
        <w:rPr>
          <w:rFonts w:ascii="Times New Roman" w:hAnsi="Times New Roman"/>
          <w:sz w:val="24"/>
          <w:szCs w:val="24"/>
        </w:rPr>
      </w:pPr>
    </w:p>
    <w:p w14:paraId="321BC493" w14:textId="77777777" w:rsidR="00E700AA" w:rsidRPr="00482529" w:rsidRDefault="00E700AA" w:rsidP="00E700AA">
      <w:pPr>
        <w:jc w:val="left"/>
        <w:rPr>
          <w:rFonts w:ascii="Times New Roman" w:hAnsi="Times New Roman"/>
          <w:sz w:val="24"/>
          <w:szCs w:val="24"/>
        </w:rPr>
      </w:pPr>
      <w:r w:rsidRPr="00482529">
        <w:rPr>
          <w:rFonts w:ascii="Times New Roman" w:hAnsi="Times New Roman"/>
          <w:sz w:val="24"/>
          <w:szCs w:val="24"/>
        </w:rPr>
        <w:tab/>
      </w:r>
      <w:r w:rsidRPr="00482529">
        <w:rPr>
          <w:rFonts w:ascii="Times New Roman" w:hAnsi="Times New Roman"/>
          <w:sz w:val="24"/>
          <w:szCs w:val="24"/>
        </w:rPr>
        <w:tab/>
      </w:r>
      <w:r w:rsidRPr="00482529">
        <w:rPr>
          <w:rFonts w:ascii="Times New Roman" w:hAnsi="Times New Roman"/>
          <w:sz w:val="24"/>
          <w:szCs w:val="24"/>
        </w:rPr>
        <w:tab/>
      </w:r>
      <w:r w:rsidRPr="00482529">
        <w:rPr>
          <w:rFonts w:ascii="Times New Roman" w:hAnsi="Times New Roman"/>
          <w:sz w:val="24"/>
          <w:szCs w:val="24"/>
        </w:rPr>
        <w:tab/>
      </w:r>
      <w:r w:rsidRPr="00482529">
        <w:rPr>
          <w:rFonts w:ascii="Times New Roman" w:hAnsi="Times New Roman"/>
          <w:sz w:val="24"/>
          <w:szCs w:val="24"/>
        </w:rPr>
        <w:tab/>
      </w:r>
      <w:r w:rsidRPr="00482529">
        <w:rPr>
          <w:rFonts w:ascii="Times New Roman" w:hAnsi="Times New Roman"/>
          <w:sz w:val="24"/>
          <w:szCs w:val="24"/>
        </w:rPr>
        <w:tab/>
        <w:t>Attest:</w:t>
      </w:r>
    </w:p>
    <w:p w14:paraId="6E5109B3" w14:textId="77777777" w:rsidR="00E700AA" w:rsidRPr="00482529" w:rsidRDefault="00E700AA" w:rsidP="00E700AA">
      <w:pPr>
        <w:jc w:val="left"/>
        <w:rPr>
          <w:rFonts w:ascii="Times New Roman" w:hAnsi="Times New Roman"/>
          <w:sz w:val="24"/>
          <w:szCs w:val="24"/>
        </w:rPr>
      </w:pPr>
    </w:p>
    <w:p w14:paraId="35EE111D" w14:textId="77777777" w:rsidR="00E700AA" w:rsidRPr="00482529" w:rsidRDefault="00E700AA" w:rsidP="00E700AA">
      <w:pPr>
        <w:jc w:val="left"/>
        <w:rPr>
          <w:rFonts w:ascii="Times New Roman" w:hAnsi="Times New Roman"/>
          <w:sz w:val="24"/>
          <w:szCs w:val="24"/>
        </w:rPr>
      </w:pPr>
      <w:r w:rsidRPr="00482529">
        <w:rPr>
          <w:rFonts w:ascii="Times New Roman" w:hAnsi="Times New Roman"/>
          <w:sz w:val="24"/>
          <w:szCs w:val="24"/>
        </w:rPr>
        <w:tab/>
      </w:r>
      <w:r w:rsidRPr="00482529">
        <w:rPr>
          <w:rFonts w:ascii="Times New Roman" w:hAnsi="Times New Roman"/>
          <w:sz w:val="24"/>
          <w:szCs w:val="24"/>
        </w:rPr>
        <w:tab/>
      </w:r>
      <w:r w:rsidRPr="00482529">
        <w:rPr>
          <w:rFonts w:ascii="Times New Roman" w:hAnsi="Times New Roman"/>
          <w:sz w:val="24"/>
          <w:szCs w:val="24"/>
        </w:rPr>
        <w:tab/>
      </w:r>
      <w:r w:rsidRPr="00482529">
        <w:rPr>
          <w:rFonts w:ascii="Times New Roman" w:hAnsi="Times New Roman"/>
          <w:sz w:val="24"/>
          <w:szCs w:val="24"/>
        </w:rPr>
        <w:tab/>
      </w:r>
      <w:r w:rsidRPr="00482529">
        <w:rPr>
          <w:rFonts w:ascii="Times New Roman" w:hAnsi="Times New Roman"/>
          <w:sz w:val="24"/>
          <w:szCs w:val="24"/>
        </w:rPr>
        <w:tab/>
      </w:r>
      <w:r w:rsidRPr="00482529">
        <w:rPr>
          <w:rFonts w:ascii="Times New Roman" w:hAnsi="Times New Roman"/>
          <w:sz w:val="24"/>
          <w:szCs w:val="24"/>
        </w:rPr>
        <w:tab/>
        <w:t>_________________________________</w:t>
      </w:r>
      <w:r w:rsidRPr="00482529">
        <w:rPr>
          <w:rFonts w:ascii="Times New Roman" w:hAnsi="Times New Roman"/>
          <w:sz w:val="24"/>
          <w:szCs w:val="24"/>
        </w:rPr>
        <w:br/>
      </w:r>
      <w:r w:rsidRPr="00482529">
        <w:rPr>
          <w:rFonts w:ascii="Times New Roman" w:hAnsi="Times New Roman"/>
          <w:sz w:val="24"/>
          <w:szCs w:val="24"/>
        </w:rPr>
        <w:tab/>
      </w:r>
      <w:r w:rsidRPr="00482529">
        <w:rPr>
          <w:rFonts w:ascii="Times New Roman" w:hAnsi="Times New Roman"/>
          <w:sz w:val="24"/>
          <w:szCs w:val="24"/>
        </w:rPr>
        <w:tab/>
      </w:r>
      <w:r w:rsidRPr="00482529">
        <w:rPr>
          <w:rFonts w:ascii="Times New Roman" w:hAnsi="Times New Roman"/>
          <w:sz w:val="24"/>
          <w:szCs w:val="24"/>
        </w:rPr>
        <w:tab/>
      </w:r>
      <w:r w:rsidRPr="00482529">
        <w:rPr>
          <w:rFonts w:ascii="Times New Roman" w:hAnsi="Times New Roman"/>
          <w:sz w:val="24"/>
          <w:szCs w:val="24"/>
        </w:rPr>
        <w:tab/>
      </w:r>
      <w:r w:rsidRPr="00482529">
        <w:rPr>
          <w:rFonts w:ascii="Times New Roman" w:hAnsi="Times New Roman"/>
          <w:sz w:val="24"/>
          <w:szCs w:val="24"/>
        </w:rPr>
        <w:tab/>
      </w:r>
      <w:r w:rsidRPr="00482529">
        <w:rPr>
          <w:rFonts w:ascii="Times New Roman" w:hAnsi="Times New Roman"/>
          <w:sz w:val="24"/>
          <w:szCs w:val="24"/>
        </w:rPr>
        <w:tab/>
        <w:t>Lisa Kraft</w:t>
      </w:r>
      <w:r w:rsidRPr="00482529">
        <w:rPr>
          <w:rFonts w:ascii="Times New Roman" w:hAnsi="Times New Roman"/>
          <w:sz w:val="24"/>
          <w:szCs w:val="24"/>
        </w:rPr>
        <w:br/>
      </w:r>
      <w:r w:rsidRPr="00482529">
        <w:rPr>
          <w:rFonts w:ascii="Times New Roman" w:hAnsi="Times New Roman"/>
          <w:sz w:val="24"/>
          <w:szCs w:val="24"/>
        </w:rPr>
        <w:tab/>
      </w:r>
      <w:r w:rsidRPr="00482529">
        <w:rPr>
          <w:rFonts w:ascii="Times New Roman" w:hAnsi="Times New Roman"/>
          <w:sz w:val="24"/>
          <w:szCs w:val="24"/>
        </w:rPr>
        <w:tab/>
      </w:r>
      <w:r w:rsidRPr="00482529">
        <w:rPr>
          <w:rFonts w:ascii="Times New Roman" w:hAnsi="Times New Roman"/>
          <w:sz w:val="24"/>
          <w:szCs w:val="24"/>
        </w:rPr>
        <w:tab/>
      </w:r>
      <w:r w:rsidRPr="00482529">
        <w:rPr>
          <w:rFonts w:ascii="Times New Roman" w:hAnsi="Times New Roman"/>
          <w:sz w:val="24"/>
          <w:szCs w:val="24"/>
        </w:rPr>
        <w:tab/>
      </w:r>
      <w:r w:rsidRPr="00482529">
        <w:rPr>
          <w:rFonts w:ascii="Times New Roman" w:hAnsi="Times New Roman"/>
          <w:sz w:val="24"/>
          <w:szCs w:val="24"/>
        </w:rPr>
        <w:tab/>
      </w:r>
      <w:r w:rsidRPr="00482529">
        <w:rPr>
          <w:rFonts w:ascii="Times New Roman" w:hAnsi="Times New Roman"/>
          <w:sz w:val="24"/>
          <w:szCs w:val="24"/>
        </w:rPr>
        <w:tab/>
        <w:t>Orange Township Fiscal Officer</w:t>
      </w:r>
    </w:p>
    <w:p w14:paraId="09134D65" w14:textId="77777777" w:rsidR="00E700AA" w:rsidRPr="00482529" w:rsidRDefault="00E700AA" w:rsidP="00E700AA">
      <w:pPr>
        <w:ind w:left="3600" w:firstLine="720"/>
        <w:jc w:val="left"/>
        <w:rPr>
          <w:rFonts w:ascii="Times New Roman" w:hAnsi="Times New Roman"/>
          <w:sz w:val="24"/>
          <w:szCs w:val="24"/>
        </w:rPr>
      </w:pPr>
    </w:p>
    <w:p w14:paraId="448CD696" w14:textId="77777777" w:rsidR="00E700AA" w:rsidRPr="00482529" w:rsidRDefault="00E700AA" w:rsidP="00E700AA">
      <w:pPr>
        <w:ind w:left="3600" w:firstLine="720"/>
        <w:jc w:val="left"/>
        <w:rPr>
          <w:rFonts w:ascii="Times New Roman" w:hAnsi="Times New Roman"/>
          <w:sz w:val="24"/>
          <w:szCs w:val="24"/>
        </w:rPr>
      </w:pPr>
    </w:p>
    <w:p w14:paraId="6A11097D" w14:textId="77777777" w:rsidR="00E700AA" w:rsidRPr="00482529" w:rsidRDefault="00E700AA" w:rsidP="00E700AA">
      <w:pPr>
        <w:ind w:left="3600" w:firstLine="720"/>
        <w:jc w:val="left"/>
        <w:rPr>
          <w:rFonts w:ascii="Times New Roman" w:hAnsi="Times New Roman"/>
          <w:sz w:val="24"/>
          <w:szCs w:val="24"/>
        </w:rPr>
      </w:pPr>
    </w:p>
    <w:p w14:paraId="2AA5E7D0" w14:textId="77777777" w:rsidR="00E700AA" w:rsidRPr="00482529" w:rsidRDefault="00E700AA" w:rsidP="008F3358">
      <w:pPr>
        <w:jc w:val="center"/>
        <w:rPr>
          <w:rFonts w:ascii="Times New Roman" w:hAnsi="Times New Roman"/>
          <w:b/>
          <w:bCs/>
          <w:sz w:val="24"/>
          <w:szCs w:val="24"/>
        </w:rPr>
      </w:pPr>
      <w:r w:rsidRPr="00482529">
        <w:rPr>
          <w:rFonts w:ascii="Times New Roman" w:hAnsi="Times New Roman"/>
          <w:b/>
          <w:bCs/>
          <w:sz w:val="24"/>
          <w:szCs w:val="24"/>
        </w:rPr>
        <w:t>CERTIFICATE</w:t>
      </w:r>
    </w:p>
    <w:p w14:paraId="39BAE384" w14:textId="77777777" w:rsidR="00E700AA" w:rsidRPr="00482529" w:rsidRDefault="00E700AA" w:rsidP="00E700AA">
      <w:pPr>
        <w:jc w:val="left"/>
        <w:rPr>
          <w:rFonts w:ascii="Times New Roman" w:hAnsi="Times New Roman"/>
          <w:b/>
          <w:bCs/>
          <w:sz w:val="24"/>
          <w:szCs w:val="24"/>
        </w:rPr>
      </w:pPr>
    </w:p>
    <w:p w14:paraId="51B70755" w14:textId="77777777" w:rsidR="00E700AA" w:rsidRPr="00482529" w:rsidRDefault="00E700AA" w:rsidP="00E700AA">
      <w:pPr>
        <w:jc w:val="left"/>
        <w:rPr>
          <w:rFonts w:ascii="Times New Roman" w:hAnsi="Times New Roman"/>
          <w:sz w:val="24"/>
          <w:szCs w:val="24"/>
        </w:rPr>
      </w:pPr>
      <w:r w:rsidRPr="00482529">
        <w:rPr>
          <w:rFonts w:ascii="Times New Roman" w:hAnsi="Times New Roman"/>
          <w:sz w:val="24"/>
          <w:szCs w:val="24"/>
        </w:rPr>
        <w:t>State of Ohio, Delaware County</w:t>
      </w:r>
    </w:p>
    <w:p w14:paraId="75A1338C" w14:textId="77777777" w:rsidR="00E700AA" w:rsidRPr="00482529" w:rsidRDefault="00E700AA" w:rsidP="00E700AA">
      <w:pPr>
        <w:jc w:val="left"/>
        <w:rPr>
          <w:rFonts w:ascii="Times New Roman" w:hAnsi="Times New Roman"/>
          <w:sz w:val="24"/>
          <w:szCs w:val="24"/>
        </w:rPr>
      </w:pPr>
    </w:p>
    <w:p w14:paraId="444382BC" w14:textId="4829CEE9" w:rsidR="00E700AA" w:rsidRPr="00482529" w:rsidRDefault="00E700AA" w:rsidP="00E700AA">
      <w:pPr>
        <w:jc w:val="left"/>
        <w:rPr>
          <w:rFonts w:ascii="Times New Roman" w:hAnsi="Times New Roman"/>
          <w:sz w:val="24"/>
          <w:szCs w:val="24"/>
        </w:rPr>
      </w:pPr>
      <w:r w:rsidRPr="00482529">
        <w:rPr>
          <w:rFonts w:ascii="Times New Roman" w:hAnsi="Times New Roman"/>
          <w:sz w:val="24"/>
          <w:szCs w:val="24"/>
        </w:rPr>
        <w:t xml:space="preserve">I, the undersigned Township Fiscal Officer of Orange Township, Delaware County, Ohio, certify that the foregoing Resolution No. </w:t>
      </w:r>
      <w:r w:rsidR="00541DB4">
        <w:rPr>
          <w:rFonts w:ascii="Times New Roman" w:hAnsi="Times New Roman"/>
          <w:sz w:val="24"/>
          <w:szCs w:val="24"/>
        </w:rPr>
        <w:t>23-328</w:t>
      </w:r>
      <w:r w:rsidRPr="00482529">
        <w:rPr>
          <w:rFonts w:ascii="Times New Roman" w:hAnsi="Times New Roman"/>
          <w:sz w:val="24"/>
          <w:szCs w:val="24"/>
        </w:rPr>
        <w:t xml:space="preserve"> is taken and copied from the record of proceedings of the Board, and that it has been compared by me with the Resolution on the record and is a true and accurate copy.  Further, I certify that the adoption of such Resolution occurred in an open meeting held in compliance with R.C. § 121.22.</w:t>
      </w:r>
    </w:p>
    <w:p w14:paraId="6CFB5051" w14:textId="77777777" w:rsidR="00E700AA" w:rsidRPr="00482529" w:rsidRDefault="00E700AA" w:rsidP="00E700AA">
      <w:pPr>
        <w:jc w:val="left"/>
        <w:rPr>
          <w:rFonts w:ascii="Times New Roman" w:hAnsi="Times New Roman"/>
          <w:sz w:val="24"/>
          <w:szCs w:val="24"/>
        </w:rPr>
      </w:pPr>
      <w:r w:rsidRPr="00482529">
        <w:rPr>
          <w:rFonts w:ascii="Times New Roman" w:hAnsi="Times New Roman"/>
          <w:sz w:val="24"/>
          <w:szCs w:val="24"/>
        </w:rPr>
        <w:t xml:space="preserve"> </w:t>
      </w:r>
    </w:p>
    <w:p w14:paraId="00453475" w14:textId="7925AB00" w:rsidR="00E700AA" w:rsidRPr="00482529" w:rsidRDefault="00E700AA" w:rsidP="00E700AA">
      <w:pPr>
        <w:jc w:val="left"/>
        <w:rPr>
          <w:rFonts w:ascii="Times New Roman" w:hAnsi="Times New Roman"/>
          <w:sz w:val="24"/>
          <w:szCs w:val="24"/>
        </w:rPr>
      </w:pPr>
      <w:r w:rsidRPr="00482529">
        <w:rPr>
          <w:rFonts w:ascii="Times New Roman" w:hAnsi="Times New Roman"/>
          <w:sz w:val="24"/>
          <w:szCs w:val="24"/>
        </w:rPr>
        <w:t xml:space="preserve">Date:  </w:t>
      </w:r>
      <w:r w:rsidR="00980895">
        <w:rPr>
          <w:rFonts w:ascii="Times New Roman" w:hAnsi="Times New Roman"/>
          <w:sz w:val="24"/>
          <w:szCs w:val="24"/>
        </w:rPr>
        <w:t>December 20, 2023</w:t>
      </w:r>
      <w:r w:rsidRPr="00482529">
        <w:rPr>
          <w:rFonts w:ascii="Times New Roman" w:hAnsi="Times New Roman"/>
          <w:sz w:val="24"/>
          <w:szCs w:val="24"/>
        </w:rPr>
        <w:tab/>
      </w:r>
      <w:r w:rsidRPr="00482529">
        <w:rPr>
          <w:rFonts w:ascii="Times New Roman" w:hAnsi="Times New Roman"/>
          <w:sz w:val="24"/>
          <w:szCs w:val="24"/>
        </w:rPr>
        <w:tab/>
      </w:r>
      <w:r w:rsidRPr="00482529">
        <w:rPr>
          <w:rFonts w:ascii="Times New Roman" w:hAnsi="Times New Roman"/>
          <w:sz w:val="24"/>
          <w:szCs w:val="24"/>
        </w:rPr>
        <w:tab/>
      </w:r>
      <w:r w:rsidRPr="00482529">
        <w:rPr>
          <w:rFonts w:ascii="Times New Roman" w:hAnsi="Times New Roman"/>
          <w:sz w:val="24"/>
          <w:szCs w:val="24"/>
        </w:rPr>
        <w:tab/>
      </w:r>
      <w:r w:rsidRPr="00482529">
        <w:rPr>
          <w:rFonts w:ascii="Times New Roman" w:hAnsi="Times New Roman"/>
          <w:sz w:val="24"/>
          <w:szCs w:val="24"/>
        </w:rPr>
        <w:tab/>
      </w:r>
      <w:r w:rsidRPr="00482529">
        <w:rPr>
          <w:rFonts w:ascii="Times New Roman" w:hAnsi="Times New Roman"/>
          <w:sz w:val="24"/>
          <w:szCs w:val="24"/>
        </w:rPr>
        <w:tab/>
      </w:r>
      <w:r w:rsidRPr="00482529">
        <w:rPr>
          <w:rFonts w:ascii="Times New Roman" w:hAnsi="Times New Roman"/>
          <w:sz w:val="24"/>
          <w:szCs w:val="24"/>
        </w:rPr>
        <w:tab/>
      </w:r>
      <w:r w:rsidRPr="00482529">
        <w:rPr>
          <w:rFonts w:ascii="Times New Roman" w:hAnsi="Times New Roman"/>
          <w:sz w:val="24"/>
          <w:szCs w:val="24"/>
        </w:rPr>
        <w:tab/>
      </w:r>
      <w:r w:rsidRPr="00482529">
        <w:rPr>
          <w:rFonts w:ascii="Times New Roman" w:hAnsi="Times New Roman"/>
          <w:sz w:val="24"/>
          <w:szCs w:val="24"/>
        </w:rPr>
        <w:tab/>
      </w:r>
      <w:r w:rsidRPr="00482529">
        <w:rPr>
          <w:rFonts w:ascii="Times New Roman" w:hAnsi="Times New Roman"/>
          <w:sz w:val="24"/>
          <w:szCs w:val="24"/>
        </w:rPr>
        <w:tab/>
      </w:r>
      <w:r w:rsidRPr="00482529">
        <w:rPr>
          <w:rFonts w:ascii="Times New Roman" w:hAnsi="Times New Roman"/>
          <w:sz w:val="24"/>
          <w:szCs w:val="24"/>
        </w:rPr>
        <w:tab/>
      </w:r>
      <w:r w:rsidRPr="00482529">
        <w:rPr>
          <w:rFonts w:ascii="Times New Roman" w:hAnsi="Times New Roman"/>
          <w:sz w:val="24"/>
          <w:szCs w:val="24"/>
        </w:rPr>
        <w:tab/>
      </w:r>
      <w:r w:rsidRPr="00482529">
        <w:rPr>
          <w:rFonts w:ascii="Times New Roman" w:hAnsi="Times New Roman"/>
          <w:sz w:val="24"/>
          <w:szCs w:val="24"/>
        </w:rPr>
        <w:tab/>
      </w:r>
      <w:r w:rsidRPr="00482529">
        <w:rPr>
          <w:rFonts w:ascii="Times New Roman" w:hAnsi="Times New Roman"/>
          <w:sz w:val="24"/>
          <w:szCs w:val="24"/>
        </w:rPr>
        <w:tab/>
      </w:r>
      <w:r w:rsidRPr="00482529">
        <w:rPr>
          <w:rFonts w:ascii="Times New Roman" w:hAnsi="Times New Roman"/>
          <w:sz w:val="24"/>
          <w:szCs w:val="24"/>
        </w:rPr>
        <w:tab/>
      </w:r>
      <w:r w:rsidRPr="00482529">
        <w:rPr>
          <w:rFonts w:ascii="Times New Roman" w:hAnsi="Times New Roman"/>
          <w:sz w:val="24"/>
          <w:szCs w:val="24"/>
        </w:rPr>
        <w:tab/>
      </w:r>
      <w:r w:rsidRPr="00482529">
        <w:rPr>
          <w:rFonts w:ascii="Times New Roman" w:hAnsi="Times New Roman"/>
          <w:sz w:val="24"/>
          <w:szCs w:val="24"/>
        </w:rPr>
        <w:tab/>
      </w:r>
      <w:r w:rsidRPr="00482529">
        <w:rPr>
          <w:rFonts w:ascii="Times New Roman" w:hAnsi="Times New Roman"/>
          <w:sz w:val="24"/>
          <w:szCs w:val="24"/>
        </w:rPr>
        <w:tab/>
      </w:r>
      <w:r w:rsidRPr="00482529">
        <w:rPr>
          <w:rFonts w:ascii="Times New Roman" w:hAnsi="Times New Roman"/>
          <w:sz w:val="24"/>
          <w:szCs w:val="24"/>
        </w:rPr>
        <w:tab/>
      </w:r>
      <w:r w:rsidRPr="00482529">
        <w:rPr>
          <w:rFonts w:ascii="Times New Roman" w:hAnsi="Times New Roman"/>
          <w:sz w:val="24"/>
          <w:szCs w:val="24"/>
        </w:rPr>
        <w:tab/>
      </w:r>
      <w:r w:rsidRPr="00482529">
        <w:rPr>
          <w:rFonts w:ascii="Times New Roman" w:hAnsi="Times New Roman"/>
          <w:sz w:val="24"/>
          <w:szCs w:val="24"/>
        </w:rPr>
        <w:tab/>
      </w:r>
      <w:r w:rsidRPr="00482529">
        <w:rPr>
          <w:rFonts w:ascii="Times New Roman" w:hAnsi="Times New Roman"/>
          <w:sz w:val="24"/>
          <w:szCs w:val="24"/>
        </w:rPr>
        <w:tab/>
      </w:r>
      <w:r w:rsidRPr="00482529">
        <w:rPr>
          <w:rFonts w:ascii="Times New Roman" w:hAnsi="Times New Roman"/>
          <w:sz w:val="24"/>
          <w:szCs w:val="24"/>
        </w:rPr>
        <w:tab/>
      </w:r>
      <w:r w:rsidRPr="00482529">
        <w:rPr>
          <w:rFonts w:ascii="Times New Roman" w:hAnsi="Times New Roman"/>
          <w:sz w:val="24"/>
          <w:szCs w:val="24"/>
        </w:rPr>
        <w:tab/>
      </w:r>
      <w:r w:rsidRPr="00482529">
        <w:rPr>
          <w:rFonts w:ascii="Times New Roman" w:hAnsi="Times New Roman"/>
          <w:sz w:val="24"/>
          <w:szCs w:val="24"/>
        </w:rPr>
        <w:tab/>
      </w:r>
      <w:r w:rsidRPr="00482529">
        <w:rPr>
          <w:rFonts w:ascii="Times New Roman" w:hAnsi="Times New Roman"/>
          <w:sz w:val="24"/>
          <w:szCs w:val="24"/>
        </w:rPr>
        <w:tab/>
      </w:r>
      <w:r w:rsidRPr="00482529">
        <w:rPr>
          <w:rFonts w:ascii="Times New Roman" w:hAnsi="Times New Roman"/>
          <w:sz w:val="24"/>
          <w:szCs w:val="24"/>
        </w:rPr>
        <w:tab/>
      </w:r>
      <w:r w:rsidRPr="00482529">
        <w:rPr>
          <w:rFonts w:ascii="Times New Roman" w:hAnsi="Times New Roman"/>
          <w:sz w:val="24"/>
          <w:szCs w:val="24"/>
        </w:rPr>
        <w:tab/>
        <w:t xml:space="preserve">__________________________________________ </w:t>
      </w:r>
      <w:r w:rsidRPr="00482529">
        <w:rPr>
          <w:rFonts w:ascii="Times New Roman" w:hAnsi="Times New Roman"/>
          <w:sz w:val="24"/>
          <w:szCs w:val="24"/>
        </w:rPr>
        <w:tab/>
      </w:r>
      <w:r w:rsidRPr="00482529">
        <w:rPr>
          <w:rFonts w:ascii="Times New Roman" w:hAnsi="Times New Roman"/>
          <w:sz w:val="24"/>
          <w:szCs w:val="24"/>
        </w:rPr>
        <w:br/>
      </w:r>
      <w:r w:rsidRPr="00482529">
        <w:rPr>
          <w:rFonts w:ascii="Times New Roman" w:hAnsi="Times New Roman"/>
          <w:sz w:val="24"/>
          <w:szCs w:val="24"/>
        </w:rPr>
        <w:lastRenderedPageBreak/>
        <w:tab/>
      </w:r>
      <w:r w:rsidRPr="00482529">
        <w:rPr>
          <w:rFonts w:ascii="Times New Roman" w:hAnsi="Times New Roman"/>
          <w:sz w:val="24"/>
          <w:szCs w:val="24"/>
        </w:rPr>
        <w:tab/>
      </w:r>
      <w:r w:rsidRPr="00482529">
        <w:rPr>
          <w:rFonts w:ascii="Times New Roman" w:hAnsi="Times New Roman"/>
          <w:sz w:val="24"/>
          <w:szCs w:val="24"/>
        </w:rPr>
        <w:tab/>
      </w:r>
      <w:r w:rsidRPr="00482529">
        <w:rPr>
          <w:rFonts w:ascii="Times New Roman" w:hAnsi="Times New Roman"/>
          <w:sz w:val="24"/>
          <w:szCs w:val="24"/>
        </w:rPr>
        <w:tab/>
      </w:r>
      <w:r w:rsidRPr="00482529">
        <w:rPr>
          <w:rFonts w:ascii="Times New Roman" w:hAnsi="Times New Roman"/>
          <w:sz w:val="24"/>
          <w:szCs w:val="24"/>
        </w:rPr>
        <w:tab/>
        <w:t>Lisa Kraft</w:t>
      </w:r>
      <w:r w:rsidRPr="00482529">
        <w:rPr>
          <w:rFonts w:ascii="Times New Roman" w:hAnsi="Times New Roman"/>
          <w:sz w:val="24"/>
          <w:szCs w:val="24"/>
        </w:rPr>
        <w:tab/>
      </w:r>
      <w:r w:rsidRPr="00482529">
        <w:rPr>
          <w:rFonts w:ascii="Times New Roman" w:hAnsi="Times New Roman"/>
          <w:sz w:val="24"/>
          <w:szCs w:val="24"/>
        </w:rPr>
        <w:br/>
      </w:r>
      <w:r w:rsidRPr="00482529">
        <w:rPr>
          <w:rFonts w:ascii="Times New Roman" w:hAnsi="Times New Roman"/>
          <w:sz w:val="24"/>
          <w:szCs w:val="24"/>
        </w:rPr>
        <w:tab/>
      </w:r>
      <w:r w:rsidRPr="00482529">
        <w:rPr>
          <w:rFonts w:ascii="Times New Roman" w:hAnsi="Times New Roman"/>
          <w:sz w:val="24"/>
          <w:szCs w:val="24"/>
        </w:rPr>
        <w:tab/>
      </w:r>
      <w:r w:rsidRPr="00482529">
        <w:rPr>
          <w:rFonts w:ascii="Times New Roman" w:hAnsi="Times New Roman"/>
          <w:sz w:val="24"/>
          <w:szCs w:val="24"/>
        </w:rPr>
        <w:tab/>
      </w:r>
      <w:r w:rsidRPr="00482529">
        <w:rPr>
          <w:rFonts w:ascii="Times New Roman" w:hAnsi="Times New Roman"/>
          <w:sz w:val="24"/>
          <w:szCs w:val="24"/>
        </w:rPr>
        <w:tab/>
      </w:r>
      <w:r w:rsidRPr="00482529">
        <w:rPr>
          <w:rFonts w:ascii="Times New Roman" w:hAnsi="Times New Roman"/>
          <w:sz w:val="24"/>
          <w:szCs w:val="24"/>
        </w:rPr>
        <w:tab/>
        <w:t>Orange Township Fiscal Officer</w:t>
      </w:r>
    </w:p>
    <w:p w14:paraId="5AA547C1" w14:textId="77777777" w:rsidR="00E700AA" w:rsidRDefault="00E700AA" w:rsidP="00E700AA">
      <w:pPr>
        <w:tabs>
          <w:tab w:val="left" w:pos="360"/>
          <w:tab w:val="left" w:pos="900"/>
          <w:tab w:val="left" w:pos="1080"/>
          <w:tab w:val="left" w:pos="1440"/>
          <w:tab w:val="left" w:pos="1530"/>
        </w:tabs>
        <w:contextualSpacing/>
        <w:jc w:val="left"/>
        <w:rPr>
          <w:rFonts w:ascii="Times New Roman" w:eastAsia="Times New Roman" w:hAnsi="Times New Roman"/>
          <w:sz w:val="24"/>
          <w:szCs w:val="24"/>
        </w:rPr>
      </w:pPr>
    </w:p>
    <w:p w14:paraId="04A57155" w14:textId="68911C45" w:rsidR="00980895" w:rsidRDefault="00980895" w:rsidP="00980895">
      <w:pPr>
        <w:jc w:val="left"/>
        <w:rPr>
          <w:rFonts w:ascii="Times New Roman" w:hAnsi="Times New Roman"/>
          <w:sz w:val="24"/>
          <w:szCs w:val="24"/>
        </w:rPr>
      </w:pPr>
      <w:r w:rsidRPr="00541DB4">
        <w:rPr>
          <w:rFonts w:ascii="Times New Roman" w:hAnsi="Times New Roman"/>
          <w:b/>
          <w:sz w:val="24"/>
          <w:szCs w:val="24"/>
          <w:u w:val="single"/>
        </w:rPr>
        <w:t>RES.23-</w:t>
      </w:r>
      <w:r w:rsidR="00D178E6" w:rsidRPr="00541DB4">
        <w:rPr>
          <w:rFonts w:ascii="Times New Roman" w:hAnsi="Times New Roman"/>
          <w:b/>
          <w:sz w:val="24"/>
          <w:szCs w:val="24"/>
          <w:u w:val="single"/>
        </w:rPr>
        <w:t>32</w:t>
      </w:r>
      <w:r w:rsidR="00E07906" w:rsidRPr="00541DB4">
        <w:rPr>
          <w:rFonts w:ascii="Times New Roman" w:hAnsi="Times New Roman"/>
          <w:b/>
          <w:sz w:val="24"/>
          <w:szCs w:val="24"/>
          <w:u w:val="single"/>
        </w:rPr>
        <w:t>9</w:t>
      </w:r>
      <w:r w:rsidRPr="00541DB4">
        <w:rPr>
          <w:rFonts w:ascii="Times New Roman" w:hAnsi="Times New Roman"/>
          <w:b/>
          <w:sz w:val="24"/>
          <w:szCs w:val="24"/>
          <w:u w:val="single"/>
        </w:rPr>
        <w:t xml:space="preserve"> EMPLOYING TOWNSHIP’S ATTORNEYS ISAAC, WILES &amp; </w:t>
      </w:r>
      <w:r>
        <w:rPr>
          <w:rFonts w:ascii="Times New Roman" w:hAnsi="Times New Roman"/>
          <w:b/>
          <w:sz w:val="24"/>
          <w:szCs w:val="24"/>
          <w:u w:val="single"/>
        </w:rPr>
        <w:t>BURKHOLDER, LLC</w:t>
      </w:r>
      <w:r w:rsidRPr="00482529">
        <w:rPr>
          <w:rFonts w:ascii="Times New Roman" w:hAnsi="Times New Roman"/>
          <w:b/>
          <w:sz w:val="24"/>
          <w:szCs w:val="24"/>
          <w:u w:val="single"/>
        </w:rPr>
        <w:t xml:space="preserve"> ON AN ANNUAL BASIS FOR THE YEAR 202</w:t>
      </w:r>
      <w:r>
        <w:rPr>
          <w:rFonts w:ascii="Times New Roman" w:hAnsi="Times New Roman"/>
          <w:b/>
          <w:sz w:val="24"/>
          <w:szCs w:val="24"/>
          <w:u w:val="single"/>
        </w:rPr>
        <w:t>4</w:t>
      </w:r>
      <w:r w:rsidRPr="00482529">
        <w:rPr>
          <w:rFonts w:ascii="Times New Roman" w:hAnsi="Times New Roman"/>
          <w:b/>
          <w:sz w:val="24"/>
          <w:szCs w:val="24"/>
          <w:u w:val="single"/>
        </w:rPr>
        <w:br/>
      </w:r>
      <w:r w:rsidRPr="00482529">
        <w:rPr>
          <w:rFonts w:ascii="Times New Roman" w:hAnsi="Times New Roman"/>
          <w:sz w:val="24"/>
          <w:szCs w:val="24"/>
        </w:rPr>
        <w:t>Motion by M</w:t>
      </w:r>
      <w:r>
        <w:rPr>
          <w:rFonts w:ascii="Times New Roman" w:hAnsi="Times New Roman"/>
          <w:sz w:val="24"/>
          <w:szCs w:val="24"/>
        </w:rPr>
        <w:t>rs</w:t>
      </w:r>
      <w:r w:rsidRPr="00482529">
        <w:rPr>
          <w:rFonts w:ascii="Times New Roman" w:hAnsi="Times New Roman"/>
          <w:sz w:val="24"/>
          <w:szCs w:val="24"/>
        </w:rPr>
        <w:t>.</w:t>
      </w:r>
      <w:r>
        <w:rPr>
          <w:rFonts w:ascii="Times New Roman" w:hAnsi="Times New Roman"/>
          <w:sz w:val="24"/>
          <w:szCs w:val="24"/>
        </w:rPr>
        <w:t xml:space="preserve"> Fouss</w:t>
      </w:r>
    </w:p>
    <w:p w14:paraId="59F989DE" w14:textId="335D1942" w:rsidR="00980895" w:rsidRDefault="00980895" w:rsidP="00980895">
      <w:pPr>
        <w:jc w:val="left"/>
        <w:rPr>
          <w:rFonts w:ascii="Times New Roman" w:hAnsi="Times New Roman"/>
          <w:color w:val="1F2123"/>
          <w:sz w:val="24"/>
          <w:szCs w:val="24"/>
        </w:rPr>
      </w:pPr>
      <w:r w:rsidRPr="00482529">
        <w:rPr>
          <w:rFonts w:ascii="Times New Roman" w:hAnsi="Times New Roman"/>
          <w:b/>
          <w:sz w:val="24"/>
          <w:szCs w:val="24"/>
          <w:u w:val="single"/>
        </w:rPr>
        <w:br/>
      </w:r>
      <w:r w:rsidRPr="00482529">
        <w:rPr>
          <w:rFonts w:ascii="Times New Roman" w:hAnsi="Times New Roman"/>
          <w:color w:val="1F2123"/>
          <w:sz w:val="24"/>
          <w:szCs w:val="24"/>
        </w:rPr>
        <w:tab/>
      </w:r>
      <w:r w:rsidRPr="00482529">
        <w:rPr>
          <w:rFonts w:ascii="Times New Roman" w:hAnsi="Times New Roman"/>
          <w:b/>
          <w:bCs/>
          <w:color w:val="1F2123"/>
          <w:sz w:val="24"/>
          <w:szCs w:val="24"/>
        </w:rPr>
        <w:t>WHEREAS</w:t>
      </w:r>
      <w:r w:rsidRPr="00482529">
        <w:rPr>
          <w:rFonts w:ascii="Times New Roman" w:hAnsi="Times New Roman"/>
          <w:color w:val="1F2123"/>
          <w:sz w:val="24"/>
          <w:szCs w:val="24"/>
        </w:rPr>
        <w:t xml:space="preserve">, the </w:t>
      </w:r>
      <w:r>
        <w:rPr>
          <w:rFonts w:ascii="Times New Roman" w:hAnsi="Times New Roman"/>
          <w:color w:val="1F2123"/>
          <w:sz w:val="24"/>
          <w:szCs w:val="24"/>
        </w:rPr>
        <w:t xml:space="preserve">Board of Trustees for </w:t>
      </w:r>
      <w:r w:rsidRPr="00482529">
        <w:rPr>
          <w:rFonts w:ascii="Times New Roman" w:hAnsi="Times New Roman"/>
          <w:color w:val="1F2123"/>
          <w:sz w:val="24"/>
          <w:szCs w:val="24"/>
        </w:rPr>
        <w:t xml:space="preserve">Orange Township is authorized by </w:t>
      </w:r>
      <w:r>
        <w:rPr>
          <w:rFonts w:ascii="Times New Roman" w:hAnsi="Times New Roman"/>
          <w:color w:val="1F2123"/>
          <w:sz w:val="24"/>
          <w:szCs w:val="24"/>
        </w:rPr>
        <w:t xml:space="preserve">R.C. </w:t>
      </w:r>
      <w:r w:rsidRPr="00482529">
        <w:rPr>
          <w:rFonts w:ascii="Times New Roman" w:hAnsi="Times New Roman"/>
          <w:color w:val="1F2123"/>
          <w:sz w:val="24"/>
          <w:szCs w:val="24"/>
        </w:rPr>
        <w:t>309.09(B)</w:t>
      </w:r>
      <w:r>
        <w:rPr>
          <w:rFonts w:ascii="Times New Roman" w:hAnsi="Times New Roman"/>
          <w:color w:val="1F2123"/>
          <w:sz w:val="24"/>
          <w:szCs w:val="24"/>
        </w:rPr>
        <w:t>(1)</w:t>
      </w:r>
      <w:r w:rsidRPr="00482529">
        <w:rPr>
          <w:rFonts w:ascii="Times New Roman" w:hAnsi="Times New Roman"/>
          <w:color w:val="1F2123"/>
          <w:sz w:val="24"/>
          <w:szCs w:val="24"/>
        </w:rPr>
        <w:t xml:space="preserve"> to employ attorneys</w:t>
      </w:r>
      <w:r>
        <w:rPr>
          <w:rFonts w:ascii="Times New Roman" w:hAnsi="Times New Roman"/>
          <w:color w:val="1F2123"/>
          <w:sz w:val="24"/>
          <w:szCs w:val="24"/>
        </w:rPr>
        <w:t xml:space="preserve">, </w:t>
      </w:r>
      <w:r w:rsidRPr="00482529">
        <w:rPr>
          <w:rFonts w:ascii="Times New Roman" w:hAnsi="Times New Roman"/>
          <w:color w:val="1F2123"/>
          <w:sz w:val="24"/>
          <w:szCs w:val="24"/>
        </w:rPr>
        <w:t>other than the prosecuting attorney</w:t>
      </w:r>
      <w:r>
        <w:rPr>
          <w:rFonts w:ascii="Times New Roman" w:hAnsi="Times New Roman"/>
          <w:color w:val="1F2123"/>
          <w:sz w:val="24"/>
          <w:szCs w:val="24"/>
        </w:rPr>
        <w:t xml:space="preserve">, </w:t>
      </w:r>
      <w:r w:rsidRPr="00482529">
        <w:rPr>
          <w:rFonts w:ascii="Times New Roman" w:hAnsi="Times New Roman"/>
          <w:color w:val="1F2123"/>
          <w:sz w:val="24"/>
          <w:szCs w:val="24"/>
        </w:rPr>
        <w:t>on an annual</w:t>
      </w:r>
      <w:r w:rsidRPr="00482529">
        <w:rPr>
          <w:rFonts w:ascii="Times New Roman" w:hAnsi="Times New Roman"/>
          <w:color w:val="1F2123"/>
          <w:spacing w:val="40"/>
          <w:sz w:val="24"/>
          <w:szCs w:val="24"/>
        </w:rPr>
        <w:t xml:space="preserve"> </w:t>
      </w:r>
      <w:r w:rsidRPr="00482529">
        <w:rPr>
          <w:rFonts w:ascii="Times New Roman" w:hAnsi="Times New Roman"/>
          <w:color w:val="1F2123"/>
          <w:sz w:val="24"/>
          <w:szCs w:val="24"/>
        </w:rPr>
        <w:t>basis to represent the Township and its officers, boards</w:t>
      </w:r>
      <w:r w:rsidRPr="00482529">
        <w:rPr>
          <w:rFonts w:ascii="Times New Roman" w:hAnsi="Times New Roman"/>
          <w:color w:val="49494B"/>
          <w:sz w:val="24"/>
          <w:szCs w:val="24"/>
        </w:rPr>
        <w:t xml:space="preserve">, </w:t>
      </w:r>
      <w:r w:rsidRPr="00482529">
        <w:rPr>
          <w:rFonts w:ascii="Times New Roman" w:hAnsi="Times New Roman"/>
          <w:color w:val="1F2123"/>
          <w:sz w:val="24"/>
          <w:szCs w:val="24"/>
        </w:rPr>
        <w:t xml:space="preserve">and commissions in their official capacities and to advise </w:t>
      </w:r>
      <w:r>
        <w:rPr>
          <w:rFonts w:ascii="Times New Roman" w:hAnsi="Times New Roman"/>
          <w:color w:val="1F2123"/>
          <w:sz w:val="24"/>
          <w:szCs w:val="24"/>
        </w:rPr>
        <w:t>the Township</w:t>
      </w:r>
      <w:r w:rsidRPr="00482529">
        <w:rPr>
          <w:rFonts w:ascii="Times New Roman" w:hAnsi="Times New Roman"/>
          <w:color w:val="1F2123"/>
          <w:sz w:val="24"/>
          <w:szCs w:val="24"/>
        </w:rPr>
        <w:t xml:space="preserve"> on legal matters; and</w:t>
      </w:r>
    </w:p>
    <w:p w14:paraId="159ED9B6" w14:textId="77777777" w:rsidR="00980895" w:rsidRDefault="00980895" w:rsidP="00980895">
      <w:pPr>
        <w:jc w:val="left"/>
        <w:rPr>
          <w:rFonts w:ascii="Times New Roman" w:hAnsi="Times New Roman"/>
          <w:color w:val="1F2123"/>
          <w:sz w:val="24"/>
          <w:szCs w:val="24"/>
        </w:rPr>
      </w:pPr>
    </w:p>
    <w:p w14:paraId="552AE822" w14:textId="21A97CDE" w:rsidR="00980895" w:rsidRDefault="00980895" w:rsidP="00980895">
      <w:pPr>
        <w:ind w:firstLine="720"/>
        <w:jc w:val="left"/>
        <w:rPr>
          <w:rFonts w:ascii="Times New Roman" w:hAnsi="Times New Roman"/>
          <w:color w:val="1F2123"/>
          <w:sz w:val="24"/>
          <w:szCs w:val="24"/>
        </w:rPr>
      </w:pPr>
      <w:r w:rsidRPr="00482529">
        <w:rPr>
          <w:rFonts w:ascii="Times New Roman" w:hAnsi="Times New Roman"/>
          <w:b/>
          <w:bCs/>
          <w:color w:val="1F2123"/>
          <w:sz w:val="24"/>
          <w:szCs w:val="24"/>
        </w:rPr>
        <w:t>WHEREAS</w:t>
      </w:r>
      <w:r w:rsidRPr="00482529">
        <w:rPr>
          <w:rFonts w:ascii="Times New Roman" w:hAnsi="Times New Roman"/>
          <w:color w:val="1F2123"/>
          <w:sz w:val="24"/>
          <w:szCs w:val="24"/>
        </w:rPr>
        <w:t>,</w:t>
      </w:r>
      <w:r w:rsidRPr="00482529">
        <w:rPr>
          <w:rFonts w:ascii="Times New Roman" w:hAnsi="Times New Roman"/>
          <w:color w:val="1F2123"/>
          <w:spacing w:val="40"/>
          <w:sz w:val="24"/>
          <w:szCs w:val="24"/>
        </w:rPr>
        <w:t xml:space="preserve"> </w:t>
      </w:r>
      <w:r>
        <w:rPr>
          <w:rFonts w:ascii="Times New Roman" w:hAnsi="Times New Roman"/>
          <w:color w:val="1F2123"/>
          <w:sz w:val="24"/>
          <w:szCs w:val="24"/>
        </w:rPr>
        <w:t xml:space="preserve">R.C. </w:t>
      </w:r>
      <w:r w:rsidRPr="00482529">
        <w:rPr>
          <w:rFonts w:ascii="Times New Roman" w:hAnsi="Times New Roman"/>
          <w:color w:val="1F2123"/>
          <w:sz w:val="24"/>
          <w:szCs w:val="24"/>
        </w:rPr>
        <w:t>309.09(B)</w:t>
      </w:r>
      <w:r>
        <w:rPr>
          <w:rFonts w:ascii="Times New Roman" w:hAnsi="Times New Roman"/>
          <w:color w:val="1F2123"/>
          <w:sz w:val="24"/>
          <w:szCs w:val="24"/>
        </w:rPr>
        <w:t>(1)</w:t>
      </w:r>
      <w:r w:rsidRPr="00482529">
        <w:rPr>
          <w:rFonts w:ascii="Times New Roman" w:hAnsi="Times New Roman"/>
          <w:color w:val="1F2123"/>
          <w:spacing w:val="34"/>
          <w:sz w:val="24"/>
          <w:szCs w:val="24"/>
        </w:rPr>
        <w:t xml:space="preserve"> </w:t>
      </w:r>
      <w:r w:rsidRPr="00482529">
        <w:rPr>
          <w:rFonts w:ascii="Times New Roman" w:hAnsi="Times New Roman"/>
          <w:color w:val="1F2123"/>
          <w:sz w:val="24"/>
          <w:szCs w:val="24"/>
        </w:rPr>
        <w:t>provides</w:t>
      </w:r>
      <w:r w:rsidRPr="00482529">
        <w:rPr>
          <w:rFonts w:ascii="Times New Roman" w:hAnsi="Times New Roman"/>
          <w:color w:val="1F2123"/>
          <w:spacing w:val="34"/>
          <w:sz w:val="24"/>
          <w:szCs w:val="24"/>
        </w:rPr>
        <w:t xml:space="preserve"> </w:t>
      </w:r>
      <w:r w:rsidRPr="00482529">
        <w:rPr>
          <w:rFonts w:ascii="Times New Roman" w:hAnsi="Times New Roman"/>
          <w:color w:val="1F2123"/>
          <w:sz w:val="24"/>
          <w:szCs w:val="24"/>
        </w:rPr>
        <w:t>that</w:t>
      </w:r>
      <w:r w:rsidRPr="00482529">
        <w:rPr>
          <w:rFonts w:ascii="Times New Roman" w:hAnsi="Times New Roman"/>
          <w:color w:val="1F2123"/>
          <w:spacing w:val="35"/>
          <w:sz w:val="24"/>
          <w:szCs w:val="24"/>
        </w:rPr>
        <w:t xml:space="preserve"> </w:t>
      </w:r>
      <w:r w:rsidRPr="00482529">
        <w:rPr>
          <w:rFonts w:ascii="Times New Roman" w:hAnsi="Times New Roman"/>
          <w:color w:val="1F2123"/>
          <w:sz w:val="24"/>
          <w:szCs w:val="24"/>
        </w:rPr>
        <w:t>no</w:t>
      </w:r>
      <w:r w:rsidRPr="00482529">
        <w:rPr>
          <w:rFonts w:ascii="Times New Roman" w:hAnsi="Times New Roman"/>
          <w:color w:val="1F2123"/>
          <w:spacing w:val="26"/>
          <w:sz w:val="24"/>
          <w:szCs w:val="24"/>
        </w:rPr>
        <w:t xml:space="preserve"> </w:t>
      </w:r>
      <w:r w:rsidRPr="00482529">
        <w:rPr>
          <w:rFonts w:ascii="Times New Roman" w:hAnsi="Times New Roman"/>
          <w:color w:val="1F2123"/>
          <w:sz w:val="24"/>
          <w:szCs w:val="24"/>
        </w:rPr>
        <w:t>such</w:t>
      </w:r>
      <w:r w:rsidRPr="00482529">
        <w:rPr>
          <w:rFonts w:ascii="Times New Roman" w:hAnsi="Times New Roman"/>
          <w:color w:val="1F2123"/>
          <w:spacing w:val="27"/>
          <w:sz w:val="24"/>
          <w:szCs w:val="24"/>
        </w:rPr>
        <w:t xml:space="preserve"> </w:t>
      </w:r>
      <w:r w:rsidRPr="00482529">
        <w:rPr>
          <w:rFonts w:ascii="Times New Roman" w:hAnsi="Times New Roman"/>
          <w:color w:val="1F2123"/>
          <w:sz w:val="24"/>
          <w:szCs w:val="24"/>
        </w:rPr>
        <w:t>attorney</w:t>
      </w:r>
      <w:r w:rsidRPr="00482529">
        <w:rPr>
          <w:rFonts w:ascii="Times New Roman" w:hAnsi="Times New Roman"/>
          <w:color w:val="1F2123"/>
          <w:spacing w:val="40"/>
          <w:sz w:val="24"/>
          <w:szCs w:val="24"/>
        </w:rPr>
        <w:t xml:space="preserve"> </w:t>
      </w:r>
      <w:r w:rsidRPr="00482529">
        <w:rPr>
          <w:rFonts w:ascii="Times New Roman" w:hAnsi="Times New Roman"/>
          <w:color w:val="1F2123"/>
          <w:sz w:val="24"/>
          <w:szCs w:val="24"/>
        </w:rPr>
        <w:t>may be employed except on the order of the Board, duly entered upon its Journal, in which the compensation</w:t>
      </w:r>
      <w:r w:rsidRPr="00482529">
        <w:rPr>
          <w:rFonts w:ascii="Times New Roman" w:hAnsi="Times New Roman"/>
          <w:color w:val="1F2123"/>
          <w:spacing w:val="40"/>
          <w:sz w:val="24"/>
          <w:szCs w:val="24"/>
        </w:rPr>
        <w:t xml:space="preserve"> </w:t>
      </w:r>
      <w:r w:rsidRPr="00482529">
        <w:rPr>
          <w:rFonts w:ascii="Times New Roman" w:hAnsi="Times New Roman"/>
          <w:color w:val="1F2123"/>
          <w:sz w:val="24"/>
          <w:szCs w:val="24"/>
        </w:rPr>
        <w:t>to</w:t>
      </w:r>
      <w:r w:rsidRPr="00482529">
        <w:rPr>
          <w:rFonts w:ascii="Times New Roman" w:hAnsi="Times New Roman"/>
          <w:color w:val="1F2123"/>
          <w:spacing w:val="36"/>
          <w:sz w:val="24"/>
          <w:szCs w:val="24"/>
        </w:rPr>
        <w:t xml:space="preserve"> </w:t>
      </w:r>
      <w:r w:rsidRPr="00482529">
        <w:rPr>
          <w:rFonts w:ascii="Times New Roman" w:hAnsi="Times New Roman"/>
          <w:color w:val="1F2123"/>
          <w:sz w:val="24"/>
          <w:szCs w:val="24"/>
        </w:rPr>
        <w:t>be paid</w:t>
      </w:r>
      <w:r w:rsidRPr="00482529">
        <w:rPr>
          <w:rFonts w:ascii="Times New Roman" w:hAnsi="Times New Roman"/>
          <w:color w:val="1F2123"/>
          <w:spacing w:val="37"/>
          <w:sz w:val="24"/>
          <w:szCs w:val="24"/>
        </w:rPr>
        <w:t xml:space="preserve"> </w:t>
      </w:r>
      <w:r w:rsidRPr="00482529">
        <w:rPr>
          <w:rFonts w:ascii="Times New Roman" w:hAnsi="Times New Roman"/>
          <w:color w:val="1F2123"/>
          <w:sz w:val="24"/>
          <w:szCs w:val="24"/>
        </w:rPr>
        <w:t>for the attorney's</w:t>
      </w:r>
      <w:r w:rsidRPr="00482529">
        <w:rPr>
          <w:rFonts w:ascii="Times New Roman" w:hAnsi="Times New Roman"/>
          <w:color w:val="1F2123"/>
          <w:spacing w:val="40"/>
          <w:sz w:val="24"/>
          <w:szCs w:val="24"/>
        </w:rPr>
        <w:t xml:space="preserve"> </w:t>
      </w:r>
      <w:r w:rsidRPr="00482529">
        <w:rPr>
          <w:rFonts w:ascii="Times New Roman" w:hAnsi="Times New Roman"/>
          <w:color w:val="1F2123"/>
          <w:sz w:val="24"/>
          <w:szCs w:val="24"/>
        </w:rPr>
        <w:t>legal</w:t>
      </w:r>
      <w:r w:rsidRPr="00482529">
        <w:rPr>
          <w:rFonts w:ascii="Times New Roman" w:hAnsi="Times New Roman"/>
          <w:color w:val="1F2123"/>
          <w:spacing w:val="40"/>
          <w:sz w:val="24"/>
          <w:szCs w:val="24"/>
        </w:rPr>
        <w:t xml:space="preserve"> </w:t>
      </w:r>
      <w:r w:rsidRPr="00482529">
        <w:rPr>
          <w:rFonts w:ascii="Times New Roman" w:hAnsi="Times New Roman"/>
          <w:color w:val="1F2123"/>
          <w:sz w:val="24"/>
          <w:szCs w:val="24"/>
        </w:rPr>
        <w:t>services shall</w:t>
      </w:r>
      <w:r w:rsidRPr="00482529">
        <w:rPr>
          <w:rFonts w:ascii="Times New Roman" w:hAnsi="Times New Roman"/>
          <w:color w:val="1F2123"/>
          <w:spacing w:val="40"/>
          <w:sz w:val="24"/>
          <w:szCs w:val="24"/>
        </w:rPr>
        <w:t xml:space="preserve"> </w:t>
      </w:r>
      <w:r w:rsidRPr="00482529">
        <w:rPr>
          <w:rFonts w:ascii="Times New Roman" w:hAnsi="Times New Roman"/>
          <w:color w:val="1F2123"/>
          <w:sz w:val="24"/>
          <w:szCs w:val="24"/>
        </w:rPr>
        <w:t>be fixed;</w:t>
      </w:r>
      <w:r w:rsidRPr="00482529">
        <w:rPr>
          <w:rFonts w:ascii="Times New Roman" w:hAnsi="Times New Roman"/>
          <w:color w:val="1F2123"/>
          <w:spacing w:val="27"/>
          <w:sz w:val="24"/>
          <w:szCs w:val="24"/>
        </w:rPr>
        <w:t xml:space="preserve"> </w:t>
      </w:r>
      <w:r w:rsidRPr="00482529">
        <w:rPr>
          <w:rFonts w:ascii="Times New Roman" w:hAnsi="Times New Roman"/>
          <w:color w:val="1F2123"/>
          <w:sz w:val="24"/>
          <w:szCs w:val="24"/>
        </w:rPr>
        <w:t>and</w:t>
      </w:r>
    </w:p>
    <w:p w14:paraId="7E281C79" w14:textId="77777777" w:rsidR="00980895" w:rsidRDefault="00980895" w:rsidP="00980895">
      <w:pPr>
        <w:ind w:firstLine="720"/>
        <w:jc w:val="left"/>
        <w:rPr>
          <w:rFonts w:ascii="Times New Roman" w:hAnsi="Times New Roman"/>
          <w:color w:val="1F2123"/>
          <w:sz w:val="24"/>
          <w:szCs w:val="24"/>
        </w:rPr>
      </w:pPr>
    </w:p>
    <w:p w14:paraId="6A183C10" w14:textId="63D94744" w:rsidR="00980895" w:rsidRDefault="00980895" w:rsidP="00980895">
      <w:pPr>
        <w:ind w:firstLine="720"/>
        <w:jc w:val="left"/>
        <w:rPr>
          <w:rFonts w:ascii="Times New Roman" w:hAnsi="Times New Roman"/>
          <w:color w:val="1F2123"/>
          <w:sz w:val="24"/>
          <w:szCs w:val="24"/>
        </w:rPr>
      </w:pPr>
      <w:r w:rsidRPr="00482529">
        <w:rPr>
          <w:rFonts w:ascii="Times New Roman" w:hAnsi="Times New Roman"/>
          <w:b/>
          <w:bCs/>
          <w:color w:val="1F2123"/>
          <w:sz w:val="24"/>
          <w:szCs w:val="24"/>
        </w:rPr>
        <w:t>WHEREAS</w:t>
      </w:r>
      <w:r w:rsidRPr="00482529">
        <w:rPr>
          <w:rFonts w:ascii="Times New Roman" w:hAnsi="Times New Roman"/>
          <w:color w:val="49494B"/>
          <w:sz w:val="24"/>
          <w:szCs w:val="24"/>
        </w:rPr>
        <w:t xml:space="preserve">, </w:t>
      </w:r>
      <w:r w:rsidRPr="00482529">
        <w:rPr>
          <w:rFonts w:ascii="Times New Roman" w:hAnsi="Times New Roman"/>
          <w:color w:val="1F2123"/>
          <w:sz w:val="24"/>
          <w:szCs w:val="24"/>
        </w:rPr>
        <w:t xml:space="preserve">the Board </w:t>
      </w:r>
      <w:r>
        <w:rPr>
          <w:rFonts w:ascii="Times New Roman" w:hAnsi="Times New Roman"/>
          <w:color w:val="1F2123"/>
          <w:sz w:val="24"/>
          <w:szCs w:val="24"/>
        </w:rPr>
        <w:t xml:space="preserve">of Trustees for Orange Township </w:t>
      </w:r>
      <w:r w:rsidRPr="00482529">
        <w:rPr>
          <w:rFonts w:ascii="Times New Roman" w:hAnsi="Times New Roman"/>
          <w:color w:val="1F2123"/>
          <w:sz w:val="24"/>
          <w:szCs w:val="24"/>
        </w:rPr>
        <w:t>finds it necessary to appoint attorneys to counsel and represent the Township</w:t>
      </w:r>
      <w:r w:rsidRPr="00482529">
        <w:rPr>
          <w:rFonts w:ascii="Times New Roman" w:hAnsi="Times New Roman"/>
          <w:color w:val="1F2123"/>
          <w:spacing w:val="38"/>
          <w:sz w:val="24"/>
          <w:szCs w:val="24"/>
        </w:rPr>
        <w:t xml:space="preserve"> </w:t>
      </w:r>
      <w:r w:rsidRPr="00482529">
        <w:rPr>
          <w:rFonts w:ascii="Times New Roman" w:hAnsi="Times New Roman"/>
          <w:color w:val="1F2123"/>
          <w:sz w:val="24"/>
          <w:szCs w:val="24"/>
        </w:rPr>
        <w:t>for calendar</w:t>
      </w:r>
      <w:r w:rsidRPr="00482529">
        <w:rPr>
          <w:rFonts w:ascii="Times New Roman" w:hAnsi="Times New Roman"/>
          <w:color w:val="1F2123"/>
          <w:spacing w:val="31"/>
          <w:sz w:val="24"/>
          <w:szCs w:val="24"/>
        </w:rPr>
        <w:t xml:space="preserve"> </w:t>
      </w:r>
      <w:r w:rsidRPr="00482529">
        <w:rPr>
          <w:rFonts w:ascii="Times New Roman" w:hAnsi="Times New Roman"/>
          <w:color w:val="1F2123"/>
          <w:sz w:val="24"/>
          <w:szCs w:val="24"/>
        </w:rPr>
        <w:t>year 202</w:t>
      </w:r>
      <w:r>
        <w:rPr>
          <w:rFonts w:ascii="Times New Roman" w:hAnsi="Times New Roman"/>
          <w:color w:val="1F2123"/>
          <w:sz w:val="24"/>
          <w:szCs w:val="24"/>
        </w:rPr>
        <w:t>4</w:t>
      </w:r>
      <w:r w:rsidRPr="00482529">
        <w:rPr>
          <w:rFonts w:ascii="Times New Roman" w:hAnsi="Times New Roman"/>
          <w:color w:val="1F2123"/>
          <w:sz w:val="24"/>
          <w:szCs w:val="24"/>
        </w:rPr>
        <w:t xml:space="preserve"> in such matters as the Board</w:t>
      </w:r>
      <w:r w:rsidRPr="00482529">
        <w:rPr>
          <w:rFonts w:ascii="Times New Roman" w:hAnsi="Times New Roman"/>
          <w:color w:val="1F2123"/>
          <w:spacing w:val="40"/>
          <w:sz w:val="24"/>
          <w:szCs w:val="24"/>
        </w:rPr>
        <w:t xml:space="preserve"> </w:t>
      </w:r>
      <w:r w:rsidRPr="00482529">
        <w:rPr>
          <w:rFonts w:ascii="Times New Roman" w:hAnsi="Times New Roman"/>
          <w:color w:val="1F2123"/>
          <w:sz w:val="24"/>
          <w:szCs w:val="24"/>
        </w:rPr>
        <w:t>or</w:t>
      </w:r>
      <w:r w:rsidRPr="00482529">
        <w:rPr>
          <w:rFonts w:ascii="Times New Roman" w:hAnsi="Times New Roman"/>
          <w:color w:val="1F2123"/>
          <w:spacing w:val="29"/>
          <w:sz w:val="24"/>
          <w:szCs w:val="24"/>
        </w:rPr>
        <w:t xml:space="preserve"> </w:t>
      </w:r>
      <w:r w:rsidRPr="00482529">
        <w:rPr>
          <w:rFonts w:ascii="Times New Roman" w:hAnsi="Times New Roman"/>
          <w:color w:val="1F2123"/>
          <w:sz w:val="24"/>
          <w:szCs w:val="24"/>
        </w:rPr>
        <w:t>its designee may refer to them; and</w:t>
      </w:r>
    </w:p>
    <w:p w14:paraId="218FD88B" w14:textId="77777777" w:rsidR="00980895" w:rsidRDefault="00980895" w:rsidP="00980895">
      <w:pPr>
        <w:ind w:firstLine="720"/>
        <w:jc w:val="left"/>
        <w:rPr>
          <w:rFonts w:ascii="Times New Roman" w:hAnsi="Times New Roman"/>
          <w:color w:val="1F2123"/>
          <w:sz w:val="24"/>
          <w:szCs w:val="24"/>
        </w:rPr>
      </w:pPr>
    </w:p>
    <w:p w14:paraId="3EC5183D" w14:textId="40D4D926" w:rsidR="00980895" w:rsidRDefault="00980895" w:rsidP="00980895">
      <w:pPr>
        <w:ind w:firstLine="720"/>
        <w:jc w:val="left"/>
        <w:rPr>
          <w:rFonts w:ascii="Times New Roman" w:hAnsi="Times New Roman"/>
          <w:color w:val="1F2123"/>
          <w:w w:val="105"/>
          <w:sz w:val="24"/>
          <w:szCs w:val="24"/>
        </w:rPr>
      </w:pPr>
      <w:r w:rsidRPr="00482529">
        <w:rPr>
          <w:rFonts w:ascii="Times New Roman" w:hAnsi="Times New Roman"/>
          <w:b/>
          <w:bCs/>
          <w:color w:val="1F2123"/>
          <w:w w:val="105"/>
          <w:sz w:val="24"/>
          <w:szCs w:val="24"/>
        </w:rPr>
        <w:t>WHEREAS</w:t>
      </w:r>
      <w:r w:rsidRPr="00482529">
        <w:rPr>
          <w:rFonts w:ascii="Times New Roman" w:hAnsi="Times New Roman"/>
          <w:color w:val="1F2123"/>
          <w:w w:val="105"/>
          <w:sz w:val="24"/>
          <w:szCs w:val="24"/>
        </w:rPr>
        <w:t>,</w:t>
      </w:r>
      <w:r w:rsidRPr="00482529">
        <w:rPr>
          <w:rFonts w:ascii="Times New Roman" w:hAnsi="Times New Roman"/>
          <w:color w:val="1F2123"/>
          <w:spacing w:val="40"/>
          <w:w w:val="105"/>
          <w:sz w:val="24"/>
          <w:szCs w:val="24"/>
        </w:rPr>
        <w:t xml:space="preserve"> </w:t>
      </w:r>
      <w:r w:rsidRPr="00482529">
        <w:rPr>
          <w:rFonts w:ascii="Times New Roman" w:hAnsi="Times New Roman"/>
          <w:color w:val="1F2123"/>
          <w:w w:val="105"/>
          <w:sz w:val="24"/>
          <w:szCs w:val="24"/>
        </w:rPr>
        <w:t>the</w:t>
      </w:r>
      <w:r w:rsidRPr="00482529">
        <w:rPr>
          <w:rFonts w:ascii="Times New Roman" w:hAnsi="Times New Roman"/>
          <w:color w:val="1F2123"/>
          <w:spacing w:val="40"/>
          <w:w w:val="105"/>
          <w:sz w:val="24"/>
          <w:szCs w:val="24"/>
        </w:rPr>
        <w:t xml:space="preserve"> </w:t>
      </w:r>
      <w:r w:rsidRPr="00482529">
        <w:rPr>
          <w:rFonts w:ascii="Times New Roman" w:hAnsi="Times New Roman"/>
          <w:color w:val="1F2123"/>
          <w:w w:val="105"/>
          <w:sz w:val="24"/>
          <w:szCs w:val="24"/>
        </w:rPr>
        <w:t>Board</w:t>
      </w:r>
      <w:r w:rsidRPr="00482529">
        <w:rPr>
          <w:rFonts w:ascii="Times New Roman" w:hAnsi="Times New Roman"/>
          <w:color w:val="1F2123"/>
          <w:spacing w:val="40"/>
          <w:w w:val="105"/>
          <w:sz w:val="24"/>
          <w:szCs w:val="24"/>
        </w:rPr>
        <w:t xml:space="preserve"> </w:t>
      </w:r>
      <w:r w:rsidRPr="00482529">
        <w:rPr>
          <w:rFonts w:ascii="Times New Roman" w:hAnsi="Times New Roman"/>
          <w:color w:val="1F2123"/>
          <w:w w:val="105"/>
          <w:sz w:val="24"/>
          <w:szCs w:val="24"/>
        </w:rPr>
        <w:t>has</w:t>
      </w:r>
      <w:r w:rsidRPr="00482529">
        <w:rPr>
          <w:rFonts w:ascii="Times New Roman" w:hAnsi="Times New Roman"/>
          <w:color w:val="1F2123"/>
          <w:spacing w:val="40"/>
          <w:w w:val="105"/>
          <w:sz w:val="24"/>
          <w:szCs w:val="24"/>
        </w:rPr>
        <w:t xml:space="preserve"> </w:t>
      </w:r>
      <w:r w:rsidRPr="00482529">
        <w:rPr>
          <w:rFonts w:ascii="Times New Roman" w:hAnsi="Times New Roman"/>
          <w:color w:val="1F2123"/>
          <w:w w:val="105"/>
          <w:sz w:val="24"/>
          <w:szCs w:val="24"/>
        </w:rPr>
        <w:t>appropriated</w:t>
      </w:r>
      <w:r w:rsidRPr="00482529">
        <w:rPr>
          <w:rFonts w:ascii="Times New Roman" w:hAnsi="Times New Roman"/>
          <w:color w:val="1F2123"/>
          <w:spacing w:val="40"/>
          <w:w w:val="105"/>
          <w:sz w:val="24"/>
          <w:szCs w:val="24"/>
        </w:rPr>
        <w:t xml:space="preserve"> </w:t>
      </w:r>
      <w:r w:rsidRPr="00482529">
        <w:rPr>
          <w:rFonts w:ascii="Times New Roman" w:hAnsi="Times New Roman"/>
          <w:color w:val="1F2123"/>
          <w:w w:val="105"/>
          <w:sz w:val="24"/>
          <w:szCs w:val="24"/>
        </w:rPr>
        <w:t>the</w:t>
      </w:r>
      <w:r w:rsidRPr="00482529">
        <w:rPr>
          <w:rFonts w:ascii="Times New Roman" w:hAnsi="Times New Roman"/>
          <w:color w:val="1F2123"/>
          <w:spacing w:val="40"/>
          <w:w w:val="105"/>
          <w:sz w:val="24"/>
          <w:szCs w:val="24"/>
        </w:rPr>
        <w:t xml:space="preserve"> </w:t>
      </w:r>
      <w:r w:rsidRPr="00482529">
        <w:rPr>
          <w:rFonts w:ascii="Times New Roman" w:hAnsi="Times New Roman"/>
          <w:color w:val="1F2123"/>
          <w:w w:val="105"/>
          <w:sz w:val="24"/>
          <w:szCs w:val="24"/>
        </w:rPr>
        <w:t>sum</w:t>
      </w:r>
      <w:r w:rsidRPr="00482529">
        <w:rPr>
          <w:rFonts w:ascii="Times New Roman" w:hAnsi="Times New Roman"/>
          <w:color w:val="1F2123"/>
          <w:spacing w:val="40"/>
          <w:w w:val="105"/>
          <w:sz w:val="24"/>
          <w:szCs w:val="24"/>
        </w:rPr>
        <w:t xml:space="preserve"> </w:t>
      </w:r>
      <w:r w:rsidRPr="00482529">
        <w:rPr>
          <w:rFonts w:ascii="Times New Roman" w:hAnsi="Times New Roman"/>
          <w:color w:val="1F2123"/>
          <w:w w:val="105"/>
          <w:sz w:val="24"/>
          <w:szCs w:val="24"/>
        </w:rPr>
        <w:t>of</w:t>
      </w:r>
      <w:r w:rsidRPr="00482529">
        <w:rPr>
          <w:rFonts w:ascii="Times New Roman" w:hAnsi="Times New Roman"/>
          <w:color w:val="1F2123"/>
          <w:spacing w:val="40"/>
          <w:w w:val="105"/>
          <w:sz w:val="24"/>
          <w:szCs w:val="24"/>
        </w:rPr>
        <w:t xml:space="preserve"> </w:t>
      </w:r>
      <w:r w:rsidRPr="00482529">
        <w:rPr>
          <w:rFonts w:ascii="Times New Roman" w:hAnsi="Times New Roman"/>
          <w:color w:val="1F2123"/>
          <w:w w:val="105"/>
          <w:sz w:val="24"/>
          <w:szCs w:val="24"/>
        </w:rPr>
        <w:t>$</w:t>
      </w:r>
      <w:r>
        <w:rPr>
          <w:rFonts w:ascii="Times New Roman" w:hAnsi="Times New Roman"/>
          <w:color w:val="1F2123"/>
          <w:w w:val="105"/>
          <w:sz w:val="24"/>
          <w:szCs w:val="24"/>
        </w:rPr>
        <w:t>150,000.00</w:t>
      </w:r>
      <w:r w:rsidRPr="00482529">
        <w:rPr>
          <w:rFonts w:ascii="Times New Roman" w:hAnsi="Times New Roman"/>
          <w:color w:val="1F2123"/>
          <w:w w:val="105"/>
          <w:sz w:val="24"/>
          <w:szCs w:val="24"/>
        </w:rPr>
        <w:t xml:space="preserve"> for legal services for 202</w:t>
      </w:r>
      <w:r>
        <w:rPr>
          <w:rFonts w:ascii="Times New Roman" w:hAnsi="Times New Roman"/>
          <w:color w:val="1F2123"/>
          <w:w w:val="105"/>
          <w:sz w:val="24"/>
          <w:szCs w:val="24"/>
        </w:rPr>
        <w:t>4</w:t>
      </w:r>
      <w:r w:rsidRPr="00482529">
        <w:rPr>
          <w:rFonts w:ascii="Times New Roman" w:hAnsi="Times New Roman"/>
          <w:color w:val="1F2123"/>
          <w:w w:val="105"/>
          <w:sz w:val="24"/>
          <w:szCs w:val="24"/>
        </w:rPr>
        <w:t>;</w:t>
      </w:r>
    </w:p>
    <w:p w14:paraId="252061A4" w14:textId="77777777" w:rsidR="00980895" w:rsidRPr="00A87FB0" w:rsidRDefault="00980895" w:rsidP="00980895">
      <w:pPr>
        <w:ind w:firstLine="720"/>
        <w:jc w:val="left"/>
        <w:rPr>
          <w:rFonts w:ascii="Times New Roman" w:hAnsi="Times New Roman"/>
          <w:color w:val="1F2123"/>
          <w:sz w:val="24"/>
          <w:szCs w:val="24"/>
        </w:rPr>
      </w:pPr>
    </w:p>
    <w:p w14:paraId="2A3FC19D" w14:textId="77777777" w:rsidR="00980895" w:rsidRPr="00482529" w:rsidRDefault="00980895" w:rsidP="00980895">
      <w:pPr>
        <w:pStyle w:val="BodyText"/>
        <w:spacing w:before="91" w:line="244" w:lineRule="auto"/>
        <w:ind w:right="133"/>
        <w:rPr>
          <w:szCs w:val="24"/>
        </w:rPr>
      </w:pPr>
      <w:r w:rsidRPr="00482529">
        <w:rPr>
          <w:color w:val="1F2123"/>
          <w:szCs w:val="24"/>
        </w:rPr>
        <w:tab/>
      </w:r>
      <w:r w:rsidRPr="00482529">
        <w:rPr>
          <w:b/>
          <w:bCs/>
          <w:color w:val="1F2123"/>
          <w:szCs w:val="24"/>
        </w:rPr>
        <w:t>NOW THEREFORE, BE IT RESOLVED</w:t>
      </w:r>
      <w:r w:rsidRPr="00482529">
        <w:rPr>
          <w:color w:val="1F2123"/>
          <w:szCs w:val="24"/>
        </w:rPr>
        <w:t xml:space="preserve"> by the Board of Township Trustees of Orange Township,</w:t>
      </w:r>
      <w:r w:rsidRPr="00482529">
        <w:rPr>
          <w:color w:val="1F2123"/>
          <w:spacing w:val="40"/>
          <w:szCs w:val="24"/>
        </w:rPr>
        <w:t xml:space="preserve"> </w:t>
      </w:r>
      <w:r w:rsidRPr="00482529">
        <w:rPr>
          <w:color w:val="1F2123"/>
          <w:szCs w:val="24"/>
        </w:rPr>
        <w:t>Delaware County</w:t>
      </w:r>
      <w:r w:rsidRPr="00482529">
        <w:rPr>
          <w:color w:val="49494B"/>
          <w:szCs w:val="24"/>
        </w:rPr>
        <w:t xml:space="preserve">, </w:t>
      </w:r>
      <w:r w:rsidRPr="00482529">
        <w:rPr>
          <w:color w:val="1F2123"/>
          <w:szCs w:val="24"/>
        </w:rPr>
        <w:t>Ohio</w:t>
      </w:r>
      <w:r w:rsidRPr="00482529">
        <w:rPr>
          <w:color w:val="49494B"/>
          <w:szCs w:val="24"/>
        </w:rPr>
        <w:t xml:space="preserve">, </w:t>
      </w:r>
      <w:r w:rsidRPr="00482529">
        <w:rPr>
          <w:color w:val="1F2123"/>
          <w:szCs w:val="24"/>
        </w:rPr>
        <w:t>that:</w:t>
      </w:r>
    </w:p>
    <w:p w14:paraId="6AF37BA0" w14:textId="77777777" w:rsidR="00980895" w:rsidRPr="00482529" w:rsidRDefault="00980895" w:rsidP="00980895">
      <w:pPr>
        <w:pStyle w:val="BodyText"/>
        <w:tabs>
          <w:tab w:val="left" w:pos="1710"/>
          <w:tab w:val="left" w:pos="1980"/>
        </w:tabs>
        <w:spacing w:line="249" w:lineRule="auto"/>
        <w:ind w:left="1027" w:right="119" w:firstLine="729"/>
        <w:rPr>
          <w:szCs w:val="24"/>
        </w:rPr>
      </w:pPr>
    </w:p>
    <w:p w14:paraId="19DA8FEE" w14:textId="77777777" w:rsidR="00980895" w:rsidRPr="00482529" w:rsidRDefault="00980895" w:rsidP="00980895">
      <w:pPr>
        <w:pStyle w:val="BodyText"/>
        <w:tabs>
          <w:tab w:val="left" w:pos="1710"/>
          <w:tab w:val="left" w:pos="1980"/>
        </w:tabs>
        <w:spacing w:line="249" w:lineRule="auto"/>
        <w:ind w:right="119" w:firstLine="720"/>
        <w:rPr>
          <w:szCs w:val="24"/>
        </w:rPr>
      </w:pPr>
      <w:r w:rsidRPr="00482529">
        <w:rPr>
          <w:color w:val="1F2123"/>
          <w:w w:val="105"/>
          <w:szCs w:val="24"/>
        </w:rPr>
        <w:t>SECTION 1</w:t>
      </w:r>
      <w:r w:rsidRPr="00482529">
        <w:rPr>
          <w:color w:val="49494B"/>
          <w:w w:val="105"/>
          <w:szCs w:val="24"/>
        </w:rPr>
        <w:t>.</w:t>
      </w:r>
      <w:r w:rsidRPr="00482529">
        <w:rPr>
          <w:color w:val="49494B"/>
          <w:spacing w:val="40"/>
          <w:w w:val="105"/>
          <w:szCs w:val="24"/>
        </w:rPr>
        <w:t xml:space="preserve"> </w:t>
      </w:r>
      <w:r>
        <w:rPr>
          <w:color w:val="1F2123"/>
          <w:w w:val="105"/>
          <w:szCs w:val="24"/>
        </w:rPr>
        <w:t>Brian M. Zets</w:t>
      </w:r>
      <w:r w:rsidRPr="00482529">
        <w:rPr>
          <w:color w:val="1F2123"/>
          <w:w w:val="105"/>
          <w:szCs w:val="24"/>
        </w:rPr>
        <w:t xml:space="preserve"> and the law firm of </w:t>
      </w:r>
      <w:r>
        <w:rPr>
          <w:color w:val="1F2123"/>
          <w:w w:val="105"/>
          <w:szCs w:val="24"/>
        </w:rPr>
        <w:t>Isaac Wiles &amp; Burkholder, LLC</w:t>
      </w:r>
      <w:r w:rsidRPr="00482529">
        <w:rPr>
          <w:color w:val="49494B"/>
          <w:w w:val="105"/>
          <w:szCs w:val="24"/>
        </w:rPr>
        <w:t>,</w:t>
      </w:r>
      <w:r w:rsidRPr="00482529">
        <w:rPr>
          <w:color w:val="49494B"/>
          <w:spacing w:val="-16"/>
          <w:w w:val="105"/>
          <w:szCs w:val="24"/>
        </w:rPr>
        <w:t xml:space="preserve"> </w:t>
      </w:r>
      <w:r w:rsidRPr="00482529">
        <w:rPr>
          <w:color w:val="1F2123"/>
          <w:w w:val="105"/>
          <w:szCs w:val="24"/>
        </w:rPr>
        <w:t>are</w:t>
      </w:r>
      <w:r w:rsidRPr="00482529">
        <w:rPr>
          <w:color w:val="1F2123"/>
          <w:spacing w:val="-10"/>
          <w:w w:val="105"/>
          <w:szCs w:val="24"/>
        </w:rPr>
        <w:t xml:space="preserve"> </w:t>
      </w:r>
      <w:r w:rsidRPr="00482529">
        <w:rPr>
          <w:color w:val="1F2123"/>
          <w:w w:val="105"/>
          <w:szCs w:val="24"/>
        </w:rPr>
        <w:t>hereby</w:t>
      </w:r>
      <w:r w:rsidRPr="00482529">
        <w:rPr>
          <w:color w:val="1F2123"/>
          <w:spacing w:val="-2"/>
          <w:w w:val="105"/>
          <w:szCs w:val="24"/>
        </w:rPr>
        <w:t xml:space="preserve"> </w:t>
      </w:r>
      <w:r w:rsidRPr="00482529">
        <w:rPr>
          <w:color w:val="1F2123"/>
          <w:w w:val="105"/>
          <w:szCs w:val="24"/>
        </w:rPr>
        <w:t>employed on</w:t>
      </w:r>
      <w:r w:rsidRPr="00482529">
        <w:rPr>
          <w:color w:val="1F2123"/>
          <w:spacing w:val="-10"/>
          <w:w w:val="105"/>
          <w:szCs w:val="24"/>
        </w:rPr>
        <w:t xml:space="preserve"> </w:t>
      </w:r>
      <w:r w:rsidRPr="00482529">
        <w:rPr>
          <w:color w:val="1F2123"/>
          <w:w w:val="105"/>
          <w:szCs w:val="24"/>
        </w:rPr>
        <w:t>an</w:t>
      </w:r>
      <w:r w:rsidRPr="00482529">
        <w:rPr>
          <w:color w:val="1F2123"/>
          <w:spacing w:val="-11"/>
          <w:w w:val="105"/>
          <w:szCs w:val="24"/>
        </w:rPr>
        <w:t xml:space="preserve"> </w:t>
      </w:r>
      <w:r w:rsidRPr="00482529">
        <w:rPr>
          <w:color w:val="1F2123"/>
          <w:w w:val="105"/>
          <w:szCs w:val="24"/>
        </w:rPr>
        <w:t>annual basis</w:t>
      </w:r>
      <w:r w:rsidRPr="00482529">
        <w:rPr>
          <w:color w:val="1F2123"/>
          <w:spacing w:val="-13"/>
          <w:w w:val="105"/>
          <w:szCs w:val="24"/>
        </w:rPr>
        <w:t xml:space="preserve"> </w:t>
      </w:r>
      <w:r w:rsidRPr="00482529">
        <w:rPr>
          <w:color w:val="1F2123"/>
          <w:w w:val="105"/>
          <w:szCs w:val="24"/>
        </w:rPr>
        <w:t>for</w:t>
      </w:r>
      <w:r w:rsidRPr="00482529">
        <w:rPr>
          <w:color w:val="1F2123"/>
          <w:spacing w:val="-16"/>
          <w:w w:val="105"/>
          <w:szCs w:val="24"/>
        </w:rPr>
        <w:t xml:space="preserve"> </w:t>
      </w:r>
      <w:r w:rsidRPr="00482529">
        <w:rPr>
          <w:color w:val="1F2123"/>
          <w:w w:val="105"/>
          <w:szCs w:val="24"/>
        </w:rPr>
        <w:t>calendar year</w:t>
      </w:r>
      <w:r w:rsidRPr="00482529">
        <w:rPr>
          <w:color w:val="1F2123"/>
          <w:spacing w:val="-10"/>
          <w:w w:val="105"/>
          <w:szCs w:val="24"/>
        </w:rPr>
        <w:t xml:space="preserve"> </w:t>
      </w:r>
      <w:r w:rsidRPr="00482529">
        <w:rPr>
          <w:color w:val="1F2123"/>
          <w:w w:val="105"/>
          <w:szCs w:val="24"/>
        </w:rPr>
        <w:t>202</w:t>
      </w:r>
      <w:r>
        <w:rPr>
          <w:color w:val="1F2123"/>
          <w:w w:val="105"/>
          <w:szCs w:val="24"/>
        </w:rPr>
        <w:t>4</w:t>
      </w:r>
      <w:r w:rsidRPr="00482529">
        <w:rPr>
          <w:color w:val="1F2123"/>
          <w:w w:val="105"/>
          <w:szCs w:val="24"/>
        </w:rPr>
        <w:t xml:space="preserve"> as the Township's legal counsel to represent the Township</w:t>
      </w:r>
      <w:r>
        <w:rPr>
          <w:color w:val="1F2123"/>
          <w:w w:val="105"/>
          <w:szCs w:val="24"/>
        </w:rPr>
        <w:t>, its officials (elected and appointed), employees</w:t>
      </w:r>
      <w:r w:rsidRPr="00482529">
        <w:rPr>
          <w:color w:val="49494B"/>
          <w:w w:val="105"/>
          <w:szCs w:val="24"/>
        </w:rPr>
        <w:t xml:space="preserve">, </w:t>
      </w:r>
      <w:r>
        <w:rPr>
          <w:color w:val="49494B"/>
          <w:w w:val="105"/>
          <w:szCs w:val="24"/>
        </w:rPr>
        <w:t xml:space="preserve">officers, </w:t>
      </w:r>
      <w:r w:rsidRPr="00482529">
        <w:rPr>
          <w:color w:val="1F2123"/>
          <w:w w:val="105"/>
          <w:szCs w:val="24"/>
        </w:rPr>
        <w:t>boards, and commissions</w:t>
      </w:r>
      <w:r w:rsidRPr="00482529">
        <w:rPr>
          <w:color w:val="1F2123"/>
          <w:spacing w:val="-16"/>
          <w:w w:val="105"/>
          <w:szCs w:val="24"/>
        </w:rPr>
        <w:t xml:space="preserve"> </w:t>
      </w:r>
      <w:r w:rsidRPr="00482529">
        <w:rPr>
          <w:color w:val="1F2123"/>
          <w:w w:val="105"/>
          <w:szCs w:val="24"/>
        </w:rPr>
        <w:t>in</w:t>
      </w:r>
      <w:r w:rsidRPr="00482529">
        <w:rPr>
          <w:color w:val="1F2123"/>
          <w:spacing w:val="-15"/>
          <w:w w:val="105"/>
          <w:szCs w:val="24"/>
        </w:rPr>
        <w:t xml:space="preserve"> </w:t>
      </w:r>
      <w:r w:rsidRPr="00482529">
        <w:rPr>
          <w:color w:val="1F2123"/>
          <w:w w:val="105"/>
          <w:szCs w:val="24"/>
        </w:rPr>
        <w:t>their</w:t>
      </w:r>
      <w:r w:rsidRPr="00482529">
        <w:rPr>
          <w:color w:val="1F2123"/>
          <w:spacing w:val="-15"/>
          <w:w w:val="105"/>
          <w:szCs w:val="24"/>
        </w:rPr>
        <w:t xml:space="preserve"> </w:t>
      </w:r>
      <w:r w:rsidRPr="00482529">
        <w:rPr>
          <w:color w:val="1F2123"/>
          <w:w w:val="105"/>
          <w:szCs w:val="24"/>
        </w:rPr>
        <w:t>official</w:t>
      </w:r>
      <w:r w:rsidRPr="00482529">
        <w:rPr>
          <w:color w:val="1F2123"/>
          <w:spacing w:val="-15"/>
          <w:w w:val="105"/>
          <w:szCs w:val="24"/>
        </w:rPr>
        <w:t xml:space="preserve"> </w:t>
      </w:r>
      <w:r w:rsidRPr="00482529">
        <w:rPr>
          <w:color w:val="1F2123"/>
          <w:w w:val="105"/>
          <w:szCs w:val="24"/>
        </w:rPr>
        <w:t>capacities</w:t>
      </w:r>
      <w:r w:rsidRPr="00482529">
        <w:rPr>
          <w:color w:val="1F2123"/>
          <w:spacing w:val="-15"/>
          <w:w w:val="105"/>
          <w:szCs w:val="24"/>
        </w:rPr>
        <w:t xml:space="preserve"> </w:t>
      </w:r>
      <w:r w:rsidRPr="00482529">
        <w:rPr>
          <w:color w:val="1F2123"/>
          <w:w w:val="105"/>
          <w:szCs w:val="24"/>
        </w:rPr>
        <w:t>and</w:t>
      </w:r>
      <w:r w:rsidRPr="00482529">
        <w:rPr>
          <w:color w:val="1F2123"/>
          <w:spacing w:val="-15"/>
          <w:w w:val="105"/>
          <w:szCs w:val="24"/>
        </w:rPr>
        <w:t xml:space="preserve"> </w:t>
      </w:r>
      <w:r w:rsidRPr="00482529">
        <w:rPr>
          <w:color w:val="1F2123"/>
          <w:w w:val="105"/>
          <w:szCs w:val="24"/>
        </w:rPr>
        <w:t>to</w:t>
      </w:r>
      <w:r w:rsidRPr="00482529">
        <w:rPr>
          <w:color w:val="1F2123"/>
          <w:spacing w:val="-15"/>
          <w:w w:val="105"/>
          <w:szCs w:val="24"/>
        </w:rPr>
        <w:t xml:space="preserve"> </w:t>
      </w:r>
      <w:r w:rsidRPr="00482529">
        <w:rPr>
          <w:color w:val="1F2123"/>
          <w:w w:val="105"/>
          <w:szCs w:val="24"/>
        </w:rPr>
        <w:t>advise</w:t>
      </w:r>
      <w:r w:rsidRPr="00482529">
        <w:rPr>
          <w:color w:val="1F2123"/>
          <w:spacing w:val="-15"/>
          <w:w w:val="105"/>
          <w:szCs w:val="24"/>
        </w:rPr>
        <w:t xml:space="preserve"> </w:t>
      </w:r>
      <w:r w:rsidRPr="00482529">
        <w:rPr>
          <w:color w:val="1F2123"/>
          <w:w w:val="105"/>
          <w:szCs w:val="24"/>
        </w:rPr>
        <w:t>them</w:t>
      </w:r>
      <w:r w:rsidRPr="00482529">
        <w:rPr>
          <w:color w:val="1F2123"/>
          <w:spacing w:val="-15"/>
          <w:w w:val="105"/>
          <w:szCs w:val="24"/>
        </w:rPr>
        <w:t xml:space="preserve"> </w:t>
      </w:r>
      <w:r w:rsidRPr="00482529">
        <w:rPr>
          <w:color w:val="1F2123"/>
          <w:w w:val="105"/>
          <w:szCs w:val="24"/>
        </w:rPr>
        <w:t>in</w:t>
      </w:r>
      <w:r w:rsidRPr="00482529">
        <w:rPr>
          <w:color w:val="1F2123"/>
          <w:spacing w:val="-15"/>
          <w:w w:val="105"/>
          <w:szCs w:val="24"/>
        </w:rPr>
        <w:t xml:space="preserve"> </w:t>
      </w:r>
      <w:r w:rsidRPr="00482529">
        <w:rPr>
          <w:color w:val="1F2123"/>
          <w:w w:val="105"/>
          <w:szCs w:val="24"/>
        </w:rPr>
        <w:t>connection</w:t>
      </w:r>
      <w:r w:rsidRPr="00482529">
        <w:rPr>
          <w:color w:val="1F2123"/>
          <w:spacing w:val="-16"/>
          <w:w w:val="105"/>
          <w:szCs w:val="24"/>
        </w:rPr>
        <w:t xml:space="preserve"> </w:t>
      </w:r>
      <w:r w:rsidRPr="00482529">
        <w:rPr>
          <w:color w:val="1F2123"/>
          <w:w w:val="105"/>
          <w:szCs w:val="24"/>
        </w:rPr>
        <w:t>with</w:t>
      </w:r>
      <w:r w:rsidRPr="00482529">
        <w:rPr>
          <w:color w:val="1F2123"/>
          <w:spacing w:val="-15"/>
          <w:w w:val="105"/>
          <w:szCs w:val="24"/>
        </w:rPr>
        <w:t xml:space="preserve"> </w:t>
      </w:r>
      <w:r w:rsidRPr="00482529">
        <w:rPr>
          <w:color w:val="1F2123"/>
          <w:w w:val="105"/>
          <w:szCs w:val="24"/>
        </w:rPr>
        <w:t>such</w:t>
      </w:r>
      <w:r w:rsidRPr="00482529">
        <w:rPr>
          <w:color w:val="1F2123"/>
          <w:spacing w:val="-15"/>
          <w:w w:val="105"/>
          <w:szCs w:val="24"/>
        </w:rPr>
        <w:t xml:space="preserve"> </w:t>
      </w:r>
      <w:r w:rsidRPr="00482529">
        <w:rPr>
          <w:color w:val="1F2123"/>
          <w:w w:val="105"/>
          <w:szCs w:val="24"/>
        </w:rPr>
        <w:t>matters</w:t>
      </w:r>
      <w:r w:rsidRPr="00482529">
        <w:rPr>
          <w:color w:val="1F2123"/>
          <w:spacing w:val="-15"/>
          <w:w w:val="105"/>
          <w:szCs w:val="24"/>
        </w:rPr>
        <w:t xml:space="preserve"> </w:t>
      </w:r>
      <w:r w:rsidRPr="00482529">
        <w:rPr>
          <w:color w:val="1F2123"/>
          <w:w w:val="105"/>
          <w:szCs w:val="24"/>
        </w:rPr>
        <w:t>as</w:t>
      </w:r>
      <w:r w:rsidRPr="00482529">
        <w:rPr>
          <w:color w:val="1F2123"/>
          <w:spacing w:val="-15"/>
          <w:w w:val="105"/>
          <w:szCs w:val="24"/>
        </w:rPr>
        <w:t xml:space="preserve"> </w:t>
      </w:r>
      <w:r w:rsidRPr="00482529">
        <w:rPr>
          <w:color w:val="1F2123"/>
          <w:w w:val="105"/>
          <w:szCs w:val="24"/>
        </w:rPr>
        <w:t>may be referred to</w:t>
      </w:r>
      <w:r w:rsidRPr="00482529">
        <w:rPr>
          <w:color w:val="1F2123"/>
          <w:spacing w:val="-3"/>
          <w:w w:val="105"/>
          <w:szCs w:val="24"/>
        </w:rPr>
        <w:t xml:space="preserve"> </w:t>
      </w:r>
      <w:r>
        <w:rPr>
          <w:color w:val="1F2123"/>
          <w:w w:val="105"/>
          <w:szCs w:val="24"/>
        </w:rPr>
        <w:t>them</w:t>
      </w:r>
      <w:r w:rsidRPr="00482529">
        <w:rPr>
          <w:color w:val="1F2123"/>
          <w:w w:val="105"/>
          <w:szCs w:val="24"/>
        </w:rPr>
        <w:t xml:space="preserve"> by or</w:t>
      </w:r>
      <w:r w:rsidRPr="00482529">
        <w:rPr>
          <w:color w:val="1F2123"/>
          <w:spacing w:val="-6"/>
          <w:w w:val="105"/>
          <w:szCs w:val="24"/>
        </w:rPr>
        <w:t xml:space="preserve"> </w:t>
      </w:r>
      <w:r w:rsidRPr="00482529">
        <w:rPr>
          <w:color w:val="1F2123"/>
          <w:w w:val="105"/>
          <w:szCs w:val="24"/>
        </w:rPr>
        <w:t>on behalf</w:t>
      </w:r>
      <w:r w:rsidRPr="00482529">
        <w:rPr>
          <w:color w:val="1F2123"/>
          <w:spacing w:val="-5"/>
          <w:w w:val="105"/>
          <w:szCs w:val="24"/>
        </w:rPr>
        <w:t xml:space="preserve"> </w:t>
      </w:r>
      <w:r w:rsidRPr="00482529">
        <w:rPr>
          <w:color w:val="1F2123"/>
          <w:w w:val="105"/>
          <w:szCs w:val="24"/>
        </w:rPr>
        <w:t>of</w:t>
      </w:r>
      <w:r w:rsidRPr="00482529">
        <w:rPr>
          <w:color w:val="1F2123"/>
          <w:spacing w:val="-5"/>
          <w:w w:val="105"/>
          <w:szCs w:val="24"/>
        </w:rPr>
        <w:t xml:space="preserve"> </w:t>
      </w:r>
      <w:r w:rsidRPr="00482529">
        <w:rPr>
          <w:color w:val="1F2123"/>
          <w:w w:val="105"/>
          <w:szCs w:val="24"/>
        </w:rPr>
        <w:t>the Board or its</w:t>
      </w:r>
      <w:r w:rsidRPr="00482529">
        <w:rPr>
          <w:color w:val="1F2123"/>
          <w:spacing w:val="-11"/>
          <w:w w:val="105"/>
          <w:szCs w:val="24"/>
        </w:rPr>
        <w:t xml:space="preserve"> </w:t>
      </w:r>
      <w:r w:rsidRPr="00482529">
        <w:rPr>
          <w:color w:val="1F2123"/>
          <w:w w:val="105"/>
          <w:szCs w:val="24"/>
        </w:rPr>
        <w:t>designee.</w:t>
      </w:r>
    </w:p>
    <w:p w14:paraId="70D05907" w14:textId="77777777" w:rsidR="00980895" w:rsidRPr="00482529" w:rsidRDefault="00980895" w:rsidP="00980895">
      <w:pPr>
        <w:pStyle w:val="BodyText"/>
        <w:tabs>
          <w:tab w:val="left" w:pos="1710"/>
          <w:tab w:val="left" w:pos="1980"/>
        </w:tabs>
        <w:ind w:firstLine="720"/>
        <w:rPr>
          <w:szCs w:val="24"/>
        </w:rPr>
      </w:pPr>
    </w:p>
    <w:p w14:paraId="03F44AE5" w14:textId="77777777" w:rsidR="00980895" w:rsidRPr="00482529" w:rsidRDefault="00980895" w:rsidP="00980895">
      <w:pPr>
        <w:pStyle w:val="BodyText"/>
        <w:tabs>
          <w:tab w:val="left" w:pos="1710"/>
          <w:tab w:val="left" w:pos="1980"/>
        </w:tabs>
        <w:ind w:firstLine="720"/>
        <w:rPr>
          <w:szCs w:val="24"/>
        </w:rPr>
      </w:pPr>
      <w:r w:rsidRPr="00482529">
        <w:rPr>
          <w:color w:val="1F2123"/>
          <w:szCs w:val="24"/>
        </w:rPr>
        <w:t>SECTION</w:t>
      </w:r>
      <w:r w:rsidRPr="00482529">
        <w:rPr>
          <w:color w:val="1F2123"/>
          <w:spacing w:val="49"/>
          <w:szCs w:val="24"/>
        </w:rPr>
        <w:t xml:space="preserve"> </w:t>
      </w:r>
      <w:r w:rsidRPr="00482529">
        <w:rPr>
          <w:color w:val="1F2123"/>
          <w:szCs w:val="24"/>
        </w:rPr>
        <w:t>2.</w:t>
      </w:r>
      <w:r w:rsidRPr="00482529">
        <w:rPr>
          <w:color w:val="1F2123"/>
          <w:spacing w:val="26"/>
          <w:szCs w:val="24"/>
        </w:rPr>
        <w:t xml:space="preserve">  </w:t>
      </w:r>
      <w:r w:rsidRPr="00482529">
        <w:rPr>
          <w:color w:val="1F2123"/>
          <w:szCs w:val="24"/>
        </w:rPr>
        <w:t>The</w:t>
      </w:r>
      <w:r w:rsidRPr="00482529">
        <w:rPr>
          <w:color w:val="1F2123"/>
          <w:spacing w:val="26"/>
          <w:szCs w:val="24"/>
        </w:rPr>
        <w:t xml:space="preserve"> </w:t>
      </w:r>
      <w:r w:rsidRPr="00482529">
        <w:rPr>
          <w:color w:val="1F2123"/>
          <w:szCs w:val="24"/>
        </w:rPr>
        <w:t>compensation</w:t>
      </w:r>
      <w:r w:rsidRPr="00482529">
        <w:rPr>
          <w:color w:val="1F2123"/>
          <w:spacing w:val="50"/>
          <w:szCs w:val="24"/>
        </w:rPr>
        <w:t xml:space="preserve"> </w:t>
      </w:r>
      <w:r w:rsidRPr="00482529">
        <w:rPr>
          <w:color w:val="1F2123"/>
          <w:szCs w:val="24"/>
        </w:rPr>
        <w:t>for</w:t>
      </w:r>
      <w:r w:rsidRPr="00482529">
        <w:rPr>
          <w:color w:val="1F2123"/>
          <w:spacing w:val="25"/>
          <w:szCs w:val="24"/>
        </w:rPr>
        <w:t xml:space="preserve"> </w:t>
      </w:r>
      <w:r w:rsidRPr="00482529">
        <w:rPr>
          <w:color w:val="1F2123"/>
          <w:szCs w:val="24"/>
        </w:rPr>
        <w:t>such</w:t>
      </w:r>
      <w:r w:rsidRPr="00482529">
        <w:rPr>
          <w:color w:val="1F2123"/>
          <w:spacing w:val="26"/>
          <w:szCs w:val="24"/>
        </w:rPr>
        <w:t xml:space="preserve"> </w:t>
      </w:r>
      <w:r>
        <w:rPr>
          <w:color w:val="1F2123"/>
          <w:szCs w:val="24"/>
        </w:rPr>
        <w:t>legal work</w:t>
      </w:r>
      <w:r w:rsidRPr="00482529">
        <w:rPr>
          <w:color w:val="1F2123"/>
          <w:spacing w:val="48"/>
          <w:szCs w:val="24"/>
        </w:rPr>
        <w:t xml:space="preserve"> </w:t>
      </w:r>
      <w:r w:rsidRPr="00482529">
        <w:rPr>
          <w:color w:val="1F2123"/>
          <w:szCs w:val="24"/>
        </w:rPr>
        <w:t>during</w:t>
      </w:r>
      <w:r w:rsidRPr="00482529">
        <w:rPr>
          <w:color w:val="1F2123"/>
          <w:spacing w:val="31"/>
          <w:szCs w:val="24"/>
        </w:rPr>
        <w:t xml:space="preserve"> </w:t>
      </w:r>
      <w:r w:rsidRPr="00482529">
        <w:rPr>
          <w:color w:val="1F2123"/>
          <w:szCs w:val="24"/>
        </w:rPr>
        <w:t>202</w:t>
      </w:r>
      <w:r>
        <w:rPr>
          <w:color w:val="1F2123"/>
          <w:szCs w:val="24"/>
        </w:rPr>
        <w:t>4</w:t>
      </w:r>
      <w:r w:rsidRPr="00482529">
        <w:rPr>
          <w:color w:val="1F2123"/>
          <w:spacing w:val="30"/>
          <w:szCs w:val="24"/>
        </w:rPr>
        <w:t xml:space="preserve"> </w:t>
      </w:r>
      <w:r w:rsidRPr="00482529">
        <w:rPr>
          <w:color w:val="1F2123"/>
          <w:szCs w:val="24"/>
        </w:rPr>
        <w:t>shall</w:t>
      </w:r>
      <w:r w:rsidRPr="00482529">
        <w:rPr>
          <w:color w:val="1F2123"/>
          <w:spacing w:val="46"/>
          <w:szCs w:val="24"/>
        </w:rPr>
        <w:t xml:space="preserve"> </w:t>
      </w:r>
      <w:r w:rsidRPr="00482529">
        <w:rPr>
          <w:color w:val="1F2123"/>
          <w:szCs w:val="24"/>
        </w:rPr>
        <w:t>be</w:t>
      </w:r>
      <w:r w:rsidRPr="00482529">
        <w:rPr>
          <w:color w:val="1F2123"/>
          <w:spacing w:val="35"/>
          <w:szCs w:val="24"/>
        </w:rPr>
        <w:t xml:space="preserve"> </w:t>
      </w:r>
      <w:r w:rsidRPr="00482529">
        <w:rPr>
          <w:color w:val="1F2123"/>
          <w:szCs w:val="24"/>
        </w:rPr>
        <w:t>paid</w:t>
      </w:r>
      <w:r w:rsidRPr="00482529">
        <w:rPr>
          <w:color w:val="1F2123"/>
          <w:spacing w:val="42"/>
          <w:szCs w:val="24"/>
        </w:rPr>
        <w:t xml:space="preserve"> </w:t>
      </w:r>
      <w:r w:rsidRPr="00482529">
        <w:rPr>
          <w:color w:val="1F2123"/>
          <w:szCs w:val="24"/>
        </w:rPr>
        <w:t>as</w:t>
      </w:r>
      <w:r w:rsidRPr="00482529">
        <w:rPr>
          <w:color w:val="1F2123"/>
          <w:spacing w:val="25"/>
          <w:szCs w:val="24"/>
        </w:rPr>
        <w:t xml:space="preserve"> </w:t>
      </w:r>
      <w:r w:rsidRPr="00482529">
        <w:rPr>
          <w:color w:val="1F2123"/>
          <w:spacing w:val="-2"/>
          <w:szCs w:val="24"/>
        </w:rPr>
        <w:t>follows:</w:t>
      </w:r>
      <w:r>
        <w:rPr>
          <w:szCs w:val="24"/>
        </w:rPr>
        <w:t xml:space="preserve"> </w:t>
      </w:r>
      <w:r w:rsidRPr="00FC5B4D">
        <w:rPr>
          <w:szCs w:val="24"/>
        </w:rPr>
        <w:t>Partner</w:t>
      </w:r>
      <w:r>
        <w:rPr>
          <w:szCs w:val="24"/>
        </w:rPr>
        <w:t xml:space="preserve">s - </w:t>
      </w:r>
      <w:r w:rsidRPr="00FC5B4D">
        <w:rPr>
          <w:szCs w:val="24"/>
        </w:rPr>
        <w:t>$210.00 per hour</w:t>
      </w:r>
      <w:r>
        <w:rPr>
          <w:szCs w:val="24"/>
        </w:rPr>
        <w:t xml:space="preserve">; associates - $150.00 per hour; </w:t>
      </w:r>
      <w:r w:rsidRPr="00FC5B4D">
        <w:rPr>
          <w:szCs w:val="24"/>
        </w:rPr>
        <w:t>paralegals and law clerk</w:t>
      </w:r>
      <w:r>
        <w:rPr>
          <w:szCs w:val="24"/>
        </w:rPr>
        <w:t xml:space="preserve">s - $85.00 per hour, </w:t>
      </w:r>
      <w:r w:rsidRPr="00482529">
        <w:rPr>
          <w:color w:val="1F2123"/>
          <w:w w:val="105"/>
          <w:szCs w:val="24"/>
        </w:rPr>
        <w:t>plus</w:t>
      </w:r>
      <w:r w:rsidRPr="00482529">
        <w:rPr>
          <w:color w:val="1F2123"/>
          <w:spacing w:val="-9"/>
          <w:w w:val="105"/>
          <w:szCs w:val="24"/>
        </w:rPr>
        <w:t xml:space="preserve"> </w:t>
      </w:r>
      <w:r w:rsidRPr="00482529">
        <w:rPr>
          <w:color w:val="1F2123"/>
          <w:w w:val="105"/>
          <w:szCs w:val="24"/>
        </w:rPr>
        <w:t>out-of-pocket expense</w:t>
      </w:r>
      <w:r>
        <w:rPr>
          <w:color w:val="1F2123"/>
          <w:w w:val="105"/>
          <w:szCs w:val="24"/>
        </w:rPr>
        <w:t>s and</w:t>
      </w:r>
      <w:r w:rsidRPr="00482529">
        <w:rPr>
          <w:color w:val="1F2123"/>
          <w:spacing w:val="-2"/>
          <w:w w:val="105"/>
          <w:szCs w:val="24"/>
        </w:rPr>
        <w:t xml:space="preserve"> </w:t>
      </w:r>
      <w:r w:rsidRPr="00482529">
        <w:rPr>
          <w:color w:val="1F2123"/>
          <w:w w:val="105"/>
          <w:szCs w:val="24"/>
        </w:rPr>
        <w:t>reimbursements;</w:t>
      </w:r>
      <w:r w:rsidRPr="00482529">
        <w:rPr>
          <w:color w:val="1F2123"/>
          <w:spacing w:val="-16"/>
          <w:w w:val="105"/>
          <w:szCs w:val="24"/>
        </w:rPr>
        <w:t xml:space="preserve"> </w:t>
      </w:r>
      <w:r w:rsidRPr="00482529">
        <w:rPr>
          <w:color w:val="1F2123"/>
          <w:w w:val="105"/>
          <w:szCs w:val="24"/>
        </w:rPr>
        <w:t>provided the</w:t>
      </w:r>
      <w:r w:rsidRPr="00482529">
        <w:rPr>
          <w:color w:val="1F2123"/>
          <w:spacing w:val="-9"/>
          <w:w w:val="105"/>
          <w:szCs w:val="24"/>
        </w:rPr>
        <w:t xml:space="preserve"> </w:t>
      </w:r>
      <w:r w:rsidRPr="00482529">
        <w:rPr>
          <w:color w:val="1F2123"/>
          <w:w w:val="105"/>
          <w:szCs w:val="24"/>
        </w:rPr>
        <w:t>total</w:t>
      </w:r>
      <w:r w:rsidRPr="00482529">
        <w:rPr>
          <w:color w:val="1F2123"/>
          <w:spacing w:val="-6"/>
          <w:w w:val="105"/>
          <w:szCs w:val="24"/>
        </w:rPr>
        <w:t xml:space="preserve"> </w:t>
      </w:r>
      <w:r w:rsidRPr="00482529">
        <w:rPr>
          <w:color w:val="1F2123"/>
          <w:w w:val="105"/>
          <w:szCs w:val="24"/>
        </w:rPr>
        <w:t>compensation shall not exceed $</w:t>
      </w:r>
      <w:r>
        <w:rPr>
          <w:color w:val="1F2123"/>
          <w:w w:val="105"/>
          <w:szCs w:val="24"/>
        </w:rPr>
        <w:t>100,000.00 w</w:t>
      </w:r>
      <w:r w:rsidRPr="00482529">
        <w:rPr>
          <w:color w:val="1F2123"/>
          <w:w w:val="105"/>
          <w:szCs w:val="24"/>
        </w:rPr>
        <w:t>ithout further action by th</w:t>
      </w:r>
      <w:r>
        <w:rPr>
          <w:color w:val="1F2123"/>
          <w:w w:val="105"/>
          <w:szCs w:val="24"/>
        </w:rPr>
        <w:t>e</w:t>
      </w:r>
      <w:r w:rsidRPr="00482529">
        <w:rPr>
          <w:color w:val="1F2123"/>
          <w:w w:val="105"/>
          <w:szCs w:val="24"/>
        </w:rPr>
        <w:t xml:space="preserve"> Board.</w:t>
      </w:r>
    </w:p>
    <w:p w14:paraId="4DE9F5A7" w14:textId="77777777" w:rsidR="00980895" w:rsidRPr="00482529" w:rsidRDefault="00980895" w:rsidP="00980895">
      <w:pPr>
        <w:pStyle w:val="BodyText"/>
        <w:tabs>
          <w:tab w:val="left" w:pos="810"/>
          <w:tab w:val="left" w:pos="1980"/>
        </w:tabs>
        <w:ind w:left="1746" w:firstLine="720"/>
        <w:rPr>
          <w:szCs w:val="24"/>
        </w:rPr>
      </w:pPr>
    </w:p>
    <w:p w14:paraId="2381E5EE" w14:textId="77777777" w:rsidR="00980895" w:rsidRPr="00482529" w:rsidRDefault="00980895" w:rsidP="00980895">
      <w:pPr>
        <w:pStyle w:val="BodyText"/>
        <w:tabs>
          <w:tab w:val="left" w:pos="810"/>
          <w:tab w:val="left" w:pos="1980"/>
        </w:tabs>
        <w:ind w:firstLine="720"/>
        <w:rPr>
          <w:szCs w:val="24"/>
        </w:rPr>
      </w:pPr>
      <w:r w:rsidRPr="00482529">
        <w:rPr>
          <w:color w:val="1F2123"/>
          <w:szCs w:val="24"/>
        </w:rPr>
        <w:t>SECTION</w:t>
      </w:r>
      <w:r w:rsidRPr="00482529">
        <w:rPr>
          <w:color w:val="1F2123"/>
          <w:spacing w:val="13"/>
          <w:szCs w:val="24"/>
        </w:rPr>
        <w:t xml:space="preserve"> </w:t>
      </w:r>
      <w:r w:rsidRPr="00482529">
        <w:rPr>
          <w:color w:val="1F2123"/>
          <w:szCs w:val="24"/>
        </w:rPr>
        <w:t>3.</w:t>
      </w:r>
      <w:r w:rsidRPr="00482529">
        <w:rPr>
          <w:color w:val="1F2123"/>
          <w:spacing w:val="48"/>
          <w:szCs w:val="24"/>
        </w:rPr>
        <w:t xml:space="preserve"> </w:t>
      </w:r>
      <w:r w:rsidRPr="00482529">
        <w:rPr>
          <w:color w:val="1F2123"/>
          <w:szCs w:val="24"/>
        </w:rPr>
        <w:t>The</w:t>
      </w:r>
      <w:r w:rsidRPr="00482529">
        <w:rPr>
          <w:color w:val="1F2123"/>
          <w:spacing w:val="-5"/>
          <w:szCs w:val="24"/>
        </w:rPr>
        <w:t xml:space="preserve"> </w:t>
      </w:r>
      <w:r w:rsidRPr="00482529">
        <w:rPr>
          <w:color w:val="1F2123"/>
          <w:szCs w:val="24"/>
        </w:rPr>
        <w:t>attorneys</w:t>
      </w:r>
      <w:r w:rsidRPr="00482529">
        <w:rPr>
          <w:color w:val="1F2123"/>
          <w:spacing w:val="7"/>
          <w:szCs w:val="24"/>
        </w:rPr>
        <w:t xml:space="preserve"> </w:t>
      </w:r>
      <w:r w:rsidRPr="00482529">
        <w:rPr>
          <w:color w:val="1F2123"/>
          <w:szCs w:val="24"/>
        </w:rPr>
        <w:t>may</w:t>
      </w:r>
      <w:r w:rsidRPr="00482529">
        <w:rPr>
          <w:color w:val="1F2123"/>
          <w:spacing w:val="16"/>
          <w:szCs w:val="24"/>
        </w:rPr>
        <w:t xml:space="preserve"> </w:t>
      </w:r>
      <w:r w:rsidRPr="00482529">
        <w:rPr>
          <w:color w:val="1F2123"/>
          <w:szCs w:val="24"/>
        </w:rPr>
        <w:t>be</w:t>
      </w:r>
      <w:r w:rsidRPr="00482529">
        <w:rPr>
          <w:color w:val="1F2123"/>
          <w:spacing w:val="-7"/>
          <w:szCs w:val="24"/>
        </w:rPr>
        <w:t xml:space="preserve"> </w:t>
      </w:r>
      <w:r w:rsidRPr="00482529">
        <w:rPr>
          <w:color w:val="1F2123"/>
          <w:szCs w:val="24"/>
        </w:rPr>
        <w:t>discharged</w:t>
      </w:r>
      <w:r w:rsidRPr="00482529">
        <w:rPr>
          <w:color w:val="1F2123"/>
          <w:spacing w:val="28"/>
          <w:szCs w:val="24"/>
        </w:rPr>
        <w:t xml:space="preserve"> </w:t>
      </w:r>
      <w:r w:rsidRPr="00482529">
        <w:rPr>
          <w:color w:val="1F2123"/>
          <w:szCs w:val="24"/>
        </w:rPr>
        <w:t>at</w:t>
      </w:r>
      <w:r w:rsidRPr="00482529">
        <w:rPr>
          <w:color w:val="1F2123"/>
          <w:spacing w:val="-6"/>
          <w:szCs w:val="24"/>
        </w:rPr>
        <w:t xml:space="preserve"> </w:t>
      </w:r>
      <w:r w:rsidRPr="00482529">
        <w:rPr>
          <w:color w:val="1F2123"/>
          <w:szCs w:val="24"/>
        </w:rPr>
        <w:t>any</w:t>
      </w:r>
      <w:r w:rsidRPr="00482529">
        <w:rPr>
          <w:color w:val="1F2123"/>
          <w:spacing w:val="11"/>
          <w:szCs w:val="24"/>
        </w:rPr>
        <w:t xml:space="preserve"> </w:t>
      </w:r>
      <w:r w:rsidRPr="00482529">
        <w:rPr>
          <w:color w:val="1F2123"/>
          <w:szCs w:val="24"/>
        </w:rPr>
        <w:t>time</w:t>
      </w:r>
      <w:r w:rsidRPr="00482529">
        <w:rPr>
          <w:color w:val="1F2123"/>
          <w:spacing w:val="4"/>
          <w:szCs w:val="24"/>
        </w:rPr>
        <w:t xml:space="preserve"> </w:t>
      </w:r>
      <w:r w:rsidRPr="00482529">
        <w:rPr>
          <w:color w:val="1F2123"/>
          <w:szCs w:val="24"/>
        </w:rPr>
        <w:t>by</w:t>
      </w:r>
      <w:r w:rsidRPr="00482529">
        <w:rPr>
          <w:color w:val="1F2123"/>
          <w:spacing w:val="5"/>
          <w:szCs w:val="24"/>
        </w:rPr>
        <w:t xml:space="preserve"> </w:t>
      </w:r>
      <w:r w:rsidRPr="00482529">
        <w:rPr>
          <w:color w:val="1F2123"/>
          <w:szCs w:val="24"/>
        </w:rPr>
        <w:t>a</w:t>
      </w:r>
      <w:r w:rsidRPr="00482529">
        <w:rPr>
          <w:color w:val="1F2123"/>
          <w:spacing w:val="11"/>
          <w:szCs w:val="24"/>
        </w:rPr>
        <w:t xml:space="preserve"> </w:t>
      </w:r>
      <w:r w:rsidRPr="00482529">
        <w:rPr>
          <w:color w:val="1F2123"/>
          <w:szCs w:val="24"/>
        </w:rPr>
        <w:t>majority</w:t>
      </w:r>
      <w:r w:rsidRPr="00482529">
        <w:rPr>
          <w:color w:val="1F2123"/>
          <w:spacing w:val="27"/>
          <w:szCs w:val="24"/>
        </w:rPr>
        <w:t xml:space="preserve"> </w:t>
      </w:r>
      <w:r w:rsidRPr="00482529">
        <w:rPr>
          <w:color w:val="1F2123"/>
          <w:szCs w:val="24"/>
        </w:rPr>
        <w:t>vote</w:t>
      </w:r>
      <w:r w:rsidRPr="00482529">
        <w:rPr>
          <w:color w:val="1F2123"/>
          <w:spacing w:val="-3"/>
          <w:szCs w:val="24"/>
        </w:rPr>
        <w:t xml:space="preserve"> </w:t>
      </w:r>
      <w:r w:rsidRPr="00482529">
        <w:rPr>
          <w:color w:val="1F2123"/>
          <w:szCs w:val="24"/>
        </w:rPr>
        <w:t xml:space="preserve">of the </w:t>
      </w:r>
      <w:r w:rsidRPr="00482529">
        <w:rPr>
          <w:color w:val="1F2123"/>
          <w:spacing w:val="-2"/>
          <w:szCs w:val="24"/>
        </w:rPr>
        <w:t>Board.</w:t>
      </w:r>
    </w:p>
    <w:p w14:paraId="495EA245" w14:textId="77777777" w:rsidR="00980895" w:rsidRPr="00482529" w:rsidRDefault="00980895" w:rsidP="00980895">
      <w:pPr>
        <w:pStyle w:val="BodyText"/>
        <w:tabs>
          <w:tab w:val="left" w:pos="1710"/>
          <w:tab w:val="left" w:pos="1980"/>
        </w:tabs>
        <w:ind w:firstLine="720"/>
        <w:rPr>
          <w:szCs w:val="24"/>
        </w:rPr>
      </w:pPr>
    </w:p>
    <w:p w14:paraId="4E83FD7E" w14:textId="77777777" w:rsidR="00980895" w:rsidRPr="00482529" w:rsidRDefault="00980895" w:rsidP="00980895">
      <w:pPr>
        <w:pStyle w:val="BodyText"/>
        <w:tabs>
          <w:tab w:val="left" w:pos="1710"/>
          <w:tab w:val="left" w:pos="1980"/>
        </w:tabs>
        <w:spacing w:before="1" w:line="244" w:lineRule="auto"/>
        <w:ind w:right="127" w:firstLine="720"/>
        <w:rPr>
          <w:szCs w:val="24"/>
        </w:rPr>
      </w:pPr>
      <w:r w:rsidRPr="00482529">
        <w:rPr>
          <w:color w:val="1F2123"/>
          <w:w w:val="105"/>
          <w:szCs w:val="24"/>
        </w:rPr>
        <w:t>SECTION</w:t>
      </w:r>
      <w:r w:rsidRPr="00482529">
        <w:rPr>
          <w:color w:val="1F2123"/>
          <w:spacing w:val="-7"/>
          <w:w w:val="105"/>
          <w:szCs w:val="24"/>
        </w:rPr>
        <w:t xml:space="preserve"> </w:t>
      </w:r>
      <w:r w:rsidRPr="00482529">
        <w:rPr>
          <w:color w:val="1F2123"/>
          <w:w w:val="105"/>
          <w:szCs w:val="24"/>
        </w:rPr>
        <w:t>4.</w:t>
      </w:r>
      <w:r w:rsidRPr="00482529">
        <w:rPr>
          <w:color w:val="1F2123"/>
          <w:spacing w:val="30"/>
          <w:w w:val="105"/>
          <w:szCs w:val="24"/>
        </w:rPr>
        <w:t xml:space="preserve"> </w:t>
      </w:r>
      <w:r w:rsidRPr="00482529">
        <w:rPr>
          <w:color w:val="1F2123"/>
          <w:w w:val="105"/>
          <w:szCs w:val="24"/>
        </w:rPr>
        <w:t>The</w:t>
      </w:r>
      <w:r w:rsidRPr="00482529">
        <w:rPr>
          <w:color w:val="1F2123"/>
          <w:spacing w:val="-16"/>
          <w:w w:val="105"/>
          <w:szCs w:val="24"/>
        </w:rPr>
        <w:t xml:space="preserve"> </w:t>
      </w:r>
      <w:r w:rsidRPr="00482529">
        <w:rPr>
          <w:color w:val="1F2123"/>
          <w:w w:val="105"/>
          <w:szCs w:val="24"/>
        </w:rPr>
        <w:t>Township</w:t>
      </w:r>
      <w:r w:rsidRPr="00482529">
        <w:rPr>
          <w:color w:val="1F2123"/>
          <w:spacing w:val="-6"/>
          <w:w w:val="105"/>
          <w:szCs w:val="24"/>
        </w:rPr>
        <w:t xml:space="preserve"> </w:t>
      </w:r>
      <w:r w:rsidRPr="00482529">
        <w:rPr>
          <w:color w:val="1F2123"/>
          <w:w w:val="105"/>
          <w:szCs w:val="24"/>
        </w:rPr>
        <w:t>Fiscal</w:t>
      </w:r>
      <w:r w:rsidRPr="00482529">
        <w:rPr>
          <w:color w:val="1F2123"/>
          <w:spacing w:val="-3"/>
          <w:w w:val="105"/>
          <w:szCs w:val="24"/>
        </w:rPr>
        <w:t xml:space="preserve"> </w:t>
      </w:r>
      <w:r w:rsidRPr="00482529">
        <w:rPr>
          <w:color w:val="1F2123"/>
          <w:w w:val="105"/>
          <w:szCs w:val="24"/>
        </w:rPr>
        <w:t>Officer</w:t>
      </w:r>
      <w:r w:rsidRPr="00482529">
        <w:rPr>
          <w:color w:val="1F2123"/>
          <w:spacing w:val="-4"/>
          <w:w w:val="105"/>
          <w:szCs w:val="24"/>
        </w:rPr>
        <w:t xml:space="preserve"> </w:t>
      </w:r>
      <w:r w:rsidRPr="00482529">
        <w:rPr>
          <w:color w:val="1F2123"/>
          <w:w w:val="105"/>
          <w:szCs w:val="24"/>
        </w:rPr>
        <w:t>is</w:t>
      </w:r>
      <w:r w:rsidRPr="00482529">
        <w:rPr>
          <w:color w:val="1F2123"/>
          <w:spacing w:val="-16"/>
          <w:w w:val="105"/>
          <w:szCs w:val="24"/>
        </w:rPr>
        <w:t xml:space="preserve"> </w:t>
      </w:r>
      <w:r w:rsidRPr="00482529">
        <w:rPr>
          <w:color w:val="1F2123"/>
          <w:w w:val="105"/>
          <w:szCs w:val="24"/>
        </w:rPr>
        <w:t>directed to</w:t>
      </w:r>
      <w:r w:rsidRPr="00482529">
        <w:rPr>
          <w:color w:val="1F2123"/>
          <w:spacing w:val="-14"/>
          <w:w w:val="105"/>
          <w:szCs w:val="24"/>
        </w:rPr>
        <w:t xml:space="preserve"> </w:t>
      </w:r>
      <w:r w:rsidRPr="00482529">
        <w:rPr>
          <w:color w:val="1F2123"/>
          <w:w w:val="105"/>
          <w:szCs w:val="24"/>
        </w:rPr>
        <w:t>send</w:t>
      </w:r>
      <w:r w:rsidRPr="00482529">
        <w:rPr>
          <w:color w:val="1F2123"/>
          <w:spacing w:val="-10"/>
          <w:w w:val="105"/>
          <w:szCs w:val="24"/>
        </w:rPr>
        <w:t xml:space="preserve"> </w:t>
      </w:r>
      <w:r w:rsidRPr="00482529">
        <w:rPr>
          <w:color w:val="1F2123"/>
          <w:w w:val="105"/>
          <w:szCs w:val="24"/>
        </w:rPr>
        <w:t>a</w:t>
      </w:r>
      <w:r w:rsidRPr="00482529">
        <w:rPr>
          <w:color w:val="1F2123"/>
          <w:spacing w:val="-16"/>
          <w:w w:val="105"/>
          <w:szCs w:val="24"/>
        </w:rPr>
        <w:t xml:space="preserve"> </w:t>
      </w:r>
      <w:r w:rsidRPr="00482529">
        <w:rPr>
          <w:color w:val="1F2123"/>
          <w:w w:val="105"/>
          <w:szCs w:val="24"/>
        </w:rPr>
        <w:t>copy</w:t>
      </w:r>
      <w:r w:rsidRPr="00482529">
        <w:rPr>
          <w:color w:val="1F2123"/>
          <w:spacing w:val="-8"/>
          <w:w w:val="105"/>
          <w:szCs w:val="24"/>
        </w:rPr>
        <w:t xml:space="preserve"> </w:t>
      </w:r>
      <w:r w:rsidRPr="00482529">
        <w:rPr>
          <w:color w:val="1F2123"/>
          <w:w w:val="105"/>
          <w:szCs w:val="24"/>
        </w:rPr>
        <w:t>of</w:t>
      </w:r>
      <w:r w:rsidRPr="00482529">
        <w:rPr>
          <w:color w:val="1F2123"/>
          <w:spacing w:val="-12"/>
          <w:w w:val="105"/>
          <w:szCs w:val="24"/>
        </w:rPr>
        <w:t xml:space="preserve"> </w:t>
      </w:r>
      <w:r w:rsidRPr="00482529">
        <w:rPr>
          <w:color w:val="1F2123"/>
          <w:w w:val="105"/>
          <w:szCs w:val="24"/>
        </w:rPr>
        <w:t>this</w:t>
      </w:r>
      <w:r w:rsidRPr="00482529">
        <w:rPr>
          <w:color w:val="1F2123"/>
          <w:spacing w:val="-13"/>
          <w:w w:val="105"/>
          <w:szCs w:val="24"/>
        </w:rPr>
        <w:t xml:space="preserve"> </w:t>
      </w:r>
      <w:r w:rsidRPr="00482529">
        <w:rPr>
          <w:color w:val="1F2123"/>
          <w:w w:val="105"/>
          <w:szCs w:val="24"/>
        </w:rPr>
        <w:t>Resolution</w:t>
      </w:r>
      <w:r w:rsidRPr="00482529">
        <w:rPr>
          <w:color w:val="1F2123"/>
          <w:spacing w:val="-4"/>
          <w:w w:val="105"/>
          <w:szCs w:val="24"/>
        </w:rPr>
        <w:t xml:space="preserve"> </w:t>
      </w:r>
      <w:r w:rsidRPr="00482529">
        <w:rPr>
          <w:color w:val="1F2123"/>
          <w:w w:val="105"/>
          <w:szCs w:val="24"/>
        </w:rPr>
        <w:t>to the law firm.</w:t>
      </w:r>
      <w:r>
        <w:rPr>
          <w:color w:val="1F2123"/>
          <w:w w:val="105"/>
          <w:szCs w:val="24"/>
        </w:rPr>
        <w:t xml:space="preserve">  The Trustees and Fiscal Officer are hereby authorized to execute an Agreement for Legal Services with Isaac Wiles &amp; Burkholder, LLC.</w:t>
      </w:r>
    </w:p>
    <w:p w14:paraId="38A0AF1A" w14:textId="77777777" w:rsidR="00980895" w:rsidRPr="00482529" w:rsidRDefault="00980895" w:rsidP="00980895">
      <w:pPr>
        <w:pStyle w:val="BodyText"/>
        <w:tabs>
          <w:tab w:val="left" w:pos="1710"/>
          <w:tab w:val="left" w:pos="1980"/>
        </w:tabs>
        <w:spacing w:line="249" w:lineRule="auto"/>
        <w:ind w:right="134" w:firstLine="720"/>
        <w:rPr>
          <w:szCs w:val="24"/>
        </w:rPr>
      </w:pPr>
    </w:p>
    <w:p w14:paraId="076A5A9B" w14:textId="77777777" w:rsidR="00980895" w:rsidRPr="00482529" w:rsidRDefault="00980895" w:rsidP="00980895">
      <w:pPr>
        <w:pStyle w:val="BodyText"/>
        <w:tabs>
          <w:tab w:val="left" w:pos="1710"/>
          <w:tab w:val="left" w:pos="1980"/>
        </w:tabs>
        <w:spacing w:line="249" w:lineRule="auto"/>
        <w:ind w:right="134" w:firstLine="720"/>
        <w:rPr>
          <w:color w:val="49494B"/>
          <w:szCs w:val="24"/>
        </w:rPr>
      </w:pPr>
      <w:r w:rsidRPr="00482529">
        <w:rPr>
          <w:color w:val="1F2123"/>
          <w:szCs w:val="24"/>
        </w:rPr>
        <w:t>SECTION</w:t>
      </w:r>
      <w:r w:rsidRPr="00482529">
        <w:rPr>
          <w:color w:val="1F2123"/>
          <w:spacing w:val="36"/>
          <w:szCs w:val="24"/>
        </w:rPr>
        <w:t xml:space="preserve"> </w:t>
      </w:r>
      <w:r w:rsidRPr="00482529">
        <w:rPr>
          <w:color w:val="1F2123"/>
          <w:szCs w:val="24"/>
        </w:rPr>
        <w:t>5.</w:t>
      </w:r>
      <w:r w:rsidRPr="00482529">
        <w:rPr>
          <w:color w:val="1F2123"/>
          <w:spacing w:val="80"/>
          <w:szCs w:val="24"/>
        </w:rPr>
        <w:t xml:space="preserve"> </w:t>
      </w:r>
      <w:r w:rsidRPr="00482529">
        <w:rPr>
          <w:color w:val="1F2123"/>
          <w:szCs w:val="24"/>
        </w:rPr>
        <w:t>It is found</w:t>
      </w:r>
      <w:r w:rsidRPr="00482529">
        <w:rPr>
          <w:color w:val="1F2123"/>
          <w:spacing w:val="31"/>
          <w:szCs w:val="24"/>
        </w:rPr>
        <w:t xml:space="preserve"> </w:t>
      </w:r>
      <w:r w:rsidRPr="00482529">
        <w:rPr>
          <w:color w:val="1F2123"/>
          <w:szCs w:val="24"/>
        </w:rPr>
        <w:t>and</w:t>
      </w:r>
      <w:r w:rsidRPr="00482529">
        <w:rPr>
          <w:color w:val="1F2123"/>
          <w:spacing w:val="28"/>
          <w:szCs w:val="24"/>
        </w:rPr>
        <w:t xml:space="preserve"> </w:t>
      </w:r>
      <w:r w:rsidRPr="00482529">
        <w:rPr>
          <w:color w:val="1F2123"/>
          <w:szCs w:val="24"/>
        </w:rPr>
        <w:t>determined</w:t>
      </w:r>
      <w:r w:rsidRPr="00482529">
        <w:rPr>
          <w:color w:val="1F2123"/>
          <w:spacing w:val="40"/>
          <w:szCs w:val="24"/>
        </w:rPr>
        <w:t xml:space="preserve"> </w:t>
      </w:r>
      <w:r w:rsidRPr="00482529">
        <w:rPr>
          <w:color w:val="1F2123"/>
          <w:szCs w:val="24"/>
        </w:rPr>
        <w:t>that all formal</w:t>
      </w:r>
      <w:r w:rsidRPr="00482529">
        <w:rPr>
          <w:color w:val="1F2123"/>
          <w:spacing w:val="30"/>
          <w:szCs w:val="24"/>
        </w:rPr>
        <w:t xml:space="preserve"> </w:t>
      </w:r>
      <w:r w:rsidRPr="00482529">
        <w:rPr>
          <w:color w:val="1F2123"/>
          <w:szCs w:val="24"/>
        </w:rPr>
        <w:t>actions</w:t>
      </w:r>
      <w:r w:rsidRPr="00482529">
        <w:rPr>
          <w:color w:val="1F2123"/>
          <w:spacing w:val="29"/>
          <w:szCs w:val="24"/>
        </w:rPr>
        <w:t xml:space="preserve"> </w:t>
      </w:r>
      <w:r w:rsidRPr="00482529">
        <w:rPr>
          <w:color w:val="1F2123"/>
          <w:szCs w:val="24"/>
        </w:rPr>
        <w:t>of this Board</w:t>
      </w:r>
      <w:r w:rsidRPr="00482529">
        <w:rPr>
          <w:color w:val="1F2123"/>
          <w:spacing w:val="35"/>
          <w:szCs w:val="24"/>
        </w:rPr>
        <w:t xml:space="preserve"> </w:t>
      </w:r>
      <w:r w:rsidRPr="00482529">
        <w:rPr>
          <w:color w:val="1F2123"/>
          <w:szCs w:val="24"/>
        </w:rPr>
        <w:t>concerning and</w:t>
      </w:r>
      <w:r w:rsidRPr="00482529">
        <w:rPr>
          <w:color w:val="1F2123"/>
          <w:spacing w:val="40"/>
          <w:szCs w:val="24"/>
        </w:rPr>
        <w:t xml:space="preserve"> </w:t>
      </w:r>
      <w:r w:rsidRPr="00482529">
        <w:rPr>
          <w:color w:val="1F2123"/>
          <w:szCs w:val="24"/>
        </w:rPr>
        <w:t>relating</w:t>
      </w:r>
      <w:r w:rsidRPr="00482529">
        <w:rPr>
          <w:color w:val="1F2123"/>
          <w:spacing w:val="40"/>
          <w:szCs w:val="24"/>
        </w:rPr>
        <w:t xml:space="preserve"> </w:t>
      </w:r>
      <w:r w:rsidRPr="00482529">
        <w:rPr>
          <w:color w:val="1F2123"/>
          <w:szCs w:val="24"/>
        </w:rPr>
        <w:t>to</w:t>
      </w:r>
      <w:r w:rsidRPr="00482529">
        <w:rPr>
          <w:color w:val="1F2123"/>
          <w:spacing w:val="29"/>
          <w:szCs w:val="24"/>
        </w:rPr>
        <w:t xml:space="preserve"> </w:t>
      </w:r>
      <w:r w:rsidRPr="00482529">
        <w:rPr>
          <w:color w:val="1F2123"/>
          <w:szCs w:val="24"/>
        </w:rPr>
        <w:t>the</w:t>
      </w:r>
      <w:r w:rsidRPr="00482529">
        <w:rPr>
          <w:color w:val="1F2123"/>
          <w:spacing w:val="31"/>
          <w:szCs w:val="24"/>
        </w:rPr>
        <w:t xml:space="preserve"> </w:t>
      </w:r>
      <w:r w:rsidRPr="00482529">
        <w:rPr>
          <w:color w:val="1F2123"/>
          <w:szCs w:val="24"/>
        </w:rPr>
        <w:t>passage</w:t>
      </w:r>
      <w:r w:rsidRPr="00482529">
        <w:rPr>
          <w:color w:val="1F2123"/>
          <w:spacing w:val="31"/>
          <w:szCs w:val="24"/>
        </w:rPr>
        <w:t xml:space="preserve"> </w:t>
      </w:r>
      <w:r w:rsidRPr="00482529">
        <w:rPr>
          <w:color w:val="1F2123"/>
          <w:szCs w:val="24"/>
        </w:rPr>
        <w:t>of</w:t>
      </w:r>
      <w:r w:rsidRPr="00482529">
        <w:rPr>
          <w:color w:val="1F2123"/>
          <w:spacing w:val="28"/>
          <w:szCs w:val="24"/>
        </w:rPr>
        <w:t xml:space="preserve"> </w:t>
      </w:r>
      <w:r w:rsidRPr="00482529">
        <w:rPr>
          <w:color w:val="1F2123"/>
          <w:szCs w:val="24"/>
        </w:rPr>
        <w:t>this</w:t>
      </w:r>
      <w:r w:rsidRPr="00482529">
        <w:rPr>
          <w:color w:val="1F2123"/>
          <w:spacing w:val="32"/>
          <w:szCs w:val="24"/>
        </w:rPr>
        <w:t xml:space="preserve"> </w:t>
      </w:r>
      <w:r w:rsidRPr="00482529">
        <w:rPr>
          <w:color w:val="1F2123"/>
          <w:szCs w:val="24"/>
        </w:rPr>
        <w:t>Resolution</w:t>
      </w:r>
      <w:r w:rsidRPr="00482529">
        <w:rPr>
          <w:color w:val="1F2123"/>
          <w:spacing w:val="40"/>
          <w:szCs w:val="24"/>
        </w:rPr>
        <w:t xml:space="preserve"> </w:t>
      </w:r>
      <w:r w:rsidRPr="00482529">
        <w:rPr>
          <w:color w:val="1F2123"/>
          <w:szCs w:val="24"/>
        </w:rPr>
        <w:t>were</w:t>
      </w:r>
      <w:r w:rsidRPr="00482529">
        <w:rPr>
          <w:color w:val="1F2123"/>
          <w:spacing w:val="36"/>
          <w:szCs w:val="24"/>
        </w:rPr>
        <w:t xml:space="preserve"> </w:t>
      </w:r>
      <w:r w:rsidRPr="00482529">
        <w:rPr>
          <w:color w:val="1F2123"/>
          <w:szCs w:val="24"/>
        </w:rPr>
        <w:t>taken</w:t>
      </w:r>
      <w:r w:rsidRPr="00482529">
        <w:rPr>
          <w:color w:val="1F2123"/>
          <w:spacing w:val="38"/>
          <w:szCs w:val="24"/>
        </w:rPr>
        <w:t xml:space="preserve"> </w:t>
      </w:r>
      <w:r w:rsidRPr="00482529">
        <w:rPr>
          <w:color w:val="1F2123"/>
          <w:szCs w:val="24"/>
        </w:rPr>
        <w:t>in</w:t>
      </w:r>
      <w:r w:rsidRPr="00482529">
        <w:rPr>
          <w:color w:val="1F2123"/>
          <w:spacing w:val="31"/>
          <w:szCs w:val="24"/>
        </w:rPr>
        <w:t xml:space="preserve"> </w:t>
      </w:r>
      <w:r w:rsidRPr="00482529">
        <w:rPr>
          <w:color w:val="1F2123"/>
          <w:szCs w:val="24"/>
        </w:rPr>
        <w:t>an</w:t>
      </w:r>
      <w:r w:rsidRPr="00482529">
        <w:rPr>
          <w:color w:val="1F2123"/>
          <w:spacing w:val="30"/>
          <w:szCs w:val="24"/>
        </w:rPr>
        <w:t xml:space="preserve"> </w:t>
      </w:r>
      <w:r w:rsidRPr="00482529">
        <w:rPr>
          <w:color w:val="1F2123"/>
          <w:szCs w:val="24"/>
        </w:rPr>
        <w:t>open</w:t>
      </w:r>
      <w:r w:rsidRPr="00482529">
        <w:rPr>
          <w:color w:val="1F2123"/>
          <w:spacing w:val="40"/>
          <w:szCs w:val="24"/>
        </w:rPr>
        <w:t xml:space="preserve"> </w:t>
      </w:r>
      <w:r w:rsidRPr="00482529">
        <w:rPr>
          <w:color w:val="1F2123"/>
          <w:szCs w:val="24"/>
        </w:rPr>
        <w:t>meeting</w:t>
      </w:r>
      <w:r w:rsidRPr="00482529">
        <w:rPr>
          <w:color w:val="1F2123"/>
          <w:spacing w:val="33"/>
          <w:szCs w:val="24"/>
        </w:rPr>
        <w:t xml:space="preserve"> </w:t>
      </w:r>
      <w:r w:rsidRPr="00482529">
        <w:rPr>
          <w:color w:val="1F2123"/>
          <w:szCs w:val="24"/>
        </w:rPr>
        <w:t>of</w:t>
      </w:r>
      <w:r w:rsidRPr="00482529">
        <w:rPr>
          <w:color w:val="1F2123"/>
          <w:spacing w:val="27"/>
          <w:szCs w:val="24"/>
        </w:rPr>
        <w:t xml:space="preserve"> </w:t>
      </w:r>
      <w:r w:rsidRPr="00482529">
        <w:rPr>
          <w:color w:val="1F2123"/>
          <w:szCs w:val="24"/>
        </w:rPr>
        <w:t>this</w:t>
      </w:r>
      <w:r w:rsidRPr="00482529">
        <w:rPr>
          <w:color w:val="1F2123"/>
          <w:spacing w:val="30"/>
          <w:szCs w:val="24"/>
        </w:rPr>
        <w:t xml:space="preserve"> </w:t>
      </w:r>
      <w:r w:rsidRPr="00482529">
        <w:rPr>
          <w:color w:val="1F2123"/>
          <w:szCs w:val="24"/>
        </w:rPr>
        <w:t>Board</w:t>
      </w:r>
      <w:r w:rsidRPr="00482529">
        <w:rPr>
          <w:color w:val="49494B"/>
          <w:szCs w:val="24"/>
        </w:rPr>
        <w:t xml:space="preserve">, </w:t>
      </w:r>
      <w:r w:rsidRPr="00482529">
        <w:rPr>
          <w:color w:val="1F2123"/>
          <w:szCs w:val="24"/>
        </w:rPr>
        <w:t>and that all deliberations of this Board and of</w:t>
      </w:r>
      <w:r w:rsidRPr="00482529">
        <w:rPr>
          <w:color w:val="1F2123"/>
          <w:spacing w:val="-4"/>
          <w:szCs w:val="24"/>
        </w:rPr>
        <w:t xml:space="preserve"> </w:t>
      </w:r>
      <w:r w:rsidRPr="00482529">
        <w:rPr>
          <w:color w:val="1F2123"/>
          <w:szCs w:val="24"/>
        </w:rPr>
        <w:t>any of its</w:t>
      </w:r>
      <w:r w:rsidRPr="00482529">
        <w:rPr>
          <w:color w:val="1F2123"/>
          <w:spacing w:val="-4"/>
          <w:szCs w:val="24"/>
        </w:rPr>
        <w:t xml:space="preserve"> </w:t>
      </w:r>
      <w:r w:rsidRPr="00482529">
        <w:rPr>
          <w:color w:val="1F2123"/>
          <w:szCs w:val="24"/>
        </w:rPr>
        <w:t>committees that resulted</w:t>
      </w:r>
      <w:r w:rsidRPr="00482529">
        <w:rPr>
          <w:color w:val="1F2123"/>
          <w:spacing w:val="34"/>
          <w:szCs w:val="24"/>
        </w:rPr>
        <w:t xml:space="preserve"> </w:t>
      </w:r>
      <w:r w:rsidRPr="00482529">
        <w:rPr>
          <w:color w:val="1F2123"/>
          <w:szCs w:val="24"/>
        </w:rPr>
        <w:t>in such formal actions were in meetings open to the public in compliance with all legal requirements including</w:t>
      </w:r>
      <w:r w:rsidRPr="00482529">
        <w:rPr>
          <w:color w:val="49494B"/>
          <w:szCs w:val="24"/>
        </w:rPr>
        <w:t xml:space="preserve">, </w:t>
      </w:r>
      <w:r w:rsidRPr="00482529">
        <w:rPr>
          <w:color w:val="1F2123"/>
          <w:szCs w:val="24"/>
        </w:rPr>
        <w:t>without limitation</w:t>
      </w:r>
      <w:r w:rsidRPr="00482529">
        <w:rPr>
          <w:color w:val="49494B"/>
          <w:szCs w:val="24"/>
        </w:rPr>
        <w:t xml:space="preserve">, </w:t>
      </w:r>
      <w:r>
        <w:rPr>
          <w:color w:val="1F2123"/>
          <w:szCs w:val="24"/>
        </w:rPr>
        <w:t xml:space="preserve">R.C. </w:t>
      </w:r>
      <w:r w:rsidRPr="00482529">
        <w:rPr>
          <w:color w:val="1F2123"/>
          <w:szCs w:val="24"/>
        </w:rPr>
        <w:t>121</w:t>
      </w:r>
      <w:r w:rsidRPr="00482529">
        <w:rPr>
          <w:color w:val="49494B"/>
          <w:szCs w:val="24"/>
        </w:rPr>
        <w:t>.</w:t>
      </w:r>
      <w:r w:rsidRPr="00482529">
        <w:rPr>
          <w:color w:val="1F2123"/>
          <w:szCs w:val="24"/>
        </w:rPr>
        <w:t>22</w:t>
      </w:r>
      <w:r w:rsidRPr="00482529">
        <w:rPr>
          <w:color w:val="49494B"/>
          <w:szCs w:val="24"/>
        </w:rPr>
        <w:t>.</w:t>
      </w:r>
    </w:p>
    <w:p w14:paraId="6DAE38F0" w14:textId="77777777" w:rsidR="00980895" w:rsidRDefault="00980895" w:rsidP="00693898">
      <w:pPr>
        <w:pStyle w:val="BodyText"/>
        <w:spacing w:line="242" w:lineRule="auto"/>
        <w:ind w:right="103" w:firstLine="720"/>
        <w:rPr>
          <w:color w:val="131316"/>
          <w:w w:val="105"/>
          <w:szCs w:val="24"/>
        </w:rPr>
      </w:pPr>
    </w:p>
    <w:p w14:paraId="16229DD7" w14:textId="664E876C" w:rsidR="00980895" w:rsidRPr="00482529" w:rsidRDefault="00980895" w:rsidP="00693898">
      <w:pPr>
        <w:pStyle w:val="BodyText"/>
        <w:spacing w:line="242" w:lineRule="auto"/>
        <w:ind w:right="103" w:firstLine="720"/>
        <w:rPr>
          <w:szCs w:val="24"/>
        </w:rPr>
      </w:pPr>
      <w:r w:rsidRPr="00482529">
        <w:rPr>
          <w:color w:val="131316"/>
          <w:w w:val="105"/>
          <w:szCs w:val="24"/>
        </w:rPr>
        <w:t xml:space="preserve">SECTION </w:t>
      </w:r>
      <w:r w:rsidRPr="00482529">
        <w:rPr>
          <w:color w:val="232428"/>
          <w:w w:val="105"/>
          <w:szCs w:val="24"/>
        </w:rPr>
        <w:t>6.</w:t>
      </w:r>
      <w:r w:rsidRPr="00482529">
        <w:rPr>
          <w:color w:val="232428"/>
          <w:spacing w:val="40"/>
          <w:w w:val="105"/>
          <w:szCs w:val="24"/>
        </w:rPr>
        <w:t xml:space="preserve"> </w:t>
      </w:r>
      <w:r w:rsidRPr="00482529">
        <w:rPr>
          <w:color w:val="232428"/>
          <w:w w:val="105"/>
          <w:szCs w:val="24"/>
        </w:rPr>
        <w:t xml:space="preserve">This </w:t>
      </w:r>
      <w:r w:rsidRPr="00482529">
        <w:rPr>
          <w:color w:val="131316"/>
          <w:w w:val="105"/>
          <w:szCs w:val="24"/>
        </w:rPr>
        <w:t xml:space="preserve">Resolution </w:t>
      </w:r>
      <w:r w:rsidRPr="00482529">
        <w:rPr>
          <w:color w:val="232428"/>
          <w:w w:val="105"/>
          <w:szCs w:val="24"/>
        </w:rPr>
        <w:t xml:space="preserve">shall </w:t>
      </w:r>
      <w:r w:rsidRPr="00482529">
        <w:rPr>
          <w:color w:val="131316"/>
          <w:w w:val="105"/>
          <w:szCs w:val="24"/>
        </w:rPr>
        <w:t>take</w:t>
      </w:r>
      <w:r w:rsidRPr="00482529">
        <w:rPr>
          <w:color w:val="131316"/>
          <w:spacing w:val="-9"/>
          <w:w w:val="105"/>
          <w:szCs w:val="24"/>
        </w:rPr>
        <w:t xml:space="preserve"> </w:t>
      </w:r>
      <w:r w:rsidRPr="00482529">
        <w:rPr>
          <w:color w:val="232428"/>
          <w:w w:val="105"/>
          <w:szCs w:val="24"/>
        </w:rPr>
        <w:t xml:space="preserve">effect and </w:t>
      </w:r>
      <w:r w:rsidRPr="00482529">
        <w:rPr>
          <w:color w:val="131316"/>
          <w:w w:val="105"/>
          <w:szCs w:val="24"/>
        </w:rPr>
        <w:t>be in</w:t>
      </w:r>
      <w:r w:rsidRPr="00482529">
        <w:rPr>
          <w:color w:val="131316"/>
          <w:spacing w:val="-1"/>
          <w:w w:val="105"/>
          <w:szCs w:val="24"/>
        </w:rPr>
        <w:t xml:space="preserve"> </w:t>
      </w:r>
      <w:r w:rsidRPr="00482529">
        <w:rPr>
          <w:color w:val="131316"/>
          <w:w w:val="105"/>
          <w:szCs w:val="24"/>
        </w:rPr>
        <w:t>force</w:t>
      </w:r>
      <w:r w:rsidRPr="00482529">
        <w:rPr>
          <w:color w:val="131316"/>
          <w:spacing w:val="-2"/>
          <w:w w:val="105"/>
          <w:szCs w:val="24"/>
        </w:rPr>
        <w:t xml:space="preserve"> </w:t>
      </w:r>
      <w:r w:rsidRPr="00482529">
        <w:rPr>
          <w:color w:val="232428"/>
          <w:w w:val="105"/>
          <w:szCs w:val="24"/>
        </w:rPr>
        <w:t>from</w:t>
      </w:r>
      <w:r w:rsidRPr="00482529">
        <w:rPr>
          <w:color w:val="232428"/>
          <w:spacing w:val="-1"/>
          <w:w w:val="105"/>
          <w:szCs w:val="24"/>
        </w:rPr>
        <w:t xml:space="preserve"> </w:t>
      </w:r>
      <w:r w:rsidRPr="00482529">
        <w:rPr>
          <w:color w:val="232428"/>
          <w:w w:val="105"/>
          <w:szCs w:val="24"/>
        </w:rPr>
        <w:t>and after</w:t>
      </w:r>
      <w:r w:rsidRPr="00482529">
        <w:rPr>
          <w:color w:val="232428"/>
          <w:spacing w:val="-2"/>
          <w:w w:val="105"/>
          <w:szCs w:val="24"/>
        </w:rPr>
        <w:t xml:space="preserve"> </w:t>
      </w:r>
      <w:r w:rsidRPr="00482529">
        <w:rPr>
          <w:color w:val="131316"/>
          <w:w w:val="105"/>
          <w:szCs w:val="24"/>
        </w:rPr>
        <w:t>the</w:t>
      </w:r>
      <w:r w:rsidRPr="00482529">
        <w:rPr>
          <w:color w:val="131316"/>
          <w:spacing w:val="-12"/>
          <w:w w:val="105"/>
          <w:szCs w:val="24"/>
        </w:rPr>
        <w:t xml:space="preserve"> </w:t>
      </w:r>
      <w:r w:rsidRPr="00482529">
        <w:rPr>
          <w:color w:val="131316"/>
          <w:w w:val="105"/>
          <w:szCs w:val="24"/>
        </w:rPr>
        <w:t>date</w:t>
      </w:r>
      <w:r w:rsidRPr="00482529">
        <w:rPr>
          <w:color w:val="131316"/>
          <w:spacing w:val="-8"/>
          <w:w w:val="105"/>
          <w:szCs w:val="24"/>
        </w:rPr>
        <w:t xml:space="preserve"> </w:t>
      </w:r>
      <w:r w:rsidRPr="00482529">
        <w:rPr>
          <w:color w:val="232428"/>
          <w:w w:val="105"/>
          <w:szCs w:val="24"/>
        </w:rPr>
        <w:t xml:space="preserve">of </w:t>
      </w:r>
      <w:r w:rsidRPr="00482529">
        <w:rPr>
          <w:color w:val="131316"/>
          <w:w w:val="105"/>
          <w:szCs w:val="24"/>
        </w:rPr>
        <w:t>its</w:t>
      </w:r>
      <w:r w:rsidRPr="00482529">
        <w:rPr>
          <w:color w:val="131316"/>
          <w:spacing w:val="-16"/>
          <w:w w:val="105"/>
          <w:szCs w:val="24"/>
        </w:rPr>
        <w:t xml:space="preserve"> </w:t>
      </w:r>
      <w:r w:rsidRPr="00482529">
        <w:rPr>
          <w:color w:val="232428"/>
          <w:w w:val="105"/>
          <w:szCs w:val="24"/>
        </w:rPr>
        <w:t>adoption.</w:t>
      </w:r>
    </w:p>
    <w:p w14:paraId="490DF70E" w14:textId="77777777" w:rsidR="00980895" w:rsidRPr="00482529" w:rsidRDefault="00980895" w:rsidP="00980895">
      <w:pPr>
        <w:pStyle w:val="BodyText"/>
        <w:rPr>
          <w:szCs w:val="24"/>
        </w:rPr>
      </w:pPr>
    </w:p>
    <w:p w14:paraId="25B9C5AC" w14:textId="77777777" w:rsidR="00515A08" w:rsidRDefault="00515A08" w:rsidP="00515A08">
      <w:pPr>
        <w:jc w:val="left"/>
        <w:rPr>
          <w:rFonts w:ascii="Times New Roman" w:hAnsi="Times New Roman"/>
          <w:sz w:val="24"/>
          <w:szCs w:val="24"/>
        </w:rPr>
      </w:pPr>
      <w:r w:rsidRPr="00825DCA">
        <w:rPr>
          <w:rFonts w:ascii="Times New Roman" w:hAnsi="Times New Roman"/>
          <w:sz w:val="24"/>
          <w:szCs w:val="24"/>
        </w:rPr>
        <w:t>Seconded by</w:t>
      </w:r>
      <w:r>
        <w:rPr>
          <w:rFonts w:ascii="Times New Roman" w:hAnsi="Times New Roman"/>
          <w:sz w:val="24"/>
          <w:szCs w:val="24"/>
        </w:rPr>
        <w:t xml:space="preserve"> Ms. Knapp</w:t>
      </w:r>
    </w:p>
    <w:p w14:paraId="75850399" w14:textId="77777777" w:rsidR="00693898" w:rsidRPr="00035401" w:rsidRDefault="00693898" w:rsidP="00693898">
      <w:pPr>
        <w:rPr>
          <w:rFonts w:ascii="Times New Roman" w:hAnsi="Times New Roman"/>
          <w:sz w:val="24"/>
          <w:szCs w:val="24"/>
        </w:rPr>
      </w:pPr>
      <w:r w:rsidRPr="00035401">
        <w:rPr>
          <w:rFonts w:ascii="Times New Roman" w:hAnsi="Times New Roman"/>
          <w:sz w:val="24"/>
          <w:szCs w:val="24"/>
        </w:rPr>
        <w:t xml:space="preserve">VOTE: </w:t>
      </w:r>
      <w:r w:rsidRPr="00035401">
        <w:rPr>
          <w:rFonts w:ascii="Times New Roman" w:hAnsi="Times New Roman"/>
          <w:sz w:val="24"/>
          <w:szCs w:val="24"/>
        </w:rPr>
        <w:tab/>
        <w:t>Fouss –</w:t>
      </w:r>
      <w:r>
        <w:rPr>
          <w:rFonts w:ascii="Times New Roman" w:hAnsi="Times New Roman"/>
          <w:sz w:val="24"/>
          <w:szCs w:val="24"/>
        </w:rPr>
        <w:t xml:space="preserve"> Yes</w:t>
      </w:r>
      <w:r w:rsidRPr="00035401">
        <w:rPr>
          <w:rFonts w:ascii="Times New Roman" w:hAnsi="Times New Roman"/>
          <w:sz w:val="24"/>
          <w:szCs w:val="24"/>
        </w:rPr>
        <w:tab/>
      </w:r>
      <w:r w:rsidRPr="00035401">
        <w:rPr>
          <w:rFonts w:ascii="Times New Roman" w:hAnsi="Times New Roman"/>
          <w:sz w:val="24"/>
          <w:szCs w:val="24"/>
        </w:rPr>
        <w:tab/>
        <w:t>Knapp –</w:t>
      </w:r>
      <w:r>
        <w:rPr>
          <w:rFonts w:ascii="Times New Roman" w:hAnsi="Times New Roman"/>
          <w:sz w:val="24"/>
          <w:szCs w:val="24"/>
        </w:rPr>
        <w:t xml:space="preserve"> Yes</w:t>
      </w:r>
      <w:r>
        <w:rPr>
          <w:rFonts w:ascii="Times New Roman" w:hAnsi="Times New Roman"/>
          <w:sz w:val="24"/>
          <w:szCs w:val="24"/>
        </w:rPr>
        <w:tab/>
      </w:r>
      <w:r>
        <w:rPr>
          <w:rFonts w:ascii="Times New Roman" w:hAnsi="Times New Roman"/>
          <w:sz w:val="24"/>
          <w:szCs w:val="24"/>
        </w:rPr>
        <w:tab/>
        <w:t>Ringle - Absent</w:t>
      </w:r>
    </w:p>
    <w:p w14:paraId="11FCB286" w14:textId="77777777" w:rsidR="00980895" w:rsidRPr="00482529" w:rsidRDefault="00980895" w:rsidP="00980895">
      <w:pPr>
        <w:jc w:val="left"/>
        <w:rPr>
          <w:rFonts w:ascii="Times New Roman" w:hAnsi="Times New Roman"/>
          <w:sz w:val="24"/>
          <w:szCs w:val="24"/>
        </w:rPr>
      </w:pPr>
    </w:p>
    <w:p w14:paraId="26596EDC" w14:textId="464F16DC" w:rsidR="00980895" w:rsidRPr="00482529" w:rsidRDefault="00980895" w:rsidP="00980895">
      <w:pPr>
        <w:jc w:val="left"/>
        <w:rPr>
          <w:rFonts w:ascii="Times New Roman" w:hAnsi="Times New Roman"/>
          <w:sz w:val="24"/>
          <w:szCs w:val="24"/>
        </w:rPr>
      </w:pPr>
      <w:r w:rsidRPr="00482529">
        <w:rPr>
          <w:rFonts w:ascii="Times New Roman" w:hAnsi="Times New Roman"/>
          <w:sz w:val="24"/>
          <w:szCs w:val="24"/>
        </w:rPr>
        <w:t>Voted on and signed this</w:t>
      </w:r>
      <w:r w:rsidR="00541DB4">
        <w:rPr>
          <w:rFonts w:ascii="Times New Roman" w:hAnsi="Times New Roman"/>
          <w:sz w:val="24"/>
          <w:szCs w:val="24"/>
        </w:rPr>
        <w:t xml:space="preserve"> 20</w:t>
      </w:r>
      <w:r w:rsidR="00541DB4" w:rsidRPr="00541DB4">
        <w:rPr>
          <w:rFonts w:ascii="Times New Roman" w:hAnsi="Times New Roman"/>
          <w:sz w:val="24"/>
          <w:szCs w:val="24"/>
          <w:vertAlign w:val="superscript"/>
        </w:rPr>
        <w:t>th</w:t>
      </w:r>
      <w:r w:rsidR="00541DB4">
        <w:rPr>
          <w:rFonts w:ascii="Times New Roman" w:hAnsi="Times New Roman"/>
          <w:sz w:val="24"/>
          <w:szCs w:val="24"/>
        </w:rPr>
        <w:t xml:space="preserve"> day of</w:t>
      </w:r>
      <w:r>
        <w:rPr>
          <w:rFonts w:ascii="Times New Roman" w:hAnsi="Times New Roman"/>
          <w:sz w:val="24"/>
          <w:szCs w:val="24"/>
        </w:rPr>
        <w:t xml:space="preserve"> December, 2023</w:t>
      </w:r>
      <w:r w:rsidRPr="00482529">
        <w:rPr>
          <w:rFonts w:ascii="Times New Roman" w:hAnsi="Times New Roman"/>
          <w:sz w:val="24"/>
          <w:szCs w:val="24"/>
        </w:rPr>
        <w:t xml:space="preserve"> in Orange Township, Delaware County, Ohio.</w:t>
      </w:r>
    </w:p>
    <w:p w14:paraId="4FFEBFE5" w14:textId="77777777" w:rsidR="00980895" w:rsidRPr="00482529" w:rsidRDefault="00980895" w:rsidP="00980895">
      <w:pPr>
        <w:jc w:val="left"/>
        <w:rPr>
          <w:rFonts w:ascii="Times New Roman" w:hAnsi="Times New Roman"/>
          <w:sz w:val="24"/>
          <w:szCs w:val="24"/>
        </w:rPr>
      </w:pPr>
    </w:p>
    <w:p w14:paraId="7B148316" w14:textId="77777777" w:rsidR="00980895" w:rsidRPr="00482529" w:rsidRDefault="00980895" w:rsidP="00980895">
      <w:pPr>
        <w:jc w:val="left"/>
        <w:rPr>
          <w:rFonts w:ascii="Times New Roman" w:hAnsi="Times New Roman"/>
          <w:b/>
          <w:bCs/>
          <w:sz w:val="24"/>
          <w:szCs w:val="24"/>
        </w:rPr>
      </w:pPr>
      <w:r w:rsidRPr="00482529">
        <w:rPr>
          <w:rFonts w:ascii="Times New Roman" w:hAnsi="Times New Roman"/>
          <w:b/>
          <w:sz w:val="24"/>
          <w:szCs w:val="24"/>
        </w:rPr>
        <w:t>B</w:t>
      </w:r>
      <w:r w:rsidRPr="00482529">
        <w:rPr>
          <w:rFonts w:ascii="Times New Roman" w:hAnsi="Times New Roman"/>
          <w:b/>
          <w:bCs/>
          <w:sz w:val="24"/>
          <w:szCs w:val="24"/>
        </w:rPr>
        <w:t>OARD OF TRUSTEES OF</w:t>
      </w:r>
      <w:r w:rsidRPr="00482529">
        <w:rPr>
          <w:rFonts w:ascii="Times New Roman" w:hAnsi="Times New Roman"/>
          <w:b/>
          <w:bCs/>
          <w:sz w:val="24"/>
          <w:szCs w:val="24"/>
        </w:rPr>
        <w:br/>
        <w:t>ORANGE TOWNSHIP,</w:t>
      </w:r>
      <w:r w:rsidRPr="00482529">
        <w:rPr>
          <w:rFonts w:ascii="Times New Roman" w:hAnsi="Times New Roman"/>
          <w:b/>
          <w:bCs/>
          <w:sz w:val="24"/>
          <w:szCs w:val="24"/>
        </w:rPr>
        <w:br/>
        <w:t>DELAWARE COUNTY, OHIO</w:t>
      </w:r>
    </w:p>
    <w:p w14:paraId="5CF5ED75" w14:textId="77777777" w:rsidR="00980895" w:rsidRPr="00482529" w:rsidRDefault="00980895" w:rsidP="00980895">
      <w:pPr>
        <w:jc w:val="left"/>
        <w:rPr>
          <w:rFonts w:ascii="Times New Roman" w:hAnsi="Times New Roman"/>
          <w:bCs/>
          <w:sz w:val="24"/>
          <w:szCs w:val="24"/>
        </w:rPr>
      </w:pPr>
    </w:p>
    <w:p w14:paraId="61A3951E" w14:textId="77777777" w:rsidR="00980895" w:rsidRPr="00482529" w:rsidRDefault="00980895" w:rsidP="00980895">
      <w:pPr>
        <w:jc w:val="left"/>
        <w:rPr>
          <w:rFonts w:ascii="Times New Roman" w:hAnsi="Times New Roman"/>
          <w:bCs/>
          <w:sz w:val="24"/>
          <w:szCs w:val="24"/>
        </w:rPr>
      </w:pPr>
    </w:p>
    <w:p w14:paraId="5B9C8427" w14:textId="130B720D" w:rsidR="00980895" w:rsidRPr="00482529" w:rsidRDefault="00980895" w:rsidP="00980895">
      <w:pPr>
        <w:jc w:val="left"/>
        <w:rPr>
          <w:rFonts w:ascii="Times New Roman" w:hAnsi="Times New Roman"/>
          <w:bCs/>
          <w:sz w:val="24"/>
          <w:szCs w:val="24"/>
        </w:rPr>
      </w:pPr>
      <w:bookmarkStart w:id="9" w:name="_Hlk153458421"/>
      <w:r w:rsidRPr="00482529">
        <w:rPr>
          <w:rFonts w:ascii="Times New Roman" w:hAnsi="Times New Roman"/>
          <w:bCs/>
          <w:sz w:val="24"/>
          <w:szCs w:val="24"/>
        </w:rPr>
        <w:t>__________________________________</w:t>
      </w:r>
      <w:r w:rsidRPr="00482529">
        <w:rPr>
          <w:rFonts w:ascii="Times New Roman" w:hAnsi="Times New Roman"/>
          <w:bCs/>
          <w:sz w:val="24"/>
          <w:szCs w:val="24"/>
        </w:rPr>
        <w:tab/>
      </w:r>
      <w:r w:rsidRPr="00482529">
        <w:rPr>
          <w:rFonts w:ascii="Times New Roman" w:hAnsi="Times New Roman"/>
          <w:bCs/>
          <w:sz w:val="24"/>
          <w:szCs w:val="24"/>
        </w:rPr>
        <w:br/>
      </w:r>
      <w:r>
        <w:rPr>
          <w:rFonts w:ascii="Times New Roman" w:hAnsi="Times New Roman"/>
          <w:bCs/>
          <w:sz w:val="24"/>
          <w:szCs w:val="24"/>
        </w:rPr>
        <w:t>Erica Fouss</w:t>
      </w:r>
      <w:r w:rsidRPr="00482529">
        <w:rPr>
          <w:rFonts w:ascii="Times New Roman" w:hAnsi="Times New Roman"/>
          <w:bCs/>
          <w:sz w:val="24"/>
          <w:szCs w:val="24"/>
        </w:rPr>
        <w:br/>
      </w:r>
      <w:r>
        <w:rPr>
          <w:rFonts w:ascii="Times New Roman" w:hAnsi="Times New Roman"/>
          <w:bCs/>
          <w:sz w:val="24"/>
          <w:szCs w:val="24"/>
        </w:rPr>
        <w:t>Chair</w:t>
      </w:r>
    </w:p>
    <w:p w14:paraId="1E86A75C" w14:textId="77777777" w:rsidR="00980895" w:rsidRPr="00482529" w:rsidRDefault="00980895" w:rsidP="00980895">
      <w:pPr>
        <w:jc w:val="left"/>
        <w:rPr>
          <w:rFonts w:ascii="Times New Roman" w:hAnsi="Times New Roman"/>
          <w:bCs/>
          <w:sz w:val="24"/>
          <w:szCs w:val="24"/>
        </w:rPr>
      </w:pPr>
    </w:p>
    <w:p w14:paraId="2ECF2A12" w14:textId="59FD2244" w:rsidR="00980895" w:rsidRPr="00482529" w:rsidRDefault="00980895" w:rsidP="00980895">
      <w:pPr>
        <w:jc w:val="left"/>
        <w:rPr>
          <w:rFonts w:ascii="Times New Roman" w:hAnsi="Times New Roman"/>
          <w:sz w:val="24"/>
          <w:szCs w:val="24"/>
        </w:rPr>
      </w:pPr>
      <w:r w:rsidRPr="00482529">
        <w:rPr>
          <w:rFonts w:ascii="Times New Roman" w:hAnsi="Times New Roman"/>
          <w:bCs/>
          <w:sz w:val="24"/>
          <w:szCs w:val="24"/>
        </w:rPr>
        <w:t>__________________________________</w:t>
      </w:r>
      <w:r w:rsidRPr="00482529">
        <w:rPr>
          <w:rFonts w:ascii="Times New Roman" w:hAnsi="Times New Roman"/>
          <w:bCs/>
          <w:sz w:val="24"/>
          <w:szCs w:val="24"/>
        </w:rPr>
        <w:br/>
      </w:r>
      <w:r w:rsidRPr="00482529">
        <w:rPr>
          <w:rFonts w:ascii="Times New Roman" w:hAnsi="Times New Roman"/>
          <w:sz w:val="24"/>
          <w:szCs w:val="24"/>
        </w:rPr>
        <w:t>Lisa Knapp</w:t>
      </w:r>
      <w:r w:rsidRPr="00482529">
        <w:rPr>
          <w:rFonts w:ascii="Times New Roman" w:hAnsi="Times New Roman"/>
          <w:sz w:val="24"/>
          <w:szCs w:val="24"/>
        </w:rPr>
        <w:br/>
      </w:r>
      <w:r>
        <w:rPr>
          <w:rFonts w:ascii="Times New Roman" w:hAnsi="Times New Roman"/>
          <w:sz w:val="24"/>
          <w:szCs w:val="24"/>
        </w:rPr>
        <w:t>Vice Chair</w:t>
      </w:r>
    </w:p>
    <w:p w14:paraId="5C8DD07A" w14:textId="77777777" w:rsidR="00980895" w:rsidRPr="00482529" w:rsidRDefault="00980895" w:rsidP="00980895">
      <w:pPr>
        <w:jc w:val="left"/>
        <w:rPr>
          <w:rFonts w:ascii="Times New Roman" w:hAnsi="Times New Roman"/>
          <w:sz w:val="24"/>
          <w:szCs w:val="24"/>
        </w:rPr>
      </w:pPr>
    </w:p>
    <w:p w14:paraId="4783AD4A" w14:textId="77777777" w:rsidR="00980895" w:rsidRPr="00482529" w:rsidRDefault="00980895" w:rsidP="00980895">
      <w:pPr>
        <w:jc w:val="left"/>
        <w:rPr>
          <w:rFonts w:ascii="Times New Roman" w:hAnsi="Times New Roman"/>
          <w:sz w:val="24"/>
          <w:szCs w:val="24"/>
        </w:rPr>
      </w:pPr>
    </w:p>
    <w:p w14:paraId="219BC8FA" w14:textId="2D271E3D" w:rsidR="00980895" w:rsidRPr="00482529" w:rsidRDefault="00980895" w:rsidP="00980895">
      <w:pPr>
        <w:jc w:val="left"/>
        <w:rPr>
          <w:rFonts w:ascii="Times New Roman" w:hAnsi="Times New Roman"/>
          <w:sz w:val="24"/>
          <w:szCs w:val="24"/>
        </w:rPr>
      </w:pPr>
      <w:r w:rsidRPr="00482529">
        <w:rPr>
          <w:rFonts w:ascii="Times New Roman" w:hAnsi="Times New Roman"/>
          <w:sz w:val="24"/>
          <w:szCs w:val="24"/>
        </w:rPr>
        <w:t>__________________________________</w:t>
      </w:r>
      <w:r w:rsidRPr="00482529">
        <w:rPr>
          <w:rFonts w:ascii="Times New Roman" w:hAnsi="Times New Roman"/>
          <w:sz w:val="24"/>
          <w:szCs w:val="24"/>
        </w:rPr>
        <w:br/>
      </w:r>
      <w:r>
        <w:rPr>
          <w:rFonts w:ascii="Times New Roman" w:hAnsi="Times New Roman"/>
          <w:sz w:val="24"/>
          <w:szCs w:val="24"/>
        </w:rPr>
        <w:t xml:space="preserve">Michael Ringle </w:t>
      </w:r>
      <w:r w:rsidRPr="00482529">
        <w:rPr>
          <w:rFonts w:ascii="Times New Roman" w:hAnsi="Times New Roman"/>
          <w:sz w:val="24"/>
          <w:szCs w:val="24"/>
        </w:rPr>
        <w:t xml:space="preserve"> </w:t>
      </w:r>
      <w:r w:rsidRPr="00482529">
        <w:rPr>
          <w:rFonts w:ascii="Times New Roman" w:hAnsi="Times New Roman"/>
          <w:sz w:val="24"/>
          <w:szCs w:val="24"/>
        </w:rPr>
        <w:br/>
        <w:t>Trustee</w:t>
      </w:r>
    </w:p>
    <w:bookmarkEnd w:id="9"/>
    <w:p w14:paraId="7079D12B" w14:textId="77777777" w:rsidR="00980895" w:rsidRPr="00482529" w:rsidRDefault="00980895" w:rsidP="00980895">
      <w:pPr>
        <w:jc w:val="left"/>
        <w:rPr>
          <w:rFonts w:ascii="Times New Roman" w:hAnsi="Times New Roman"/>
          <w:sz w:val="24"/>
          <w:szCs w:val="24"/>
        </w:rPr>
      </w:pPr>
    </w:p>
    <w:p w14:paraId="0C5A6139" w14:textId="77777777" w:rsidR="00980895" w:rsidRPr="00482529" w:rsidRDefault="00980895" w:rsidP="00980895">
      <w:pPr>
        <w:jc w:val="left"/>
        <w:rPr>
          <w:rFonts w:ascii="Times New Roman" w:hAnsi="Times New Roman"/>
          <w:sz w:val="24"/>
          <w:szCs w:val="24"/>
        </w:rPr>
      </w:pPr>
      <w:r w:rsidRPr="00482529">
        <w:rPr>
          <w:rFonts w:ascii="Times New Roman" w:hAnsi="Times New Roman"/>
          <w:sz w:val="24"/>
          <w:szCs w:val="24"/>
        </w:rPr>
        <w:tab/>
      </w:r>
      <w:r w:rsidRPr="00482529">
        <w:rPr>
          <w:rFonts w:ascii="Times New Roman" w:hAnsi="Times New Roman"/>
          <w:sz w:val="24"/>
          <w:szCs w:val="24"/>
        </w:rPr>
        <w:tab/>
      </w:r>
      <w:r w:rsidRPr="00482529">
        <w:rPr>
          <w:rFonts w:ascii="Times New Roman" w:hAnsi="Times New Roman"/>
          <w:sz w:val="24"/>
          <w:szCs w:val="24"/>
        </w:rPr>
        <w:tab/>
      </w:r>
      <w:r w:rsidRPr="00482529">
        <w:rPr>
          <w:rFonts w:ascii="Times New Roman" w:hAnsi="Times New Roman"/>
          <w:sz w:val="24"/>
          <w:szCs w:val="24"/>
        </w:rPr>
        <w:tab/>
      </w:r>
      <w:r w:rsidRPr="00482529">
        <w:rPr>
          <w:rFonts w:ascii="Times New Roman" w:hAnsi="Times New Roman"/>
          <w:sz w:val="24"/>
          <w:szCs w:val="24"/>
        </w:rPr>
        <w:tab/>
      </w:r>
      <w:r w:rsidRPr="00482529">
        <w:rPr>
          <w:rFonts w:ascii="Times New Roman" w:hAnsi="Times New Roman"/>
          <w:sz w:val="24"/>
          <w:szCs w:val="24"/>
        </w:rPr>
        <w:tab/>
        <w:t>Attest:</w:t>
      </w:r>
    </w:p>
    <w:p w14:paraId="02509244" w14:textId="77777777" w:rsidR="00980895" w:rsidRPr="00482529" w:rsidRDefault="00980895" w:rsidP="00980895">
      <w:pPr>
        <w:jc w:val="left"/>
        <w:rPr>
          <w:rFonts w:ascii="Times New Roman" w:hAnsi="Times New Roman"/>
          <w:sz w:val="24"/>
          <w:szCs w:val="24"/>
        </w:rPr>
      </w:pPr>
    </w:p>
    <w:p w14:paraId="6807E3E9" w14:textId="77777777" w:rsidR="00980895" w:rsidRPr="00482529" w:rsidRDefault="00980895" w:rsidP="00980895">
      <w:pPr>
        <w:jc w:val="left"/>
        <w:rPr>
          <w:rFonts w:ascii="Times New Roman" w:hAnsi="Times New Roman"/>
          <w:sz w:val="24"/>
          <w:szCs w:val="24"/>
        </w:rPr>
      </w:pPr>
      <w:r w:rsidRPr="00482529">
        <w:rPr>
          <w:rFonts w:ascii="Times New Roman" w:hAnsi="Times New Roman"/>
          <w:sz w:val="24"/>
          <w:szCs w:val="24"/>
        </w:rPr>
        <w:lastRenderedPageBreak/>
        <w:tab/>
      </w:r>
      <w:r w:rsidRPr="00482529">
        <w:rPr>
          <w:rFonts w:ascii="Times New Roman" w:hAnsi="Times New Roman"/>
          <w:sz w:val="24"/>
          <w:szCs w:val="24"/>
        </w:rPr>
        <w:tab/>
      </w:r>
      <w:r w:rsidRPr="00482529">
        <w:rPr>
          <w:rFonts w:ascii="Times New Roman" w:hAnsi="Times New Roman"/>
          <w:sz w:val="24"/>
          <w:szCs w:val="24"/>
        </w:rPr>
        <w:tab/>
      </w:r>
      <w:r w:rsidRPr="00482529">
        <w:rPr>
          <w:rFonts w:ascii="Times New Roman" w:hAnsi="Times New Roman"/>
          <w:sz w:val="24"/>
          <w:szCs w:val="24"/>
        </w:rPr>
        <w:tab/>
      </w:r>
      <w:r w:rsidRPr="00482529">
        <w:rPr>
          <w:rFonts w:ascii="Times New Roman" w:hAnsi="Times New Roman"/>
          <w:sz w:val="24"/>
          <w:szCs w:val="24"/>
        </w:rPr>
        <w:tab/>
      </w:r>
      <w:r w:rsidRPr="00482529">
        <w:rPr>
          <w:rFonts w:ascii="Times New Roman" w:hAnsi="Times New Roman"/>
          <w:sz w:val="24"/>
          <w:szCs w:val="24"/>
        </w:rPr>
        <w:tab/>
        <w:t>_________________________________</w:t>
      </w:r>
      <w:r w:rsidRPr="00482529">
        <w:rPr>
          <w:rFonts w:ascii="Times New Roman" w:hAnsi="Times New Roman"/>
          <w:sz w:val="24"/>
          <w:szCs w:val="24"/>
        </w:rPr>
        <w:br/>
      </w:r>
      <w:r w:rsidRPr="00482529">
        <w:rPr>
          <w:rFonts w:ascii="Times New Roman" w:hAnsi="Times New Roman"/>
          <w:sz w:val="24"/>
          <w:szCs w:val="24"/>
        </w:rPr>
        <w:tab/>
      </w:r>
      <w:r w:rsidRPr="00482529">
        <w:rPr>
          <w:rFonts w:ascii="Times New Roman" w:hAnsi="Times New Roman"/>
          <w:sz w:val="24"/>
          <w:szCs w:val="24"/>
        </w:rPr>
        <w:tab/>
      </w:r>
      <w:r w:rsidRPr="00482529">
        <w:rPr>
          <w:rFonts w:ascii="Times New Roman" w:hAnsi="Times New Roman"/>
          <w:sz w:val="24"/>
          <w:szCs w:val="24"/>
        </w:rPr>
        <w:tab/>
      </w:r>
      <w:r w:rsidRPr="00482529">
        <w:rPr>
          <w:rFonts w:ascii="Times New Roman" w:hAnsi="Times New Roman"/>
          <w:sz w:val="24"/>
          <w:szCs w:val="24"/>
        </w:rPr>
        <w:tab/>
      </w:r>
      <w:r w:rsidRPr="00482529">
        <w:rPr>
          <w:rFonts w:ascii="Times New Roman" w:hAnsi="Times New Roman"/>
          <w:sz w:val="24"/>
          <w:szCs w:val="24"/>
        </w:rPr>
        <w:tab/>
      </w:r>
      <w:r w:rsidRPr="00482529">
        <w:rPr>
          <w:rFonts w:ascii="Times New Roman" w:hAnsi="Times New Roman"/>
          <w:sz w:val="24"/>
          <w:szCs w:val="24"/>
        </w:rPr>
        <w:tab/>
        <w:t>Lisa Kraft</w:t>
      </w:r>
      <w:r w:rsidRPr="00482529">
        <w:rPr>
          <w:rFonts w:ascii="Times New Roman" w:hAnsi="Times New Roman"/>
          <w:sz w:val="24"/>
          <w:szCs w:val="24"/>
        </w:rPr>
        <w:br/>
      </w:r>
      <w:r w:rsidRPr="00482529">
        <w:rPr>
          <w:rFonts w:ascii="Times New Roman" w:hAnsi="Times New Roman"/>
          <w:sz w:val="24"/>
          <w:szCs w:val="24"/>
        </w:rPr>
        <w:tab/>
      </w:r>
      <w:r w:rsidRPr="00482529">
        <w:rPr>
          <w:rFonts w:ascii="Times New Roman" w:hAnsi="Times New Roman"/>
          <w:sz w:val="24"/>
          <w:szCs w:val="24"/>
        </w:rPr>
        <w:tab/>
      </w:r>
      <w:r w:rsidRPr="00482529">
        <w:rPr>
          <w:rFonts w:ascii="Times New Roman" w:hAnsi="Times New Roman"/>
          <w:sz w:val="24"/>
          <w:szCs w:val="24"/>
        </w:rPr>
        <w:tab/>
      </w:r>
      <w:r w:rsidRPr="00482529">
        <w:rPr>
          <w:rFonts w:ascii="Times New Roman" w:hAnsi="Times New Roman"/>
          <w:sz w:val="24"/>
          <w:szCs w:val="24"/>
        </w:rPr>
        <w:tab/>
      </w:r>
      <w:r w:rsidRPr="00482529">
        <w:rPr>
          <w:rFonts w:ascii="Times New Roman" w:hAnsi="Times New Roman"/>
          <w:sz w:val="24"/>
          <w:szCs w:val="24"/>
        </w:rPr>
        <w:tab/>
      </w:r>
      <w:r w:rsidRPr="00482529">
        <w:rPr>
          <w:rFonts w:ascii="Times New Roman" w:hAnsi="Times New Roman"/>
          <w:sz w:val="24"/>
          <w:szCs w:val="24"/>
        </w:rPr>
        <w:tab/>
        <w:t>Orange Township Fiscal Officer</w:t>
      </w:r>
    </w:p>
    <w:p w14:paraId="11BF5E1B" w14:textId="77777777" w:rsidR="00980895" w:rsidRPr="00482529" w:rsidRDefault="00980895" w:rsidP="00980895">
      <w:pPr>
        <w:ind w:left="3600" w:firstLine="720"/>
        <w:jc w:val="left"/>
        <w:rPr>
          <w:rFonts w:ascii="Times New Roman" w:hAnsi="Times New Roman"/>
          <w:sz w:val="24"/>
          <w:szCs w:val="24"/>
        </w:rPr>
      </w:pPr>
    </w:p>
    <w:p w14:paraId="7589F0F8" w14:textId="77777777" w:rsidR="00980895" w:rsidRPr="00482529" w:rsidRDefault="00980895" w:rsidP="00980895">
      <w:pPr>
        <w:ind w:left="3600" w:firstLine="720"/>
        <w:jc w:val="left"/>
        <w:rPr>
          <w:rFonts w:ascii="Times New Roman" w:hAnsi="Times New Roman"/>
          <w:sz w:val="24"/>
          <w:szCs w:val="24"/>
        </w:rPr>
      </w:pPr>
    </w:p>
    <w:p w14:paraId="47EE5F04" w14:textId="77777777" w:rsidR="00980895" w:rsidRPr="00482529" w:rsidRDefault="00980895" w:rsidP="00980895">
      <w:pPr>
        <w:ind w:left="3600" w:firstLine="720"/>
        <w:jc w:val="left"/>
        <w:rPr>
          <w:rFonts w:ascii="Times New Roman" w:hAnsi="Times New Roman"/>
          <w:sz w:val="24"/>
          <w:szCs w:val="24"/>
        </w:rPr>
      </w:pPr>
    </w:p>
    <w:p w14:paraId="1EBFFF49" w14:textId="77777777" w:rsidR="00980895" w:rsidRPr="00482529" w:rsidRDefault="00980895" w:rsidP="00980895">
      <w:pPr>
        <w:jc w:val="left"/>
        <w:rPr>
          <w:rFonts w:ascii="Times New Roman" w:hAnsi="Times New Roman"/>
          <w:b/>
          <w:bCs/>
          <w:sz w:val="24"/>
          <w:szCs w:val="24"/>
        </w:rPr>
      </w:pPr>
      <w:r w:rsidRPr="00482529">
        <w:rPr>
          <w:rFonts w:ascii="Times New Roman" w:hAnsi="Times New Roman"/>
          <w:b/>
          <w:bCs/>
          <w:sz w:val="24"/>
          <w:szCs w:val="24"/>
        </w:rPr>
        <w:t>CERTIFICATE</w:t>
      </w:r>
    </w:p>
    <w:p w14:paraId="46B15D66" w14:textId="77777777" w:rsidR="00980895" w:rsidRPr="00482529" w:rsidRDefault="00980895" w:rsidP="00980895">
      <w:pPr>
        <w:jc w:val="left"/>
        <w:rPr>
          <w:rFonts w:ascii="Times New Roman" w:hAnsi="Times New Roman"/>
          <w:b/>
          <w:bCs/>
          <w:sz w:val="24"/>
          <w:szCs w:val="24"/>
        </w:rPr>
      </w:pPr>
    </w:p>
    <w:p w14:paraId="1D58EFA4" w14:textId="77777777" w:rsidR="00980895" w:rsidRPr="00482529" w:rsidRDefault="00980895" w:rsidP="00980895">
      <w:pPr>
        <w:jc w:val="left"/>
        <w:rPr>
          <w:rFonts w:ascii="Times New Roman" w:hAnsi="Times New Roman"/>
          <w:sz w:val="24"/>
          <w:szCs w:val="24"/>
        </w:rPr>
      </w:pPr>
      <w:r w:rsidRPr="00482529">
        <w:rPr>
          <w:rFonts w:ascii="Times New Roman" w:hAnsi="Times New Roman"/>
          <w:sz w:val="24"/>
          <w:szCs w:val="24"/>
        </w:rPr>
        <w:t>State of Ohio, Delaware County</w:t>
      </w:r>
    </w:p>
    <w:p w14:paraId="77EE3B65" w14:textId="77777777" w:rsidR="00980895" w:rsidRPr="00482529" w:rsidRDefault="00980895" w:rsidP="00980895">
      <w:pPr>
        <w:jc w:val="left"/>
        <w:rPr>
          <w:rFonts w:ascii="Times New Roman" w:hAnsi="Times New Roman"/>
          <w:sz w:val="24"/>
          <w:szCs w:val="24"/>
        </w:rPr>
      </w:pPr>
    </w:p>
    <w:p w14:paraId="09698336" w14:textId="77777777" w:rsidR="00980895" w:rsidRPr="00482529" w:rsidRDefault="00980895" w:rsidP="00980895">
      <w:pPr>
        <w:jc w:val="left"/>
        <w:rPr>
          <w:rFonts w:ascii="Times New Roman" w:hAnsi="Times New Roman"/>
          <w:sz w:val="24"/>
          <w:szCs w:val="24"/>
        </w:rPr>
      </w:pPr>
      <w:r w:rsidRPr="00482529">
        <w:rPr>
          <w:rFonts w:ascii="Times New Roman" w:hAnsi="Times New Roman"/>
          <w:sz w:val="24"/>
          <w:szCs w:val="24"/>
        </w:rPr>
        <w:t>I, the undersigned Township Fiscal Officer of Orange Township, Delaware County, Ohio, certify that the foregoing Resolution is taken and copied from the record of proceedings of the Board, and that it has been compared by me with the Resolution on the record and is a true and accurate copy.  Further, I certify that the adoption of such Resolution occurred in an open meeting held in compliance with R.C.121.22.</w:t>
      </w:r>
    </w:p>
    <w:p w14:paraId="2FDB694A" w14:textId="77777777" w:rsidR="00980895" w:rsidRPr="00482529" w:rsidRDefault="00980895" w:rsidP="00980895">
      <w:pPr>
        <w:jc w:val="left"/>
        <w:rPr>
          <w:rFonts w:ascii="Times New Roman" w:hAnsi="Times New Roman"/>
          <w:sz w:val="24"/>
          <w:szCs w:val="24"/>
        </w:rPr>
      </w:pPr>
      <w:r w:rsidRPr="00482529">
        <w:rPr>
          <w:rFonts w:ascii="Times New Roman" w:hAnsi="Times New Roman"/>
          <w:sz w:val="24"/>
          <w:szCs w:val="24"/>
        </w:rPr>
        <w:t xml:space="preserve"> </w:t>
      </w:r>
    </w:p>
    <w:p w14:paraId="0F62F7FB" w14:textId="77777777" w:rsidR="00980895" w:rsidRPr="00482529" w:rsidRDefault="00980895" w:rsidP="00980895">
      <w:pPr>
        <w:jc w:val="left"/>
        <w:rPr>
          <w:rFonts w:ascii="Times New Roman" w:hAnsi="Times New Roman"/>
          <w:sz w:val="24"/>
          <w:szCs w:val="24"/>
        </w:rPr>
      </w:pPr>
      <w:r w:rsidRPr="00482529">
        <w:rPr>
          <w:rFonts w:ascii="Times New Roman" w:hAnsi="Times New Roman"/>
          <w:sz w:val="24"/>
          <w:szCs w:val="24"/>
        </w:rPr>
        <w:t xml:space="preserve">Date:  </w:t>
      </w:r>
      <w:r>
        <w:rPr>
          <w:rFonts w:ascii="Times New Roman" w:hAnsi="Times New Roman"/>
          <w:sz w:val="24"/>
          <w:szCs w:val="24"/>
        </w:rPr>
        <w:t>December 20, 2023</w:t>
      </w:r>
      <w:r w:rsidRPr="00482529">
        <w:rPr>
          <w:rFonts w:ascii="Times New Roman" w:hAnsi="Times New Roman"/>
          <w:sz w:val="24"/>
          <w:szCs w:val="24"/>
        </w:rPr>
        <w:tab/>
      </w:r>
      <w:r w:rsidRPr="00482529">
        <w:rPr>
          <w:rFonts w:ascii="Times New Roman" w:hAnsi="Times New Roman"/>
          <w:sz w:val="24"/>
          <w:szCs w:val="24"/>
        </w:rPr>
        <w:tab/>
      </w:r>
      <w:r w:rsidRPr="00482529">
        <w:rPr>
          <w:rFonts w:ascii="Times New Roman" w:hAnsi="Times New Roman"/>
          <w:sz w:val="24"/>
          <w:szCs w:val="24"/>
        </w:rPr>
        <w:tab/>
      </w:r>
      <w:r w:rsidRPr="00482529">
        <w:rPr>
          <w:rFonts w:ascii="Times New Roman" w:hAnsi="Times New Roman"/>
          <w:sz w:val="24"/>
          <w:szCs w:val="24"/>
        </w:rPr>
        <w:tab/>
      </w:r>
      <w:r w:rsidRPr="00482529">
        <w:rPr>
          <w:rFonts w:ascii="Times New Roman" w:hAnsi="Times New Roman"/>
          <w:sz w:val="24"/>
          <w:szCs w:val="24"/>
        </w:rPr>
        <w:tab/>
      </w:r>
      <w:r w:rsidRPr="00482529">
        <w:rPr>
          <w:rFonts w:ascii="Times New Roman" w:hAnsi="Times New Roman"/>
          <w:sz w:val="24"/>
          <w:szCs w:val="24"/>
        </w:rPr>
        <w:tab/>
      </w:r>
      <w:r w:rsidRPr="00482529">
        <w:rPr>
          <w:rFonts w:ascii="Times New Roman" w:hAnsi="Times New Roman"/>
          <w:sz w:val="24"/>
          <w:szCs w:val="24"/>
        </w:rPr>
        <w:tab/>
      </w:r>
      <w:r w:rsidRPr="00482529">
        <w:rPr>
          <w:rFonts w:ascii="Times New Roman" w:hAnsi="Times New Roman"/>
          <w:sz w:val="24"/>
          <w:szCs w:val="24"/>
        </w:rPr>
        <w:tab/>
      </w:r>
      <w:r w:rsidRPr="00482529">
        <w:rPr>
          <w:rFonts w:ascii="Times New Roman" w:hAnsi="Times New Roman"/>
          <w:sz w:val="24"/>
          <w:szCs w:val="24"/>
        </w:rPr>
        <w:tab/>
      </w:r>
      <w:r w:rsidRPr="00482529">
        <w:rPr>
          <w:rFonts w:ascii="Times New Roman" w:hAnsi="Times New Roman"/>
          <w:sz w:val="24"/>
          <w:szCs w:val="24"/>
        </w:rPr>
        <w:tab/>
      </w:r>
      <w:r w:rsidRPr="00482529">
        <w:rPr>
          <w:rFonts w:ascii="Times New Roman" w:hAnsi="Times New Roman"/>
          <w:sz w:val="24"/>
          <w:szCs w:val="24"/>
        </w:rPr>
        <w:tab/>
      </w:r>
      <w:r w:rsidRPr="00482529">
        <w:rPr>
          <w:rFonts w:ascii="Times New Roman" w:hAnsi="Times New Roman"/>
          <w:sz w:val="24"/>
          <w:szCs w:val="24"/>
        </w:rPr>
        <w:tab/>
      </w:r>
      <w:r w:rsidRPr="00482529">
        <w:rPr>
          <w:rFonts w:ascii="Times New Roman" w:hAnsi="Times New Roman"/>
          <w:sz w:val="24"/>
          <w:szCs w:val="24"/>
        </w:rPr>
        <w:tab/>
      </w:r>
      <w:r w:rsidRPr="00482529">
        <w:rPr>
          <w:rFonts w:ascii="Times New Roman" w:hAnsi="Times New Roman"/>
          <w:sz w:val="24"/>
          <w:szCs w:val="24"/>
        </w:rPr>
        <w:tab/>
      </w:r>
      <w:r w:rsidRPr="00482529">
        <w:rPr>
          <w:rFonts w:ascii="Times New Roman" w:hAnsi="Times New Roman"/>
          <w:sz w:val="24"/>
          <w:szCs w:val="24"/>
        </w:rPr>
        <w:tab/>
      </w:r>
      <w:r w:rsidRPr="00482529">
        <w:rPr>
          <w:rFonts w:ascii="Times New Roman" w:hAnsi="Times New Roman"/>
          <w:sz w:val="24"/>
          <w:szCs w:val="24"/>
        </w:rPr>
        <w:tab/>
      </w:r>
      <w:r w:rsidRPr="00482529">
        <w:rPr>
          <w:rFonts w:ascii="Times New Roman" w:hAnsi="Times New Roman"/>
          <w:sz w:val="24"/>
          <w:szCs w:val="24"/>
        </w:rPr>
        <w:tab/>
      </w:r>
      <w:r w:rsidRPr="00482529">
        <w:rPr>
          <w:rFonts w:ascii="Times New Roman" w:hAnsi="Times New Roman"/>
          <w:sz w:val="24"/>
          <w:szCs w:val="24"/>
        </w:rPr>
        <w:tab/>
      </w:r>
      <w:r w:rsidRPr="00482529">
        <w:rPr>
          <w:rFonts w:ascii="Times New Roman" w:hAnsi="Times New Roman"/>
          <w:sz w:val="24"/>
          <w:szCs w:val="24"/>
        </w:rPr>
        <w:tab/>
      </w:r>
      <w:r w:rsidRPr="00482529">
        <w:rPr>
          <w:rFonts w:ascii="Times New Roman" w:hAnsi="Times New Roman"/>
          <w:sz w:val="24"/>
          <w:szCs w:val="24"/>
        </w:rPr>
        <w:tab/>
      </w:r>
      <w:r w:rsidRPr="00482529">
        <w:rPr>
          <w:rFonts w:ascii="Times New Roman" w:hAnsi="Times New Roman"/>
          <w:sz w:val="24"/>
          <w:szCs w:val="24"/>
        </w:rPr>
        <w:tab/>
      </w:r>
      <w:r w:rsidRPr="00482529">
        <w:rPr>
          <w:rFonts w:ascii="Times New Roman" w:hAnsi="Times New Roman"/>
          <w:sz w:val="24"/>
          <w:szCs w:val="24"/>
        </w:rPr>
        <w:tab/>
      </w:r>
      <w:r w:rsidRPr="00482529">
        <w:rPr>
          <w:rFonts w:ascii="Times New Roman" w:hAnsi="Times New Roman"/>
          <w:sz w:val="24"/>
          <w:szCs w:val="24"/>
        </w:rPr>
        <w:tab/>
      </w:r>
      <w:r w:rsidRPr="00482529">
        <w:rPr>
          <w:rFonts w:ascii="Times New Roman" w:hAnsi="Times New Roman"/>
          <w:sz w:val="24"/>
          <w:szCs w:val="24"/>
        </w:rPr>
        <w:tab/>
      </w:r>
      <w:r w:rsidRPr="00482529">
        <w:rPr>
          <w:rFonts w:ascii="Times New Roman" w:hAnsi="Times New Roman"/>
          <w:sz w:val="24"/>
          <w:szCs w:val="24"/>
        </w:rPr>
        <w:tab/>
      </w:r>
      <w:r w:rsidRPr="00482529">
        <w:rPr>
          <w:rFonts w:ascii="Times New Roman" w:hAnsi="Times New Roman"/>
          <w:sz w:val="24"/>
          <w:szCs w:val="24"/>
        </w:rPr>
        <w:tab/>
      </w:r>
      <w:r w:rsidRPr="00482529">
        <w:rPr>
          <w:rFonts w:ascii="Times New Roman" w:hAnsi="Times New Roman"/>
          <w:sz w:val="24"/>
          <w:szCs w:val="24"/>
        </w:rPr>
        <w:tab/>
      </w:r>
      <w:r w:rsidRPr="00482529">
        <w:rPr>
          <w:rFonts w:ascii="Times New Roman" w:hAnsi="Times New Roman"/>
          <w:sz w:val="24"/>
          <w:szCs w:val="24"/>
        </w:rPr>
        <w:tab/>
        <w:t xml:space="preserve">__________________________________________ </w:t>
      </w:r>
      <w:r w:rsidRPr="00482529">
        <w:rPr>
          <w:rFonts w:ascii="Times New Roman" w:hAnsi="Times New Roman"/>
          <w:sz w:val="24"/>
          <w:szCs w:val="24"/>
        </w:rPr>
        <w:tab/>
      </w:r>
      <w:r w:rsidRPr="00482529">
        <w:rPr>
          <w:rFonts w:ascii="Times New Roman" w:hAnsi="Times New Roman"/>
          <w:sz w:val="24"/>
          <w:szCs w:val="24"/>
        </w:rPr>
        <w:br/>
      </w:r>
      <w:r w:rsidRPr="00482529">
        <w:rPr>
          <w:rFonts w:ascii="Times New Roman" w:hAnsi="Times New Roman"/>
          <w:sz w:val="24"/>
          <w:szCs w:val="24"/>
        </w:rPr>
        <w:tab/>
      </w:r>
      <w:r w:rsidRPr="00482529">
        <w:rPr>
          <w:rFonts w:ascii="Times New Roman" w:hAnsi="Times New Roman"/>
          <w:sz w:val="24"/>
          <w:szCs w:val="24"/>
        </w:rPr>
        <w:tab/>
      </w:r>
      <w:r w:rsidRPr="00482529">
        <w:rPr>
          <w:rFonts w:ascii="Times New Roman" w:hAnsi="Times New Roman"/>
          <w:sz w:val="24"/>
          <w:szCs w:val="24"/>
        </w:rPr>
        <w:tab/>
      </w:r>
      <w:r w:rsidRPr="00482529">
        <w:rPr>
          <w:rFonts w:ascii="Times New Roman" w:hAnsi="Times New Roman"/>
          <w:sz w:val="24"/>
          <w:szCs w:val="24"/>
        </w:rPr>
        <w:tab/>
      </w:r>
      <w:r w:rsidRPr="00482529">
        <w:rPr>
          <w:rFonts w:ascii="Times New Roman" w:hAnsi="Times New Roman"/>
          <w:sz w:val="24"/>
          <w:szCs w:val="24"/>
        </w:rPr>
        <w:tab/>
        <w:t>Lisa Kraft</w:t>
      </w:r>
      <w:r w:rsidRPr="00482529">
        <w:rPr>
          <w:rFonts w:ascii="Times New Roman" w:hAnsi="Times New Roman"/>
          <w:sz w:val="24"/>
          <w:szCs w:val="24"/>
        </w:rPr>
        <w:tab/>
      </w:r>
      <w:r w:rsidRPr="00482529">
        <w:rPr>
          <w:rFonts w:ascii="Times New Roman" w:hAnsi="Times New Roman"/>
          <w:sz w:val="24"/>
          <w:szCs w:val="24"/>
        </w:rPr>
        <w:br/>
      </w:r>
      <w:r w:rsidRPr="00482529">
        <w:rPr>
          <w:rFonts w:ascii="Times New Roman" w:hAnsi="Times New Roman"/>
          <w:sz w:val="24"/>
          <w:szCs w:val="24"/>
        </w:rPr>
        <w:tab/>
      </w:r>
      <w:r w:rsidRPr="00482529">
        <w:rPr>
          <w:rFonts w:ascii="Times New Roman" w:hAnsi="Times New Roman"/>
          <w:sz w:val="24"/>
          <w:szCs w:val="24"/>
        </w:rPr>
        <w:tab/>
      </w:r>
      <w:r w:rsidRPr="00482529">
        <w:rPr>
          <w:rFonts w:ascii="Times New Roman" w:hAnsi="Times New Roman"/>
          <w:sz w:val="24"/>
          <w:szCs w:val="24"/>
        </w:rPr>
        <w:tab/>
      </w:r>
      <w:r w:rsidRPr="00482529">
        <w:rPr>
          <w:rFonts w:ascii="Times New Roman" w:hAnsi="Times New Roman"/>
          <w:sz w:val="24"/>
          <w:szCs w:val="24"/>
        </w:rPr>
        <w:tab/>
      </w:r>
      <w:r w:rsidRPr="00482529">
        <w:rPr>
          <w:rFonts w:ascii="Times New Roman" w:hAnsi="Times New Roman"/>
          <w:sz w:val="24"/>
          <w:szCs w:val="24"/>
        </w:rPr>
        <w:tab/>
        <w:t>Orange Township Fiscal Officer</w:t>
      </w:r>
    </w:p>
    <w:p w14:paraId="11781351" w14:textId="4689D0B5" w:rsidR="006D7ADC" w:rsidRDefault="006D7ADC" w:rsidP="00016BA0">
      <w:pPr>
        <w:contextualSpacing/>
        <w:jc w:val="left"/>
        <w:rPr>
          <w:rFonts w:ascii="Times New Roman" w:eastAsia="Times New Roman" w:hAnsi="Times New Roman"/>
          <w:sz w:val="24"/>
          <w:szCs w:val="24"/>
        </w:rPr>
      </w:pPr>
    </w:p>
    <w:p w14:paraId="4C06CB89" w14:textId="4F934134" w:rsidR="006D7ADC" w:rsidRPr="00183E55" w:rsidRDefault="006D7ADC" w:rsidP="006D7ADC">
      <w:pPr>
        <w:widowControl w:val="0"/>
        <w:autoSpaceDE w:val="0"/>
        <w:autoSpaceDN w:val="0"/>
        <w:ind w:right="175"/>
        <w:jc w:val="left"/>
        <w:outlineLvl w:val="0"/>
        <w:rPr>
          <w:rFonts w:ascii="Times New Roman" w:eastAsia="Times New Roman" w:hAnsi="Times New Roman"/>
          <w:b/>
          <w:bCs/>
          <w:sz w:val="24"/>
          <w:szCs w:val="24"/>
          <w:u w:color="000000"/>
        </w:rPr>
      </w:pPr>
      <w:r w:rsidRPr="00541DB4">
        <w:rPr>
          <w:rFonts w:ascii="Times New Roman" w:eastAsia="Times New Roman" w:hAnsi="Times New Roman"/>
          <w:b/>
          <w:bCs/>
          <w:sz w:val="24"/>
          <w:szCs w:val="24"/>
          <w:u w:val="thick" w:color="000000"/>
        </w:rPr>
        <w:t>RES-23.3</w:t>
      </w:r>
      <w:r w:rsidR="00E07906" w:rsidRPr="00541DB4">
        <w:rPr>
          <w:rFonts w:ascii="Times New Roman" w:eastAsia="Times New Roman" w:hAnsi="Times New Roman"/>
          <w:b/>
          <w:bCs/>
          <w:sz w:val="24"/>
          <w:szCs w:val="24"/>
          <w:u w:val="thick" w:color="000000"/>
        </w:rPr>
        <w:t>30</w:t>
      </w:r>
      <w:r w:rsidRPr="00541DB4">
        <w:rPr>
          <w:rFonts w:ascii="Times New Roman" w:eastAsia="Times New Roman" w:hAnsi="Times New Roman"/>
          <w:b/>
          <w:bCs/>
          <w:spacing w:val="-5"/>
          <w:sz w:val="24"/>
          <w:szCs w:val="24"/>
          <w:u w:val="thick" w:color="000000"/>
        </w:rPr>
        <w:t xml:space="preserve"> </w:t>
      </w:r>
      <w:r w:rsidRPr="00541DB4">
        <w:rPr>
          <w:rFonts w:ascii="Times New Roman" w:eastAsia="Times New Roman" w:hAnsi="Times New Roman"/>
          <w:b/>
          <w:bCs/>
          <w:sz w:val="24"/>
          <w:szCs w:val="24"/>
          <w:u w:val="thick" w:color="000000"/>
        </w:rPr>
        <w:t>ESTABLISH</w:t>
      </w:r>
      <w:r w:rsidRPr="00541DB4">
        <w:rPr>
          <w:rFonts w:ascii="Times New Roman" w:eastAsia="Times New Roman" w:hAnsi="Times New Roman"/>
          <w:b/>
          <w:bCs/>
          <w:spacing w:val="-4"/>
          <w:sz w:val="24"/>
          <w:szCs w:val="24"/>
          <w:u w:val="thick" w:color="000000"/>
        </w:rPr>
        <w:t xml:space="preserve"> </w:t>
      </w:r>
      <w:r w:rsidRPr="00541DB4">
        <w:rPr>
          <w:rFonts w:ascii="Times New Roman" w:eastAsia="Times New Roman" w:hAnsi="Times New Roman"/>
          <w:b/>
          <w:bCs/>
          <w:sz w:val="24"/>
          <w:szCs w:val="24"/>
          <w:u w:val="thick" w:color="000000"/>
        </w:rPr>
        <w:t>SALARIES</w:t>
      </w:r>
      <w:r w:rsidRPr="00541DB4">
        <w:rPr>
          <w:rFonts w:ascii="Times New Roman" w:eastAsia="Times New Roman" w:hAnsi="Times New Roman"/>
          <w:b/>
          <w:bCs/>
          <w:spacing w:val="-5"/>
          <w:sz w:val="24"/>
          <w:szCs w:val="24"/>
          <w:u w:val="thick" w:color="000000"/>
        </w:rPr>
        <w:t xml:space="preserve"> </w:t>
      </w:r>
      <w:r w:rsidRPr="00541DB4">
        <w:rPr>
          <w:rFonts w:ascii="Times New Roman" w:eastAsia="Times New Roman" w:hAnsi="Times New Roman"/>
          <w:b/>
          <w:bCs/>
          <w:sz w:val="24"/>
          <w:szCs w:val="24"/>
          <w:u w:val="thick" w:color="000000"/>
        </w:rPr>
        <w:t>AND</w:t>
      </w:r>
      <w:r w:rsidRPr="00541DB4">
        <w:rPr>
          <w:rFonts w:ascii="Times New Roman" w:eastAsia="Times New Roman" w:hAnsi="Times New Roman"/>
          <w:b/>
          <w:bCs/>
          <w:spacing w:val="-4"/>
          <w:sz w:val="24"/>
          <w:szCs w:val="24"/>
          <w:u w:val="thick" w:color="000000"/>
        </w:rPr>
        <w:t xml:space="preserve"> </w:t>
      </w:r>
      <w:r w:rsidRPr="00541DB4">
        <w:rPr>
          <w:rFonts w:ascii="Times New Roman" w:eastAsia="Times New Roman" w:hAnsi="Times New Roman"/>
          <w:b/>
          <w:bCs/>
          <w:sz w:val="24"/>
          <w:szCs w:val="24"/>
          <w:u w:val="thick" w:color="000000"/>
        </w:rPr>
        <w:t>METHOD</w:t>
      </w:r>
      <w:r w:rsidRPr="00541DB4">
        <w:rPr>
          <w:rFonts w:ascii="Times New Roman" w:eastAsia="Times New Roman" w:hAnsi="Times New Roman"/>
          <w:b/>
          <w:bCs/>
          <w:spacing w:val="-4"/>
          <w:sz w:val="24"/>
          <w:szCs w:val="24"/>
          <w:u w:val="thick" w:color="000000"/>
        </w:rPr>
        <w:t xml:space="preserve"> </w:t>
      </w:r>
      <w:r w:rsidRPr="00541DB4">
        <w:rPr>
          <w:rFonts w:ascii="Times New Roman" w:eastAsia="Times New Roman" w:hAnsi="Times New Roman"/>
          <w:b/>
          <w:bCs/>
          <w:sz w:val="24"/>
          <w:szCs w:val="24"/>
          <w:u w:val="thick" w:color="000000"/>
        </w:rPr>
        <w:t>OF</w:t>
      </w:r>
      <w:r w:rsidRPr="00541DB4">
        <w:rPr>
          <w:rFonts w:ascii="Times New Roman" w:eastAsia="Times New Roman" w:hAnsi="Times New Roman"/>
          <w:b/>
          <w:bCs/>
          <w:spacing w:val="-5"/>
          <w:sz w:val="24"/>
          <w:szCs w:val="24"/>
          <w:u w:val="thick" w:color="000000"/>
        </w:rPr>
        <w:t xml:space="preserve"> </w:t>
      </w:r>
      <w:r w:rsidRPr="00541DB4">
        <w:rPr>
          <w:rFonts w:ascii="Times New Roman" w:eastAsia="Times New Roman" w:hAnsi="Times New Roman"/>
          <w:b/>
          <w:bCs/>
          <w:sz w:val="24"/>
          <w:szCs w:val="24"/>
          <w:u w:val="thick" w:color="000000"/>
        </w:rPr>
        <w:t>COMPENSATIONS</w:t>
      </w:r>
      <w:r w:rsidRPr="00541DB4">
        <w:rPr>
          <w:rFonts w:ascii="Times New Roman" w:eastAsia="Times New Roman" w:hAnsi="Times New Roman"/>
          <w:b/>
          <w:bCs/>
          <w:spacing w:val="-5"/>
          <w:sz w:val="24"/>
          <w:szCs w:val="24"/>
          <w:u w:val="thick" w:color="000000"/>
        </w:rPr>
        <w:t xml:space="preserve"> </w:t>
      </w:r>
      <w:r w:rsidRPr="00541DB4">
        <w:rPr>
          <w:rFonts w:ascii="Times New Roman" w:eastAsia="Times New Roman" w:hAnsi="Times New Roman"/>
          <w:b/>
          <w:bCs/>
          <w:sz w:val="24"/>
          <w:szCs w:val="24"/>
          <w:u w:val="thick" w:color="000000"/>
        </w:rPr>
        <w:t>FOR</w:t>
      </w:r>
      <w:r w:rsidRPr="00541DB4">
        <w:rPr>
          <w:rFonts w:ascii="Times New Roman" w:eastAsia="Times New Roman" w:hAnsi="Times New Roman"/>
          <w:b/>
          <w:bCs/>
          <w:spacing w:val="-57"/>
          <w:sz w:val="24"/>
          <w:szCs w:val="24"/>
          <w:u w:color="000000"/>
        </w:rPr>
        <w:t xml:space="preserve"> </w:t>
      </w:r>
      <w:r w:rsidRPr="00183E55">
        <w:rPr>
          <w:rFonts w:ascii="Times New Roman" w:eastAsia="Times New Roman" w:hAnsi="Times New Roman"/>
          <w:b/>
          <w:bCs/>
          <w:sz w:val="24"/>
          <w:szCs w:val="24"/>
          <w:u w:val="thick" w:color="000000"/>
        </w:rPr>
        <w:t>TRUSTEES</w:t>
      </w:r>
      <w:r w:rsidRPr="00183E55">
        <w:rPr>
          <w:rFonts w:ascii="Times New Roman" w:eastAsia="Times New Roman" w:hAnsi="Times New Roman"/>
          <w:b/>
          <w:bCs/>
          <w:spacing w:val="-2"/>
          <w:sz w:val="24"/>
          <w:szCs w:val="24"/>
          <w:u w:val="thick" w:color="000000"/>
        </w:rPr>
        <w:t xml:space="preserve"> </w:t>
      </w:r>
      <w:r w:rsidRPr="00183E55">
        <w:rPr>
          <w:rFonts w:ascii="Times New Roman" w:eastAsia="Times New Roman" w:hAnsi="Times New Roman"/>
          <w:b/>
          <w:bCs/>
          <w:sz w:val="24"/>
          <w:szCs w:val="24"/>
          <w:u w:val="thick" w:color="000000"/>
        </w:rPr>
        <w:t>AND</w:t>
      </w:r>
      <w:r w:rsidRPr="00183E55">
        <w:rPr>
          <w:rFonts w:ascii="Times New Roman" w:eastAsia="Times New Roman" w:hAnsi="Times New Roman"/>
          <w:b/>
          <w:bCs/>
          <w:spacing w:val="-1"/>
          <w:sz w:val="24"/>
          <w:szCs w:val="24"/>
          <w:u w:val="thick" w:color="000000"/>
        </w:rPr>
        <w:t xml:space="preserve"> </w:t>
      </w:r>
      <w:r w:rsidRPr="00183E55">
        <w:rPr>
          <w:rFonts w:ascii="Times New Roman" w:eastAsia="Times New Roman" w:hAnsi="Times New Roman"/>
          <w:b/>
          <w:bCs/>
          <w:sz w:val="24"/>
          <w:szCs w:val="24"/>
          <w:u w:val="thick" w:color="000000"/>
        </w:rPr>
        <w:t>FISCAL</w:t>
      </w:r>
      <w:r w:rsidRPr="00183E55">
        <w:rPr>
          <w:rFonts w:ascii="Times New Roman" w:eastAsia="Times New Roman" w:hAnsi="Times New Roman"/>
          <w:b/>
          <w:bCs/>
          <w:spacing w:val="-1"/>
          <w:sz w:val="24"/>
          <w:szCs w:val="24"/>
          <w:u w:val="thick" w:color="000000"/>
        </w:rPr>
        <w:t xml:space="preserve"> </w:t>
      </w:r>
      <w:r w:rsidRPr="00183E55">
        <w:rPr>
          <w:rFonts w:ascii="Times New Roman" w:eastAsia="Times New Roman" w:hAnsi="Times New Roman"/>
          <w:b/>
          <w:bCs/>
          <w:sz w:val="24"/>
          <w:szCs w:val="24"/>
          <w:u w:val="thick" w:color="000000"/>
        </w:rPr>
        <w:t>OFFICER</w:t>
      </w:r>
    </w:p>
    <w:p w14:paraId="3BBB31B1" w14:textId="77777777" w:rsidR="006D7ADC" w:rsidRPr="00183E55" w:rsidRDefault="006D7ADC" w:rsidP="006D7ADC">
      <w:pPr>
        <w:widowControl w:val="0"/>
        <w:autoSpaceDE w:val="0"/>
        <w:autoSpaceDN w:val="0"/>
        <w:ind w:right="242"/>
        <w:jc w:val="left"/>
        <w:rPr>
          <w:rFonts w:ascii="Times New Roman" w:eastAsia="Times New Roman" w:hAnsi="Times New Roman"/>
          <w:sz w:val="24"/>
          <w:szCs w:val="24"/>
        </w:rPr>
      </w:pPr>
      <w:r w:rsidRPr="00183E55">
        <w:rPr>
          <w:rFonts w:ascii="Times New Roman" w:eastAsia="Times New Roman" w:hAnsi="Times New Roman"/>
          <w:sz w:val="24"/>
          <w:szCs w:val="24"/>
        </w:rPr>
        <w:t>M</w:t>
      </w:r>
      <w:r>
        <w:rPr>
          <w:rFonts w:ascii="Times New Roman" w:eastAsia="Times New Roman" w:hAnsi="Times New Roman"/>
          <w:sz w:val="24"/>
          <w:szCs w:val="24"/>
        </w:rPr>
        <w:t>rs</w:t>
      </w:r>
      <w:r w:rsidRPr="00183E55">
        <w:rPr>
          <w:rFonts w:ascii="Times New Roman" w:eastAsia="Times New Roman" w:hAnsi="Times New Roman"/>
          <w:sz w:val="24"/>
          <w:szCs w:val="24"/>
        </w:rPr>
        <w:t>.</w:t>
      </w:r>
      <w:r>
        <w:rPr>
          <w:rFonts w:ascii="Times New Roman" w:eastAsia="Times New Roman" w:hAnsi="Times New Roman"/>
          <w:sz w:val="24"/>
          <w:szCs w:val="24"/>
        </w:rPr>
        <w:t xml:space="preserve"> Fouss </w:t>
      </w:r>
      <w:r w:rsidRPr="00183E55">
        <w:rPr>
          <w:rFonts w:ascii="Times New Roman" w:eastAsia="Times New Roman" w:hAnsi="Times New Roman"/>
          <w:sz w:val="24"/>
          <w:szCs w:val="24"/>
        </w:rPr>
        <w:t>moved the annual salaries of the Orange Township Trustees and Fiscal Officer be</w:t>
      </w:r>
      <w:r w:rsidRPr="00183E55">
        <w:rPr>
          <w:rFonts w:ascii="Times New Roman" w:eastAsia="Times New Roman" w:hAnsi="Times New Roman"/>
          <w:spacing w:val="-58"/>
          <w:sz w:val="24"/>
          <w:szCs w:val="24"/>
        </w:rPr>
        <w:t xml:space="preserve"> </w:t>
      </w:r>
      <w:r w:rsidRPr="00183E55">
        <w:rPr>
          <w:rFonts w:ascii="Times New Roman" w:eastAsia="Times New Roman" w:hAnsi="Times New Roman"/>
          <w:sz w:val="24"/>
          <w:szCs w:val="24"/>
        </w:rPr>
        <w:t>paid</w:t>
      </w:r>
      <w:r w:rsidRPr="00183E55">
        <w:rPr>
          <w:rFonts w:ascii="Times New Roman" w:eastAsia="Times New Roman" w:hAnsi="Times New Roman"/>
          <w:spacing w:val="-2"/>
          <w:sz w:val="24"/>
          <w:szCs w:val="24"/>
        </w:rPr>
        <w:t xml:space="preserve"> </w:t>
      </w:r>
      <w:r w:rsidRPr="00183E55">
        <w:rPr>
          <w:rFonts w:ascii="Times New Roman" w:eastAsia="Times New Roman" w:hAnsi="Times New Roman"/>
          <w:sz w:val="24"/>
          <w:szCs w:val="24"/>
        </w:rPr>
        <w:t>equal monthly</w:t>
      </w:r>
      <w:r w:rsidRPr="00183E55">
        <w:rPr>
          <w:rFonts w:ascii="Times New Roman" w:eastAsia="Times New Roman" w:hAnsi="Times New Roman"/>
          <w:spacing w:val="-1"/>
          <w:sz w:val="24"/>
          <w:szCs w:val="24"/>
        </w:rPr>
        <w:t xml:space="preserve"> </w:t>
      </w:r>
      <w:r w:rsidRPr="00183E55">
        <w:rPr>
          <w:rFonts w:ascii="Times New Roman" w:eastAsia="Times New Roman" w:hAnsi="Times New Roman"/>
          <w:sz w:val="24"/>
          <w:szCs w:val="24"/>
        </w:rPr>
        <w:t>payments</w:t>
      </w:r>
      <w:r w:rsidRPr="00183E55">
        <w:rPr>
          <w:rFonts w:ascii="Times New Roman" w:eastAsia="Times New Roman" w:hAnsi="Times New Roman"/>
          <w:spacing w:val="-1"/>
          <w:sz w:val="24"/>
          <w:szCs w:val="24"/>
        </w:rPr>
        <w:t xml:space="preserve"> </w:t>
      </w:r>
      <w:r w:rsidRPr="00183E55">
        <w:rPr>
          <w:rFonts w:ascii="Times New Roman" w:eastAsia="Times New Roman" w:hAnsi="Times New Roman"/>
          <w:sz w:val="24"/>
          <w:szCs w:val="24"/>
        </w:rPr>
        <w:t>in accordance</w:t>
      </w:r>
      <w:r w:rsidRPr="00183E55">
        <w:rPr>
          <w:rFonts w:ascii="Times New Roman" w:eastAsia="Times New Roman" w:hAnsi="Times New Roman"/>
          <w:spacing w:val="-1"/>
          <w:sz w:val="24"/>
          <w:szCs w:val="24"/>
        </w:rPr>
        <w:t xml:space="preserve"> </w:t>
      </w:r>
      <w:r w:rsidRPr="00183E55">
        <w:rPr>
          <w:rFonts w:ascii="Times New Roman" w:eastAsia="Times New Roman" w:hAnsi="Times New Roman"/>
          <w:sz w:val="24"/>
          <w:szCs w:val="24"/>
        </w:rPr>
        <w:t>with</w:t>
      </w:r>
      <w:r w:rsidRPr="00183E55">
        <w:rPr>
          <w:rFonts w:ascii="Times New Roman" w:eastAsia="Times New Roman" w:hAnsi="Times New Roman"/>
          <w:spacing w:val="-1"/>
          <w:sz w:val="24"/>
          <w:szCs w:val="24"/>
        </w:rPr>
        <w:t xml:space="preserve"> </w:t>
      </w:r>
      <w:r w:rsidRPr="00183E55">
        <w:rPr>
          <w:rFonts w:ascii="Times New Roman" w:eastAsia="Times New Roman" w:hAnsi="Times New Roman"/>
          <w:sz w:val="24"/>
          <w:szCs w:val="24"/>
        </w:rPr>
        <w:t>ORC</w:t>
      </w:r>
      <w:r w:rsidRPr="00183E55">
        <w:rPr>
          <w:rFonts w:ascii="Times New Roman" w:eastAsia="Times New Roman" w:hAnsi="Times New Roman"/>
          <w:spacing w:val="-2"/>
          <w:sz w:val="24"/>
          <w:szCs w:val="24"/>
        </w:rPr>
        <w:t xml:space="preserve"> </w:t>
      </w:r>
      <w:r w:rsidRPr="00183E55">
        <w:rPr>
          <w:rFonts w:ascii="Times New Roman" w:eastAsia="Times New Roman" w:hAnsi="Times New Roman"/>
          <w:sz w:val="24"/>
          <w:szCs w:val="24"/>
        </w:rPr>
        <w:t>Sections</w:t>
      </w:r>
      <w:r w:rsidRPr="00183E55">
        <w:rPr>
          <w:rFonts w:ascii="Times New Roman" w:eastAsia="Times New Roman" w:hAnsi="Times New Roman"/>
          <w:spacing w:val="-1"/>
          <w:sz w:val="24"/>
          <w:szCs w:val="24"/>
        </w:rPr>
        <w:t xml:space="preserve"> </w:t>
      </w:r>
      <w:r w:rsidRPr="00183E55">
        <w:rPr>
          <w:rFonts w:ascii="Times New Roman" w:eastAsia="Times New Roman" w:hAnsi="Times New Roman"/>
          <w:sz w:val="24"/>
          <w:szCs w:val="24"/>
        </w:rPr>
        <w:t>505.24</w:t>
      </w:r>
      <w:r w:rsidRPr="00183E55">
        <w:rPr>
          <w:rFonts w:ascii="Times New Roman" w:eastAsia="Times New Roman" w:hAnsi="Times New Roman"/>
          <w:spacing w:val="-2"/>
          <w:sz w:val="24"/>
          <w:szCs w:val="24"/>
        </w:rPr>
        <w:t xml:space="preserve"> </w:t>
      </w:r>
      <w:r w:rsidRPr="00183E55">
        <w:rPr>
          <w:rFonts w:ascii="Times New Roman" w:eastAsia="Times New Roman" w:hAnsi="Times New Roman"/>
          <w:sz w:val="24"/>
          <w:szCs w:val="24"/>
        </w:rPr>
        <w:t>and 507.09.</w:t>
      </w:r>
    </w:p>
    <w:p w14:paraId="176E34DC" w14:textId="77777777" w:rsidR="006D7ADC" w:rsidRDefault="006D7ADC" w:rsidP="006D7ADC">
      <w:pPr>
        <w:jc w:val="left"/>
        <w:rPr>
          <w:rFonts w:ascii="Times New Roman" w:hAnsi="Times New Roman"/>
          <w:sz w:val="24"/>
          <w:szCs w:val="24"/>
        </w:rPr>
      </w:pPr>
    </w:p>
    <w:p w14:paraId="726DA2FF" w14:textId="77777777" w:rsidR="00515A08" w:rsidRDefault="00515A08" w:rsidP="00515A08">
      <w:pPr>
        <w:jc w:val="left"/>
        <w:rPr>
          <w:rFonts w:ascii="Times New Roman" w:hAnsi="Times New Roman"/>
          <w:sz w:val="24"/>
          <w:szCs w:val="24"/>
        </w:rPr>
      </w:pPr>
      <w:r w:rsidRPr="00825DCA">
        <w:rPr>
          <w:rFonts w:ascii="Times New Roman" w:hAnsi="Times New Roman"/>
          <w:sz w:val="24"/>
          <w:szCs w:val="24"/>
        </w:rPr>
        <w:t>Seconded by</w:t>
      </w:r>
      <w:r>
        <w:rPr>
          <w:rFonts w:ascii="Times New Roman" w:hAnsi="Times New Roman"/>
          <w:sz w:val="24"/>
          <w:szCs w:val="24"/>
        </w:rPr>
        <w:t xml:space="preserve"> Ms. Knapp</w:t>
      </w:r>
    </w:p>
    <w:p w14:paraId="0AE80550" w14:textId="77777777" w:rsidR="00693898" w:rsidRPr="00035401" w:rsidRDefault="00693898" w:rsidP="00693898">
      <w:pPr>
        <w:rPr>
          <w:rFonts w:ascii="Times New Roman" w:hAnsi="Times New Roman"/>
          <w:sz w:val="24"/>
          <w:szCs w:val="24"/>
        </w:rPr>
      </w:pPr>
      <w:r w:rsidRPr="00035401">
        <w:rPr>
          <w:rFonts w:ascii="Times New Roman" w:hAnsi="Times New Roman"/>
          <w:sz w:val="24"/>
          <w:szCs w:val="24"/>
        </w:rPr>
        <w:t xml:space="preserve">VOTE: </w:t>
      </w:r>
      <w:r w:rsidRPr="00035401">
        <w:rPr>
          <w:rFonts w:ascii="Times New Roman" w:hAnsi="Times New Roman"/>
          <w:sz w:val="24"/>
          <w:szCs w:val="24"/>
        </w:rPr>
        <w:tab/>
        <w:t>Fouss –</w:t>
      </w:r>
      <w:r>
        <w:rPr>
          <w:rFonts w:ascii="Times New Roman" w:hAnsi="Times New Roman"/>
          <w:sz w:val="24"/>
          <w:szCs w:val="24"/>
        </w:rPr>
        <w:t xml:space="preserve"> Yes</w:t>
      </w:r>
      <w:r w:rsidRPr="00035401">
        <w:rPr>
          <w:rFonts w:ascii="Times New Roman" w:hAnsi="Times New Roman"/>
          <w:sz w:val="24"/>
          <w:szCs w:val="24"/>
        </w:rPr>
        <w:tab/>
      </w:r>
      <w:r w:rsidRPr="00035401">
        <w:rPr>
          <w:rFonts w:ascii="Times New Roman" w:hAnsi="Times New Roman"/>
          <w:sz w:val="24"/>
          <w:szCs w:val="24"/>
        </w:rPr>
        <w:tab/>
        <w:t>Knapp –</w:t>
      </w:r>
      <w:r>
        <w:rPr>
          <w:rFonts w:ascii="Times New Roman" w:hAnsi="Times New Roman"/>
          <w:sz w:val="24"/>
          <w:szCs w:val="24"/>
        </w:rPr>
        <w:t xml:space="preserve"> Yes</w:t>
      </w:r>
      <w:r>
        <w:rPr>
          <w:rFonts w:ascii="Times New Roman" w:hAnsi="Times New Roman"/>
          <w:sz w:val="24"/>
          <w:szCs w:val="24"/>
        </w:rPr>
        <w:tab/>
      </w:r>
      <w:r>
        <w:rPr>
          <w:rFonts w:ascii="Times New Roman" w:hAnsi="Times New Roman"/>
          <w:sz w:val="24"/>
          <w:szCs w:val="24"/>
        </w:rPr>
        <w:tab/>
        <w:t>Ringle - Absent</w:t>
      </w:r>
    </w:p>
    <w:p w14:paraId="52DA2CE0" w14:textId="77777777" w:rsidR="006D7ADC" w:rsidRDefault="006D7ADC" w:rsidP="006D7ADC">
      <w:pPr>
        <w:jc w:val="left"/>
      </w:pPr>
    </w:p>
    <w:p w14:paraId="16F88231" w14:textId="77777777" w:rsidR="006D7ADC" w:rsidRDefault="006D7ADC" w:rsidP="006D7ADC">
      <w:pPr>
        <w:jc w:val="left"/>
      </w:pPr>
    </w:p>
    <w:p w14:paraId="56A74C18" w14:textId="77777777" w:rsidR="006D7ADC" w:rsidRDefault="006D7ADC" w:rsidP="006D7ADC">
      <w:pPr>
        <w:jc w:val="left"/>
        <w:rPr>
          <w:noProof/>
        </w:rPr>
      </w:pPr>
      <w:r w:rsidRPr="00152B4C">
        <w:rPr>
          <w:noProof/>
        </w:rPr>
        <w:lastRenderedPageBreak/>
        <w:t xml:space="preserve"> </w:t>
      </w:r>
      <w:r w:rsidRPr="00152B4C">
        <w:rPr>
          <w:noProof/>
        </w:rPr>
        <w:drawing>
          <wp:inline distT="0" distB="0" distL="0" distR="0" wp14:anchorId="235000AC" wp14:editId="1F0FCE1F">
            <wp:extent cx="4829175" cy="3747770"/>
            <wp:effectExtent l="0" t="0" r="9525"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858984" cy="3770904"/>
                    </a:xfrm>
                    <a:prstGeom prst="rect">
                      <a:avLst/>
                    </a:prstGeom>
                  </pic:spPr>
                </pic:pic>
              </a:graphicData>
            </a:graphic>
          </wp:inline>
        </w:drawing>
      </w:r>
    </w:p>
    <w:p w14:paraId="6B1F1AB2" w14:textId="77777777" w:rsidR="006D7ADC" w:rsidRDefault="006D7ADC" w:rsidP="006D7ADC">
      <w:pPr>
        <w:tabs>
          <w:tab w:val="left" w:pos="900"/>
        </w:tabs>
        <w:jc w:val="left"/>
      </w:pPr>
      <w:r w:rsidRPr="00152B4C">
        <w:rPr>
          <w:noProof/>
        </w:rPr>
        <w:drawing>
          <wp:inline distT="0" distB="0" distL="0" distR="0" wp14:anchorId="7B4FFD3D" wp14:editId="17DBF7AB">
            <wp:extent cx="4800600" cy="2797786"/>
            <wp:effectExtent l="0" t="0" r="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824662" cy="2811809"/>
                    </a:xfrm>
                    <a:prstGeom prst="rect">
                      <a:avLst/>
                    </a:prstGeom>
                  </pic:spPr>
                </pic:pic>
              </a:graphicData>
            </a:graphic>
          </wp:inline>
        </w:drawing>
      </w:r>
    </w:p>
    <w:p w14:paraId="1380CCD7" w14:textId="4F3F12E5" w:rsidR="00E10E71" w:rsidRDefault="00E10E71" w:rsidP="00B65541">
      <w:pPr>
        <w:pStyle w:val="NoSpacing"/>
        <w:jc w:val="center"/>
        <w:rPr>
          <w:rFonts w:ascii="Times New Roman" w:hAnsi="Times New Roman"/>
          <w:b/>
          <w:sz w:val="24"/>
          <w:szCs w:val="24"/>
          <w:u w:val="single"/>
        </w:rPr>
      </w:pPr>
    </w:p>
    <w:p w14:paraId="202AB853" w14:textId="36E8E72F" w:rsidR="00016BA0" w:rsidRPr="00980895" w:rsidRDefault="00016BA0" w:rsidP="00980895">
      <w:pPr>
        <w:ind w:left="720" w:hanging="720"/>
        <w:jc w:val="center"/>
        <w:rPr>
          <w:rFonts w:ascii="Times New Roman" w:eastAsiaTheme="minorHAnsi" w:hAnsi="Times New Roman"/>
          <w:b/>
          <w:sz w:val="24"/>
          <w:szCs w:val="24"/>
          <w:u w:val="single"/>
        </w:rPr>
      </w:pPr>
      <w:r w:rsidRPr="00980895">
        <w:rPr>
          <w:rFonts w:ascii="Times New Roman" w:eastAsiaTheme="minorHAnsi" w:hAnsi="Times New Roman"/>
          <w:b/>
          <w:sz w:val="24"/>
          <w:szCs w:val="24"/>
          <w:u w:val="single"/>
        </w:rPr>
        <w:t>EXECUTIVE SESSION</w:t>
      </w:r>
    </w:p>
    <w:p w14:paraId="1FF9C679" w14:textId="4C3FE5F9" w:rsidR="00980895" w:rsidRDefault="00980895" w:rsidP="00980895">
      <w:pPr>
        <w:ind w:left="720" w:hanging="720"/>
        <w:jc w:val="center"/>
        <w:rPr>
          <w:rFonts w:ascii="Times New Roman" w:eastAsiaTheme="minorHAnsi" w:hAnsi="Times New Roman"/>
          <w:b/>
          <w:sz w:val="24"/>
          <w:szCs w:val="24"/>
        </w:rPr>
      </w:pPr>
    </w:p>
    <w:p w14:paraId="4498819B" w14:textId="32D4F205" w:rsidR="00016BA0" w:rsidRPr="00004ED2" w:rsidRDefault="00016BA0" w:rsidP="00016BA0">
      <w:pPr>
        <w:rPr>
          <w:rFonts w:ascii="Times New Roman" w:hAnsi="Times New Roman"/>
          <w:b/>
          <w:sz w:val="24"/>
          <w:szCs w:val="24"/>
          <w:u w:val="single"/>
        </w:rPr>
      </w:pPr>
      <w:r w:rsidRPr="00004ED2">
        <w:rPr>
          <w:rFonts w:ascii="Times New Roman" w:hAnsi="Times New Roman"/>
          <w:b/>
          <w:sz w:val="24"/>
          <w:szCs w:val="24"/>
          <w:u w:val="single"/>
        </w:rPr>
        <w:lastRenderedPageBreak/>
        <w:t>RES.23-</w:t>
      </w:r>
      <w:r w:rsidR="006D7ADC" w:rsidRPr="00004ED2">
        <w:rPr>
          <w:rFonts w:ascii="Times New Roman" w:hAnsi="Times New Roman"/>
          <w:b/>
          <w:sz w:val="24"/>
          <w:szCs w:val="24"/>
          <w:u w:val="single"/>
        </w:rPr>
        <w:t>3</w:t>
      </w:r>
      <w:r w:rsidR="00106862" w:rsidRPr="00004ED2">
        <w:rPr>
          <w:rFonts w:ascii="Times New Roman" w:hAnsi="Times New Roman"/>
          <w:b/>
          <w:sz w:val="24"/>
          <w:szCs w:val="24"/>
          <w:u w:val="single"/>
        </w:rPr>
        <w:t>3</w:t>
      </w:r>
      <w:r w:rsidR="00E07906" w:rsidRPr="00004ED2">
        <w:rPr>
          <w:rFonts w:ascii="Times New Roman" w:hAnsi="Times New Roman"/>
          <w:b/>
          <w:sz w:val="24"/>
          <w:szCs w:val="24"/>
          <w:u w:val="single"/>
        </w:rPr>
        <w:t>1</w:t>
      </w:r>
      <w:r w:rsidRPr="00004ED2">
        <w:rPr>
          <w:rFonts w:ascii="Times New Roman" w:hAnsi="Times New Roman"/>
          <w:b/>
          <w:sz w:val="24"/>
          <w:szCs w:val="24"/>
          <w:u w:val="single"/>
        </w:rPr>
        <w:t xml:space="preserve"> </w:t>
      </w:r>
      <w:r w:rsidRPr="00004ED2">
        <w:rPr>
          <w:rFonts w:ascii="Times New Roman" w:eastAsiaTheme="minorHAnsi" w:hAnsi="Times New Roman"/>
          <w:b/>
          <w:sz w:val="24"/>
          <w:szCs w:val="24"/>
          <w:u w:val="single"/>
        </w:rPr>
        <w:t>ENTER INTO EXECUTIVE SESSION</w:t>
      </w:r>
    </w:p>
    <w:p w14:paraId="29B0E89C" w14:textId="77777777" w:rsidR="00016BA0" w:rsidRPr="00004ED2" w:rsidRDefault="00016BA0" w:rsidP="00016BA0">
      <w:pPr>
        <w:rPr>
          <w:rFonts w:ascii="Times New Roman" w:hAnsi="Times New Roman"/>
          <w:sz w:val="24"/>
          <w:szCs w:val="24"/>
        </w:rPr>
      </w:pPr>
      <w:r w:rsidRPr="00004ED2">
        <w:rPr>
          <w:rFonts w:ascii="Times New Roman" w:hAnsi="Times New Roman"/>
          <w:sz w:val="24"/>
          <w:szCs w:val="24"/>
        </w:rPr>
        <w:t xml:space="preserve">Motion by </w:t>
      </w:r>
      <w:r w:rsidRPr="00004ED2">
        <w:rPr>
          <w:rFonts w:ascii="Times New Roman" w:eastAsia="Times New Roman" w:hAnsi="Times New Roman"/>
          <w:sz w:val="24"/>
          <w:szCs w:val="20"/>
        </w:rPr>
        <w:t xml:space="preserve">Mrs. Fouss </w:t>
      </w:r>
      <w:r w:rsidRPr="00004ED2">
        <w:rPr>
          <w:rFonts w:ascii="Times New Roman" w:hAnsi="Times New Roman"/>
          <w:sz w:val="24"/>
          <w:szCs w:val="24"/>
        </w:rPr>
        <w:t>that the Board enter into Executive Session to</w:t>
      </w:r>
    </w:p>
    <w:p w14:paraId="02D85F39" w14:textId="77777777" w:rsidR="00016BA0" w:rsidRPr="00004ED2" w:rsidRDefault="00016BA0" w:rsidP="00016BA0">
      <w:pPr>
        <w:jc w:val="left"/>
        <w:rPr>
          <w:rFonts w:ascii="Times New Roman" w:eastAsia="Times New Roman" w:hAnsi="Times New Roman"/>
          <w:sz w:val="24"/>
          <w:szCs w:val="24"/>
        </w:rPr>
      </w:pPr>
      <w:bookmarkStart w:id="10" w:name="_Hlk139005916"/>
      <w:bookmarkStart w:id="11" w:name="_Hlk138918626"/>
    </w:p>
    <w:bookmarkEnd w:id="10"/>
    <w:bookmarkEnd w:id="11"/>
    <w:p w14:paraId="41C9CA2D" w14:textId="62AF406D" w:rsidR="00016BA0" w:rsidRPr="00004ED2" w:rsidRDefault="00016BA0" w:rsidP="00016BA0">
      <w:pPr>
        <w:numPr>
          <w:ilvl w:val="0"/>
          <w:numId w:val="9"/>
        </w:numPr>
        <w:ind w:left="1440"/>
        <w:jc w:val="left"/>
        <w:rPr>
          <w:rFonts w:ascii="Times New Roman" w:eastAsia="Times New Roman" w:hAnsi="Times New Roman"/>
          <w:sz w:val="24"/>
          <w:szCs w:val="24"/>
        </w:rPr>
      </w:pPr>
      <w:r w:rsidRPr="00004ED2">
        <w:rPr>
          <w:rFonts w:ascii="Times New Roman" w:eastAsia="Times New Roman" w:hAnsi="Times New Roman"/>
          <w:sz w:val="24"/>
          <w:szCs w:val="24"/>
        </w:rPr>
        <w:t>Pursuant to R.C. 121.22(G)(4) to review negotiations or bargaining sessions with public employees concerning their compensation or other terms and conditions of their employment.</w:t>
      </w:r>
    </w:p>
    <w:p w14:paraId="7B14CAFF" w14:textId="77777777" w:rsidR="00E60E45" w:rsidRPr="00004ED2" w:rsidRDefault="00E60E45" w:rsidP="00E60E45"/>
    <w:p w14:paraId="258FB9EE" w14:textId="67BC856E" w:rsidR="00E60E45" w:rsidRPr="00620E74" w:rsidRDefault="00E60E45" w:rsidP="00E60E45">
      <w:pPr>
        <w:numPr>
          <w:ilvl w:val="0"/>
          <w:numId w:val="9"/>
        </w:numPr>
        <w:ind w:left="1440"/>
        <w:rPr>
          <w:rFonts w:ascii="Times New Roman" w:hAnsi="Times New Roman"/>
          <w:bCs/>
          <w:sz w:val="24"/>
          <w:szCs w:val="24"/>
        </w:rPr>
      </w:pPr>
      <w:r w:rsidRPr="00620E74">
        <w:rPr>
          <w:rFonts w:ascii="Times New Roman" w:hAnsi="Times New Roman"/>
          <w:bCs/>
          <w:sz w:val="24"/>
          <w:szCs w:val="24"/>
        </w:rPr>
        <w:t xml:space="preserve">Conference with an attorney for the Township concerning a dispute involving the Township that is the subject of pending court action, pursuant to R.C. 121.22(G)(3).  </w:t>
      </w:r>
    </w:p>
    <w:p w14:paraId="4657C346" w14:textId="77777777" w:rsidR="00E60E45" w:rsidRPr="00004ED2" w:rsidRDefault="00E60E45" w:rsidP="00E60E45">
      <w:pPr>
        <w:rPr>
          <w:rFonts w:ascii="Times New Roman" w:hAnsi="Times New Roman"/>
          <w:sz w:val="24"/>
          <w:szCs w:val="24"/>
        </w:rPr>
      </w:pPr>
    </w:p>
    <w:p w14:paraId="3C042AAA" w14:textId="77777777" w:rsidR="00515A08" w:rsidRDefault="00515A08" w:rsidP="00515A08">
      <w:pPr>
        <w:jc w:val="left"/>
        <w:rPr>
          <w:rFonts w:ascii="Times New Roman" w:hAnsi="Times New Roman"/>
          <w:sz w:val="24"/>
          <w:szCs w:val="24"/>
        </w:rPr>
      </w:pPr>
      <w:r w:rsidRPr="00825DCA">
        <w:rPr>
          <w:rFonts w:ascii="Times New Roman" w:hAnsi="Times New Roman"/>
          <w:sz w:val="24"/>
          <w:szCs w:val="24"/>
        </w:rPr>
        <w:t>Seconded by</w:t>
      </w:r>
      <w:r>
        <w:rPr>
          <w:rFonts w:ascii="Times New Roman" w:hAnsi="Times New Roman"/>
          <w:sz w:val="24"/>
          <w:szCs w:val="24"/>
        </w:rPr>
        <w:t xml:space="preserve"> Ms. Knapp</w:t>
      </w:r>
    </w:p>
    <w:p w14:paraId="022083F1" w14:textId="77777777" w:rsidR="00693898" w:rsidRPr="00035401" w:rsidRDefault="00693898" w:rsidP="00693898">
      <w:pPr>
        <w:rPr>
          <w:rFonts w:ascii="Times New Roman" w:hAnsi="Times New Roman"/>
          <w:sz w:val="24"/>
          <w:szCs w:val="24"/>
        </w:rPr>
      </w:pPr>
      <w:r w:rsidRPr="00035401">
        <w:rPr>
          <w:rFonts w:ascii="Times New Roman" w:hAnsi="Times New Roman"/>
          <w:sz w:val="24"/>
          <w:szCs w:val="24"/>
        </w:rPr>
        <w:t xml:space="preserve">VOTE: </w:t>
      </w:r>
      <w:r w:rsidRPr="00035401">
        <w:rPr>
          <w:rFonts w:ascii="Times New Roman" w:hAnsi="Times New Roman"/>
          <w:sz w:val="24"/>
          <w:szCs w:val="24"/>
        </w:rPr>
        <w:tab/>
        <w:t>Fouss –</w:t>
      </w:r>
      <w:r>
        <w:rPr>
          <w:rFonts w:ascii="Times New Roman" w:hAnsi="Times New Roman"/>
          <w:sz w:val="24"/>
          <w:szCs w:val="24"/>
        </w:rPr>
        <w:t xml:space="preserve"> Yes</w:t>
      </w:r>
      <w:r w:rsidRPr="00035401">
        <w:rPr>
          <w:rFonts w:ascii="Times New Roman" w:hAnsi="Times New Roman"/>
          <w:sz w:val="24"/>
          <w:szCs w:val="24"/>
        </w:rPr>
        <w:tab/>
      </w:r>
      <w:r w:rsidRPr="00035401">
        <w:rPr>
          <w:rFonts w:ascii="Times New Roman" w:hAnsi="Times New Roman"/>
          <w:sz w:val="24"/>
          <w:szCs w:val="24"/>
        </w:rPr>
        <w:tab/>
        <w:t>Knapp –</w:t>
      </w:r>
      <w:r>
        <w:rPr>
          <w:rFonts w:ascii="Times New Roman" w:hAnsi="Times New Roman"/>
          <w:sz w:val="24"/>
          <w:szCs w:val="24"/>
        </w:rPr>
        <w:t xml:space="preserve"> Yes</w:t>
      </w:r>
      <w:r>
        <w:rPr>
          <w:rFonts w:ascii="Times New Roman" w:hAnsi="Times New Roman"/>
          <w:sz w:val="24"/>
          <w:szCs w:val="24"/>
        </w:rPr>
        <w:tab/>
      </w:r>
      <w:r>
        <w:rPr>
          <w:rFonts w:ascii="Times New Roman" w:hAnsi="Times New Roman"/>
          <w:sz w:val="24"/>
          <w:szCs w:val="24"/>
        </w:rPr>
        <w:tab/>
        <w:t>Ringle - Absent</w:t>
      </w:r>
    </w:p>
    <w:p w14:paraId="01FADFC9" w14:textId="77777777" w:rsidR="00016BA0" w:rsidRDefault="00016BA0" w:rsidP="00016BA0">
      <w:pPr>
        <w:jc w:val="left"/>
        <w:rPr>
          <w:rFonts w:ascii="Times New Roman" w:eastAsia="Times New Roman" w:hAnsi="Times New Roman"/>
          <w:bCs/>
          <w:sz w:val="24"/>
          <w:szCs w:val="24"/>
        </w:rPr>
      </w:pPr>
    </w:p>
    <w:p w14:paraId="1067DC8B" w14:textId="79DB4B1B" w:rsidR="00016BA0" w:rsidRDefault="00016BA0" w:rsidP="00016BA0">
      <w:pPr>
        <w:jc w:val="left"/>
        <w:rPr>
          <w:rFonts w:ascii="Times New Roman" w:eastAsia="Times New Roman" w:hAnsi="Times New Roman"/>
          <w:bCs/>
          <w:sz w:val="24"/>
          <w:szCs w:val="24"/>
        </w:rPr>
      </w:pPr>
      <w:r w:rsidRPr="004217F4">
        <w:rPr>
          <w:rFonts w:ascii="Times New Roman" w:eastAsia="Times New Roman" w:hAnsi="Times New Roman"/>
          <w:bCs/>
          <w:sz w:val="24"/>
          <w:szCs w:val="24"/>
        </w:rPr>
        <w:t>Invited to attend: Erica Fouss, Lisa Knapp, Michael Ringle, Lisa Kraft, Michele Boni, Orange Township Legal Counsel, Silas Bowers</w:t>
      </w:r>
      <w:r>
        <w:rPr>
          <w:rFonts w:ascii="Times New Roman" w:eastAsia="Times New Roman" w:hAnsi="Times New Roman"/>
          <w:bCs/>
          <w:sz w:val="24"/>
          <w:szCs w:val="24"/>
        </w:rPr>
        <w:t xml:space="preserve">, </w:t>
      </w:r>
      <w:r w:rsidR="00620E74">
        <w:rPr>
          <w:rFonts w:ascii="Times New Roman" w:eastAsia="Times New Roman" w:hAnsi="Times New Roman"/>
          <w:bCs/>
          <w:sz w:val="24"/>
          <w:szCs w:val="24"/>
        </w:rPr>
        <w:t xml:space="preserve">Nathan McNeill </w:t>
      </w:r>
      <w:r>
        <w:rPr>
          <w:rFonts w:ascii="Times New Roman" w:eastAsia="Times New Roman" w:hAnsi="Times New Roman"/>
          <w:bCs/>
          <w:sz w:val="24"/>
          <w:szCs w:val="24"/>
        </w:rPr>
        <w:t>and Mike Kremnitzer</w:t>
      </w:r>
    </w:p>
    <w:p w14:paraId="2C9E2394" w14:textId="49C79EE9" w:rsidR="00E60E45" w:rsidRDefault="00E60E45" w:rsidP="00016BA0">
      <w:pPr>
        <w:jc w:val="left"/>
        <w:rPr>
          <w:rFonts w:ascii="Times New Roman" w:eastAsia="Times New Roman" w:hAnsi="Times New Roman"/>
          <w:bCs/>
          <w:sz w:val="24"/>
          <w:szCs w:val="24"/>
        </w:rPr>
      </w:pPr>
    </w:p>
    <w:p w14:paraId="103572F8" w14:textId="77777777" w:rsidR="00016BA0" w:rsidRPr="00035401" w:rsidRDefault="00016BA0" w:rsidP="00016BA0">
      <w:pPr>
        <w:tabs>
          <w:tab w:val="left" w:pos="720"/>
          <w:tab w:val="left" w:pos="810"/>
        </w:tabs>
        <w:jc w:val="center"/>
        <w:rPr>
          <w:rFonts w:ascii="Times New Roman" w:eastAsia="Times New Roman" w:hAnsi="Times New Roman"/>
          <w:b/>
          <w:sz w:val="24"/>
          <w:szCs w:val="24"/>
          <w:u w:val="single"/>
        </w:rPr>
      </w:pPr>
      <w:r w:rsidRPr="00035401">
        <w:rPr>
          <w:rFonts w:ascii="Times New Roman" w:eastAsia="Times New Roman" w:hAnsi="Times New Roman"/>
          <w:b/>
          <w:sz w:val="24"/>
          <w:szCs w:val="24"/>
          <w:u w:val="single"/>
        </w:rPr>
        <w:t>RETURN TO REGULAR SESSION</w:t>
      </w:r>
    </w:p>
    <w:p w14:paraId="6D884698" w14:textId="77777777" w:rsidR="00016BA0" w:rsidRPr="00004ED2" w:rsidRDefault="00016BA0" w:rsidP="00016BA0">
      <w:pPr>
        <w:rPr>
          <w:rFonts w:ascii="Times New Roman" w:hAnsi="Times New Roman"/>
          <w:sz w:val="24"/>
          <w:szCs w:val="24"/>
          <w:u w:val="single"/>
        </w:rPr>
      </w:pPr>
    </w:p>
    <w:p w14:paraId="20091F65" w14:textId="20BCE04F" w:rsidR="00016BA0" w:rsidRDefault="00016BA0" w:rsidP="00016BA0">
      <w:pPr>
        <w:jc w:val="left"/>
        <w:rPr>
          <w:rFonts w:ascii="Times New Roman" w:hAnsi="Times New Roman"/>
          <w:bCs/>
          <w:sz w:val="24"/>
          <w:szCs w:val="24"/>
        </w:rPr>
      </w:pPr>
      <w:r w:rsidRPr="00004ED2">
        <w:rPr>
          <w:rFonts w:ascii="Times New Roman" w:hAnsi="Times New Roman"/>
          <w:b/>
          <w:sz w:val="24"/>
          <w:szCs w:val="24"/>
          <w:u w:val="single"/>
        </w:rPr>
        <w:t>RES.23-</w:t>
      </w:r>
      <w:r w:rsidR="006D7ADC" w:rsidRPr="00004ED2">
        <w:rPr>
          <w:rFonts w:ascii="Times New Roman" w:hAnsi="Times New Roman"/>
          <w:b/>
          <w:sz w:val="24"/>
          <w:szCs w:val="24"/>
          <w:u w:val="single"/>
        </w:rPr>
        <w:t>33</w:t>
      </w:r>
      <w:r w:rsidR="00E07906" w:rsidRPr="00004ED2">
        <w:rPr>
          <w:rFonts w:ascii="Times New Roman" w:hAnsi="Times New Roman"/>
          <w:b/>
          <w:sz w:val="24"/>
          <w:szCs w:val="24"/>
          <w:u w:val="single"/>
        </w:rPr>
        <w:t>2</w:t>
      </w:r>
      <w:r w:rsidRPr="00004ED2">
        <w:rPr>
          <w:rFonts w:ascii="Times New Roman" w:hAnsi="Times New Roman"/>
          <w:b/>
          <w:sz w:val="24"/>
          <w:szCs w:val="24"/>
          <w:u w:val="single"/>
        </w:rPr>
        <w:t xml:space="preserve"> RETURN TO REGULAR SESSION</w:t>
      </w:r>
      <w:r w:rsidRPr="00004ED2">
        <w:rPr>
          <w:rFonts w:ascii="Times New Roman" w:hAnsi="Times New Roman"/>
          <w:b/>
          <w:sz w:val="24"/>
          <w:szCs w:val="24"/>
          <w:u w:val="single"/>
        </w:rPr>
        <w:br/>
      </w:r>
      <w:r>
        <w:rPr>
          <w:rFonts w:ascii="Times New Roman" w:hAnsi="Times New Roman"/>
          <w:bCs/>
          <w:sz w:val="24"/>
          <w:szCs w:val="24"/>
        </w:rPr>
        <w:t>Mrs. Fouss</w:t>
      </w:r>
      <w:r w:rsidRPr="00035401">
        <w:rPr>
          <w:rFonts w:ascii="Times New Roman" w:hAnsi="Times New Roman"/>
          <w:bCs/>
          <w:sz w:val="24"/>
          <w:szCs w:val="24"/>
        </w:rPr>
        <w:t xml:space="preserve"> made a motion to return to regular session</w:t>
      </w:r>
    </w:p>
    <w:p w14:paraId="19062801" w14:textId="77777777" w:rsidR="00016BA0" w:rsidRDefault="00016BA0" w:rsidP="00016BA0">
      <w:pPr>
        <w:jc w:val="left"/>
        <w:rPr>
          <w:rFonts w:ascii="Times New Roman" w:hAnsi="Times New Roman"/>
          <w:bCs/>
          <w:sz w:val="24"/>
          <w:szCs w:val="24"/>
        </w:rPr>
      </w:pPr>
    </w:p>
    <w:p w14:paraId="31721734" w14:textId="77777777" w:rsidR="00515A08" w:rsidRDefault="00515A08" w:rsidP="00515A08">
      <w:pPr>
        <w:jc w:val="left"/>
        <w:rPr>
          <w:rFonts w:ascii="Times New Roman" w:hAnsi="Times New Roman"/>
          <w:sz w:val="24"/>
          <w:szCs w:val="24"/>
        </w:rPr>
      </w:pPr>
      <w:r w:rsidRPr="00825DCA">
        <w:rPr>
          <w:rFonts w:ascii="Times New Roman" w:hAnsi="Times New Roman"/>
          <w:sz w:val="24"/>
          <w:szCs w:val="24"/>
        </w:rPr>
        <w:t>Seconded by</w:t>
      </w:r>
      <w:r>
        <w:rPr>
          <w:rFonts w:ascii="Times New Roman" w:hAnsi="Times New Roman"/>
          <w:sz w:val="24"/>
          <w:szCs w:val="24"/>
        </w:rPr>
        <w:t xml:space="preserve"> Ms. Knapp</w:t>
      </w:r>
    </w:p>
    <w:p w14:paraId="347258AB" w14:textId="77777777" w:rsidR="00693898" w:rsidRPr="00035401" w:rsidRDefault="00693898" w:rsidP="00693898">
      <w:pPr>
        <w:rPr>
          <w:rFonts w:ascii="Times New Roman" w:hAnsi="Times New Roman"/>
          <w:sz w:val="24"/>
          <w:szCs w:val="24"/>
        </w:rPr>
      </w:pPr>
      <w:r w:rsidRPr="00035401">
        <w:rPr>
          <w:rFonts w:ascii="Times New Roman" w:hAnsi="Times New Roman"/>
          <w:sz w:val="24"/>
          <w:szCs w:val="24"/>
        </w:rPr>
        <w:t xml:space="preserve">VOTE: </w:t>
      </w:r>
      <w:r w:rsidRPr="00035401">
        <w:rPr>
          <w:rFonts w:ascii="Times New Roman" w:hAnsi="Times New Roman"/>
          <w:sz w:val="24"/>
          <w:szCs w:val="24"/>
        </w:rPr>
        <w:tab/>
        <w:t>Fouss –</w:t>
      </w:r>
      <w:r>
        <w:rPr>
          <w:rFonts w:ascii="Times New Roman" w:hAnsi="Times New Roman"/>
          <w:sz w:val="24"/>
          <w:szCs w:val="24"/>
        </w:rPr>
        <w:t xml:space="preserve"> Yes</w:t>
      </w:r>
      <w:r w:rsidRPr="00035401">
        <w:rPr>
          <w:rFonts w:ascii="Times New Roman" w:hAnsi="Times New Roman"/>
          <w:sz w:val="24"/>
          <w:szCs w:val="24"/>
        </w:rPr>
        <w:tab/>
      </w:r>
      <w:r w:rsidRPr="00035401">
        <w:rPr>
          <w:rFonts w:ascii="Times New Roman" w:hAnsi="Times New Roman"/>
          <w:sz w:val="24"/>
          <w:szCs w:val="24"/>
        </w:rPr>
        <w:tab/>
        <w:t>Knapp –</w:t>
      </w:r>
      <w:r>
        <w:rPr>
          <w:rFonts w:ascii="Times New Roman" w:hAnsi="Times New Roman"/>
          <w:sz w:val="24"/>
          <w:szCs w:val="24"/>
        </w:rPr>
        <w:t xml:space="preserve"> Yes</w:t>
      </w:r>
      <w:r>
        <w:rPr>
          <w:rFonts w:ascii="Times New Roman" w:hAnsi="Times New Roman"/>
          <w:sz w:val="24"/>
          <w:szCs w:val="24"/>
        </w:rPr>
        <w:tab/>
      </w:r>
      <w:r>
        <w:rPr>
          <w:rFonts w:ascii="Times New Roman" w:hAnsi="Times New Roman"/>
          <w:sz w:val="24"/>
          <w:szCs w:val="24"/>
        </w:rPr>
        <w:tab/>
        <w:t>Ringle - Absent</w:t>
      </w:r>
    </w:p>
    <w:p w14:paraId="221B1C83" w14:textId="05218EB5" w:rsidR="00016BA0" w:rsidRDefault="00016BA0" w:rsidP="004D7E1E">
      <w:pPr>
        <w:rPr>
          <w:rFonts w:ascii="Times New Roman" w:hAnsi="Times New Roman"/>
          <w:sz w:val="24"/>
          <w:szCs w:val="24"/>
        </w:rPr>
      </w:pPr>
    </w:p>
    <w:p w14:paraId="696E4530" w14:textId="77777777" w:rsidR="00620E74" w:rsidRDefault="00620E74" w:rsidP="007D7E14">
      <w:pPr>
        <w:jc w:val="left"/>
        <w:rPr>
          <w:rFonts w:ascii="Times New Roman" w:hAnsi="Times New Roman"/>
          <w:b/>
          <w:bCs/>
          <w:color w:val="000000"/>
          <w:sz w:val="24"/>
          <w:szCs w:val="24"/>
          <w:u w:val="single"/>
          <w:shd w:val="clear" w:color="auto" w:fill="FFFFFF"/>
        </w:rPr>
      </w:pPr>
      <w:r w:rsidRPr="00620E74">
        <w:rPr>
          <w:rFonts w:ascii="Times New Roman" w:eastAsia="Times New Roman" w:hAnsi="Times New Roman"/>
          <w:b/>
          <w:snapToGrid w:val="0"/>
          <w:sz w:val="24"/>
          <w:szCs w:val="24"/>
          <w:u w:val="single"/>
        </w:rPr>
        <w:t xml:space="preserve">RES.23-333 </w:t>
      </w:r>
      <w:r w:rsidRPr="00620E74">
        <w:rPr>
          <w:rFonts w:ascii="Times New Roman" w:hAnsi="Times New Roman"/>
          <w:b/>
          <w:bCs/>
          <w:sz w:val="24"/>
          <w:szCs w:val="24"/>
          <w:u w:val="single"/>
        </w:rPr>
        <w:t xml:space="preserve">RESOLUTION APPROVING A NEW COLLECTIVE BARGAINING </w:t>
      </w:r>
      <w:r w:rsidRPr="00607F3E">
        <w:rPr>
          <w:rFonts w:ascii="Times New Roman" w:hAnsi="Times New Roman"/>
          <w:b/>
          <w:bCs/>
          <w:sz w:val="24"/>
          <w:szCs w:val="24"/>
          <w:u w:val="single"/>
        </w:rPr>
        <w:t xml:space="preserve">AGREEMENT </w:t>
      </w:r>
      <w:r>
        <w:rPr>
          <w:rFonts w:ascii="Times New Roman" w:hAnsi="Times New Roman"/>
          <w:b/>
          <w:bCs/>
          <w:sz w:val="24"/>
          <w:szCs w:val="24"/>
          <w:u w:val="single"/>
        </w:rPr>
        <w:t xml:space="preserve">BETWEEN ORANGE TOWNSHIP AND AMERICAN </w:t>
      </w:r>
      <w:r>
        <w:rPr>
          <w:rFonts w:ascii="Times New Roman" w:hAnsi="Times New Roman"/>
          <w:b/>
          <w:bCs/>
          <w:color w:val="000000"/>
          <w:sz w:val="24"/>
          <w:szCs w:val="24"/>
          <w:u w:val="single"/>
          <w:shd w:val="clear" w:color="auto" w:fill="FFFFFF"/>
        </w:rPr>
        <w:t>FEDERATION OF STATE, COUNTY AND MUNICIPAL EMPLOYEES, LOCAL 2950-2, OHIO COUNCIL 8, AFL-CIO</w:t>
      </w:r>
    </w:p>
    <w:p w14:paraId="1BD9242B" w14:textId="089BCD51" w:rsidR="00620E74" w:rsidRPr="008518A1" w:rsidRDefault="00620E74" w:rsidP="00620E74">
      <w:pPr>
        <w:widowControl w:val="0"/>
        <w:rPr>
          <w:rFonts w:ascii="Times New Roman" w:eastAsia="Times New Roman" w:hAnsi="Times New Roman"/>
          <w:snapToGrid w:val="0"/>
          <w:sz w:val="24"/>
          <w:szCs w:val="24"/>
        </w:rPr>
      </w:pPr>
      <w:r>
        <w:rPr>
          <w:rFonts w:ascii="Times New Roman" w:eastAsia="Times New Roman" w:hAnsi="Times New Roman"/>
          <w:snapToGrid w:val="0"/>
          <w:sz w:val="24"/>
          <w:szCs w:val="24"/>
        </w:rPr>
        <w:t xml:space="preserve">Mrs. Fouss </w:t>
      </w:r>
      <w:r w:rsidRPr="008518A1">
        <w:rPr>
          <w:rFonts w:ascii="Times New Roman" w:eastAsia="Times New Roman" w:hAnsi="Times New Roman"/>
          <w:snapToGrid w:val="0"/>
          <w:sz w:val="24"/>
          <w:szCs w:val="24"/>
        </w:rPr>
        <w:t>introduced and moved the adoption of the following Resolution:</w:t>
      </w:r>
    </w:p>
    <w:p w14:paraId="744D3BCB" w14:textId="77777777" w:rsidR="00620E74" w:rsidRPr="00620E74" w:rsidRDefault="00620E74" w:rsidP="00620E74">
      <w:pPr>
        <w:rPr>
          <w:rFonts w:ascii="Times New Roman" w:hAnsi="Times New Roman"/>
          <w:bCs/>
          <w:sz w:val="24"/>
          <w:szCs w:val="24"/>
        </w:rPr>
      </w:pPr>
    </w:p>
    <w:p w14:paraId="51FBC119" w14:textId="3E54C850" w:rsidR="00620E74" w:rsidRDefault="00620E74" w:rsidP="00620E74">
      <w:pPr>
        <w:ind w:firstLine="720"/>
        <w:rPr>
          <w:rFonts w:ascii="Times New Roman" w:hAnsi="Times New Roman"/>
          <w:sz w:val="24"/>
          <w:szCs w:val="24"/>
        </w:rPr>
      </w:pPr>
      <w:r w:rsidRPr="00607F3E">
        <w:rPr>
          <w:rFonts w:ascii="Times New Roman" w:hAnsi="Times New Roman"/>
          <w:b/>
          <w:bCs/>
          <w:sz w:val="24"/>
          <w:szCs w:val="24"/>
        </w:rPr>
        <w:t>WHEREAS</w:t>
      </w:r>
      <w:r w:rsidRPr="007443ED">
        <w:rPr>
          <w:rFonts w:ascii="Times New Roman" w:hAnsi="Times New Roman"/>
          <w:sz w:val="24"/>
          <w:szCs w:val="24"/>
        </w:rPr>
        <w:t>,</w:t>
      </w:r>
      <w:r>
        <w:rPr>
          <w:rFonts w:ascii="Times New Roman" w:hAnsi="Times New Roman"/>
          <w:sz w:val="24"/>
          <w:szCs w:val="24"/>
        </w:rPr>
        <w:t xml:space="preserve"> Orange Township, Delaware County, Ohio (the “Township”) previously entered into a collective bargaining agreement with the American Federation of State, County, and Municipal Employees Local 2950-2, Ohio Council 8, AFL-CIO (“AFSCME”) effective January 1, 2021 through December 31, 2023 (the “CBA”); and</w:t>
      </w:r>
    </w:p>
    <w:p w14:paraId="55958C3D" w14:textId="77777777" w:rsidR="00620E74" w:rsidRDefault="00620E74" w:rsidP="00620E74">
      <w:pPr>
        <w:ind w:firstLine="720"/>
        <w:rPr>
          <w:rFonts w:ascii="Times New Roman" w:hAnsi="Times New Roman"/>
          <w:sz w:val="24"/>
          <w:szCs w:val="24"/>
        </w:rPr>
      </w:pPr>
    </w:p>
    <w:p w14:paraId="422BBAB7" w14:textId="6531DE91" w:rsidR="00620E74" w:rsidRDefault="00620E74" w:rsidP="00620E74">
      <w:pPr>
        <w:ind w:firstLine="720"/>
        <w:rPr>
          <w:rFonts w:ascii="Times New Roman" w:hAnsi="Times New Roman"/>
          <w:sz w:val="24"/>
          <w:szCs w:val="24"/>
        </w:rPr>
      </w:pPr>
      <w:r>
        <w:rPr>
          <w:rFonts w:ascii="Times New Roman" w:hAnsi="Times New Roman"/>
          <w:b/>
          <w:bCs/>
          <w:sz w:val="24"/>
          <w:szCs w:val="24"/>
        </w:rPr>
        <w:t>WHEREAS</w:t>
      </w:r>
      <w:r>
        <w:rPr>
          <w:rFonts w:ascii="Times New Roman" w:hAnsi="Times New Roman"/>
          <w:sz w:val="24"/>
          <w:szCs w:val="24"/>
        </w:rPr>
        <w:t>, the Township and AFSCME have negotiated a new three (3) year term to the CBA with a term of January 1, 2024 through December 31, 2026 (the “2024 CBA”); and</w:t>
      </w:r>
    </w:p>
    <w:p w14:paraId="45345BC8" w14:textId="77777777" w:rsidR="00620E74" w:rsidRDefault="00620E74" w:rsidP="00620E74">
      <w:pPr>
        <w:ind w:firstLine="720"/>
        <w:rPr>
          <w:rFonts w:ascii="Times New Roman" w:hAnsi="Times New Roman"/>
          <w:sz w:val="24"/>
          <w:szCs w:val="24"/>
        </w:rPr>
      </w:pPr>
    </w:p>
    <w:p w14:paraId="22A6E822" w14:textId="04B1F235" w:rsidR="00620E74" w:rsidRDefault="00620E74" w:rsidP="00620E74">
      <w:pPr>
        <w:rPr>
          <w:rFonts w:ascii="Times New Roman" w:hAnsi="Times New Roman"/>
          <w:sz w:val="24"/>
          <w:szCs w:val="24"/>
        </w:rPr>
      </w:pPr>
      <w:r>
        <w:rPr>
          <w:rFonts w:ascii="Times New Roman" w:hAnsi="Times New Roman"/>
          <w:sz w:val="24"/>
          <w:szCs w:val="24"/>
        </w:rPr>
        <w:tab/>
      </w:r>
      <w:r>
        <w:rPr>
          <w:rFonts w:ascii="Times New Roman" w:hAnsi="Times New Roman"/>
          <w:b/>
          <w:bCs/>
          <w:sz w:val="24"/>
          <w:szCs w:val="24"/>
        </w:rPr>
        <w:t>WHEREAS</w:t>
      </w:r>
      <w:r>
        <w:rPr>
          <w:rFonts w:ascii="Times New Roman" w:hAnsi="Times New Roman"/>
          <w:sz w:val="24"/>
          <w:szCs w:val="24"/>
        </w:rPr>
        <w:t>, the Board of Trustees of the Township desires to approve the 2024 CBA, pursuant to the provisions of R.C. Chapter 4117.</w:t>
      </w:r>
    </w:p>
    <w:p w14:paraId="39A599F8" w14:textId="77777777" w:rsidR="00620E74" w:rsidRPr="00DB6EFB" w:rsidRDefault="00620E74" w:rsidP="00620E74">
      <w:pPr>
        <w:rPr>
          <w:rFonts w:ascii="Times New Roman" w:hAnsi="Times New Roman"/>
          <w:sz w:val="24"/>
          <w:szCs w:val="24"/>
        </w:rPr>
      </w:pPr>
    </w:p>
    <w:p w14:paraId="7824182C" w14:textId="77777777" w:rsidR="00620E74" w:rsidRPr="00E232E1" w:rsidRDefault="00620E74" w:rsidP="00620E74">
      <w:pPr>
        <w:ind w:firstLine="720"/>
        <w:rPr>
          <w:rFonts w:ascii="Times New Roman" w:eastAsia="Times New Roman" w:hAnsi="Times New Roman"/>
          <w:snapToGrid w:val="0"/>
          <w:sz w:val="24"/>
          <w:szCs w:val="24"/>
        </w:rPr>
      </w:pPr>
      <w:r w:rsidRPr="00607F3E">
        <w:rPr>
          <w:rFonts w:ascii="Times New Roman" w:eastAsia="Times New Roman" w:hAnsi="Times New Roman"/>
          <w:b/>
          <w:bCs/>
          <w:snapToGrid w:val="0"/>
          <w:sz w:val="24"/>
          <w:szCs w:val="24"/>
        </w:rPr>
        <w:t>NOW,</w:t>
      </w:r>
      <w:r w:rsidRPr="00E232E1">
        <w:rPr>
          <w:rFonts w:ascii="Times New Roman" w:eastAsia="Times New Roman" w:hAnsi="Times New Roman"/>
          <w:snapToGrid w:val="0"/>
          <w:sz w:val="24"/>
          <w:szCs w:val="24"/>
        </w:rPr>
        <w:t xml:space="preserve"> </w:t>
      </w:r>
      <w:r w:rsidRPr="00E232E1">
        <w:rPr>
          <w:rFonts w:ascii="Times New Roman" w:eastAsia="Times New Roman" w:hAnsi="Times New Roman"/>
          <w:b/>
          <w:bCs/>
          <w:snapToGrid w:val="0"/>
          <w:sz w:val="24"/>
          <w:szCs w:val="24"/>
        </w:rPr>
        <w:t>THEREFORE, BE IT RESOLVED</w:t>
      </w:r>
      <w:r w:rsidRPr="00E232E1">
        <w:rPr>
          <w:rFonts w:ascii="Times New Roman" w:eastAsia="Times New Roman" w:hAnsi="Times New Roman"/>
          <w:snapToGrid w:val="0"/>
          <w:sz w:val="24"/>
          <w:szCs w:val="24"/>
        </w:rPr>
        <w:t xml:space="preserve"> by the Board of Trustees </w:t>
      </w:r>
      <w:r>
        <w:rPr>
          <w:rFonts w:ascii="Times New Roman" w:eastAsia="Times New Roman" w:hAnsi="Times New Roman"/>
          <w:snapToGrid w:val="0"/>
          <w:sz w:val="24"/>
          <w:szCs w:val="24"/>
        </w:rPr>
        <w:t xml:space="preserve">for Orange </w:t>
      </w:r>
      <w:r w:rsidRPr="00E232E1">
        <w:rPr>
          <w:rFonts w:ascii="Times New Roman" w:eastAsia="Times New Roman" w:hAnsi="Times New Roman"/>
          <w:snapToGrid w:val="0"/>
          <w:sz w:val="24"/>
          <w:szCs w:val="24"/>
        </w:rPr>
        <w:t xml:space="preserve">Township, </w:t>
      </w:r>
      <w:r>
        <w:rPr>
          <w:rFonts w:ascii="Times New Roman" w:eastAsia="Times New Roman" w:hAnsi="Times New Roman"/>
          <w:snapToGrid w:val="0"/>
          <w:sz w:val="24"/>
          <w:szCs w:val="24"/>
        </w:rPr>
        <w:t xml:space="preserve">Delaware County, </w:t>
      </w:r>
      <w:r w:rsidRPr="00E232E1">
        <w:rPr>
          <w:rFonts w:ascii="Times New Roman" w:eastAsia="Times New Roman" w:hAnsi="Times New Roman"/>
          <w:snapToGrid w:val="0"/>
          <w:sz w:val="24"/>
          <w:szCs w:val="24"/>
        </w:rPr>
        <w:t>State of Ohio:</w:t>
      </w:r>
    </w:p>
    <w:p w14:paraId="1BC03630" w14:textId="77777777" w:rsidR="00620E74" w:rsidRPr="00E232E1" w:rsidRDefault="00620E74" w:rsidP="00620E74">
      <w:pPr>
        <w:widowControl w:val="0"/>
        <w:outlineLvl w:val="0"/>
        <w:rPr>
          <w:rFonts w:ascii="Times New Roman" w:eastAsia="Times New Roman" w:hAnsi="Times New Roman"/>
          <w:snapToGrid w:val="0"/>
          <w:sz w:val="24"/>
          <w:szCs w:val="24"/>
        </w:rPr>
      </w:pPr>
    </w:p>
    <w:p w14:paraId="37EB9FFC" w14:textId="77777777" w:rsidR="00620E74" w:rsidRDefault="00620E74" w:rsidP="00620E74">
      <w:pPr>
        <w:ind w:left="1440" w:hanging="1440"/>
        <w:rPr>
          <w:rFonts w:ascii="Times New Roman" w:eastAsia="Times New Roman" w:hAnsi="Times New Roman"/>
          <w:sz w:val="24"/>
          <w:szCs w:val="24"/>
        </w:rPr>
      </w:pPr>
      <w:r w:rsidRPr="006E549E">
        <w:rPr>
          <w:rFonts w:ascii="Times New Roman" w:eastAsia="Times New Roman" w:hAnsi="Times New Roman"/>
          <w:b/>
          <w:bCs/>
          <w:sz w:val="24"/>
          <w:szCs w:val="24"/>
        </w:rPr>
        <w:t>SECTION 1:</w:t>
      </w:r>
      <w:r w:rsidRPr="006E549E">
        <w:rPr>
          <w:rFonts w:ascii="Times New Roman" w:eastAsia="Times New Roman" w:hAnsi="Times New Roman"/>
          <w:b/>
          <w:bCs/>
          <w:sz w:val="24"/>
          <w:szCs w:val="24"/>
        </w:rPr>
        <w:tab/>
      </w:r>
      <w:r>
        <w:rPr>
          <w:rFonts w:ascii="Times New Roman" w:eastAsia="Times New Roman" w:hAnsi="Times New Roman"/>
          <w:sz w:val="24"/>
          <w:szCs w:val="24"/>
        </w:rPr>
        <w:t xml:space="preserve">The Board of Trustees of Orange Township </w:t>
      </w:r>
      <w:r w:rsidRPr="00200BA6">
        <w:rPr>
          <w:rFonts w:ascii="Times New Roman" w:eastAsia="Times New Roman" w:hAnsi="Times New Roman"/>
          <w:sz w:val="24"/>
          <w:szCs w:val="24"/>
        </w:rPr>
        <w:t xml:space="preserve">hereby </w:t>
      </w:r>
      <w:r>
        <w:rPr>
          <w:rFonts w:ascii="Times New Roman" w:eastAsia="Times New Roman" w:hAnsi="Times New Roman"/>
          <w:sz w:val="24"/>
          <w:szCs w:val="24"/>
        </w:rPr>
        <w:t xml:space="preserve">adopts and </w:t>
      </w:r>
      <w:r w:rsidRPr="00200BA6">
        <w:rPr>
          <w:rFonts w:ascii="Times New Roman" w:eastAsia="Times New Roman" w:hAnsi="Times New Roman"/>
          <w:sz w:val="24"/>
          <w:szCs w:val="24"/>
        </w:rPr>
        <w:t>approve</w:t>
      </w:r>
      <w:r>
        <w:rPr>
          <w:rFonts w:ascii="Times New Roman" w:eastAsia="Times New Roman" w:hAnsi="Times New Roman"/>
          <w:sz w:val="24"/>
          <w:szCs w:val="24"/>
        </w:rPr>
        <w:t>s</w:t>
      </w:r>
      <w:r w:rsidRPr="00200BA6">
        <w:rPr>
          <w:rFonts w:ascii="Times New Roman" w:eastAsia="Times New Roman" w:hAnsi="Times New Roman"/>
          <w:sz w:val="24"/>
          <w:szCs w:val="24"/>
        </w:rPr>
        <w:t xml:space="preserve"> </w:t>
      </w:r>
      <w:r>
        <w:rPr>
          <w:rFonts w:ascii="Times New Roman" w:eastAsia="Times New Roman" w:hAnsi="Times New Roman"/>
          <w:sz w:val="24"/>
          <w:szCs w:val="24"/>
        </w:rPr>
        <w:t>a new</w:t>
      </w:r>
      <w:r w:rsidRPr="00200BA6">
        <w:rPr>
          <w:rFonts w:ascii="Times New Roman" w:eastAsia="Times New Roman" w:hAnsi="Times New Roman"/>
          <w:sz w:val="24"/>
          <w:szCs w:val="24"/>
        </w:rPr>
        <w:t xml:space="preserve"> </w:t>
      </w:r>
      <w:r>
        <w:rPr>
          <w:rFonts w:ascii="Times New Roman" w:eastAsia="Times New Roman" w:hAnsi="Times New Roman"/>
          <w:sz w:val="24"/>
          <w:szCs w:val="24"/>
        </w:rPr>
        <w:t>collective bargaining agreement</w:t>
      </w:r>
      <w:r w:rsidRPr="00200BA6">
        <w:rPr>
          <w:rFonts w:ascii="Times New Roman" w:eastAsia="Times New Roman" w:hAnsi="Times New Roman"/>
          <w:sz w:val="24"/>
          <w:szCs w:val="24"/>
        </w:rPr>
        <w:t xml:space="preserve"> with</w:t>
      </w:r>
      <w:r>
        <w:rPr>
          <w:rFonts w:ascii="Times New Roman" w:eastAsia="Times New Roman" w:hAnsi="Times New Roman"/>
          <w:sz w:val="24"/>
          <w:szCs w:val="24"/>
        </w:rPr>
        <w:t xml:space="preserve"> AFSCME</w:t>
      </w:r>
      <w:r w:rsidRPr="00200BA6">
        <w:rPr>
          <w:rFonts w:ascii="Times New Roman" w:eastAsia="Times New Roman" w:hAnsi="Times New Roman"/>
          <w:sz w:val="24"/>
          <w:szCs w:val="24"/>
        </w:rPr>
        <w:t xml:space="preserve">, a copy of which is </w:t>
      </w:r>
      <w:r>
        <w:rPr>
          <w:rFonts w:ascii="Times New Roman" w:eastAsia="Times New Roman" w:hAnsi="Times New Roman"/>
          <w:sz w:val="24"/>
          <w:szCs w:val="24"/>
        </w:rPr>
        <w:t xml:space="preserve">on file with the Township </w:t>
      </w:r>
      <w:r w:rsidRPr="00200BA6">
        <w:rPr>
          <w:rFonts w:ascii="Times New Roman" w:eastAsia="Times New Roman" w:hAnsi="Times New Roman"/>
          <w:sz w:val="24"/>
          <w:szCs w:val="24"/>
        </w:rPr>
        <w:t>and incorporated herein</w:t>
      </w:r>
      <w:r>
        <w:rPr>
          <w:rFonts w:ascii="Times New Roman" w:eastAsia="Times New Roman" w:hAnsi="Times New Roman"/>
          <w:sz w:val="24"/>
          <w:szCs w:val="24"/>
        </w:rPr>
        <w:t xml:space="preserve"> by reference</w:t>
      </w:r>
      <w:r w:rsidRPr="00200BA6">
        <w:rPr>
          <w:rFonts w:ascii="Times New Roman" w:eastAsia="Times New Roman" w:hAnsi="Times New Roman"/>
          <w:sz w:val="24"/>
          <w:szCs w:val="24"/>
        </w:rPr>
        <w:t xml:space="preserve">, for the period of time </w:t>
      </w:r>
      <w:r>
        <w:rPr>
          <w:rFonts w:ascii="Times New Roman" w:eastAsia="Times New Roman" w:hAnsi="Times New Roman"/>
          <w:sz w:val="24"/>
          <w:szCs w:val="24"/>
        </w:rPr>
        <w:t>beginning on</w:t>
      </w:r>
      <w:r w:rsidRPr="00200BA6">
        <w:rPr>
          <w:rFonts w:ascii="Times New Roman" w:eastAsia="Times New Roman" w:hAnsi="Times New Roman"/>
          <w:sz w:val="24"/>
          <w:szCs w:val="24"/>
        </w:rPr>
        <w:t xml:space="preserve"> January 1, 20</w:t>
      </w:r>
      <w:r>
        <w:rPr>
          <w:rFonts w:ascii="Times New Roman" w:eastAsia="Times New Roman" w:hAnsi="Times New Roman"/>
          <w:sz w:val="24"/>
          <w:szCs w:val="24"/>
        </w:rPr>
        <w:t>24 and ending on</w:t>
      </w:r>
      <w:r w:rsidRPr="00200BA6">
        <w:rPr>
          <w:rFonts w:ascii="Times New Roman" w:eastAsia="Times New Roman" w:hAnsi="Times New Roman"/>
          <w:sz w:val="24"/>
          <w:szCs w:val="24"/>
        </w:rPr>
        <w:t xml:space="preserve"> December 31, 20</w:t>
      </w:r>
      <w:r>
        <w:rPr>
          <w:rFonts w:ascii="Times New Roman" w:eastAsia="Times New Roman" w:hAnsi="Times New Roman"/>
          <w:sz w:val="24"/>
          <w:szCs w:val="24"/>
        </w:rPr>
        <w:t>26, together with any such changes therein and amendments thereto not inconsistent with this Resolution and not adverse to the Township. The Board hereby authorizes, empowers, and appoints, on behalf of the Board and the Township, Michele Boni, Township Administrator (the “Representative”) to execute the 2024 CBA in substantially that form on file</w:t>
      </w:r>
      <w:r w:rsidRPr="00200BA6">
        <w:rPr>
          <w:rFonts w:ascii="Times New Roman" w:eastAsia="Times New Roman" w:hAnsi="Times New Roman"/>
          <w:sz w:val="24"/>
          <w:szCs w:val="24"/>
        </w:rPr>
        <w:t xml:space="preserve"> </w:t>
      </w:r>
      <w:r w:rsidRPr="00B06F87">
        <w:rPr>
          <w:rFonts w:ascii="Times New Roman" w:hAnsi="Times New Roman"/>
          <w:sz w:val="24"/>
          <w:szCs w:val="24"/>
        </w:rPr>
        <w:t>with the Township, along with any changes or amendments thereto, provided that the approval of those changes and amendments by the Representative and the character of those changes and amendments are not being inconsistent with this Resolution or adverse to the Township, and shall be evidenced conclusively by the Representative’s execution of the Agreement. Furthermore, the Representative is authorized to, on behalf of the Township, take any and all actions and execute any and all documents that may be necessary to be completed by the Township in order to finalize the Agreement.</w:t>
      </w:r>
    </w:p>
    <w:p w14:paraId="65656A80" w14:textId="77777777" w:rsidR="00620E74" w:rsidRDefault="00620E74" w:rsidP="00620E74">
      <w:pPr>
        <w:ind w:left="1440" w:hanging="1440"/>
        <w:rPr>
          <w:rFonts w:ascii="Times New Roman" w:hAnsi="Times New Roman"/>
          <w:sz w:val="24"/>
          <w:szCs w:val="24"/>
        </w:rPr>
      </w:pPr>
      <w:r w:rsidRPr="006E549E">
        <w:rPr>
          <w:rFonts w:ascii="Times New Roman" w:eastAsia="Times New Roman" w:hAnsi="Times New Roman"/>
          <w:b/>
          <w:bCs/>
          <w:sz w:val="24"/>
          <w:szCs w:val="24"/>
        </w:rPr>
        <w:t>SECTION 2:</w:t>
      </w:r>
      <w:r w:rsidRPr="006F5070">
        <w:rPr>
          <w:rFonts w:ascii="Times New Roman" w:eastAsia="Times New Roman" w:hAnsi="Times New Roman"/>
          <w:sz w:val="24"/>
          <w:szCs w:val="24"/>
        </w:rPr>
        <w:tab/>
      </w:r>
      <w:r>
        <w:rPr>
          <w:rFonts w:ascii="Times New Roman" w:eastAsia="Times New Roman" w:hAnsi="Times New Roman"/>
          <w:sz w:val="24"/>
          <w:szCs w:val="24"/>
        </w:rPr>
        <w:t>T</w:t>
      </w:r>
      <w:r w:rsidRPr="00B06F87">
        <w:rPr>
          <w:rFonts w:ascii="Times New Roman" w:hAnsi="Times New Roman"/>
          <w:bCs/>
          <w:sz w:val="24"/>
          <w:szCs w:val="24"/>
        </w:rPr>
        <w:t>he Board finds and determines that all formal actions of this</w:t>
      </w:r>
      <w:r w:rsidRPr="00B06F87">
        <w:rPr>
          <w:rFonts w:ascii="Times New Roman" w:hAnsi="Times New Roman"/>
          <w:sz w:val="24"/>
          <w:szCs w:val="24"/>
        </w:rPr>
        <w:t xml:space="preserve"> Board concerning and relating to the passage of this Resolution were taken in an open meeting of this Board and that all deliberations of this Board that resulted in such formal action were in meetings open to the public, in compliance with all legal requirements</w:t>
      </w:r>
      <w:r>
        <w:rPr>
          <w:rFonts w:ascii="Times New Roman" w:hAnsi="Times New Roman"/>
          <w:sz w:val="24"/>
          <w:szCs w:val="24"/>
        </w:rPr>
        <w:t>.</w:t>
      </w:r>
    </w:p>
    <w:p w14:paraId="7EB3962D" w14:textId="77777777" w:rsidR="00620E74" w:rsidRDefault="00620E74" w:rsidP="00620E74">
      <w:pPr>
        <w:ind w:left="1440" w:hanging="1440"/>
        <w:rPr>
          <w:rFonts w:ascii="Times New Roman" w:eastAsia="Times New Roman" w:hAnsi="Times New Roman"/>
          <w:sz w:val="24"/>
          <w:szCs w:val="24"/>
        </w:rPr>
      </w:pPr>
      <w:r w:rsidRPr="006E549E">
        <w:rPr>
          <w:rFonts w:ascii="Times New Roman" w:eastAsia="Times New Roman" w:hAnsi="Times New Roman"/>
          <w:b/>
          <w:bCs/>
          <w:sz w:val="24"/>
          <w:szCs w:val="24"/>
        </w:rPr>
        <w:t>SECTION 3:</w:t>
      </w:r>
      <w:r>
        <w:rPr>
          <w:rFonts w:ascii="Times New Roman" w:eastAsia="Times New Roman" w:hAnsi="Times New Roman"/>
          <w:sz w:val="24"/>
          <w:szCs w:val="24"/>
        </w:rPr>
        <w:tab/>
        <w:t>This Resolution shall be in full force and effect immediately upon adoption.</w:t>
      </w:r>
    </w:p>
    <w:p w14:paraId="4A9528D8" w14:textId="77777777" w:rsidR="00620E74" w:rsidRDefault="00620E74" w:rsidP="00620E74">
      <w:pPr>
        <w:rPr>
          <w:rStyle w:val="fontstyle01"/>
        </w:rPr>
      </w:pPr>
    </w:p>
    <w:p w14:paraId="604B6CB7" w14:textId="77777777" w:rsidR="00620E74" w:rsidRDefault="00620E74" w:rsidP="00620E74">
      <w:pPr>
        <w:jc w:val="left"/>
        <w:rPr>
          <w:rFonts w:ascii="Times New Roman" w:hAnsi="Times New Roman"/>
          <w:sz w:val="24"/>
          <w:szCs w:val="24"/>
        </w:rPr>
      </w:pPr>
      <w:r w:rsidRPr="00825DCA">
        <w:rPr>
          <w:rFonts w:ascii="Times New Roman" w:hAnsi="Times New Roman"/>
          <w:sz w:val="24"/>
          <w:szCs w:val="24"/>
        </w:rPr>
        <w:t>Seconded by</w:t>
      </w:r>
      <w:r>
        <w:rPr>
          <w:rFonts w:ascii="Times New Roman" w:hAnsi="Times New Roman"/>
          <w:sz w:val="24"/>
          <w:szCs w:val="24"/>
        </w:rPr>
        <w:t xml:space="preserve"> Ms. Knapp</w:t>
      </w:r>
    </w:p>
    <w:p w14:paraId="3A77A018" w14:textId="773FEA35" w:rsidR="00620E74" w:rsidRDefault="00620E74" w:rsidP="00620E74">
      <w:pPr>
        <w:rPr>
          <w:rFonts w:ascii="Times New Roman" w:hAnsi="Times New Roman"/>
          <w:sz w:val="24"/>
          <w:szCs w:val="24"/>
        </w:rPr>
      </w:pPr>
      <w:r w:rsidRPr="00035401">
        <w:rPr>
          <w:rFonts w:ascii="Times New Roman" w:hAnsi="Times New Roman"/>
          <w:sz w:val="24"/>
          <w:szCs w:val="24"/>
        </w:rPr>
        <w:t xml:space="preserve">VOTE: </w:t>
      </w:r>
      <w:r w:rsidRPr="00035401">
        <w:rPr>
          <w:rFonts w:ascii="Times New Roman" w:hAnsi="Times New Roman"/>
          <w:sz w:val="24"/>
          <w:szCs w:val="24"/>
        </w:rPr>
        <w:tab/>
        <w:t>Fouss –</w:t>
      </w:r>
      <w:r>
        <w:rPr>
          <w:rFonts w:ascii="Times New Roman" w:hAnsi="Times New Roman"/>
          <w:sz w:val="24"/>
          <w:szCs w:val="24"/>
        </w:rPr>
        <w:t xml:space="preserve"> Yes</w:t>
      </w:r>
      <w:r w:rsidRPr="00035401">
        <w:rPr>
          <w:rFonts w:ascii="Times New Roman" w:hAnsi="Times New Roman"/>
          <w:sz w:val="24"/>
          <w:szCs w:val="24"/>
        </w:rPr>
        <w:tab/>
      </w:r>
      <w:r w:rsidRPr="00035401">
        <w:rPr>
          <w:rFonts w:ascii="Times New Roman" w:hAnsi="Times New Roman"/>
          <w:sz w:val="24"/>
          <w:szCs w:val="24"/>
        </w:rPr>
        <w:tab/>
        <w:t>Knapp –</w:t>
      </w:r>
      <w:r>
        <w:rPr>
          <w:rFonts w:ascii="Times New Roman" w:hAnsi="Times New Roman"/>
          <w:sz w:val="24"/>
          <w:szCs w:val="24"/>
        </w:rPr>
        <w:t xml:space="preserve"> Yes</w:t>
      </w:r>
      <w:r>
        <w:rPr>
          <w:rFonts w:ascii="Times New Roman" w:hAnsi="Times New Roman"/>
          <w:sz w:val="24"/>
          <w:szCs w:val="24"/>
        </w:rPr>
        <w:tab/>
      </w:r>
      <w:r>
        <w:rPr>
          <w:rFonts w:ascii="Times New Roman" w:hAnsi="Times New Roman"/>
          <w:sz w:val="24"/>
          <w:szCs w:val="24"/>
        </w:rPr>
        <w:tab/>
        <w:t>Ringle – Absent</w:t>
      </w:r>
    </w:p>
    <w:p w14:paraId="74C6DD5E" w14:textId="77777777" w:rsidR="00620E74" w:rsidRDefault="00620E74" w:rsidP="00620E74">
      <w:pPr>
        <w:rPr>
          <w:rStyle w:val="fontstyle01"/>
        </w:rPr>
      </w:pPr>
    </w:p>
    <w:p w14:paraId="03362D08" w14:textId="6A08F5B4" w:rsidR="00620E74" w:rsidRPr="00620E74" w:rsidRDefault="00620E74" w:rsidP="00620E74">
      <w:pPr>
        <w:rPr>
          <w:rStyle w:val="fontstyle01"/>
          <w:rFonts w:ascii="Times New Roman" w:hAnsi="Times New Roman"/>
          <w:color w:val="auto"/>
        </w:rPr>
      </w:pPr>
      <w:r>
        <w:rPr>
          <w:rStyle w:val="fontstyle01"/>
        </w:rPr>
        <w:t>Voted on and signed this 20th day of December, 2023 in Orange Township, Delaware County, Ohio.</w:t>
      </w:r>
    </w:p>
    <w:p w14:paraId="53CF9659" w14:textId="77777777" w:rsidR="00620E74" w:rsidRDefault="00620E74" w:rsidP="00620E74">
      <w:pPr>
        <w:ind w:left="5040"/>
        <w:rPr>
          <w:rStyle w:val="fontstyle21"/>
        </w:rPr>
      </w:pPr>
      <w:r>
        <w:rPr>
          <w:rFonts w:ascii="TimesNewRomanPSMT" w:hAnsi="TimesNewRomanPSMT"/>
          <w:color w:val="000000"/>
        </w:rPr>
        <w:br/>
      </w:r>
      <w:r>
        <w:rPr>
          <w:rStyle w:val="fontstyle21"/>
        </w:rPr>
        <w:t>BOARD OF TRUSTEES OF</w:t>
      </w:r>
    </w:p>
    <w:p w14:paraId="1FB114AF" w14:textId="4E635563" w:rsidR="00620E74" w:rsidRDefault="00620E74" w:rsidP="00620E74">
      <w:pPr>
        <w:ind w:left="5040"/>
        <w:rPr>
          <w:rStyle w:val="fontstyle21"/>
        </w:rPr>
      </w:pPr>
      <w:r>
        <w:rPr>
          <w:rStyle w:val="fontstyle21"/>
        </w:rPr>
        <w:t>ORANGE TOWNSHIP,</w:t>
      </w:r>
    </w:p>
    <w:p w14:paraId="506A36C4" w14:textId="58CF31A9" w:rsidR="00620E74" w:rsidRDefault="00620E74" w:rsidP="00620E74">
      <w:pPr>
        <w:ind w:left="5040"/>
        <w:rPr>
          <w:rStyle w:val="fontstyle21"/>
        </w:rPr>
      </w:pPr>
      <w:r>
        <w:rPr>
          <w:rStyle w:val="fontstyle21"/>
        </w:rPr>
        <w:t>DELAWARE COUNTY, OHIO</w:t>
      </w:r>
    </w:p>
    <w:p w14:paraId="15C3D327" w14:textId="51C1F086" w:rsidR="00620E74" w:rsidRDefault="00620E74" w:rsidP="00620E74">
      <w:pPr>
        <w:ind w:left="5040"/>
        <w:rPr>
          <w:rStyle w:val="fontstyle01"/>
        </w:rPr>
      </w:pPr>
      <w:r>
        <w:rPr>
          <w:rFonts w:ascii="TimesNewRomanPS-BoldMT" w:hAnsi="TimesNewRomanPS-BoldMT"/>
          <w:b/>
          <w:bCs/>
          <w:color w:val="000000"/>
        </w:rPr>
        <w:br/>
      </w:r>
      <w:r>
        <w:rPr>
          <w:rStyle w:val="fontstyle01"/>
        </w:rPr>
        <w:t>__________________________________</w:t>
      </w:r>
      <w:r>
        <w:rPr>
          <w:rFonts w:ascii="TimesNewRomanPSMT" w:hAnsi="TimesNewRomanPSMT"/>
          <w:color w:val="000000"/>
        </w:rPr>
        <w:br/>
      </w:r>
      <w:r>
        <w:rPr>
          <w:rStyle w:val="fontstyle01"/>
        </w:rPr>
        <w:t>Erica Fouss</w:t>
      </w:r>
    </w:p>
    <w:p w14:paraId="18352EA2" w14:textId="77777777" w:rsidR="00620E74" w:rsidRDefault="00620E74" w:rsidP="00620E74">
      <w:pPr>
        <w:ind w:left="5040"/>
        <w:rPr>
          <w:rFonts w:ascii="TimesNewRomanPSMT" w:hAnsi="TimesNewRomanPSMT"/>
          <w:color w:val="000000"/>
        </w:rPr>
      </w:pPr>
    </w:p>
    <w:p w14:paraId="14883066" w14:textId="44C610FB" w:rsidR="00620E74" w:rsidRDefault="00620E74" w:rsidP="00620E74">
      <w:pPr>
        <w:ind w:left="5040"/>
        <w:rPr>
          <w:rStyle w:val="fontstyle01"/>
        </w:rPr>
      </w:pPr>
      <w:r>
        <w:rPr>
          <w:rStyle w:val="fontstyle01"/>
        </w:rPr>
        <w:t>__________________________________</w:t>
      </w:r>
      <w:r>
        <w:rPr>
          <w:rFonts w:ascii="TimesNewRomanPSMT" w:hAnsi="TimesNewRomanPSMT"/>
          <w:color w:val="000000"/>
        </w:rPr>
        <w:br/>
      </w:r>
      <w:r>
        <w:rPr>
          <w:rStyle w:val="fontstyle01"/>
        </w:rPr>
        <w:t>Lisa Knapp</w:t>
      </w:r>
    </w:p>
    <w:p w14:paraId="7D864153" w14:textId="77777777" w:rsidR="00620E74" w:rsidRDefault="00620E74" w:rsidP="00620E74">
      <w:pPr>
        <w:ind w:left="5040"/>
        <w:rPr>
          <w:rStyle w:val="fontstyle01"/>
        </w:rPr>
      </w:pPr>
    </w:p>
    <w:p w14:paraId="47B5797E" w14:textId="77777777" w:rsidR="00620E74" w:rsidRDefault="00620E74" w:rsidP="00620E74">
      <w:pPr>
        <w:ind w:left="5040"/>
        <w:rPr>
          <w:rStyle w:val="fontstyle01"/>
        </w:rPr>
      </w:pPr>
      <w:r>
        <w:rPr>
          <w:rStyle w:val="fontstyle01"/>
        </w:rPr>
        <w:t>__________________________________</w:t>
      </w:r>
      <w:r>
        <w:rPr>
          <w:rFonts w:ascii="TimesNewRomanPSMT" w:hAnsi="TimesNewRomanPSMT"/>
          <w:color w:val="000000"/>
        </w:rPr>
        <w:br/>
      </w:r>
      <w:r>
        <w:rPr>
          <w:rStyle w:val="fontstyle01"/>
        </w:rPr>
        <w:t>Michael Ringle</w:t>
      </w:r>
    </w:p>
    <w:p w14:paraId="1802B8B5" w14:textId="77777777" w:rsidR="00620E74" w:rsidRDefault="00620E74" w:rsidP="00620E74">
      <w:pPr>
        <w:rPr>
          <w:rStyle w:val="fontstyle01"/>
        </w:rPr>
      </w:pPr>
    </w:p>
    <w:p w14:paraId="3B74BABE" w14:textId="77777777" w:rsidR="00620E74" w:rsidRDefault="00620E74" w:rsidP="00620E74">
      <w:pPr>
        <w:rPr>
          <w:rStyle w:val="fontstyle01"/>
        </w:rPr>
      </w:pPr>
    </w:p>
    <w:p w14:paraId="082CCD57" w14:textId="77777777" w:rsidR="00620E74" w:rsidRDefault="00620E74" w:rsidP="00620E74">
      <w:pPr>
        <w:rPr>
          <w:rStyle w:val="fontstyle01"/>
        </w:rPr>
      </w:pPr>
    </w:p>
    <w:p w14:paraId="39CE2C91" w14:textId="77777777" w:rsidR="00620E74" w:rsidRDefault="00620E74" w:rsidP="00620E74">
      <w:pPr>
        <w:ind w:left="5760"/>
        <w:rPr>
          <w:rStyle w:val="fontstyle01"/>
        </w:rPr>
      </w:pPr>
      <w:r>
        <w:rPr>
          <w:rStyle w:val="fontstyle01"/>
        </w:rPr>
        <w:t>Attest:</w:t>
      </w:r>
    </w:p>
    <w:p w14:paraId="08993F0D" w14:textId="77777777" w:rsidR="00620E74" w:rsidRDefault="00620E74" w:rsidP="00620E74">
      <w:pPr>
        <w:ind w:left="5760"/>
        <w:rPr>
          <w:rStyle w:val="fontstyle01"/>
        </w:rPr>
      </w:pPr>
      <w:r>
        <w:rPr>
          <w:rFonts w:ascii="TimesNewRomanPSMT" w:hAnsi="TimesNewRomanPSMT"/>
          <w:color w:val="000000"/>
        </w:rPr>
        <w:br/>
      </w:r>
      <w:r>
        <w:rPr>
          <w:rStyle w:val="fontstyle01"/>
        </w:rPr>
        <w:t>_________________________</w:t>
      </w:r>
      <w:r>
        <w:rPr>
          <w:rFonts w:ascii="TimesNewRomanPSMT" w:hAnsi="TimesNewRomanPSMT"/>
          <w:color w:val="000000"/>
        </w:rPr>
        <w:br/>
      </w:r>
      <w:r>
        <w:rPr>
          <w:rStyle w:val="fontstyle01"/>
        </w:rPr>
        <w:t>Lisa Kraft</w:t>
      </w:r>
    </w:p>
    <w:p w14:paraId="359085BA" w14:textId="65444F0B" w:rsidR="00620E74" w:rsidRDefault="00620E74" w:rsidP="00620E74">
      <w:pPr>
        <w:ind w:left="5760"/>
      </w:pPr>
      <w:r>
        <w:rPr>
          <w:rStyle w:val="fontstyle01"/>
        </w:rPr>
        <w:t>Orange Township Fiscal Officer</w:t>
      </w:r>
    </w:p>
    <w:p w14:paraId="0466FC40" w14:textId="77777777" w:rsidR="00620E74" w:rsidRPr="00200BA6" w:rsidRDefault="00620E74" w:rsidP="00620E74">
      <w:pPr>
        <w:ind w:left="1440" w:hanging="1440"/>
        <w:rPr>
          <w:rFonts w:ascii="Times New Roman" w:eastAsia="Times New Roman" w:hAnsi="Times New Roman"/>
          <w:sz w:val="24"/>
          <w:szCs w:val="24"/>
        </w:rPr>
      </w:pPr>
    </w:p>
    <w:p w14:paraId="2A7DEEA2" w14:textId="77777777" w:rsidR="00271A62" w:rsidRDefault="00271A62" w:rsidP="004D7E1E">
      <w:pPr>
        <w:rPr>
          <w:rFonts w:ascii="Times New Roman" w:hAnsi="Times New Roman"/>
          <w:sz w:val="24"/>
          <w:szCs w:val="24"/>
        </w:rPr>
      </w:pPr>
    </w:p>
    <w:p w14:paraId="1537BAE3" w14:textId="782B36A3" w:rsidR="00D82B1A" w:rsidRPr="00004ED2" w:rsidRDefault="00D82B1A" w:rsidP="00083BDA">
      <w:pPr>
        <w:pStyle w:val="NoSpacing"/>
        <w:rPr>
          <w:rFonts w:ascii="Times New Roman" w:eastAsiaTheme="minorHAnsi" w:hAnsi="Times New Roman"/>
          <w:b/>
          <w:sz w:val="24"/>
          <w:szCs w:val="24"/>
          <w:u w:val="single"/>
        </w:rPr>
      </w:pPr>
      <w:r w:rsidRPr="00004ED2">
        <w:rPr>
          <w:rFonts w:ascii="Times New Roman" w:eastAsiaTheme="minorHAnsi" w:hAnsi="Times New Roman"/>
          <w:b/>
          <w:sz w:val="24"/>
          <w:szCs w:val="24"/>
          <w:u w:val="single"/>
        </w:rPr>
        <w:t>RES.2</w:t>
      </w:r>
      <w:r w:rsidR="0059590A" w:rsidRPr="00004ED2">
        <w:rPr>
          <w:rFonts w:ascii="Times New Roman" w:eastAsiaTheme="minorHAnsi" w:hAnsi="Times New Roman"/>
          <w:b/>
          <w:sz w:val="24"/>
          <w:szCs w:val="24"/>
          <w:u w:val="single"/>
        </w:rPr>
        <w:t>3</w:t>
      </w:r>
      <w:r w:rsidRPr="00004ED2">
        <w:rPr>
          <w:rFonts w:ascii="Times New Roman" w:eastAsiaTheme="minorHAnsi" w:hAnsi="Times New Roman"/>
          <w:b/>
          <w:sz w:val="24"/>
          <w:szCs w:val="24"/>
          <w:u w:val="single"/>
        </w:rPr>
        <w:t>-</w:t>
      </w:r>
      <w:r w:rsidR="006D7ADC" w:rsidRPr="00004ED2">
        <w:rPr>
          <w:rFonts w:ascii="Times New Roman" w:eastAsiaTheme="minorHAnsi" w:hAnsi="Times New Roman"/>
          <w:b/>
          <w:sz w:val="24"/>
          <w:szCs w:val="24"/>
          <w:u w:val="single"/>
        </w:rPr>
        <w:t>33</w:t>
      </w:r>
      <w:r w:rsidR="00004ED2" w:rsidRPr="00004ED2">
        <w:rPr>
          <w:rFonts w:ascii="Times New Roman" w:eastAsiaTheme="minorHAnsi" w:hAnsi="Times New Roman"/>
          <w:b/>
          <w:sz w:val="24"/>
          <w:szCs w:val="24"/>
          <w:u w:val="single"/>
        </w:rPr>
        <w:t>4</w:t>
      </w:r>
      <w:r w:rsidR="00E07906" w:rsidRPr="00004ED2">
        <w:rPr>
          <w:rFonts w:ascii="Times New Roman" w:eastAsiaTheme="minorHAnsi" w:hAnsi="Times New Roman"/>
          <w:b/>
          <w:sz w:val="24"/>
          <w:szCs w:val="24"/>
          <w:u w:val="single"/>
        </w:rPr>
        <w:t xml:space="preserve"> </w:t>
      </w:r>
      <w:r w:rsidRPr="00004ED2">
        <w:rPr>
          <w:rFonts w:ascii="Times New Roman" w:eastAsiaTheme="minorHAnsi" w:hAnsi="Times New Roman"/>
          <w:b/>
          <w:sz w:val="24"/>
          <w:szCs w:val="24"/>
          <w:u w:val="single"/>
        </w:rPr>
        <w:t>MEETING ADJOURNMENT</w:t>
      </w:r>
    </w:p>
    <w:p w14:paraId="1609607F" w14:textId="5FFCE48B" w:rsidR="00D82B1A" w:rsidRPr="00035401" w:rsidRDefault="00D82B1A" w:rsidP="00083BDA">
      <w:pPr>
        <w:rPr>
          <w:rFonts w:ascii="Times New Roman" w:eastAsiaTheme="minorHAnsi" w:hAnsi="Times New Roman"/>
          <w:sz w:val="24"/>
          <w:szCs w:val="24"/>
        </w:rPr>
      </w:pPr>
      <w:r w:rsidRPr="00035401">
        <w:rPr>
          <w:rFonts w:ascii="Times New Roman" w:eastAsiaTheme="minorHAnsi" w:hAnsi="Times New Roman"/>
          <w:sz w:val="24"/>
          <w:szCs w:val="24"/>
        </w:rPr>
        <w:t xml:space="preserve">Motion by </w:t>
      </w:r>
      <w:r w:rsidR="007140F0">
        <w:rPr>
          <w:rFonts w:ascii="Times New Roman" w:eastAsia="Times New Roman" w:hAnsi="Times New Roman"/>
          <w:color w:val="000000"/>
          <w:sz w:val="24"/>
          <w:szCs w:val="20"/>
        </w:rPr>
        <w:t xml:space="preserve">Mrs. Fouss </w:t>
      </w:r>
      <w:r w:rsidRPr="00035401">
        <w:rPr>
          <w:rFonts w:ascii="Times New Roman" w:eastAsiaTheme="minorHAnsi" w:hAnsi="Times New Roman"/>
          <w:sz w:val="24"/>
          <w:szCs w:val="24"/>
        </w:rPr>
        <w:t>to adjourn</w:t>
      </w:r>
    </w:p>
    <w:p w14:paraId="00C7AD4D" w14:textId="77777777" w:rsidR="00D82B1A" w:rsidRPr="00035401" w:rsidRDefault="00D82B1A" w:rsidP="00083BDA">
      <w:pPr>
        <w:rPr>
          <w:rFonts w:ascii="Times New Roman" w:eastAsiaTheme="minorHAnsi" w:hAnsi="Times New Roman"/>
          <w:sz w:val="24"/>
          <w:szCs w:val="24"/>
        </w:rPr>
      </w:pPr>
    </w:p>
    <w:p w14:paraId="35819DC8" w14:textId="77777777" w:rsidR="00515A08" w:rsidRDefault="00515A08" w:rsidP="00515A08">
      <w:pPr>
        <w:jc w:val="left"/>
        <w:rPr>
          <w:rFonts w:ascii="Times New Roman" w:hAnsi="Times New Roman"/>
          <w:sz w:val="24"/>
          <w:szCs w:val="24"/>
        </w:rPr>
      </w:pPr>
      <w:r w:rsidRPr="00825DCA">
        <w:rPr>
          <w:rFonts w:ascii="Times New Roman" w:hAnsi="Times New Roman"/>
          <w:sz w:val="24"/>
          <w:szCs w:val="24"/>
        </w:rPr>
        <w:t>Seconded by</w:t>
      </w:r>
      <w:r>
        <w:rPr>
          <w:rFonts w:ascii="Times New Roman" w:hAnsi="Times New Roman"/>
          <w:sz w:val="24"/>
          <w:szCs w:val="24"/>
        </w:rPr>
        <w:t xml:space="preserve"> Ms. Knapp</w:t>
      </w:r>
    </w:p>
    <w:p w14:paraId="21C060BB" w14:textId="77777777" w:rsidR="00693898" w:rsidRPr="00035401" w:rsidRDefault="00693898" w:rsidP="00693898">
      <w:pPr>
        <w:rPr>
          <w:rFonts w:ascii="Times New Roman" w:hAnsi="Times New Roman"/>
          <w:sz w:val="24"/>
          <w:szCs w:val="24"/>
        </w:rPr>
      </w:pPr>
      <w:r w:rsidRPr="00035401">
        <w:rPr>
          <w:rFonts w:ascii="Times New Roman" w:hAnsi="Times New Roman"/>
          <w:sz w:val="24"/>
          <w:szCs w:val="24"/>
        </w:rPr>
        <w:t xml:space="preserve">VOTE: </w:t>
      </w:r>
      <w:r w:rsidRPr="00035401">
        <w:rPr>
          <w:rFonts w:ascii="Times New Roman" w:hAnsi="Times New Roman"/>
          <w:sz w:val="24"/>
          <w:szCs w:val="24"/>
        </w:rPr>
        <w:tab/>
        <w:t>Fouss –</w:t>
      </w:r>
      <w:r>
        <w:rPr>
          <w:rFonts w:ascii="Times New Roman" w:hAnsi="Times New Roman"/>
          <w:sz w:val="24"/>
          <w:szCs w:val="24"/>
        </w:rPr>
        <w:t xml:space="preserve"> Yes</w:t>
      </w:r>
      <w:r w:rsidRPr="00035401">
        <w:rPr>
          <w:rFonts w:ascii="Times New Roman" w:hAnsi="Times New Roman"/>
          <w:sz w:val="24"/>
          <w:szCs w:val="24"/>
        </w:rPr>
        <w:tab/>
      </w:r>
      <w:r w:rsidRPr="00035401">
        <w:rPr>
          <w:rFonts w:ascii="Times New Roman" w:hAnsi="Times New Roman"/>
          <w:sz w:val="24"/>
          <w:szCs w:val="24"/>
        </w:rPr>
        <w:tab/>
        <w:t>Knapp –</w:t>
      </w:r>
      <w:r>
        <w:rPr>
          <w:rFonts w:ascii="Times New Roman" w:hAnsi="Times New Roman"/>
          <w:sz w:val="24"/>
          <w:szCs w:val="24"/>
        </w:rPr>
        <w:t xml:space="preserve"> Yes</w:t>
      </w:r>
      <w:r>
        <w:rPr>
          <w:rFonts w:ascii="Times New Roman" w:hAnsi="Times New Roman"/>
          <w:sz w:val="24"/>
          <w:szCs w:val="24"/>
        </w:rPr>
        <w:tab/>
      </w:r>
      <w:r>
        <w:rPr>
          <w:rFonts w:ascii="Times New Roman" w:hAnsi="Times New Roman"/>
          <w:sz w:val="24"/>
          <w:szCs w:val="24"/>
        </w:rPr>
        <w:tab/>
        <w:t>Ringle - Absent</w:t>
      </w:r>
    </w:p>
    <w:p w14:paraId="6123A595" w14:textId="72E9A513" w:rsidR="00725D01" w:rsidRPr="00035401" w:rsidRDefault="00725D01" w:rsidP="00083BDA">
      <w:pPr>
        <w:rPr>
          <w:rFonts w:ascii="Times New Roman" w:hAnsi="Times New Roman"/>
          <w:sz w:val="24"/>
          <w:szCs w:val="24"/>
        </w:rPr>
      </w:pPr>
      <w:r w:rsidRPr="00035401">
        <w:rPr>
          <w:rFonts w:ascii="Times New Roman" w:hAnsi="Times New Roman"/>
          <w:sz w:val="24"/>
          <w:szCs w:val="24"/>
        </w:rPr>
        <w:tab/>
        <w:t xml:space="preserve"> </w:t>
      </w:r>
    </w:p>
    <w:p w14:paraId="144DD560" w14:textId="2C35C871" w:rsidR="007C5692" w:rsidRPr="00035401" w:rsidRDefault="007C5692" w:rsidP="00083BDA">
      <w:pPr>
        <w:rPr>
          <w:rFonts w:ascii="Times New Roman" w:hAnsi="Times New Roman"/>
          <w:sz w:val="24"/>
          <w:szCs w:val="24"/>
        </w:rPr>
      </w:pPr>
      <w:r w:rsidRPr="00035401">
        <w:rPr>
          <w:rFonts w:ascii="Times New Roman" w:hAnsi="Times New Roman"/>
          <w:sz w:val="24"/>
          <w:szCs w:val="24"/>
        </w:rPr>
        <w:tab/>
      </w:r>
      <w:r w:rsidRPr="00035401">
        <w:rPr>
          <w:rFonts w:ascii="Times New Roman" w:hAnsi="Times New Roman"/>
          <w:sz w:val="24"/>
          <w:szCs w:val="24"/>
        </w:rPr>
        <w:tab/>
        <w:t xml:space="preserve"> </w:t>
      </w:r>
    </w:p>
    <w:p w14:paraId="2B064C1B" w14:textId="77777777" w:rsidR="00D82B1A" w:rsidRPr="00035401" w:rsidRDefault="00D82B1A" w:rsidP="00083BDA">
      <w:pPr>
        <w:rPr>
          <w:rFonts w:ascii="Times New Roman" w:eastAsiaTheme="minorHAnsi" w:hAnsi="Times New Roman"/>
          <w:sz w:val="24"/>
          <w:szCs w:val="24"/>
        </w:rPr>
      </w:pPr>
      <w:r w:rsidRPr="00035401">
        <w:rPr>
          <w:rFonts w:ascii="Times New Roman" w:eastAsiaTheme="minorHAnsi" w:hAnsi="Times New Roman"/>
          <w:b/>
          <w:bCs/>
          <w:sz w:val="24"/>
          <w:szCs w:val="24"/>
        </w:rPr>
        <w:t>Notice:</w:t>
      </w:r>
      <w:r w:rsidRPr="00035401">
        <w:rPr>
          <w:rFonts w:ascii="Times New Roman" w:eastAsiaTheme="minorHAnsi" w:hAnsi="Times New Roman"/>
          <w:sz w:val="24"/>
          <w:szCs w:val="24"/>
        </w:rPr>
        <w:t xml:space="preserve">            Copies of documents referred to in this journal can be obtained by contacting the Orange Township Administrator.</w:t>
      </w:r>
    </w:p>
    <w:p w14:paraId="2BA27D9A" w14:textId="77777777" w:rsidR="00D82B1A" w:rsidRPr="00035401" w:rsidRDefault="00D82B1A" w:rsidP="00083BDA">
      <w:pPr>
        <w:rPr>
          <w:rFonts w:ascii="Times New Roman" w:eastAsiaTheme="minorHAnsi" w:hAnsi="Times New Roman"/>
          <w:sz w:val="24"/>
          <w:szCs w:val="24"/>
        </w:rPr>
      </w:pPr>
    </w:p>
    <w:p w14:paraId="0A2D5522" w14:textId="77777777" w:rsidR="00016BA0" w:rsidRDefault="00D82B1A" w:rsidP="00083BDA">
      <w:pPr>
        <w:rPr>
          <w:rFonts w:ascii="Times New Roman" w:eastAsiaTheme="minorHAnsi" w:hAnsi="Times New Roman"/>
          <w:sz w:val="24"/>
          <w:szCs w:val="24"/>
        </w:rPr>
      </w:pPr>
      <w:r w:rsidRPr="00035401">
        <w:rPr>
          <w:rFonts w:ascii="Times New Roman" w:eastAsiaTheme="minorHAnsi" w:hAnsi="Times New Roman"/>
          <w:sz w:val="24"/>
          <w:szCs w:val="24"/>
        </w:rPr>
        <w:tab/>
      </w:r>
      <w:r w:rsidRPr="00035401">
        <w:rPr>
          <w:rFonts w:ascii="Times New Roman" w:eastAsiaTheme="minorHAnsi" w:hAnsi="Times New Roman"/>
          <w:sz w:val="24"/>
          <w:szCs w:val="24"/>
        </w:rPr>
        <w:tab/>
      </w:r>
      <w:r w:rsidRPr="00035401">
        <w:rPr>
          <w:rFonts w:ascii="Times New Roman" w:eastAsiaTheme="minorHAnsi" w:hAnsi="Times New Roman"/>
          <w:sz w:val="24"/>
          <w:szCs w:val="24"/>
        </w:rPr>
        <w:tab/>
      </w:r>
      <w:r w:rsidRPr="00035401">
        <w:rPr>
          <w:rFonts w:ascii="Times New Roman" w:eastAsiaTheme="minorHAnsi" w:hAnsi="Times New Roman"/>
          <w:sz w:val="24"/>
          <w:szCs w:val="24"/>
        </w:rPr>
        <w:tab/>
      </w:r>
      <w:r w:rsidRPr="00035401">
        <w:rPr>
          <w:rFonts w:ascii="Times New Roman" w:eastAsiaTheme="minorHAnsi" w:hAnsi="Times New Roman"/>
          <w:sz w:val="24"/>
          <w:szCs w:val="24"/>
        </w:rPr>
        <w:tab/>
      </w:r>
    </w:p>
    <w:p w14:paraId="77ECB25A" w14:textId="77777777" w:rsidR="00016BA0" w:rsidRDefault="00016BA0" w:rsidP="00083BDA">
      <w:pPr>
        <w:rPr>
          <w:rFonts w:ascii="Times New Roman" w:eastAsiaTheme="minorHAnsi" w:hAnsi="Times New Roman"/>
          <w:sz w:val="24"/>
          <w:szCs w:val="24"/>
        </w:rPr>
      </w:pPr>
    </w:p>
    <w:p w14:paraId="193B8E83" w14:textId="77777777" w:rsidR="00016BA0" w:rsidRDefault="00016BA0" w:rsidP="00083BDA">
      <w:pPr>
        <w:rPr>
          <w:rFonts w:ascii="Times New Roman" w:eastAsiaTheme="minorHAnsi" w:hAnsi="Times New Roman"/>
          <w:sz w:val="24"/>
          <w:szCs w:val="24"/>
        </w:rPr>
      </w:pPr>
    </w:p>
    <w:p w14:paraId="4823901D" w14:textId="54E1433A" w:rsidR="00D82B1A" w:rsidRPr="00035401" w:rsidRDefault="00D82B1A" w:rsidP="00083BDA">
      <w:pPr>
        <w:rPr>
          <w:rFonts w:ascii="Times New Roman" w:eastAsiaTheme="minorHAnsi" w:hAnsi="Times New Roman"/>
          <w:sz w:val="24"/>
          <w:szCs w:val="24"/>
        </w:rPr>
      </w:pPr>
      <w:r w:rsidRPr="00035401">
        <w:rPr>
          <w:rFonts w:ascii="Times New Roman" w:eastAsiaTheme="minorHAnsi" w:hAnsi="Times New Roman"/>
          <w:sz w:val="24"/>
          <w:szCs w:val="24"/>
        </w:rPr>
        <w:tab/>
      </w:r>
      <w:r w:rsidRPr="00035401">
        <w:rPr>
          <w:rFonts w:ascii="Times New Roman" w:eastAsiaTheme="minorHAnsi" w:hAnsi="Times New Roman"/>
          <w:sz w:val="24"/>
          <w:szCs w:val="24"/>
        </w:rPr>
        <w:tab/>
      </w:r>
      <w:r w:rsidRPr="00035401">
        <w:rPr>
          <w:rFonts w:ascii="Times New Roman" w:eastAsiaTheme="minorHAnsi" w:hAnsi="Times New Roman"/>
          <w:sz w:val="24"/>
          <w:szCs w:val="24"/>
        </w:rPr>
        <w:tab/>
      </w:r>
      <w:r w:rsidRPr="00035401">
        <w:rPr>
          <w:rFonts w:ascii="Times New Roman" w:eastAsiaTheme="minorHAnsi" w:hAnsi="Times New Roman"/>
          <w:sz w:val="24"/>
          <w:szCs w:val="24"/>
        </w:rPr>
        <w:tab/>
      </w:r>
      <w:r w:rsidRPr="00035401">
        <w:rPr>
          <w:rFonts w:ascii="Times New Roman" w:eastAsiaTheme="minorHAnsi" w:hAnsi="Times New Roman"/>
          <w:sz w:val="24"/>
          <w:szCs w:val="24"/>
        </w:rPr>
        <w:tab/>
      </w:r>
      <w:r w:rsidRPr="00035401">
        <w:rPr>
          <w:rFonts w:ascii="Times New Roman" w:eastAsiaTheme="minorHAnsi" w:hAnsi="Times New Roman"/>
          <w:sz w:val="24"/>
          <w:szCs w:val="24"/>
        </w:rPr>
        <w:tab/>
      </w:r>
      <w:r w:rsidRPr="00035401">
        <w:rPr>
          <w:rFonts w:ascii="Times New Roman" w:eastAsiaTheme="minorHAnsi" w:hAnsi="Times New Roman"/>
          <w:sz w:val="24"/>
          <w:szCs w:val="24"/>
        </w:rPr>
        <w:tab/>
      </w:r>
      <w:r w:rsidRPr="00035401">
        <w:rPr>
          <w:rFonts w:ascii="Times New Roman" w:eastAsiaTheme="minorHAnsi" w:hAnsi="Times New Roman"/>
          <w:sz w:val="24"/>
          <w:szCs w:val="24"/>
        </w:rPr>
        <w:tab/>
      </w:r>
      <w:r w:rsidRPr="00035401">
        <w:rPr>
          <w:rFonts w:ascii="Times New Roman" w:eastAsiaTheme="minorHAnsi" w:hAnsi="Times New Roman"/>
          <w:sz w:val="24"/>
          <w:szCs w:val="24"/>
        </w:rPr>
        <w:tab/>
      </w:r>
      <w:r w:rsidRPr="00035401">
        <w:rPr>
          <w:rFonts w:ascii="Times New Roman" w:eastAsiaTheme="minorHAnsi" w:hAnsi="Times New Roman"/>
          <w:sz w:val="24"/>
          <w:szCs w:val="24"/>
        </w:rPr>
        <w:tab/>
      </w:r>
      <w:r w:rsidRPr="00035401">
        <w:rPr>
          <w:rFonts w:ascii="Times New Roman" w:eastAsiaTheme="minorHAnsi" w:hAnsi="Times New Roman"/>
          <w:sz w:val="24"/>
          <w:szCs w:val="24"/>
        </w:rPr>
        <w:tab/>
      </w:r>
      <w:r w:rsidRPr="00035401">
        <w:rPr>
          <w:rFonts w:ascii="Times New Roman" w:eastAsiaTheme="minorHAnsi" w:hAnsi="Times New Roman"/>
          <w:sz w:val="24"/>
          <w:szCs w:val="24"/>
        </w:rPr>
        <w:tab/>
      </w:r>
      <w:r w:rsidRPr="00035401">
        <w:rPr>
          <w:rFonts w:ascii="Times New Roman" w:eastAsiaTheme="minorHAnsi" w:hAnsi="Times New Roman"/>
          <w:sz w:val="24"/>
          <w:szCs w:val="24"/>
        </w:rPr>
        <w:tab/>
      </w:r>
      <w:r w:rsidRPr="00035401">
        <w:rPr>
          <w:rFonts w:ascii="Times New Roman" w:eastAsiaTheme="minorHAnsi" w:hAnsi="Times New Roman"/>
          <w:sz w:val="24"/>
          <w:szCs w:val="24"/>
        </w:rPr>
        <w:tab/>
      </w:r>
      <w:r w:rsidR="00670255">
        <w:rPr>
          <w:rFonts w:ascii="Times New Roman" w:eastAsiaTheme="minorHAnsi" w:hAnsi="Times New Roman"/>
          <w:sz w:val="24"/>
          <w:szCs w:val="24"/>
        </w:rPr>
        <w:tab/>
      </w:r>
      <w:r w:rsidR="00670255">
        <w:rPr>
          <w:rFonts w:ascii="Times New Roman" w:eastAsiaTheme="minorHAnsi" w:hAnsi="Times New Roman"/>
          <w:sz w:val="24"/>
          <w:szCs w:val="24"/>
        </w:rPr>
        <w:tab/>
      </w:r>
      <w:r w:rsidR="00670255">
        <w:rPr>
          <w:rFonts w:ascii="Times New Roman" w:eastAsiaTheme="minorHAnsi" w:hAnsi="Times New Roman"/>
          <w:sz w:val="24"/>
          <w:szCs w:val="24"/>
        </w:rPr>
        <w:tab/>
      </w:r>
      <w:r w:rsidR="00670255">
        <w:rPr>
          <w:rFonts w:ascii="Times New Roman" w:eastAsiaTheme="minorHAnsi" w:hAnsi="Times New Roman"/>
          <w:sz w:val="24"/>
          <w:szCs w:val="24"/>
        </w:rPr>
        <w:tab/>
      </w:r>
      <w:r w:rsidR="00670255">
        <w:rPr>
          <w:rFonts w:ascii="Times New Roman" w:eastAsiaTheme="minorHAnsi" w:hAnsi="Times New Roman"/>
          <w:sz w:val="24"/>
          <w:szCs w:val="24"/>
        </w:rPr>
        <w:tab/>
      </w:r>
      <w:r w:rsidRPr="00035401">
        <w:rPr>
          <w:rFonts w:ascii="Times New Roman" w:eastAsiaTheme="minorHAnsi" w:hAnsi="Times New Roman"/>
          <w:sz w:val="24"/>
          <w:szCs w:val="24"/>
        </w:rPr>
        <w:t>_______________________________________</w:t>
      </w:r>
    </w:p>
    <w:p w14:paraId="53FC834B" w14:textId="4671219C" w:rsidR="006626D9" w:rsidRPr="00035401" w:rsidRDefault="00D82B1A" w:rsidP="00083BDA">
      <w:pPr>
        <w:rPr>
          <w:rFonts w:ascii="Times New Roman" w:eastAsiaTheme="minorHAnsi" w:hAnsi="Times New Roman"/>
          <w:sz w:val="24"/>
          <w:szCs w:val="24"/>
        </w:rPr>
      </w:pPr>
      <w:r w:rsidRPr="00035401">
        <w:rPr>
          <w:rFonts w:ascii="Times New Roman" w:eastAsiaTheme="minorHAnsi" w:hAnsi="Times New Roman"/>
          <w:sz w:val="24"/>
          <w:szCs w:val="24"/>
        </w:rPr>
        <w:tab/>
      </w:r>
      <w:r w:rsidRPr="00035401">
        <w:rPr>
          <w:rFonts w:ascii="Times New Roman" w:eastAsiaTheme="minorHAnsi" w:hAnsi="Times New Roman"/>
          <w:sz w:val="24"/>
          <w:szCs w:val="24"/>
        </w:rPr>
        <w:tab/>
      </w:r>
      <w:r w:rsidRPr="00035401">
        <w:rPr>
          <w:rFonts w:ascii="Times New Roman" w:eastAsiaTheme="minorHAnsi" w:hAnsi="Times New Roman"/>
          <w:sz w:val="24"/>
          <w:szCs w:val="24"/>
        </w:rPr>
        <w:tab/>
      </w:r>
      <w:r w:rsidRPr="00035401">
        <w:rPr>
          <w:rFonts w:ascii="Times New Roman" w:eastAsiaTheme="minorHAnsi" w:hAnsi="Times New Roman"/>
          <w:sz w:val="24"/>
          <w:szCs w:val="24"/>
        </w:rPr>
        <w:tab/>
      </w:r>
      <w:r w:rsidRPr="00035401">
        <w:rPr>
          <w:rFonts w:ascii="Times New Roman" w:eastAsiaTheme="minorHAnsi" w:hAnsi="Times New Roman"/>
          <w:sz w:val="24"/>
          <w:szCs w:val="24"/>
        </w:rPr>
        <w:tab/>
      </w:r>
      <w:r w:rsidRPr="00035401">
        <w:rPr>
          <w:rFonts w:ascii="Times New Roman" w:eastAsiaTheme="minorHAnsi" w:hAnsi="Times New Roman"/>
          <w:sz w:val="24"/>
          <w:szCs w:val="24"/>
        </w:rPr>
        <w:tab/>
      </w:r>
      <w:r w:rsidR="007C5692" w:rsidRPr="00035401">
        <w:rPr>
          <w:rFonts w:ascii="Times New Roman" w:eastAsiaTheme="minorHAnsi" w:hAnsi="Times New Roman"/>
          <w:sz w:val="24"/>
          <w:szCs w:val="24"/>
        </w:rPr>
        <w:t>Erica Fouss</w:t>
      </w:r>
      <w:r w:rsidR="00AA1EFD">
        <w:rPr>
          <w:rFonts w:ascii="Times New Roman" w:eastAsiaTheme="minorHAnsi" w:hAnsi="Times New Roman"/>
          <w:sz w:val="24"/>
          <w:szCs w:val="24"/>
        </w:rPr>
        <w:t xml:space="preserve">, </w:t>
      </w:r>
      <w:r w:rsidR="007C5692" w:rsidRPr="00035401">
        <w:rPr>
          <w:rFonts w:ascii="Times New Roman" w:eastAsiaTheme="minorHAnsi" w:hAnsi="Times New Roman"/>
          <w:sz w:val="24"/>
          <w:szCs w:val="24"/>
        </w:rPr>
        <w:t>Chair</w:t>
      </w:r>
    </w:p>
    <w:p w14:paraId="24E6091E" w14:textId="77777777" w:rsidR="00D82B1A" w:rsidRPr="00035401" w:rsidRDefault="00D82B1A" w:rsidP="00083BDA">
      <w:pPr>
        <w:rPr>
          <w:rFonts w:ascii="Times New Roman" w:eastAsiaTheme="minorHAnsi" w:hAnsi="Times New Roman"/>
          <w:sz w:val="24"/>
          <w:szCs w:val="24"/>
        </w:rPr>
      </w:pPr>
    </w:p>
    <w:p w14:paraId="49A9C676" w14:textId="77777777" w:rsidR="00067998" w:rsidRDefault="00D82B1A" w:rsidP="00083BDA">
      <w:pPr>
        <w:rPr>
          <w:rFonts w:ascii="Times New Roman" w:eastAsiaTheme="minorHAnsi" w:hAnsi="Times New Roman"/>
          <w:sz w:val="24"/>
          <w:szCs w:val="24"/>
        </w:rPr>
      </w:pPr>
      <w:r w:rsidRPr="00035401">
        <w:rPr>
          <w:rFonts w:ascii="Times New Roman" w:eastAsiaTheme="minorHAnsi" w:hAnsi="Times New Roman"/>
          <w:sz w:val="24"/>
          <w:szCs w:val="24"/>
        </w:rPr>
        <w:tab/>
      </w:r>
      <w:r w:rsidRPr="00035401">
        <w:rPr>
          <w:rFonts w:ascii="Times New Roman" w:eastAsiaTheme="minorHAnsi" w:hAnsi="Times New Roman"/>
          <w:sz w:val="24"/>
          <w:szCs w:val="24"/>
        </w:rPr>
        <w:tab/>
      </w:r>
      <w:r w:rsidRPr="00035401">
        <w:rPr>
          <w:rFonts w:ascii="Times New Roman" w:eastAsiaTheme="minorHAnsi" w:hAnsi="Times New Roman"/>
          <w:sz w:val="24"/>
          <w:szCs w:val="24"/>
        </w:rPr>
        <w:tab/>
      </w:r>
      <w:r w:rsidRPr="00035401">
        <w:rPr>
          <w:rFonts w:ascii="Times New Roman" w:eastAsiaTheme="minorHAnsi" w:hAnsi="Times New Roman"/>
          <w:sz w:val="24"/>
          <w:szCs w:val="24"/>
        </w:rPr>
        <w:tab/>
      </w:r>
      <w:r w:rsidRPr="00035401">
        <w:rPr>
          <w:rFonts w:ascii="Times New Roman" w:eastAsiaTheme="minorHAnsi" w:hAnsi="Times New Roman"/>
          <w:sz w:val="24"/>
          <w:szCs w:val="24"/>
        </w:rPr>
        <w:tab/>
      </w:r>
      <w:r w:rsidR="008E3059" w:rsidRPr="00035401">
        <w:rPr>
          <w:rFonts w:ascii="Times New Roman" w:eastAsiaTheme="minorHAnsi" w:hAnsi="Times New Roman"/>
          <w:sz w:val="24"/>
          <w:szCs w:val="24"/>
        </w:rPr>
        <w:tab/>
      </w:r>
    </w:p>
    <w:p w14:paraId="27F8902D" w14:textId="112F7AAE" w:rsidR="00D82B1A" w:rsidRPr="00035401" w:rsidRDefault="00067998" w:rsidP="00083BDA">
      <w:pPr>
        <w:rPr>
          <w:rFonts w:ascii="Times New Roman" w:eastAsiaTheme="minorHAnsi" w:hAnsi="Times New Roman"/>
          <w:sz w:val="24"/>
          <w:szCs w:val="24"/>
        </w:rPr>
      </w:pPr>
      <w:r>
        <w:rPr>
          <w:rFonts w:ascii="Times New Roman" w:eastAsiaTheme="minorHAnsi" w:hAnsi="Times New Roman"/>
          <w:sz w:val="24"/>
          <w:szCs w:val="24"/>
        </w:rPr>
        <w:tab/>
      </w:r>
      <w:r w:rsidR="008E3059" w:rsidRPr="00035401">
        <w:rPr>
          <w:rFonts w:ascii="Times New Roman" w:eastAsiaTheme="minorHAnsi" w:hAnsi="Times New Roman"/>
          <w:sz w:val="24"/>
          <w:szCs w:val="24"/>
        </w:rPr>
        <w:tab/>
      </w:r>
      <w:r w:rsidR="008E3059" w:rsidRPr="00035401">
        <w:rPr>
          <w:rFonts w:ascii="Times New Roman" w:eastAsiaTheme="minorHAnsi" w:hAnsi="Times New Roman"/>
          <w:sz w:val="24"/>
          <w:szCs w:val="24"/>
        </w:rPr>
        <w:tab/>
      </w:r>
      <w:r w:rsidR="008E3059" w:rsidRPr="00035401">
        <w:rPr>
          <w:rFonts w:ascii="Times New Roman" w:eastAsiaTheme="minorHAnsi" w:hAnsi="Times New Roman"/>
          <w:sz w:val="24"/>
          <w:szCs w:val="24"/>
        </w:rPr>
        <w:tab/>
      </w:r>
      <w:r w:rsidR="008E3059" w:rsidRPr="00035401">
        <w:rPr>
          <w:rFonts w:ascii="Times New Roman" w:eastAsiaTheme="minorHAnsi" w:hAnsi="Times New Roman"/>
          <w:sz w:val="24"/>
          <w:szCs w:val="24"/>
        </w:rPr>
        <w:tab/>
      </w:r>
      <w:r w:rsidR="008E3059" w:rsidRPr="00035401">
        <w:rPr>
          <w:rFonts w:ascii="Times New Roman" w:eastAsiaTheme="minorHAnsi" w:hAnsi="Times New Roman"/>
          <w:sz w:val="24"/>
          <w:szCs w:val="24"/>
        </w:rPr>
        <w:tab/>
      </w:r>
      <w:r w:rsidR="00D82B1A" w:rsidRPr="00035401">
        <w:rPr>
          <w:rFonts w:ascii="Times New Roman" w:eastAsiaTheme="minorHAnsi" w:hAnsi="Times New Roman"/>
          <w:sz w:val="24"/>
          <w:szCs w:val="24"/>
        </w:rPr>
        <w:t>______________________________________</w:t>
      </w:r>
    </w:p>
    <w:p w14:paraId="05BFE4BE" w14:textId="275D4B1E" w:rsidR="00D82B1A" w:rsidRPr="00035401" w:rsidRDefault="00D82B1A" w:rsidP="00083BDA">
      <w:pPr>
        <w:rPr>
          <w:rFonts w:ascii="Times New Roman" w:eastAsiaTheme="minorHAnsi" w:hAnsi="Times New Roman"/>
          <w:sz w:val="24"/>
          <w:szCs w:val="24"/>
        </w:rPr>
      </w:pPr>
      <w:r w:rsidRPr="00035401">
        <w:rPr>
          <w:rFonts w:ascii="Times New Roman" w:eastAsiaTheme="minorHAnsi" w:hAnsi="Times New Roman"/>
          <w:sz w:val="24"/>
          <w:szCs w:val="24"/>
        </w:rPr>
        <w:tab/>
      </w:r>
      <w:r w:rsidRPr="00035401">
        <w:rPr>
          <w:rFonts w:ascii="Times New Roman" w:eastAsiaTheme="minorHAnsi" w:hAnsi="Times New Roman"/>
          <w:sz w:val="24"/>
          <w:szCs w:val="24"/>
        </w:rPr>
        <w:tab/>
      </w:r>
      <w:r w:rsidRPr="00035401">
        <w:rPr>
          <w:rFonts w:ascii="Times New Roman" w:eastAsiaTheme="minorHAnsi" w:hAnsi="Times New Roman"/>
          <w:sz w:val="24"/>
          <w:szCs w:val="24"/>
        </w:rPr>
        <w:tab/>
      </w:r>
      <w:r w:rsidRPr="00035401">
        <w:rPr>
          <w:rFonts w:ascii="Times New Roman" w:eastAsiaTheme="minorHAnsi" w:hAnsi="Times New Roman"/>
          <w:sz w:val="24"/>
          <w:szCs w:val="24"/>
        </w:rPr>
        <w:tab/>
      </w:r>
      <w:r w:rsidRPr="00035401">
        <w:rPr>
          <w:rFonts w:ascii="Times New Roman" w:eastAsiaTheme="minorHAnsi" w:hAnsi="Times New Roman"/>
          <w:sz w:val="24"/>
          <w:szCs w:val="24"/>
        </w:rPr>
        <w:tab/>
      </w:r>
      <w:r w:rsidRPr="00035401">
        <w:rPr>
          <w:rFonts w:ascii="Times New Roman" w:eastAsiaTheme="minorHAnsi" w:hAnsi="Times New Roman"/>
          <w:sz w:val="24"/>
          <w:szCs w:val="24"/>
        </w:rPr>
        <w:tab/>
      </w:r>
      <w:r w:rsidR="008E3059" w:rsidRPr="00035401">
        <w:rPr>
          <w:rFonts w:ascii="Times New Roman" w:eastAsiaTheme="minorHAnsi" w:hAnsi="Times New Roman"/>
          <w:sz w:val="24"/>
          <w:szCs w:val="24"/>
        </w:rPr>
        <w:t>Lisa Knapp</w:t>
      </w:r>
      <w:r w:rsidR="00AA1EFD">
        <w:rPr>
          <w:rFonts w:ascii="Times New Roman" w:eastAsiaTheme="minorHAnsi" w:hAnsi="Times New Roman"/>
          <w:sz w:val="24"/>
          <w:szCs w:val="24"/>
        </w:rPr>
        <w:t xml:space="preserve">, </w:t>
      </w:r>
      <w:r w:rsidR="007C5692" w:rsidRPr="00035401">
        <w:rPr>
          <w:rFonts w:ascii="Times New Roman" w:eastAsiaTheme="minorHAnsi" w:hAnsi="Times New Roman"/>
          <w:sz w:val="24"/>
          <w:szCs w:val="24"/>
        </w:rPr>
        <w:t>Vice Chair</w:t>
      </w:r>
    </w:p>
    <w:p w14:paraId="1DA87E11" w14:textId="77777777" w:rsidR="007C5692" w:rsidRPr="00035401" w:rsidRDefault="007C5692" w:rsidP="00083BDA">
      <w:pPr>
        <w:rPr>
          <w:rFonts w:ascii="Times New Roman" w:eastAsiaTheme="minorHAnsi" w:hAnsi="Times New Roman"/>
          <w:sz w:val="24"/>
          <w:szCs w:val="24"/>
        </w:rPr>
      </w:pPr>
      <w:r w:rsidRPr="00035401">
        <w:rPr>
          <w:rFonts w:ascii="Times New Roman" w:eastAsiaTheme="minorHAnsi" w:hAnsi="Times New Roman"/>
          <w:sz w:val="24"/>
          <w:szCs w:val="24"/>
        </w:rPr>
        <w:tab/>
      </w:r>
      <w:r w:rsidRPr="00035401">
        <w:rPr>
          <w:rFonts w:ascii="Times New Roman" w:eastAsiaTheme="minorHAnsi" w:hAnsi="Times New Roman"/>
          <w:sz w:val="24"/>
          <w:szCs w:val="24"/>
        </w:rPr>
        <w:tab/>
      </w:r>
      <w:r w:rsidRPr="00035401">
        <w:rPr>
          <w:rFonts w:ascii="Times New Roman" w:eastAsiaTheme="minorHAnsi" w:hAnsi="Times New Roman"/>
          <w:sz w:val="24"/>
          <w:szCs w:val="24"/>
        </w:rPr>
        <w:tab/>
      </w:r>
      <w:r w:rsidRPr="00035401">
        <w:rPr>
          <w:rFonts w:ascii="Times New Roman" w:eastAsiaTheme="minorHAnsi" w:hAnsi="Times New Roman"/>
          <w:sz w:val="24"/>
          <w:szCs w:val="24"/>
        </w:rPr>
        <w:tab/>
      </w:r>
      <w:r w:rsidRPr="00035401">
        <w:rPr>
          <w:rFonts w:ascii="Times New Roman" w:eastAsiaTheme="minorHAnsi" w:hAnsi="Times New Roman"/>
          <w:sz w:val="24"/>
          <w:szCs w:val="24"/>
        </w:rPr>
        <w:tab/>
      </w:r>
      <w:r w:rsidRPr="00035401">
        <w:rPr>
          <w:rFonts w:ascii="Times New Roman" w:eastAsiaTheme="minorHAnsi" w:hAnsi="Times New Roman"/>
          <w:sz w:val="24"/>
          <w:szCs w:val="24"/>
        </w:rPr>
        <w:tab/>
      </w:r>
      <w:r w:rsidRPr="00035401">
        <w:rPr>
          <w:rFonts w:ascii="Times New Roman" w:eastAsiaTheme="minorHAnsi" w:hAnsi="Times New Roman"/>
          <w:sz w:val="24"/>
          <w:szCs w:val="24"/>
        </w:rPr>
        <w:tab/>
      </w:r>
      <w:r w:rsidRPr="00035401">
        <w:rPr>
          <w:rFonts w:ascii="Times New Roman" w:eastAsiaTheme="minorHAnsi" w:hAnsi="Times New Roman"/>
          <w:sz w:val="24"/>
          <w:szCs w:val="24"/>
        </w:rPr>
        <w:tab/>
      </w:r>
      <w:r w:rsidRPr="00035401">
        <w:rPr>
          <w:rFonts w:ascii="Times New Roman" w:eastAsiaTheme="minorHAnsi" w:hAnsi="Times New Roman"/>
          <w:sz w:val="24"/>
          <w:szCs w:val="24"/>
        </w:rPr>
        <w:tab/>
      </w:r>
      <w:r w:rsidRPr="00035401">
        <w:rPr>
          <w:rFonts w:ascii="Times New Roman" w:eastAsiaTheme="minorHAnsi" w:hAnsi="Times New Roman"/>
          <w:sz w:val="24"/>
          <w:szCs w:val="24"/>
        </w:rPr>
        <w:tab/>
      </w:r>
      <w:r w:rsidRPr="00035401">
        <w:rPr>
          <w:rFonts w:ascii="Times New Roman" w:eastAsiaTheme="minorHAnsi" w:hAnsi="Times New Roman"/>
          <w:sz w:val="24"/>
          <w:szCs w:val="24"/>
        </w:rPr>
        <w:tab/>
      </w:r>
      <w:r w:rsidRPr="00035401">
        <w:rPr>
          <w:rFonts w:ascii="Times New Roman" w:eastAsiaTheme="minorHAnsi" w:hAnsi="Times New Roman"/>
          <w:sz w:val="24"/>
          <w:szCs w:val="24"/>
        </w:rPr>
        <w:tab/>
      </w:r>
      <w:r w:rsidRPr="00035401">
        <w:rPr>
          <w:rFonts w:ascii="Times New Roman" w:eastAsiaTheme="minorHAnsi" w:hAnsi="Times New Roman"/>
          <w:sz w:val="24"/>
          <w:szCs w:val="24"/>
        </w:rPr>
        <w:tab/>
      </w:r>
    </w:p>
    <w:p w14:paraId="7B8C4A78" w14:textId="34CC2EA2" w:rsidR="00E043D0" w:rsidRPr="00035401" w:rsidRDefault="00AA1EFD" w:rsidP="00083BDA">
      <w:pPr>
        <w:rPr>
          <w:rFonts w:ascii="Times New Roman" w:eastAsiaTheme="minorHAnsi" w:hAnsi="Times New Roman"/>
          <w:sz w:val="24"/>
          <w:szCs w:val="24"/>
        </w:rPr>
      </w:pP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sidR="00E043D0">
        <w:rPr>
          <w:rFonts w:ascii="Times New Roman" w:eastAsiaTheme="minorHAnsi" w:hAnsi="Times New Roman"/>
          <w:sz w:val="24"/>
          <w:szCs w:val="24"/>
        </w:rPr>
        <w:tab/>
      </w:r>
      <w:r w:rsidR="00E043D0">
        <w:rPr>
          <w:rFonts w:ascii="Times New Roman" w:eastAsiaTheme="minorHAnsi" w:hAnsi="Times New Roman"/>
          <w:sz w:val="24"/>
          <w:szCs w:val="24"/>
        </w:rPr>
        <w:tab/>
      </w:r>
      <w:r w:rsidR="00980895">
        <w:rPr>
          <w:rFonts w:ascii="Times New Roman" w:eastAsiaTheme="minorHAnsi" w:hAnsi="Times New Roman"/>
          <w:sz w:val="24"/>
          <w:szCs w:val="24"/>
        </w:rPr>
        <w:tab/>
      </w:r>
      <w:r w:rsidR="00980895">
        <w:rPr>
          <w:rFonts w:ascii="Times New Roman" w:eastAsiaTheme="minorHAnsi" w:hAnsi="Times New Roman"/>
          <w:sz w:val="24"/>
          <w:szCs w:val="24"/>
        </w:rPr>
        <w:tab/>
      </w:r>
      <w:r w:rsidR="00980895">
        <w:rPr>
          <w:rFonts w:ascii="Times New Roman" w:eastAsiaTheme="minorHAnsi" w:hAnsi="Times New Roman"/>
          <w:sz w:val="24"/>
          <w:szCs w:val="24"/>
        </w:rPr>
        <w:tab/>
      </w:r>
      <w:r w:rsidR="00980895">
        <w:rPr>
          <w:rFonts w:ascii="Times New Roman" w:eastAsiaTheme="minorHAnsi" w:hAnsi="Times New Roman"/>
          <w:sz w:val="24"/>
          <w:szCs w:val="24"/>
        </w:rPr>
        <w:tab/>
      </w:r>
      <w:r w:rsidR="00980895">
        <w:rPr>
          <w:rFonts w:ascii="Times New Roman" w:eastAsiaTheme="minorHAnsi" w:hAnsi="Times New Roman"/>
          <w:sz w:val="24"/>
          <w:szCs w:val="24"/>
        </w:rPr>
        <w:tab/>
      </w:r>
      <w:r w:rsidR="00980895">
        <w:rPr>
          <w:rFonts w:ascii="Times New Roman" w:eastAsiaTheme="minorHAnsi" w:hAnsi="Times New Roman"/>
          <w:sz w:val="24"/>
          <w:szCs w:val="24"/>
        </w:rPr>
        <w:tab/>
      </w:r>
      <w:r w:rsidR="00980895">
        <w:rPr>
          <w:rFonts w:ascii="Times New Roman" w:eastAsiaTheme="minorHAnsi" w:hAnsi="Times New Roman"/>
          <w:sz w:val="24"/>
          <w:szCs w:val="24"/>
        </w:rPr>
        <w:tab/>
      </w:r>
      <w:r w:rsidR="00980895">
        <w:rPr>
          <w:rFonts w:ascii="Times New Roman" w:eastAsiaTheme="minorHAnsi" w:hAnsi="Times New Roman"/>
          <w:sz w:val="24"/>
          <w:szCs w:val="24"/>
        </w:rPr>
        <w:tab/>
      </w:r>
      <w:r w:rsidR="00980895">
        <w:rPr>
          <w:rFonts w:ascii="Times New Roman" w:eastAsiaTheme="minorHAnsi" w:hAnsi="Times New Roman"/>
          <w:sz w:val="24"/>
          <w:szCs w:val="24"/>
        </w:rPr>
        <w:tab/>
      </w:r>
      <w:r w:rsidR="00980895">
        <w:rPr>
          <w:rFonts w:ascii="Times New Roman" w:eastAsiaTheme="minorHAnsi" w:hAnsi="Times New Roman"/>
          <w:sz w:val="24"/>
          <w:szCs w:val="24"/>
        </w:rPr>
        <w:tab/>
      </w:r>
      <w:r w:rsidR="00980895">
        <w:rPr>
          <w:rFonts w:ascii="Times New Roman" w:eastAsiaTheme="minorHAnsi" w:hAnsi="Times New Roman"/>
          <w:sz w:val="24"/>
          <w:szCs w:val="24"/>
        </w:rPr>
        <w:tab/>
      </w:r>
      <w:r w:rsidR="00E043D0" w:rsidRPr="00035401">
        <w:rPr>
          <w:rFonts w:ascii="Times New Roman" w:eastAsiaTheme="minorHAnsi" w:hAnsi="Times New Roman"/>
          <w:sz w:val="24"/>
          <w:szCs w:val="24"/>
        </w:rPr>
        <w:t>_______________________________________</w:t>
      </w:r>
    </w:p>
    <w:p w14:paraId="5011DAF3" w14:textId="27496CCD" w:rsidR="00E043D0" w:rsidRPr="00035401" w:rsidRDefault="00E043D0" w:rsidP="00083BDA">
      <w:pPr>
        <w:rPr>
          <w:rFonts w:ascii="Times New Roman" w:eastAsiaTheme="minorHAnsi" w:hAnsi="Times New Roman"/>
          <w:sz w:val="24"/>
          <w:szCs w:val="24"/>
        </w:rPr>
      </w:pPr>
      <w:r w:rsidRPr="00035401">
        <w:rPr>
          <w:rFonts w:ascii="Times New Roman" w:eastAsiaTheme="minorHAnsi" w:hAnsi="Times New Roman"/>
          <w:sz w:val="24"/>
          <w:szCs w:val="24"/>
        </w:rPr>
        <w:tab/>
      </w:r>
      <w:r w:rsidRPr="00035401">
        <w:rPr>
          <w:rFonts w:ascii="Times New Roman" w:eastAsiaTheme="minorHAnsi" w:hAnsi="Times New Roman"/>
          <w:sz w:val="24"/>
          <w:szCs w:val="24"/>
        </w:rPr>
        <w:tab/>
      </w:r>
      <w:r w:rsidRPr="00035401">
        <w:rPr>
          <w:rFonts w:ascii="Times New Roman" w:eastAsiaTheme="minorHAnsi" w:hAnsi="Times New Roman"/>
          <w:sz w:val="24"/>
          <w:szCs w:val="24"/>
        </w:rPr>
        <w:tab/>
      </w:r>
      <w:r w:rsidRPr="00035401">
        <w:rPr>
          <w:rFonts w:ascii="Times New Roman" w:eastAsiaTheme="minorHAnsi" w:hAnsi="Times New Roman"/>
          <w:sz w:val="24"/>
          <w:szCs w:val="24"/>
        </w:rPr>
        <w:tab/>
      </w:r>
      <w:r w:rsidRPr="00035401">
        <w:rPr>
          <w:rFonts w:ascii="Times New Roman" w:eastAsiaTheme="minorHAnsi" w:hAnsi="Times New Roman"/>
          <w:sz w:val="24"/>
          <w:szCs w:val="24"/>
        </w:rPr>
        <w:tab/>
      </w:r>
      <w:r w:rsidRPr="00035401">
        <w:rPr>
          <w:rFonts w:ascii="Times New Roman" w:eastAsiaTheme="minorHAnsi" w:hAnsi="Times New Roman"/>
          <w:sz w:val="24"/>
          <w:szCs w:val="24"/>
        </w:rPr>
        <w:tab/>
      </w:r>
      <w:r w:rsidR="002B30B0">
        <w:rPr>
          <w:rFonts w:ascii="Times New Roman" w:eastAsiaTheme="minorHAnsi" w:hAnsi="Times New Roman"/>
          <w:sz w:val="24"/>
          <w:szCs w:val="24"/>
        </w:rPr>
        <w:t>Michael</w:t>
      </w:r>
      <w:r>
        <w:rPr>
          <w:rFonts w:ascii="Times New Roman" w:eastAsiaTheme="minorHAnsi" w:hAnsi="Times New Roman"/>
          <w:sz w:val="24"/>
          <w:szCs w:val="24"/>
        </w:rPr>
        <w:t xml:space="preserve"> Ringle, Trustee</w:t>
      </w:r>
    </w:p>
    <w:p w14:paraId="658F7FED" w14:textId="77777777" w:rsidR="007C5692" w:rsidRPr="00035401" w:rsidRDefault="007C5692" w:rsidP="00083BDA">
      <w:pPr>
        <w:rPr>
          <w:rFonts w:ascii="Times New Roman" w:eastAsiaTheme="minorHAnsi" w:hAnsi="Times New Roman"/>
          <w:sz w:val="24"/>
          <w:szCs w:val="24"/>
        </w:rPr>
      </w:pPr>
    </w:p>
    <w:p w14:paraId="63164397" w14:textId="2556A794" w:rsidR="00D82B1A" w:rsidRPr="00035401" w:rsidRDefault="007C5692" w:rsidP="00083BDA">
      <w:pPr>
        <w:rPr>
          <w:rFonts w:ascii="Times New Roman" w:eastAsiaTheme="minorHAnsi" w:hAnsi="Times New Roman"/>
          <w:sz w:val="24"/>
          <w:szCs w:val="24"/>
        </w:rPr>
      </w:pPr>
      <w:r w:rsidRPr="00035401">
        <w:rPr>
          <w:rFonts w:ascii="Times New Roman" w:eastAsiaTheme="minorHAnsi" w:hAnsi="Times New Roman"/>
          <w:sz w:val="24"/>
          <w:szCs w:val="24"/>
        </w:rPr>
        <w:tab/>
      </w:r>
      <w:r w:rsidRPr="00035401">
        <w:rPr>
          <w:rFonts w:ascii="Times New Roman" w:eastAsiaTheme="minorHAnsi" w:hAnsi="Times New Roman"/>
          <w:sz w:val="24"/>
          <w:szCs w:val="24"/>
        </w:rPr>
        <w:tab/>
      </w:r>
      <w:r w:rsidRPr="00035401">
        <w:rPr>
          <w:rFonts w:ascii="Times New Roman" w:eastAsiaTheme="minorHAnsi" w:hAnsi="Times New Roman"/>
          <w:sz w:val="24"/>
          <w:szCs w:val="24"/>
        </w:rPr>
        <w:tab/>
      </w:r>
      <w:r w:rsidRPr="00035401">
        <w:rPr>
          <w:rFonts w:ascii="Times New Roman" w:eastAsiaTheme="minorHAnsi" w:hAnsi="Times New Roman"/>
          <w:sz w:val="24"/>
          <w:szCs w:val="24"/>
        </w:rPr>
        <w:tab/>
      </w:r>
      <w:r w:rsidRPr="00035401">
        <w:rPr>
          <w:rFonts w:ascii="Times New Roman" w:eastAsiaTheme="minorHAnsi" w:hAnsi="Times New Roman"/>
          <w:sz w:val="24"/>
          <w:szCs w:val="24"/>
        </w:rPr>
        <w:tab/>
      </w:r>
      <w:r w:rsidRPr="00035401">
        <w:rPr>
          <w:rFonts w:ascii="Times New Roman" w:eastAsiaTheme="minorHAnsi" w:hAnsi="Times New Roman"/>
          <w:sz w:val="24"/>
          <w:szCs w:val="24"/>
        </w:rPr>
        <w:tab/>
      </w:r>
    </w:p>
    <w:p w14:paraId="682BDB35" w14:textId="77777777" w:rsidR="00D82B1A" w:rsidRPr="00035401" w:rsidRDefault="00D82B1A" w:rsidP="00083BDA">
      <w:pPr>
        <w:rPr>
          <w:rFonts w:ascii="Times New Roman" w:eastAsiaTheme="minorHAnsi" w:hAnsi="Times New Roman"/>
          <w:sz w:val="24"/>
          <w:szCs w:val="24"/>
        </w:rPr>
      </w:pPr>
      <w:r w:rsidRPr="00035401">
        <w:rPr>
          <w:rFonts w:ascii="Times New Roman" w:eastAsiaTheme="minorHAnsi" w:hAnsi="Times New Roman"/>
          <w:sz w:val="24"/>
          <w:szCs w:val="24"/>
        </w:rPr>
        <w:t>Attest:___________________________</w:t>
      </w:r>
    </w:p>
    <w:p w14:paraId="75857AE9" w14:textId="77777777" w:rsidR="00D82B1A" w:rsidRPr="00035401" w:rsidRDefault="00D82B1A" w:rsidP="00083BDA">
      <w:pPr>
        <w:rPr>
          <w:rFonts w:ascii="Times New Roman" w:eastAsiaTheme="minorHAnsi" w:hAnsi="Times New Roman"/>
          <w:sz w:val="24"/>
          <w:szCs w:val="24"/>
        </w:rPr>
      </w:pPr>
      <w:r w:rsidRPr="00035401">
        <w:rPr>
          <w:rFonts w:ascii="Times New Roman" w:eastAsiaTheme="minorHAnsi" w:hAnsi="Times New Roman"/>
          <w:sz w:val="24"/>
          <w:szCs w:val="24"/>
        </w:rPr>
        <w:tab/>
        <w:t>Lisa Kraft, Fiscal Officer</w:t>
      </w:r>
    </w:p>
    <w:sectPr w:rsidR="00D82B1A" w:rsidRPr="00035401" w:rsidSect="00AE17BB">
      <w:headerReference w:type="default" r:id="rId12"/>
      <w:footerReference w:type="default"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5DC21" w14:textId="77777777" w:rsidR="004D287D" w:rsidRDefault="004D287D" w:rsidP="00A77458">
      <w:r>
        <w:separator/>
      </w:r>
    </w:p>
  </w:endnote>
  <w:endnote w:type="continuationSeparator" w:id="0">
    <w:p w14:paraId="199D5A3A" w14:textId="77777777" w:rsidR="004D287D" w:rsidRDefault="004D287D" w:rsidP="00A774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06B48" w14:textId="3CDB66EC" w:rsidR="004D287D" w:rsidRDefault="004D287D">
    <w:pPr>
      <w:pStyle w:val="Footer"/>
      <w:jc w:val="center"/>
    </w:pPr>
    <w:r>
      <w:fldChar w:fldCharType="begin"/>
    </w:r>
    <w:r>
      <w:instrText xml:space="preserve"> PAGE   \* MERGEFORMAT </w:instrText>
    </w:r>
    <w:r>
      <w:fldChar w:fldCharType="separate"/>
    </w:r>
    <w:r>
      <w:rPr>
        <w:noProof/>
      </w:rPr>
      <w:t>24</w:t>
    </w:r>
    <w:r>
      <w:rPr>
        <w:noProof/>
      </w:rPr>
      <w:fldChar w:fldCharType="end"/>
    </w:r>
  </w:p>
  <w:p w14:paraId="5E80604E" w14:textId="77777777" w:rsidR="004D287D" w:rsidRDefault="004D287D">
    <w:pPr>
      <w:pStyle w:val="Footer"/>
    </w:pPr>
  </w:p>
  <w:p w14:paraId="0121612C" w14:textId="77777777" w:rsidR="004D287D" w:rsidRDefault="004D287D"/>
  <w:p w14:paraId="6630B0D7" w14:textId="77777777" w:rsidR="004D287D" w:rsidRDefault="004D287D"/>
  <w:p w14:paraId="6C211840" w14:textId="77777777" w:rsidR="004D287D" w:rsidRDefault="004D287D"/>
  <w:p w14:paraId="3B79467C" w14:textId="77777777" w:rsidR="004D287D" w:rsidRDefault="004D287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0B0A81" w14:textId="77777777" w:rsidR="004D287D" w:rsidRDefault="004D287D" w:rsidP="00A77458">
      <w:r>
        <w:separator/>
      </w:r>
    </w:p>
  </w:footnote>
  <w:footnote w:type="continuationSeparator" w:id="0">
    <w:p w14:paraId="59248FD4" w14:textId="77777777" w:rsidR="004D287D" w:rsidRDefault="004D287D" w:rsidP="00A774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DF082" w14:textId="77777777" w:rsidR="004D287D" w:rsidRPr="0022072F" w:rsidRDefault="004D287D" w:rsidP="00C472F3">
    <w:pPr>
      <w:pStyle w:val="NoSpacing"/>
      <w:jc w:val="center"/>
      <w:rPr>
        <w:rFonts w:ascii="Times New Roman" w:hAnsi="Times New Roman"/>
        <w:b/>
        <w:sz w:val="24"/>
        <w:szCs w:val="24"/>
      </w:rPr>
    </w:pPr>
    <w:r w:rsidRPr="0022072F">
      <w:rPr>
        <w:rFonts w:ascii="Times New Roman" w:hAnsi="Times New Roman"/>
        <w:b/>
        <w:sz w:val="24"/>
        <w:szCs w:val="24"/>
      </w:rPr>
      <w:t>BOARD OF TRUSTEES JOURNAL OF ACTIONS</w:t>
    </w:r>
  </w:p>
  <w:p w14:paraId="39D4EA1A" w14:textId="7D805B5A" w:rsidR="004D287D" w:rsidRDefault="004D287D" w:rsidP="00C472F3">
    <w:pPr>
      <w:jc w:val="center"/>
      <w:rPr>
        <w:rFonts w:ascii="Times New Roman" w:hAnsi="Times New Roman"/>
        <w:b/>
        <w:sz w:val="24"/>
        <w:szCs w:val="24"/>
      </w:rPr>
    </w:pPr>
    <w:r>
      <w:rPr>
        <w:rFonts w:ascii="Times New Roman" w:hAnsi="Times New Roman"/>
        <w:b/>
        <w:sz w:val="24"/>
        <w:szCs w:val="24"/>
      </w:rPr>
      <w:t>FROM REGULAR TRUSTEE MEETING</w:t>
    </w:r>
    <w:r>
      <w:rPr>
        <w:rFonts w:ascii="Times New Roman" w:eastAsia="Times New Roman" w:hAnsi="Times New Roman"/>
        <w:b/>
        <w:sz w:val="24"/>
        <w:szCs w:val="24"/>
      </w:rPr>
      <w:t xml:space="preserve"> </w:t>
    </w:r>
    <w:r>
      <w:rPr>
        <w:rFonts w:ascii="Times New Roman" w:hAnsi="Times New Roman"/>
        <w:b/>
        <w:sz w:val="24"/>
        <w:szCs w:val="24"/>
      </w:rPr>
      <w:t xml:space="preserve">HELD DECEMBER 20, 2023 </w:t>
    </w:r>
  </w:p>
  <w:p w14:paraId="27FB85AC" w14:textId="2C7FB1CE" w:rsidR="004D287D" w:rsidRPr="00C472F3" w:rsidRDefault="004D287D" w:rsidP="00C472F3">
    <w:pPr>
      <w:jc w:val="center"/>
      <w:rPr>
        <w:rFonts w:ascii="Times New Roman" w:hAnsi="Times New Roman"/>
        <w:b/>
        <w:sz w:val="24"/>
        <w:szCs w:val="24"/>
      </w:rPr>
    </w:pPr>
    <w:r w:rsidRPr="00C472F3">
      <w:rPr>
        <w:rFonts w:ascii="Times New Roman" w:hAnsi="Times New Roman"/>
        <w:b/>
        <w:sz w:val="24"/>
        <w:szCs w:val="24"/>
      </w:rPr>
      <w:t>ORANGE TOWNSHIP - DELAWARE COUNTY</w:t>
    </w:r>
  </w:p>
  <w:p w14:paraId="7743DBF7" w14:textId="77777777" w:rsidR="004D287D" w:rsidRPr="00A77458" w:rsidRDefault="004D287D" w:rsidP="00C472F3">
    <w:pPr>
      <w:pStyle w:val="Header"/>
      <w:jc w:val="left"/>
      <w:rPr>
        <w:rFonts w:ascii="Times New Roman" w:hAnsi="Times New Roman"/>
        <w:sz w:val="24"/>
        <w:szCs w:val="24"/>
      </w:rPr>
    </w:pPr>
  </w:p>
  <w:p w14:paraId="41953F8E" w14:textId="77777777" w:rsidR="004D287D" w:rsidRDefault="004D287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C29F7"/>
    <w:multiLevelType w:val="hybridMultilevel"/>
    <w:tmpl w:val="DF10290A"/>
    <w:lvl w:ilvl="0" w:tplc="A8EE445C">
      <w:start w:val="1"/>
      <w:numFmt w:val="lowerLetter"/>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EA217B"/>
    <w:multiLevelType w:val="hybridMultilevel"/>
    <w:tmpl w:val="496E808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DC30A08"/>
    <w:multiLevelType w:val="hybridMultilevel"/>
    <w:tmpl w:val="16200C8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D21094"/>
    <w:multiLevelType w:val="hybridMultilevel"/>
    <w:tmpl w:val="6824A34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306349E"/>
    <w:multiLevelType w:val="hybridMultilevel"/>
    <w:tmpl w:val="88F8187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BB2F95"/>
    <w:multiLevelType w:val="hybridMultilevel"/>
    <w:tmpl w:val="76B2ED2E"/>
    <w:lvl w:ilvl="0" w:tplc="9C06F716">
      <w:start w:val="1"/>
      <w:numFmt w:val="lowerLetter"/>
      <w:lvlText w:val="%1)"/>
      <w:lvlJc w:val="left"/>
      <w:pPr>
        <w:ind w:left="1710" w:hanging="360"/>
      </w:pPr>
      <w:rPr>
        <w:b w:val="0"/>
        <w:bCs/>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6" w15:restartNumberingAfterBreak="0">
    <w:nsid w:val="3F450CAB"/>
    <w:multiLevelType w:val="hybridMultilevel"/>
    <w:tmpl w:val="B3CAFE9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1006105"/>
    <w:multiLevelType w:val="hybridMultilevel"/>
    <w:tmpl w:val="7FBA64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5F3FB1"/>
    <w:multiLevelType w:val="hybridMultilevel"/>
    <w:tmpl w:val="52064866"/>
    <w:lvl w:ilvl="0" w:tplc="04090017">
      <w:start w:val="1"/>
      <w:numFmt w:val="lowerLetter"/>
      <w:lvlText w:val="%1)"/>
      <w:lvlJc w:val="left"/>
      <w:pPr>
        <w:ind w:left="690" w:hanging="360"/>
      </w:p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9" w15:restartNumberingAfterBreak="0">
    <w:nsid w:val="4EBD692F"/>
    <w:multiLevelType w:val="hybridMultilevel"/>
    <w:tmpl w:val="DCD6848A"/>
    <w:lvl w:ilvl="0" w:tplc="02CED698">
      <w:start w:val="11"/>
      <w:numFmt w:val="decimal"/>
      <w:lvlText w:val="%1."/>
      <w:lvlJc w:val="left"/>
      <w:pPr>
        <w:ind w:left="129" w:hanging="364"/>
      </w:pPr>
      <w:rPr>
        <w:rFonts w:ascii="Times New Roman" w:eastAsia="Times New Roman" w:hAnsi="Times New Roman" w:cs="Times New Roman" w:hint="default"/>
        <w:w w:val="108"/>
        <w:sz w:val="21"/>
        <w:szCs w:val="21"/>
      </w:rPr>
    </w:lvl>
    <w:lvl w:ilvl="1" w:tplc="1A9C2512">
      <w:numFmt w:val="bullet"/>
      <w:lvlText w:val="•"/>
      <w:lvlJc w:val="left"/>
      <w:pPr>
        <w:ind w:left="1196" w:hanging="364"/>
      </w:pPr>
      <w:rPr>
        <w:rFonts w:hint="default"/>
      </w:rPr>
    </w:lvl>
    <w:lvl w:ilvl="2" w:tplc="845AE7C4">
      <w:numFmt w:val="bullet"/>
      <w:lvlText w:val="•"/>
      <w:lvlJc w:val="left"/>
      <w:pPr>
        <w:ind w:left="2272" w:hanging="364"/>
      </w:pPr>
      <w:rPr>
        <w:rFonts w:hint="default"/>
      </w:rPr>
    </w:lvl>
    <w:lvl w:ilvl="3" w:tplc="F4224926">
      <w:numFmt w:val="bullet"/>
      <w:lvlText w:val="•"/>
      <w:lvlJc w:val="left"/>
      <w:pPr>
        <w:ind w:left="3348" w:hanging="364"/>
      </w:pPr>
      <w:rPr>
        <w:rFonts w:hint="default"/>
      </w:rPr>
    </w:lvl>
    <w:lvl w:ilvl="4" w:tplc="C78CD854">
      <w:numFmt w:val="bullet"/>
      <w:lvlText w:val="•"/>
      <w:lvlJc w:val="left"/>
      <w:pPr>
        <w:ind w:left="4424" w:hanging="364"/>
      </w:pPr>
      <w:rPr>
        <w:rFonts w:hint="default"/>
      </w:rPr>
    </w:lvl>
    <w:lvl w:ilvl="5" w:tplc="94309F02">
      <w:numFmt w:val="bullet"/>
      <w:lvlText w:val="•"/>
      <w:lvlJc w:val="left"/>
      <w:pPr>
        <w:ind w:left="5500" w:hanging="364"/>
      </w:pPr>
      <w:rPr>
        <w:rFonts w:hint="default"/>
      </w:rPr>
    </w:lvl>
    <w:lvl w:ilvl="6" w:tplc="92CAF278">
      <w:numFmt w:val="bullet"/>
      <w:lvlText w:val="•"/>
      <w:lvlJc w:val="left"/>
      <w:pPr>
        <w:ind w:left="6576" w:hanging="364"/>
      </w:pPr>
      <w:rPr>
        <w:rFonts w:hint="default"/>
      </w:rPr>
    </w:lvl>
    <w:lvl w:ilvl="7" w:tplc="A26CAE5E">
      <w:numFmt w:val="bullet"/>
      <w:lvlText w:val="•"/>
      <w:lvlJc w:val="left"/>
      <w:pPr>
        <w:ind w:left="7652" w:hanging="364"/>
      </w:pPr>
      <w:rPr>
        <w:rFonts w:hint="default"/>
      </w:rPr>
    </w:lvl>
    <w:lvl w:ilvl="8" w:tplc="F198EB2E">
      <w:numFmt w:val="bullet"/>
      <w:lvlText w:val="•"/>
      <w:lvlJc w:val="left"/>
      <w:pPr>
        <w:ind w:left="8728" w:hanging="364"/>
      </w:pPr>
      <w:rPr>
        <w:rFonts w:hint="default"/>
      </w:rPr>
    </w:lvl>
  </w:abstractNum>
  <w:abstractNum w:abstractNumId="10" w15:restartNumberingAfterBreak="0">
    <w:nsid w:val="4F8F5E57"/>
    <w:multiLevelType w:val="hybridMultilevel"/>
    <w:tmpl w:val="D84A35CA"/>
    <w:lvl w:ilvl="0" w:tplc="D12AC4CC">
      <w:start w:val="1"/>
      <w:numFmt w:val="lowerLetter"/>
      <w:lvlText w:val="%1)"/>
      <w:lvlJc w:val="left"/>
      <w:pPr>
        <w:ind w:left="1440" w:hanging="360"/>
      </w:pPr>
      <w:rPr>
        <w:b w:val="0"/>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1B37F21"/>
    <w:multiLevelType w:val="hybridMultilevel"/>
    <w:tmpl w:val="7DD60B94"/>
    <w:lvl w:ilvl="0" w:tplc="B10A3DC8">
      <w:start w:val="1"/>
      <w:numFmt w:val="lowerLetter"/>
      <w:lvlText w:val="%1)"/>
      <w:lvlJc w:val="left"/>
      <w:pPr>
        <w:ind w:left="1440" w:hanging="360"/>
      </w:pPr>
      <w:rPr>
        <w:b w:val="0"/>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3563F9C"/>
    <w:multiLevelType w:val="hybridMultilevel"/>
    <w:tmpl w:val="956CD8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569C6C50"/>
    <w:multiLevelType w:val="hybridMultilevel"/>
    <w:tmpl w:val="FF9C9C1A"/>
    <w:lvl w:ilvl="0" w:tplc="74D8004E">
      <w:start w:val="1"/>
      <w:numFmt w:val="upp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7800894"/>
    <w:multiLevelType w:val="hybridMultilevel"/>
    <w:tmpl w:val="898C69A8"/>
    <w:lvl w:ilvl="0" w:tplc="E8326A84">
      <w:start w:val="1"/>
      <w:numFmt w:val="upp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AD43081"/>
    <w:multiLevelType w:val="hybridMultilevel"/>
    <w:tmpl w:val="81868A8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352D47"/>
    <w:multiLevelType w:val="hybridMultilevel"/>
    <w:tmpl w:val="C908C852"/>
    <w:lvl w:ilvl="0" w:tplc="8B7EF61A">
      <w:start w:val="1"/>
      <w:numFmt w:val="lowerLetter"/>
      <w:lvlText w:val="%1)"/>
      <w:lvlJc w:val="left"/>
      <w:pPr>
        <w:ind w:left="1710" w:hanging="360"/>
      </w:pPr>
      <w:rPr>
        <w:b w:val="0"/>
        <w:bCs/>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7" w15:restartNumberingAfterBreak="0">
    <w:nsid w:val="6150779B"/>
    <w:multiLevelType w:val="hybridMultilevel"/>
    <w:tmpl w:val="72BC0CD6"/>
    <w:lvl w:ilvl="0" w:tplc="C5803982">
      <w:start w:val="1"/>
      <w:numFmt w:val="decimal"/>
      <w:lvlText w:val="%1)"/>
      <w:lvlJc w:val="left"/>
      <w:pPr>
        <w:ind w:left="990" w:hanging="360"/>
      </w:pPr>
      <w:rPr>
        <w:b/>
        <w:bCs w:val="0"/>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CA76F6"/>
    <w:multiLevelType w:val="multilevel"/>
    <w:tmpl w:val="359AA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9EC5552"/>
    <w:multiLevelType w:val="hybridMultilevel"/>
    <w:tmpl w:val="925C6D3A"/>
    <w:lvl w:ilvl="0" w:tplc="A6B8912E">
      <w:start w:val="1"/>
      <w:numFmt w:val="decimal"/>
      <w:lvlText w:val="%1."/>
      <w:lvlJc w:val="left"/>
      <w:pPr>
        <w:ind w:left="123" w:hanging="381"/>
      </w:pPr>
      <w:rPr>
        <w:rFonts w:ascii="Times New Roman" w:hAnsi="Times New Roman" w:cs="Times New Roman" w:hint="default"/>
        <w:spacing w:val="-1"/>
        <w:w w:val="104"/>
        <w:sz w:val="22"/>
        <w:szCs w:val="22"/>
      </w:rPr>
    </w:lvl>
    <w:lvl w:ilvl="1" w:tplc="FC48DAB0">
      <w:numFmt w:val="bullet"/>
      <w:lvlText w:val="•"/>
      <w:lvlJc w:val="left"/>
      <w:pPr>
        <w:ind w:left="1196" w:hanging="381"/>
      </w:pPr>
      <w:rPr>
        <w:rFonts w:hint="default"/>
      </w:rPr>
    </w:lvl>
    <w:lvl w:ilvl="2" w:tplc="1A6C19E4">
      <w:numFmt w:val="bullet"/>
      <w:lvlText w:val="•"/>
      <w:lvlJc w:val="left"/>
      <w:pPr>
        <w:ind w:left="2272" w:hanging="381"/>
      </w:pPr>
      <w:rPr>
        <w:rFonts w:hint="default"/>
      </w:rPr>
    </w:lvl>
    <w:lvl w:ilvl="3" w:tplc="C248D1CC">
      <w:numFmt w:val="bullet"/>
      <w:lvlText w:val="•"/>
      <w:lvlJc w:val="left"/>
      <w:pPr>
        <w:ind w:left="3348" w:hanging="381"/>
      </w:pPr>
      <w:rPr>
        <w:rFonts w:hint="default"/>
      </w:rPr>
    </w:lvl>
    <w:lvl w:ilvl="4" w:tplc="0ADAB5D4">
      <w:numFmt w:val="bullet"/>
      <w:lvlText w:val="•"/>
      <w:lvlJc w:val="left"/>
      <w:pPr>
        <w:ind w:left="4424" w:hanging="381"/>
      </w:pPr>
      <w:rPr>
        <w:rFonts w:hint="default"/>
      </w:rPr>
    </w:lvl>
    <w:lvl w:ilvl="5" w:tplc="2E748BD8">
      <w:numFmt w:val="bullet"/>
      <w:lvlText w:val="•"/>
      <w:lvlJc w:val="left"/>
      <w:pPr>
        <w:ind w:left="5500" w:hanging="381"/>
      </w:pPr>
      <w:rPr>
        <w:rFonts w:hint="default"/>
      </w:rPr>
    </w:lvl>
    <w:lvl w:ilvl="6" w:tplc="7FC89B0E">
      <w:numFmt w:val="bullet"/>
      <w:lvlText w:val="•"/>
      <w:lvlJc w:val="left"/>
      <w:pPr>
        <w:ind w:left="6576" w:hanging="381"/>
      </w:pPr>
      <w:rPr>
        <w:rFonts w:hint="default"/>
      </w:rPr>
    </w:lvl>
    <w:lvl w:ilvl="7" w:tplc="F0DE1B20">
      <w:numFmt w:val="bullet"/>
      <w:lvlText w:val="•"/>
      <w:lvlJc w:val="left"/>
      <w:pPr>
        <w:ind w:left="7652" w:hanging="381"/>
      </w:pPr>
      <w:rPr>
        <w:rFonts w:hint="default"/>
      </w:rPr>
    </w:lvl>
    <w:lvl w:ilvl="8" w:tplc="F730AB30">
      <w:numFmt w:val="bullet"/>
      <w:lvlText w:val="•"/>
      <w:lvlJc w:val="left"/>
      <w:pPr>
        <w:ind w:left="8728" w:hanging="381"/>
      </w:pPr>
      <w:rPr>
        <w:rFonts w:hint="default"/>
      </w:rPr>
    </w:lvl>
  </w:abstractNum>
  <w:abstractNum w:abstractNumId="20" w15:restartNumberingAfterBreak="0">
    <w:nsid w:val="6D1D491C"/>
    <w:multiLevelType w:val="hybridMultilevel"/>
    <w:tmpl w:val="C6A0A604"/>
    <w:lvl w:ilvl="0" w:tplc="04090003">
      <w:start w:val="1"/>
      <w:numFmt w:val="bullet"/>
      <w:lvlText w:val="o"/>
      <w:lvlJc w:val="left"/>
      <w:pPr>
        <w:ind w:left="1500" w:hanging="360"/>
      </w:pPr>
      <w:rPr>
        <w:rFonts w:ascii="Courier New" w:hAnsi="Courier New" w:cs="Courier New"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1" w15:restartNumberingAfterBreak="0">
    <w:nsid w:val="70B9445F"/>
    <w:multiLevelType w:val="hybridMultilevel"/>
    <w:tmpl w:val="E6BC527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4267AF"/>
    <w:multiLevelType w:val="hybridMultilevel"/>
    <w:tmpl w:val="F454D962"/>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3" w15:restartNumberingAfterBreak="0">
    <w:nsid w:val="79905250"/>
    <w:multiLevelType w:val="hybridMultilevel"/>
    <w:tmpl w:val="4A60D160"/>
    <w:lvl w:ilvl="0" w:tplc="04090003">
      <w:start w:val="1"/>
      <w:numFmt w:val="bullet"/>
      <w:lvlText w:val="o"/>
      <w:lvlJc w:val="left"/>
      <w:pPr>
        <w:ind w:left="2160" w:hanging="360"/>
      </w:pPr>
      <w:rPr>
        <w:rFonts w:ascii="Courier New" w:hAnsi="Courier New" w:cs="Courier New"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7A9757BB"/>
    <w:multiLevelType w:val="hybridMultilevel"/>
    <w:tmpl w:val="EEAE3A9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9"/>
  </w:num>
  <w:num w:numId="4">
    <w:abstractNumId w:val="3"/>
  </w:num>
  <w:num w:numId="5">
    <w:abstractNumId w:val="2"/>
  </w:num>
  <w:num w:numId="6">
    <w:abstractNumId w:val="8"/>
  </w:num>
  <w:num w:numId="7">
    <w:abstractNumId w:val="11"/>
  </w:num>
  <w:num w:numId="8">
    <w:abstractNumId w:val="10"/>
  </w:num>
  <w:num w:numId="9">
    <w:abstractNumId w:val="23"/>
  </w:num>
  <w:num w:numId="10">
    <w:abstractNumId w:val="21"/>
  </w:num>
  <w:num w:numId="11">
    <w:abstractNumId w:val="4"/>
  </w:num>
  <w:num w:numId="12">
    <w:abstractNumId w:val="13"/>
  </w:num>
  <w:num w:numId="13">
    <w:abstractNumId w:val="5"/>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6"/>
  </w:num>
  <w:num w:numId="17">
    <w:abstractNumId w:val="1"/>
  </w:num>
  <w:num w:numId="18">
    <w:abstractNumId w:val="17"/>
  </w:num>
  <w:num w:numId="19">
    <w:abstractNumId w:val="0"/>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20"/>
  </w:num>
  <w:num w:numId="25">
    <w:abstractNumId w:val="18"/>
  </w:num>
  <w:num w:numId="26">
    <w:abstractNumId w:val="2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796"/>
    <w:rsid w:val="0000090F"/>
    <w:rsid w:val="00002B22"/>
    <w:rsid w:val="00003499"/>
    <w:rsid w:val="000035B8"/>
    <w:rsid w:val="000044C7"/>
    <w:rsid w:val="00004725"/>
    <w:rsid w:val="00004A9A"/>
    <w:rsid w:val="00004ED2"/>
    <w:rsid w:val="00011A90"/>
    <w:rsid w:val="000134A7"/>
    <w:rsid w:val="00014DA3"/>
    <w:rsid w:val="00015262"/>
    <w:rsid w:val="00016BA0"/>
    <w:rsid w:val="00024EA9"/>
    <w:rsid w:val="0002591B"/>
    <w:rsid w:val="00030C10"/>
    <w:rsid w:val="00033348"/>
    <w:rsid w:val="00033731"/>
    <w:rsid w:val="00033C32"/>
    <w:rsid w:val="00034AB3"/>
    <w:rsid w:val="00035401"/>
    <w:rsid w:val="00036F47"/>
    <w:rsid w:val="000379A9"/>
    <w:rsid w:val="00042E41"/>
    <w:rsid w:val="00043C1F"/>
    <w:rsid w:val="0004514A"/>
    <w:rsid w:val="000456E7"/>
    <w:rsid w:val="00045C24"/>
    <w:rsid w:val="0004607E"/>
    <w:rsid w:val="00046BDF"/>
    <w:rsid w:val="0004713C"/>
    <w:rsid w:val="000510DF"/>
    <w:rsid w:val="00051472"/>
    <w:rsid w:val="0005159F"/>
    <w:rsid w:val="000534B6"/>
    <w:rsid w:val="000543EC"/>
    <w:rsid w:val="0005787C"/>
    <w:rsid w:val="000612DF"/>
    <w:rsid w:val="00063382"/>
    <w:rsid w:val="0006378E"/>
    <w:rsid w:val="00065B38"/>
    <w:rsid w:val="00067998"/>
    <w:rsid w:val="00074C20"/>
    <w:rsid w:val="0007596A"/>
    <w:rsid w:val="000766B1"/>
    <w:rsid w:val="00077712"/>
    <w:rsid w:val="0008085C"/>
    <w:rsid w:val="0008201F"/>
    <w:rsid w:val="0008285B"/>
    <w:rsid w:val="00083BDA"/>
    <w:rsid w:val="00090D1F"/>
    <w:rsid w:val="000960A8"/>
    <w:rsid w:val="00097EFF"/>
    <w:rsid w:val="000A1506"/>
    <w:rsid w:val="000A1CF4"/>
    <w:rsid w:val="000A324F"/>
    <w:rsid w:val="000A32E6"/>
    <w:rsid w:val="000A3BD1"/>
    <w:rsid w:val="000A5D4F"/>
    <w:rsid w:val="000A61ED"/>
    <w:rsid w:val="000A7753"/>
    <w:rsid w:val="000B14DA"/>
    <w:rsid w:val="000B19AA"/>
    <w:rsid w:val="000C7D2C"/>
    <w:rsid w:val="000C7EBC"/>
    <w:rsid w:val="000D356B"/>
    <w:rsid w:val="000D56E5"/>
    <w:rsid w:val="000D7AB1"/>
    <w:rsid w:val="000E1492"/>
    <w:rsid w:val="000E3CB0"/>
    <w:rsid w:val="000E5874"/>
    <w:rsid w:val="000F0C7F"/>
    <w:rsid w:val="000F0E95"/>
    <w:rsid w:val="000F4455"/>
    <w:rsid w:val="00100B06"/>
    <w:rsid w:val="00101D5F"/>
    <w:rsid w:val="001026F9"/>
    <w:rsid w:val="001061D1"/>
    <w:rsid w:val="00106862"/>
    <w:rsid w:val="001124CB"/>
    <w:rsid w:val="0011299F"/>
    <w:rsid w:val="00112BC3"/>
    <w:rsid w:val="00112F9F"/>
    <w:rsid w:val="001178C1"/>
    <w:rsid w:val="00123E37"/>
    <w:rsid w:val="001265D7"/>
    <w:rsid w:val="00126736"/>
    <w:rsid w:val="00130B11"/>
    <w:rsid w:val="00132FE3"/>
    <w:rsid w:val="001330B9"/>
    <w:rsid w:val="00137B0B"/>
    <w:rsid w:val="0014305E"/>
    <w:rsid w:val="00143A6B"/>
    <w:rsid w:val="00155169"/>
    <w:rsid w:val="00156884"/>
    <w:rsid w:val="00162459"/>
    <w:rsid w:val="00165AF5"/>
    <w:rsid w:val="00165F02"/>
    <w:rsid w:val="0016616F"/>
    <w:rsid w:val="0016691B"/>
    <w:rsid w:val="00166C6A"/>
    <w:rsid w:val="00173712"/>
    <w:rsid w:val="001754BE"/>
    <w:rsid w:val="00177014"/>
    <w:rsid w:val="00181684"/>
    <w:rsid w:val="001832BA"/>
    <w:rsid w:val="00183E55"/>
    <w:rsid w:val="0018408A"/>
    <w:rsid w:val="0018435A"/>
    <w:rsid w:val="00185B4A"/>
    <w:rsid w:val="00185C2D"/>
    <w:rsid w:val="00187ECF"/>
    <w:rsid w:val="00194682"/>
    <w:rsid w:val="00197C57"/>
    <w:rsid w:val="001A03B4"/>
    <w:rsid w:val="001A0DB9"/>
    <w:rsid w:val="001A2A3A"/>
    <w:rsid w:val="001A5BA1"/>
    <w:rsid w:val="001A6EF0"/>
    <w:rsid w:val="001A771B"/>
    <w:rsid w:val="001B0EB9"/>
    <w:rsid w:val="001B12D9"/>
    <w:rsid w:val="001B164F"/>
    <w:rsid w:val="001B311B"/>
    <w:rsid w:val="001B5E49"/>
    <w:rsid w:val="001B75EE"/>
    <w:rsid w:val="001C0466"/>
    <w:rsid w:val="001C0BAD"/>
    <w:rsid w:val="001C2068"/>
    <w:rsid w:val="001C35AE"/>
    <w:rsid w:val="001D5010"/>
    <w:rsid w:val="001D60B2"/>
    <w:rsid w:val="001D6329"/>
    <w:rsid w:val="001D7221"/>
    <w:rsid w:val="001E1C4D"/>
    <w:rsid w:val="001E25CE"/>
    <w:rsid w:val="001E6532"/>
    <w:rsid w:val="001F1CD8"/>
    <w:rsid w:val="001F370F"/>
    <w:rsid w:val="001F4097"/>
    <w:rsid w:val="00201249"/>
    <w:rsid w:val="00204D54"/>
    <w:rsid w:val="0020591B"/>
    <w:rsid w:val="0021004D"/>
    <w:rsid w:val="00210135"/>
    <w:rsid w:val="0022022E"/>
    <w:rsid w:val="002210AD"/>
    <w:rsid w:val="002212CC"/>
    <w:rsid w:val="002219D9"/>
    <w:rsid w:val="002221DD"/>
    <w:rsid w:val="00222BFB"/>
    <w:rsid w:val="00223F46"/>
    <w:rsid w:val="00227287"/>
    <w:rsid w:val="00230427"/>
    <w:rsid w:val="00230C7A"/>
    <w:rsid w:val="00231324"/>
    <w:rsid w:val="0023571F"/>
    <w:rsid w:val="0023578E"/>
    <w:rsid w:val="00235A66"/>
    <w:rsid w:val="002366F6"/>
    <w:rsid w:val="00236F13"/>
    <w:rsid w:val="00246F8B"/>
    <w:rsid w:val="0025020C"/>
    <w:rsid w:val="00250E5A"/>
    <w:rsid w:val="00251612"/>
    <w:rsid w:val="00252F28"/>
    <w:rsid w:val="00253F2D"/>
    <w:rsid w:val="00256148"/>
    <w:rsid w:val="00257A63"/>
    <w:rsid w:val="00260D98"/>
    <w:rsid w:val="002624A8"/>
    <w:rsid w:val="0026507B"/>
    <w:rsid w:val="00265B74"/>
    <w:rsid w:val="00266E33"/>
    <w:rsid w:val="00267AF7"/>
    <w:rsid w:val="00267CA6"/>
    <w:rsid w:val="00270EC8"/>
    <w:rsid w:val="00271A62"/>
    <w:rsid w:val="00272352"/>
    <w:rsid w:val="00283153"/>
    <w:rsid w:val="002843B4"/>
    <w:rsid w:val="00284903"/>
    <w:rsid w:val="00285A2B"/>
    <w:rsid w:val="00285AC0"/>
    <w:rsid w:val="00285EFB"/>
    <w:rsid w:val="00287D8E"/>
    <w:rsid w:val="00290475"/>
    <w:rsid w:val="00290EC2"/>
    <w:rsid w:val="00292C1F"/>
    <w:rsid w:val="0029770A"/>
    <w:rsid w:val="002A28F6"/>
    <w:rsid w:val="002A4098"/>
    <w:rsid w:val="002A48D5"/>
    <w:rsid w:val="002A570B"/>
    <w:rsid w:val="002A72A0"/>
    <w:rsid w:val="002B23C7"/>
    <w:rsid w:val="002B2E79"/>
    <w:rsid w:val="002B30B0"/>
    <w:rsid w:val="002B4366"/>
    <w:rsid w:val="002B5495"/>
    <w:rsid w:val="002B602B"/>
    <w:rsid w:val="002C23BC"/>
    <w:rsid w:val="002C2E66"/>
    <w:rsid w:val="002C5110"/>
    <w:rsid w:val="002C56DF"/>
    <w:rsid w:val="002D0560"/>
    <w:rsid w:val="002D105D"/>
    <w:rsid w:val="002D155F"/>
    <w:rsid w:val="002D4593"/>
    <w:rsid w:val="002D4DF1"/>
    <w:rsid w:val="002D7B05"/>
    <w:rsid w:val="002E16EB"/>
    <w:rsid w:val="002E39CE"/>
    <w:rsid w:val="002E454E"/>
    <w:rsid w:val="002F0BF1"/>
    <w:rsid w:val="002F4672"/>
    <w:rsid w:val="00303D4C"/>
    <w:rsid w:val="0030761F"/>
    <w:rsid w:val="003076C6"/>
    <w:rsid w:val="003110E2"/>
    <w:rsid w:val="003156C2"/>
    <w:rsid w:val="0032140A"/>
    <w:rsid w:val="0032158C"/>
    <w:rsid w:val="0032786D"/>
    <w:rsid w:val="003310BC"/>
    <w:rsid w:val="003320C8"/>
    <w:rsid w:val="00342AEF"/>
    <w:rsid w:val="00343404"/>
    <w:rsid w:val="003446DF"/>
    <w:rsid w:val="00345970"/>
    <w:rsid w:val="00345E32"/>
    <w:rsid w:val="00346299"/>
    <w:rsid w:val="0035289F"/>
    <w:rsid w:val="00352E71"/>
    <w:rsid w:val="003530F1"/>
    <w:rsid w:val="00354330"/>
    <w:rsid w:val="003550F5"/>
    <w:rsid w:val="0035611C"/>
    <w:rsid w:val="00363A66"/>
    <w:rsid w:val="00366F7C"/>
    <w:rsid w:val="0036746A"/>
    <w:rsid w:val="0037120F"/>
    <w:rsid w:val="003730E2"/>
    <w:rsid w:val="00373CD3"/>
    <w:rsid w:val="00376669"/>
    <w:rsid w:val="00376C83"/>
    <w:rsid w:val="00380996"/>
    <w:rsid w:val="00381CF2"/>
    <w:rsid w:val="00382912"/>
    <w:rsid w:val="00382B2F"/>
    <w:rsid w:val="00383C18"/>
    <w:rsid w:val="00386F45"/>
    <w:rsid w:val="00390572"/>
    <w:rsid w:val="00390D8E"/>
    <w:rsid w:val="00392EAA"/>
    <w:rsid w:val="00393312"/>
    <w:rsid w:val="00397246"/>
    <w:rsid w:val="003979D5"/>
    <w:rsid w:val="003A22BF"/>
    <w:rsid w:val="003A2ACD"/>
    <w:rsid w:val="003A3A5C"/>
    <w:rsid w:val="003A407F"/>
    <w:rsid w:val="003A4466"/>
    <w:rsid w:val="003A598E"/>
    <w:rsid w:val="003B010E"/>
    <w:rsid w:val="003B40F9"/>
    <w:rsid w:val="003B43AF"/>
    <w:rsid w:val="003B4CE6"/>
    <w:rsid w:val="003C258B"/>
    <w:rsid w:val="003C2F81"/>
    <w:rsid w:val="003C4753"/>
    <w:rsid w:val="003C4D02"/>
    <w:rsid w:val="003C597F"/>
    <w:rsid w:val="003D05F3"/>
    <w:rsid w:val="003D0C28"/>
    <w:rsid w:val="003D335F"/>
    <w:rsid w:val="003D609E"/>
    <w:rsid w:val="003D7F64"/>
    <w:rsid w:val="003E191E"/>
    <w:rsid w:val="003E2654"/>
    <w:rsid w:val="003E2FA6"/>
    <w:rsid w:val="003E464A"/>
    <w:rsid w:val="003E4FA3"/>
    <w:rsid w:val="003F1335"/>
    <w:rsid w:val="003F5F2B"/>
    <w:rsid w:val="003F7164"/>
    <w:rsid w:val="0040017B"/>
    <w:rsid w:val="00402EC0"/>
    <w:rsid w:val="00403F0F"/>
    <w:rsid w:val="004062D1"/>
    <w:rsid w:val="00406E2E"/>
    <w:rsid w:val="004071F8"/>
    <w:rsid w:val="00411368"/>
    <w:rsid w:val="0041148C"/>
    <w:rsid w:val="00414495"/>
    <w:rsid w:val="004217F4"/>
    <w:rsid w:val="004243D5"/>
    <w:rsid w:val="00425228"/>
    <w:rsid w:val="00426DF7"/>
    <w:rsid w:val="004275D3"/>
    <w:rsid w:val="004276D6"/>
    <w:rsid w:val="00430277"/>
    <w:rsid w:val="00433943"/>
    <w:rsid w:val="004348C3"/>
    <w:rsid w:val="00440EC4"/>
    <w:rsid w:val="004412BD"/>
    <w:rsid w:val="00441DBC"/>
    <w:rsid w:val="004421E1"/>
    <w:rsid w:val="00443DBC"/>
    <w:rsid w:val="00445D8D"/>
    <w:rsid w:val="004468B3"/>
    <w:rsid w:val="0045191D"/>
    <w:rsid w:val="004564B3"/>
    <w:rsid w:val="0045728B"/>
    <w:rsid w:val="00460619"/>
    <w:rsid w:val="0046156B"/>
    <w:rsid w:val="00462B10"/>
    <w:rsid w:val="00470A4D"/>
    <w:rsid w:val="0047208C"/>
    <w:rsid w:val="00473378"/>
    <w:rsid w:val="00477B21"/>
    <w:rsid w:val="004811DB"/>
    <w:rsid w:val="0048260F"/>
    <w:rsid w:val="00484981"/>
    <w:rsid w:val="0048570E"/>
    <w:rsid w:val="0049141B"/>
    <w:rsid w:val="00491F89"/>
    <w:rsid w:val="00493602"/>
    <w:rsid w:val="004A252C"/>
    <w:rsid w:val="004A508E"/>
    <w:rsid w:val="004A618E"/>
    <w:rsid w:val="004A6CCE"/>
    <w:rsid w:val="004A75B4"/>
    <w:rsid w:val="004B5359"/>
    <w:rsid w:val="004B77DD"/>
    <w:rsid w:val="004C5E2D"/>
    <w:rsid w:val="004C65D0"/>
    <w:rsid w:val="004C6988"/>
    <w:rsid w:val="004D0174"/>
    <w:rsid w:val="004D1514"/>
    <w:rsid w:val="004D176A"/>
    <w:rsid w:val="004D287D"/>
    <w:rsid w:val="004D3461"/>
    <w:rsid w:val="004D3FFD"/>
    <w:rsid w:val="004D42CD"/>
    <w:rsid w:val="004D67EC"/>
    <w:rsid w:val="004D6C60"/>
    <w:rsid w:val="004D6FA2"/>
    <w:rsid w:val="004D7E1E"/>
    <w:rsid w:val="004E3155"/>
    <w:rsid w:val="004F0434"/>
    <w:rsid w:val="004F0FBD"/>
    <w:rsid w:val="004F249A"/>
    <w:rsid w:val="004F5BBA"/>
    <w:rsid w:val="004F5E1F"/>
    <w:rsid w:val="004F6590"/>
    <w:rsid w:val="00500DBE"/>
    <w:rsid w:val="00501004"/>
    <w:rsid w:val="00506C6F"/>
    <w:rsid w:val="0051366C"/>
    <w:rsid w:val="00515A08"/>
    <w:rsid w:val="00516A54"/>
    <w:rsid w:val="0052075C"/>
    <w:rsid w:val="00522F81"/>
    <w:rsid w:val="00523564"/>
    <w:rsid w:val="00526B59"/>
    <w:rsid w:val="00526FED"/>
    <w:rsid w:val="00531C46"/>
    <w:rsid w:val="00533550"/>
    <w:rsid w:val="0054021E"/>
    <w:rsid w:val="00540369"/>
    <w:rsid w:val="005404DB"/>
    <w:rsid w:val="005406F9"/>
    <w:rsid w:val="00541DB4"/>
    <w:rsid w:val="005424E2"/>
    <w:rsid w:val="00544474"/>
    <w:rsid w:val="0054710D"/>
    <w:rsid w:val="00552496"/>
    <w:rsid w:val="00554C4A"/>
    <w:rsid w:val="00556832"/>
    <w:rsid w:val="00557ED3"/>
    <w:rsid w:val="005607D4"/>
    <w:rsid w:val="00571EAA"/>
    <w:rsid w:val="0057396C"/>
    <w:rsid w:val="0057588D"/>
    <w:rsid w:val="005777BA"/>
    <w:rsid w:val="00580A4A"/>
    <w:rsid w:val="00580D4A"/>
    <w:rsid w:val="005839A0"/>
    <w:rsid w:val="00585014"/>
    <w:rsid w:val="00590CB4"/>
    <w:rsid w:val="00591EF5"/>
    <w:rsid w:val="005955DC"/>
    <w:rsid w:val="0059590A"/>
    <w:rsid w:val="00595EBA"/>
    <w:rsid w:val="00596DD5"/>
    <w:rsid w:val="005A1E5B"/>
    <w:rsid w:val="005A20CC"/>
    <w:rsid w:val="005A406E"/>
    <w:rsid w:val="005A625B"/>
    <w:rsid w:val="005A6745"/>
    <w:rsid w:val="005A681C"/>
    <w:rsid w:val="005B078F"/>
    <w:rsid w:val="005B07F4"/>
    <w:rsid w:val="005B2B10"/>
    <w:rsid w:val="005B535E"/>
    <w:rsid w:val="005C2F9D"/>
    <w:rsid w:val="005C31C2"/>
    <w:rsid w:val="005C3D8A"/>
    <w:rsid w:val="005C54DC"/>
    <w:rsid w:val="005C6DE5"/>
    <w:rsid w:val="005C79A7"/>
    <w:rsid w:val="005D4EB6"/>
    <w:rsid w:val="005D7633"/>
    <w:rsid w:val="005D7CB4"/>
    <w:rsid w:val="005D7DAE"/>
    <w:rsid w:val="005E1B13"/>
    <w:rsid w:val="005E2AAB"/>
    <w:rsid w:val="005E4D79"/>
    <w:rsid w:val="005E4EB9"/>
    <w:rsid w:val="005E568A"/>
    <w:rsid w:val="005E5CEB"/>
    <w:rsid w:val="005F0ACC"/>
    <w:rsid w:val="005F138E"/>
    <w:rsid w:val="005F1EEF"/>
    <w:rsid w:val="005F3059"/>
    <w:rsid w:val="005F42B5"/>
    <w:rsid w:val="005F46AA"/>
    <w:rsid w:val="005F54B6"/>
    <w:rsid w:val="005F6443"/>
    <w:rsid w:val="0060095B"/>
    <w:rsid w:val="00600AEE"/>
    <w:rsid w:val="00602212"/>
    <w:rsid w:val="00603167"/>
    <w:rsid w:val="00606A2A"/>
    <w:rsid w:val="00610F6C"/>
    <w:rsid w:val="0061193F"/>
    <w:rsid w:val="00612EEA"/>
    <w:rsid w:val="00616658"/>
    <w:rsid w:val="00616F95"/>
    <w:rsid w:val="006171F8"/>
    <w:rsid w:val="00617E81"/>
    <w:rsid w:val="00620E74"/>
    <w:rsid w:val="00621851"/>
    <w:rsid w:val="00623A7A"/>
    <w:rsid w:val="00625770"/>
    <w:rsid w:val="00630C1F"/>
    <w:rsid w:val="00631C23"/>
    <w:rsid w:val="00633BFC"/>
    <w:rsid w:val="00640E95"/>
    <w:rsid w:val="00640EC0"/>
    <w:rsid w:val="00643F39"/>
    <w:rsid w:val="006449BF"/>
    <w:rsid w:val="00645062"/>
    <w:rsid w:val="00645851"/>
    <w:rsid w:val="006502E5"/>
    <w:rsid w:val="00650580"/>
    <w:rsid w:val="00650E72"/>
    <w:rsid w:val="00651C08"/>
    <w:rsid w:val="00656671"/>
    <w:rsid w:val="00657680"/>
    <w:rsid w:val="00660C1A"/>
    <w:rsid w:val="006626D9"/>
    <w:rsid w:val="00664F24"/>
    <w:rsid w:val="006651B8"/>
    <w:rsid w:val="00666AAC"/>
    <w:rsid w:val="00666EB6"/>
    <w:rsid w:val="00667539"/>
    <w:rsid w:val="00667FA5"/>
    <w:rsid w:val="00670255"/>
    <w:rsid w:val="00671BAF"/>
    <w:rsid w:val="00672A1B"/>
    <w:rsid w:val="00676A33"/>
    <w:rsid w:val="0068060D"/>
    <w:rsid w:val="0068114B"/>
    <w:rsid w:val="00682E3D"/>
    <w:rsid w:val="00682E41"/>
    <w:rsid w:val="00683104"/>
    <w:rsid w:val="006836B7"/>
    <w:rsid w:val="00686A80"/>
    <w:rsid w:val="00687A53"/>
    <w:rsid w:val="00687B50"/>
    <w:rsid w:val="006925C7"/>
    <w:rsid w:val="00693489"/>
    <w:rsid w:val="00693898"/>
    <w:rsid w:val="00693A61"/>
    <w:rsid w:val="0069442D"/>
    <w:rsid w:val="00694673"/>
    <w:rsid w:val="00695026"/>
    <w:rsid w:val="00696707"/>
    <w:rsid w:val="006A03A2"/>
    <w:rsid w:val="006A12E2"/>
    <w:rsid w:val="006A3130"/>
    <w:rsid w:val="006A412D"/>
    <w:rsid w:val="006A6C18"/>
    <w:rsid w:val="006B14E5"/>
    <w:rsid w:val="006B20B5"/>
    <w:rsid w:val="006B333F"/>
    <w:rsid w:val="006B3BC4"/>
    <w:rsid w:val="006B47F1"/>
    <w:rsid w:val="006B6321"/>
    <w:rsid w:val="006C2C60"/>
    <w:rsid w:val="006C4991"/>
    <w:rsid w:val="006C5E87"/>
    <w:rsid w:val="006C617D"/>
    <w:rsid w:val="006C74AA"/>
    <w:rsid w:val="006C799A"/>
    <w:rsid w:val="006D1BED"/>
    <w:rsid w:val="006D2483"/>
    <w:rsid w:val="006D3E4E"/>
    <w:rsid w:val="006D53CF"/>
    <w:rsid w:val="006D579F"/>
    <w:rsid w:val="006D7ADC"/>
    <w:rsid w:val="006D7D29"/>
    <w:rsid w:val="006E220F"/>
    <w:rsid w:val="006E26DA"/>
    <w:rsid w:val="006E328C"/>
    <w:rsid w:val="006E3EDA"/>
    <w:rsid w:val="006E59F7"/>
    <w:rsid w:val="006E61EB"/>
    <w:rsid w:val="006E785E"/>
    <w:rsid w:val="006F03CC"/>
    <w:rsid w:val="006F224A"/>
    <w:rsid w:val="006F2902"/>
    <w:rsid w:val="006F3472"/>
    <w:rsid w:val="006F3621"/>
    <w:rsid w:val="006F3BB9"/>
    <w:rsid w:val="006F43E1"/>
    <w:rsid w:val="006F48F0"/>
    <w:rsid w:val="00700656"/>
    <w:rsid w:val="007034C9"/>
    <w:rsid w:val="00704A3C"/>
    <w:rsid w:val="00704DE9"/>
    <w:rsid w:val="007064A8"/>
    <w:rsid w:val="0071189C"/>
    <w:rsid w:val="00712FEA"/>
    <w:rsid w:val="007140F0"/>
    <w:rsid w:val="0071657E"/>
    <w:rsid w:val="00716586"/>
    <w:rsid w:val="00721A8E"/>
    <w:rsid w:val="00725A70"/>
    <w:rsid w:val="00725D01"/>
    <w:rsid w:val="00726371"/>
    <w:rsid w:val="0072777E"/>
    <w:rsid w:val="007279CA"/>
    <w:rsid w:val="00731527"/>
    <w:rsid w:val="0073165C"/>
    <w:rsid w:val="007319AC"/>
    <w:rsid w:val="00731C2A"/>
    <w:rsid w:val="0073502B"/>
    <w:rsid w:val="00737046"/>
    <w:rsid w:val="00740829"/>
    <w:rsid w:val="00741706"/>
    <w:rsid w:val="0074753A"/>
    <w:rsid w:val="00750D97"/>
    <w:rsid w:val="00751D39"/>
    <w:rsid w:val="007537C7"/>
    <w:rsid w:val="00754A5D"/>
    <w:rsid w:val="007567E5"/>
    <w:rsid w:val="0076461B"/>
    <w:rsid w:val="00765453"/>
    <w:rsid w:val="00770A89"/>
    <w:rsid w:val="00774959"/>
    <w:rsid w:val="007753CA"/>
    <w:rsid w:val="00776C81"/>
    <w:rsid w:val="00777E5F"/>
    <w:rsid w:val="00780656"/>
    <w:rsid w:val="00781D70"/>
    <w:rsid w:val="0078571B"/>
    <w:rsid w:val="00785DEE"/>
    <w:rsid w:val="00785F2D"/>
    <w:rsid w:val="0079146D"/>
    <w:rsid w:val="00792F41"/>
    <w:rsid w:val="0079577F"/>
    <w:rsid w:val="007A029D"/>
    <w:rsid w:val="007A0B71"/>
    <w:rsid w:val="007A5ED6"/>
    <w:rsid w:val="007A67CD"/>
    <w:rsid w:val="007B1874"/>
    <w:rsid w:val="007B2C98"/>
    <w:rsid w:val="007B72BD"/>
    <w:rsid w:val="007B7EDF"/>
    <w:rsid w:val="007C08A1"/>
    <w:rsid w:val="007C1FF6"/>
    <w:rsid w:val="007C23E5"/>
    <w:rsid w:val="007C3237"/>
    <w:rsid w:val="007C33CC"/>
    <w:rsid w:val="007C5692"/>
    <w:rsid w:val="007C675C"/>
    <w:rsid w:val="007C70E1"/>
    <w:rsid w:val="007D0065"/>
    <w:rsid w:val="007D42B1"/>
    <w:rsid w:val="007D44C1"/>
    <w:rsid w:val="007D60CA"/>
    <w:rsid w:val="007D71D0"/>
    <w:rsid w:val="007D7E14"/>
    <w:rsid w:val="007E0937"/>
    <w:rsid w:val="007E0C66"/>
    <w:rsid w:val="007E0FEA"/>
    <w:rsid w:val="007E1151"/>
    <w:rsid w:val="007E4010"/>
    <w:rsid w:val="007E4E48"/>
    <w:rsid w:val="007F195F"/>
    <w:rsid w:val="007F3526"/>
    <w:rsid w:val="007F5215"/>
    <w:rsid w:val="007F664A"/>
    <w:rsid w:val="007F6FC2"/>
    <w:rsid w:val="00800746"/>
    <w:rsid w:val="00801672"/>
    <w:rsid w:val="00801A0A"/>
    <w:rsid w:val="00802850"/>
    <w:rsid w:val="008049F6"/>
    <w:rsid w:val="00806475"/>
    <w:rsid w:val="008066BE"/>
    <w:rsid w:val="0081166B"/>
    <w:rsid w:val="0081203B"/>
    <w:rsid w:val="00813B53"/>
    <w:rsid w:val="0081416F"/>
    <w:rsid w:val="00814759"/>
    <w:rsid w:val="00816E95"/>
    <w:rsid w:val="00820069"/>
    <w:rsid w:val="00822ACD"/>
    <w:rsid w:val="00824B3A"/>
    <w:rsid w:val="00830885"/>
    <w:rsid w:val="00832C8A"/>
    <w:rsid w:val="00834EC5"/>
    <w:rsid w:val="008367A1"/>
    <w:rsid w:val="00842DDE"/>
    <w:rsid w:val="008445C9"/>
    <w:rsid w:val="00844711"/>
    <w:rsid w:val="008468E4"/>
    <w:rsid w:val="00850028"/>
    <w:rsid w:val="008501FE"/>
    <w:rsid w:val="00851483"/>
    <w:rsid w:val="00852949"/>
    <w:rsid w:val="00863B5F"/>
    <w:rsid w:val="00865975"/>
    <w:rsid w:val="008676A1"/>
    <w:rsid w:val="00867E48"/>
    <w:rsid w:val="00871D9E"/>
    <w:rsid w:val="008742F2"/>
    <w:rsid w:val="00874665"/>
    <w:rsid w:val="0087781E"/>
    <w:rsid w:val="00877C1B"/>
    <w:rsid w:val="00880391"/>
    <w:rsid w:val="008816DD"/>
    <w:rsid w:val="008829C4"/>
    <w:rsid w:val="00885961"/>
    <w:rsid w:val="008926B7"/>
    <w:rsid w:val="00893D4D"/>
    <w:rsid w:val="008950FC"/>
    <w:rsid w:val="00895FF5"/>
    <w:rsid w:val="00896AF2"/>
    <w:rsid w:val="008978EF"/>
    <w:rsid w:val="008A02BE"/>
    <w:rsid w:val="008A070C"/>
    <w:rsid w:val="008A20DD"/>
    <w:rsid w:val="008A3630"/>
    <w:rsid w:val="008A5E50"/>
    <w:rsid w:val="008A7F86"/>
    <w:rsid w:val="008B15E3"/>
    <w:rsid w:val="008B234B"/>
    <w:rsid w:val="008B43BC"/>
    <w:rsid w:val="008C1C6C"/>
    <w:rsid w:val="008C5F4B"/>
    <w:rsid w:val="008C75C5"/>
    <w:rsid w:val="008C7D0E"/>
    <w:rsid w:val="008D01DE"/>
    <w:rsid w:val="008D079E"/>
    <w:rsid w:val="008D46B6"/>
    <w:rsid w:val="008D71E0"/>
    <w:rsid w:val="008D776E"/>
    <w:rsid w:val="008E053F"/>
    <w:rsid w:val="008E088E"/>
    <w:rsid w:val="008E120F"/>
    <w:rsid w:val="008E3059"/>
    <w:rsid w:val="008E3D99"/>
    <w:rsid w:val="008E419F"/>
    <w:rsid w:val="008E498F"/>
    <w:rsid w:val="008E7061"/>
    <w:rsid w:val="008F11A2"/>
    <w:rsid w:val="008F2567"/>
    <w:rsid w:val="008F3358"/>
    <w:rsid w:val="008F4009"/>
    <w:rsid w:val="008F4A63"/>
    <w:rsid w:val="008F607F"/>
    <w:rsid w:val="008F7A0B"/>
    <w:rsid w:val="008F7FB9"/>
    <w:rsid w:val="009001A5"/>
    <w:rsid w:val="0090072C"/>
    <w:rsid w:val="00902C7A"/>
    <w:rsid w:val="00905369"/>
    <w:rsid w:val="0091071B"/>
    <w:rsid w:val="00911767"/>
    <w:rsid w:val="00912EC7"/>
    <w:rsid w:val="00914E4F"/>
    <w:rsid w:val="009164EF"/>
    <w:rsid w:val="00920F81"/>
    <w:rsid w:val="00924D5C"/>
    <w:rsid w:val="00930DF6"/>
    <w:rsid w:val="00932144"/>
    <w:rsid w:val="0093261A"/>
    <w:rsid w:val="00933755"/>
    <w:rsid w:val="0093580F"/>
    <w:rsid w:val="0093681C"/>
    <w:rsid w:val="009403F6"/>
    <w:rsid w:val="00940F70"/>
    <w:rsid w:val="00946C1C"/>
    <w:rsid w:val="00947D36"/>
    <w:rsid w:val="00951C13"/>
    <w:rsid w:val="00952DD5"/>
    <w:rsid w:val="009543F4"/>
    <w:rsid w:val="00960B25"/>
    <w:rsid w:val="00960D29"/>
    <w:rsid w:val="00961A32"/>
    <w:rsid w:val="00962336"/>
    <w:rsid w:val="009643CA"/>
    <w:rsid w:val="00965D4E"/>
    <w:rsid w:val="009674DA"/>
    <w:rsid w:val="009747E1"/>
    <w:rsid w:val="009758CB"/>
    <w:rsid w:val="00975AFD"/>
    <w:rsid w:val="00975B9D"/>
    <w:rsid w:val="00976804"/>
    <w:rsid w:val="00980016"/>
    <w:rsid w:val="00980895"/>
    <w:rsid w:val="00981979"/>
    <w:rsid w:val="00982D39"/>
    <w:rsid w:val="00983C47"/>
    <w:rsid w:val="00984D1C"/>
    <w:rsid w:val="0098547E"/>
    <w:rsid w:val="00986533"/>
    <w:rsid w:val="009868B6"/>
    <w:rsid w:val="00987FFD"/>
    <w:rsid w:val="00991769"/>
    <w:rsid w:val="00995CFA"/>
    <w:rsid w:val="00995D6E"/>
    <w:rsid w:val="00996C30"/>
    <w:rsid w:val="009A2182"/>
    <w:rsid w:val="009A28AF"/>
    <w:rsid w:val="009A30D7"/>
    <w:rsid w:val="009A3855"/>
    <w:rsid w:val="009A5130"/>
    <w:rsid w:val="009B04CC"/>
    <w:rsid w:val="009B0636"/>
    <w:rsid w:val="009B13DF"/>
    <w:rsid w:val="009B1817"/>
    <w:rsid w:val="009B2230"/>
    <w:rsid w:val="009B3051"/>
    <w:rsid w:val="009B3263"/>
    <w:rsid w:val="009B70E7"/>
    <w:rsid w:val="009B7AAA"/>
    <w:rsid w:val="009C022D"/>
    <w:rsid w:val="009C159B"/>
    <w:rsid w:val="009C2065"/>
    <w:rsid w:val="009C455B"/>
    <w:rsid w:val="009C4A02"/>
    <w:rsid w:val="009C4A3D"/>
    <w:rsid w:val="009C6E45"/>
    <w:rsid w:val="009D14D8"/>
    <w:rsid w:val="009D176A"/>
    <w:rsid w:val="009D23CF"/>
    <w:rsid w:val="009D250A"/>
    <w:rsid w:val="009D6870"/>
    <w:rsid w:val="009E1FD8"/>
    <w:rsid w:val="009E264C"/>
    <w:rsid w:val="009E659C"/>
    <w:rsid w:val="009E714B"/>
    <w:rsid w:val="009E75EB"/>
    <w:rsid w:val="009E76F5"/>
    <w:rsid w:val="009F3572"/>
    <w:rsid w:val="009F4652"/>
    <w:rsid w:val="009F6539"/>
    <w:rsid w:val="009F75F8"/>
    <w:rsid w:val="00A0057D"/>
    <w:rsid w:val="00A013EB"/>
    <w:rsid w:val="00A04522"/>
    <w:rsid w:val="00A058D1"/>
    <w:rsid w:val="00A0738F"/>
    <w:rsid w:val="00A113A1"/>
    <w:rsid w:val="00A116F7"/>
    <w:rsid w:val="00A142EB"/>
    <w:rsid w:val="00A158BD"/>
    <w:rsid w:val="00A1736F"/>
    <w:rsid w:val="00A177D8"/>
    <w:rsid w:val="00A21092"/>
    <w:rsid w:val="00A21C60"/>
    <w:rsid w:val="00A22985"/>
    <w:rsid w:val="00A2304D"/>
    <w:rsid w:val="00A23CE3"/>
    <w:rsid w:val="00A23FE0"/>
    <w:rsid w:val="00A24347"/>
    <w:rsid w:val="00A25328"/>
    <w:rsid w:val="00A25B50"/>
    <w:rsid w:val="00A3076A"/>
    <w:rsid w:val="00A3077C"/>
    <w:rsid w:val="00A312A3"/>
    <w:rsid w:val="00A31A77"/>
    <w:rsid w:val="00A3628E"/>
    <w:rsid w:val="00A36B46"/>
    <w:rsid w:val="00A41992"/>
    <w:rsid w:val="00A43115"/>
    <w:rsid w:val="00A434EE"/>
    <w:rsid w:val="00A45CFC"/>
    <w:rsid w:val="00A473FE"/>
    <w:rsid w:val="00A47D84"/>
    <w:rsid w:val="00A51B1A"/>
    <w:rsid w:val="00A52D72"/>
    <w:rsid w:val="00A52F5B"/>
    <w:rsid w:val="00A53F42"/>
    <w:rsid w:val="00A5426A"/>
    <w:rsid w:val="00A60E9A"/>
    <w:rsid w:val="00A61A4A"/>
    <w:rsid w:val="00A626B4"/>
    <w:rsid w:val="00A65895"/>
    <w:rsid w:val="00A66A10"/>
    <w:rsid w:val="00A66D49"/>
    <w:rsid w:val="00A71E27"/>
    <w:rsid w:val="00A77458"/>
    <w:rsid w:val="00A77C94"/>
    <w:rsid w:val="00A810A6"/>
    <w:rsid w:val="00A8466C"/>
    <w:rsid w:val="00A8588B"/>
    <w:rsid w:val="00A85BF2"/>
    <w:rsid w:val="00A90295"/>
    <w:rsid w:val="00A9244B"/>
    <w:rsid w:val="00A93084"/>
    <w:rsid w:val="00A93143"/>
    <w:rsid w:val="00A96085"/>
    <w:rsid w:val="00A96E1B"/>
    <w:rsid w:val="00AA1EFD"/>
    <w:rsid w:val="00AA3016"/>
    <w:rsid w:val="00AA36AC"/>
    <w:rsid w:val="00AA4B2C"/>
    <w:rsid w:val="00AA54DE"/>
    <w:rsid w:val="00AA7869"/>
    <w:rsid w:val="00AA7C26"/>
    <w:rsid w:val="00AB0448"/>
    <w:rsid w:val="00AB1796"/>
    <w:rsid w:val="00AB1B2C"/>
    <w:rsid w:val="00AB2719"/>
    <w:rsid w:val="00AB2A31"/>
    <w:rsid w:val="00AB450D"/>
    <w:rsid w:val="00AB5B2B"/>
    <w:rsid w:val="00AB7F2B"/>
    <w:rsid w:val="00AC06DB"/>
    <w:rsid w:val="00AC33F6"/>
    <w:rsid w:val="00AC59DF"/>
    <w:rsid w:val="00AC71F7"/>
    <w:rsid w:val="00AD685A"/>
    <w:rsid w:val="00AD7702"/>
    <w:rsid w:val="00AE17BB"/>
    <w:rsid w:val="00AE397D"/>
    <w:rsid w:val="00AE6202"/>
    <w:rsid w:val="00AF0E64"/>
    <w:rsid w:val="00AF2480"/>
    <w:rsid w:val="00AF3F30"/>
    <w:rsid w:val="00AF6243"/>
    <w:rsid w:val="00B009B0"/>
    <w:rsid w:val="00B039C8"/>
    <w:rsid w:val="00B04E79"/>
    <w:rsid w:val="00B06BA4"/>
    <w:rsid w:val="00B1648A"/>
    <w:rsid w:val="00B16717"/>
    <w:rsid w:val="00B1754C"/>
    <w:rsid w:val="00B2323F"/>
    <w:rsid w:val="00B2422E"/>
    <w:rsid w:val="00B246C6"/>
    <w:rsid w:val="00B259DF"/>
    <w:rsid w:val="00B268CB"/>
    <w:rsid w:val="00B347CC"/>
    <w:rsid w:val="00B351ED"/>
    <w:rsid w:val="00B405BF"/>
    <w:rsid w:val="00B44364"/>
    <w:rsid w:val="00B47003"/>
    <w:rsid w:val="00B47352"/>
    <w:rsid w:val="00B53788"/>
    <w:rsid w:val="00B5748C"/>
    <w:rsid w:val="00B62740"/>
    <w:rsid w:val="00B62C53"/>
    <w:rsid w:val="00B63A42"/>
    <w:rsid w:val="00B63BC9"/>
    <w:rsid w:val="00B65541"/>
    <w:rsid w:val="00B6626E"/>
    <w:rsid w:val="00B6672B"/>
    <w:rsid w:val="00B67D4D"/>
    <w:rsid w:val="00B70814"/>
    <w:rsid w:val="00B71A4C"/>
    <w:rsid w:val="00B72753"/>
    <w:rsid w:val="00B73120"/>
    <w:rsid w:val="00B73191"/>
    <w:rsid w:val="00B77404"/>
    <w:rsid w:val="00B774B9"/>
    <w:rsid w:val="00B77897"/>
    <w:rsid w:val="00B778C6"/>
    <w:rsid w:val="00B819D0"/>
    <w:rsid w:val="00B8232A"/>
    <w:rsid w:val="00B83AD3"/>
    <w:rsid w:val="00B84F07"/>
    <w:rsid w:val="00B854FE"/>
    <w:rsid w:val="00B86065"/>
    <w:rsid w:val="00B90174"/>
    <w:rsid w:val="00B9406B"/>
    <w:rsid w:val="00B96BAA"/>
    <w:rsid w:val="00B96CBC"/>
    <w:rsid w:val="00BA05B2"/>
    <w:rsid w:val="00BA2432"/>
    <w:rsid w:val="00BA60CF"/>
    <w:rsid w:val="00BB54C2"/>
    <w:rsid w:val="00BB60E3"/>
    <w:rsid w:val="00BC1FDD"/>
    <w:rsid w:val="00BC4615"/>
    <w:rsid w:val="00BC5239"/>
    <w:rsid w:val="00BC739D"/>
    <w:rsid w:val="00BC7A6C"/>
    <w:rsid w:val="00BD39DA"/>
    <w:rsid w:val="00BD3D0A"/>
    <w:rsid w:val="00BD414D"/>
    <w:rsid w:val="00BE2AF3"/>
    <w:rsid w:val="00BE48E3"/>
    <w:rsid w:val="00BE7785"/>
    <w:rsid w:val="00BF0399"/>
    <w:rsid w:val="00BF0BCA"/>
    <w:rsid w:val="00BF19B1"/>
    <w:rsid w:val="00BF29A3"/>
    <w:rsid w:val="00BF3564"/>
    <w:rsid w:val="00C0192D"/>
    <w:rsid w:val="00C03AD4"/>
    <w:rsid w:val="00C03B0F"/>
    <w:rsid w:val="00C041FF"/>
    <w:rsid w:val="00C04999"/>
    <w:rsid w:val="00C04DB3"/>
    <w:rsid w:val="00C0590C"/>
    <w:rsid w:val="00C05BF3"/>
    <w:rsid w:val="00C06059"/>
    <w:rsid w:val="00C113F5"/>
    <w:rsid w:val="00C166F6"/>
    <w:rsid w:val="00C16E60"/>
    <w:rsid w:val="00C16F42"/>
    <w:rsid w:val="00C2374B"/>
    <w:rsid w:val="00C23A1A"/>
    <w:rsid w:val="00C24951"/>
    <w:rsid w:val="00C26BFF"/>
    <w:rsid w:val="00C30872"/>
    <w:rsid w:val="00C365EC"/>
    <w:rsid w:val="00C37E2B"/>
    <w:rsid w:val="00C43F2C"/>
    <w:rsid w:val="00C46723"/>
    <w:rsid w:val="00C472F3"/>
    <w:rsid w:val="00C505C2"/>
    <w:rsid w:val="00C543CF"/>
    <w:rsid w:val="00C54ACF"/>
    <w:rsid w:val="00C56799"/>
    <w:rsid w:val="00C57051"/>
    <w:rsid w:val="00C6045A"/>
    <w:rsid w:val="00C60C8C"/>
    <w:rsid w:val="00C636C4"/>
    <w:rsid w:val="00C65DFE"/>
    <w:rsid w:val="00C66573"/>
    <w:rsid w:val="00C66B0F"/>
    <w:rsid w:val="00C71221"/>
    <w:rsid w:val="00C7124B"/>
    <w:rsid w:val="00C73120"/>
    <w:rsid w:val="00C772AF"/>
    <w:rsid w:val="00C80BF0"/>
    <w:rsid w:val="00C81A22"/>
    <w:rsid w:val="00C823E3"/>
    <w:rsid w:val="00C8436F"/>
    <w:rsid w:val="00C86CF3"/>
    <w:rsid w:val="00C90ED1"/>
    <w:rsid w:val="00C9178F"/>
    <w:rsid w:val="00C92A72"/>
    <w:rsid w:val="00C92CA3"/>
    <w:rsid w:val="00C9356F"/>
    <w:rsid w:val="00C937B9"/>
    <w:rsid w:val="00C952B3"/>
    <w:rsid w:val="00CA0C8D"/>
    <w:rsid w:val="00CA231A"/>
    <w:rsid w:val="00CA329A"/>
    <w:rsid w:val="00CA3A03"/>
    <w:rsid w:val="00CA4744"/>
    <w:rsid w:val="00CA5748"/>
    <w:rsid w:val="00CB0575"/>
    <w:rsid w:val="00CB0B6A"/>
    <w:rsid w:val="00CB1C73"/>
    <w:rsid w:val="00CB55C1"/>
    <w:rsid w:val="00CC290B"/>
    <w:rsid w:val="00CC31E3"/>
    <w:rsid w:val="00CC4E5E"/>
    <w:rsid w:val="00CC5ECF"/>
    <w:rsid w:val="00CD0062"/>
    <w:rsid w:val="00CD244E"/>
    <w:rsid w:val="00CD3A67"/>
    <w:rsid w:val="00CD4BC7"/>
    <w:rsid w:val="00CD73E5"/>
    <w:rsid w:val="00CD7691"/>
    <w:rsid w:val="00CE02B6"/>
    <w:rsid w:val="00CE0DB9"/>
    <w:rsid w:val="00CE1708"/>
    <w:rsid w:val="00CE21DE"/>
    <w:rsid w:val="00CE3D17"/>
    <w:rsid w:val="00CE4711"/>
    <w:rsid w:val="00CE5299"/>
    <w:rsid w:val="00CE6CD7"/>
    <w:rsid w:val="00CF003F"/>
    <w:rsid w:val="00CF32BB"/>
    <w:rsid w:val="00CF382C"/>
    <w:rsid w:val="00CF4308"/>
    <w:rsid w:val="00D014D6"/>
    <w:rsid w:val="00D0195D"/>
    <w:rsid w:val="00D02EEC"/>
    <w:rsid w:val="00D03D47"/>
    <w:rsid w:val="00D03FC6"/>
    <w:rsid w:val="00D04C10"/>
    <w:rsid w:val="00D1132C"/>
    <w:rsid w:val="00D134BB"/>
    <w:rsid w:val="00D15A36"/>
    <w:rsid w:val="00D15F39"/>
    <w:rsid w:val="00D178E6"/>
    <w:rsid w:val="00D20317"/>
    <w:rsid w:val="00D21626"/>
    <w:rsid w:val="00D24FD4"/>
    <w:rsid w:val="00D266E6"/>
    <w:rsid w:val="00D30259"/>
    <w:rsid w:val="00D31271"/>
    <w:rsid w:val="00D330A7"/>
    <w:rsid w:val="00D33B3E"/>
    <w:rsid w:val="00D3429D"/>
    <w:rsid w:val="00D34943"/>
    <w:rsid w:val="00D372C8"/>
    <w:rsid w:val="00D43319"/>
    <w:rsid w:val="00D45DE1"/>
    <w:rsid w:val="00D468CA"/>
    <w:rsid w:val="00D47B6C"/>
    <w:rsid w:val="00D525A8"/>
    <w:rsid w:val="00D562FD"/>
    <w:rsid w:val="00D606C3"/>
    <w:rsid w:val="00D61611"/>
    <w:rsid w:val="00D639F3"/>
    <w:rsid w:val="00D63F07"/>
    <w:rsid w:val="00D67390"/>
    <w:rsid w:val="00D726D9"/>
    <w:rsid w:val="00D72FC2"/>
    <w:rsid w:val="00D7311D"/>
    <w:rsid w:val="00D74DFB"/>
    <w:rsid w:val="00D77055"/>
    <w:rsid w:val="00D77A21"/>
    <w:rsid w:val="00D8217A"/>
    <w:rsid w:val="00D82B1A"/>
    <w:rsid w:val="00D82BC6"/>
    <w:rsid w:val="00D86090"/>
    <w:rsid w:val="00D86E0F"/>
    <w:rsid w:val="00D876E9"/>
    <w:rsid w:val="00D96E21"/>
    <w:rsid w:val="00DA070C"/>
    <w:rsid w:val="00DA24E0"/>
    <w:rsid w:val="00DA3218"/>
    <w:rsid w:val="00DA3F7A"/>
    <w:rsid w:val="00DA4E57"/>
    <w:rsid w:val="00DB201D"/>
    <w:rsid w:val="00DB2688"/>
    <w:rsid w:val="00DB2C74"/>
    <w:rsid w:val="00DB4A8E"/>
    <w:rsid w:val="00DB565B"/>
    <w:rsid w:val="00DC0520"/>
    <w:rsid w:val="00DC1A61"/>
    <w:rsid w:val="00DC5A06"/>
    <w:rsid w:val="00DC5A36"/>
    <w:rsid w:val="00DC6846"/>
    <w:rsid w:val="00DC708B"/>
    <w:rsid w:val="00DD041E"/>
    <w:rsid w:val="00DD6645"/>
    <w:rsid w:val="00DD77B4"/>
    <w:rsid w:val="00DF007D"/>
    <w:rsid w:val="00DF116E"/>
    <w:rsid w:val="00DF1972"/>
    <w:rsid w:val="00DF4AAC"/>
    <w:rsid w:val="00DF4CE1"/>
    <w:rsid w:val="00E00223"/>
    <w:rsid w:val="00E02A6A"/>
    <w:rsid w:val="00E043D0"/>
    <w:rsid w:val="00E04F64"/>
    <w:rsid w:val="00E07906"/>
    <w:rsid w:val="00E10E71"/>
    <w:rsid w:val="00E11B7F"/>
    <w:rsid w:val="00E12C7B"/>
    <w:rsid w:val="00E144FC"/>
    <w:rsid w:val="00E14E45"/>
    <w:rsid w:val="00E1577B"/>
    <w:rsid w:val="00E21189"/>
    <w:rsid w:val="00E2134B"/>
    <w:rsid w:val="00E23461"/>
    <w:rsid w:val="00E2472F"/>
    <w:rsid w:val="00E260B1"/>
    <w:rsid w:val="00E26696"/>
    <w:rsid w:val="00E31696"/>
    <w:rsid w:val="00E40323"/>
    <w:rsid w:val="00E420CA"/>
    <w:rsid w:val="00E42F56"/>
    <w:rsid w:val="00E463C7"/>
    <w:rsid w:val="00E51A34"/>
    <w:rsid w:val="00E53276"/>
    <w:rsid w:val="00E60705"/>
    <w:rsid w:val="00E60E45"/>
    <w:rsid w:val="00E644F6"/>
    <w:rsid w:val="00E64896"/>
    <w:rsid w:val="00E700AA"/>
    <w:rsid w:val="00E729BA"/>
    <w:rsid w:val="00E72C38"/>
    <w:rsid w:val="00E75416"/>
    <w:rsid w:val="00E75863"/>
    <w:rsid w:val="00E75D77"/>
    <w:rsid w:val="00E772CF"/>
    <w:rsid w:val="00E772E5"/>
    <w:rsid w:val="00E80809"/>
    <w:rsid w:val="00E85111"/>
    <w:rsid w:val="00E851F2"/>
    <w:rsid w:val="00E86729"/>
    <w:rsid w:val="00E92315"/>
    <w:rsid w:val="00E95C37"/>
    <w:rsid w:val="00E96857"/>
    <w:rsid w:val="00E97EA6"/>
    <w:rsid w:val="00EA0588"/>
    <w:rsid w:val="00EA4BF8"/>
    <w:rsid w:val="00EA7EB8"/>
    <w:rsid w:val="00EB3E8E"/>
    <w:rsid w:val="00EB4021"/>
    <w:rsid w:val="00EB44D4"/>
    <w:rsid w:val="00EC3B2B"/>
    <w:rsid w:val="00EC5407"/>
    <w:rsid w:val="00ED297F"/>
    <w:rsid w:val="00ED3542"/>
    <w:rsid w:val="00ED51B5"/>
    <w:rsid w:val="00EE1D4B"/>
    <w:rsid w:val="00EE26A4"/>
    <w:rsid w:val="00EE7C29"/>
    <w:rsid w:val="00EF5A76"/>
    <w:rsid w:val="00EF6F3F"/>
    <w:rsid w:val="00F00E3F"/>
    <w:rsid w:val="00F02601"/>
    <w:rsid w:val="00F0292B"/>
    <w:rsid w:val="00F02CB1"/>
    <w:rsid w:val="00F07D74"/>
    <w:rsid w:val="00F13ED3"/>
    <w:rsid w:val="00F13FBE"/>
    <w:rsid w:val="00F202BA"/>
    <w:rsid w:val="00F227C7"/>
    <w:rsid w:val="00F31C38"/>
    <w:rsid w:val="00F32F78"/>
    <w:rsid w:val="00F40C9E"/>
    <w:rsid w:val="00F44E83"/>
    <w:rsid w:val="00F451EE"/>
    <w:rsid w:val="00F45438"/>
    <w:rsid w:val="00F45E38"/>
    <w:rsid w:val="00F45F6E"/>
    <w:rsid w:val="00F46415"/>
    <w:rsid w:val="00F4740E"/>
    <w:rsid w:val="00F502C7"/>
    <w:rsid w:val="00F52AFD"/>
    <w:rsid w:val="00F57B1C"/>
    <w:rsid w:val="00F600C1"/>
    <w:rsid w:val="00F60FDA"/>
    <w:rsid w:val="00F61721"/>
    <w:rsid w:val="00F64255"/>
    <w:rsid w:val="00F64614"/>
    <w:rsid w:val="00F677F6"/>
    <w:rsid w:val="00F7092F"/>
    <w:rsid w:val="00F70F79"/>
    <w:rsid w:val="00F72B8D"/>
    <w:rsid w:val="00F73C45"/>
    <w:rsid w:val="00F73D9A"/>
    <w:rsid w:val="00F74654"/>
    <w:rsid w:val="00F76507"/>
    <w:rsid w:val="00F77BEA"/>
    <w:rsid w:val="00F77DEC"/>
    <w:rsid w:val="00F77F7B"/>
    <w:rsid w:val="00F8176B"/>
    <w:rsid w:val="00F82885"/>
    <w:rsid w:val="00F85A81"/>
    <w:rsid w:val="00F86CBD"/>
    <w:rsid w:val="00F87B4A"/>
    <w:rsid w:val="00F924A2"/>
    <w:rsid w:val="00F93E68"/>
    <w:rsid w:val="00F96394"/>
    <w:rsid w:val="00F9791A"/>
    <w:rsid w:val="00FA6207"/>
    <w:rsid w:val="00FB5656"/>
    <w:rsid w:val="00FC1F1A"/>
    <w:rsid w:val="00FC221C"/>
    <w:rsid w:val="00FC46AD"/>
    <w:rsid w:val="00FC51D7"/>
    <w:rsid w:val="00FC5568"/>
    <w:rsid w:val="00FC5983"/>
    <w:rsid w:val="00FC6B1C"/>
    <w:rsid w:val="00FC7ADF"/>
    <w:rsid w:val="00FD23FB"/>
    <w:rsid w:val="00FD482A"/>
    <w:rsid w:val="00FE18D2"/>
    <w:rsid w:val="00FE2304"/>
    <w:rsid w:val="00FE2599"/>
    <w:rsid w:val="00FE4654"/>
    <w:rsid w:val="00FE5032"/>
    <w:rsid w:val="00FE52B4"/>
    <w:rsid w:val="00FF0CD1"/>
    <w:rsid w:val="00FF1232"/>
    <w:rsid w:val="00FF21AA"/>
    <w:rsid w:val="00FF44AF"/>
    <w:rsid w:val="00FF5ACD"/>
    <w:rsid w:val="00FF66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7D961D9"/>
  <w15:docId w15:val="{E7E261A6-41A3-42AD-B8F3-5E1EC067E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6243"/>
    <w:pPr>
      <w:jc w:val="both"/>
    </w:pPr>
    <w:rPr>
      <w:sz w:val="22"/>
      <w:szCs w:val="22"/>
    </w:rPr>
  </w:style>
  <w:style w:type="paragraph" w:styleId="Heading1">
    <w:name w:val="heading 1"/>
    <w:basedOn w:val="Normal"/>
    <w:next w:val="Normal"/>
    <w:link w:val="Heading1Char"/>
    <w:uiPriority w:val="9"/>
    <w:qFormat/>
    <w:rsid w:val="007F6FC2"/>
    <w:pPr>
      <w:keepNext/>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outlineLvl w:val="0"/>
    </w:pPr>
    <w:rPr>
      <w:rFonts w:ascii="Times New Roman" w:eastAsia="Times New Roman" w:hAnsi="Times New Roman"/>
      <w:b/>
      <w:bCs/>
      <w:szCs w:val="20"/>
    </w:rPr>
  </w:style>
  <w:style w:type="paragraph" w:styleId="Heading2">
    <w:name w:val="heading 2"/>
    <w:basedOn w:val="Normal"/>
    <w:next w:val="Normal"/>
    <w:link w:val="Heading2Char"/>
    <w:unhideWhenUsed/>
    <w:qFormat/>
    <w:rsid w:val="00A058D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nhideWhenUsed/>
    <w:qFormat/>
    <w:rsid w:val="00A058D1"/>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qFormat/>
    <w:rsid w:val="00A058D1"/>
    <w:pPr>
      <w:spacing w:before="240" w:after="60"/>
      <w:jc w:val="left"/>
      <w:outlineLvl w:val="4"/>
    </w:pPr>
    <w:rPr>
      <w:rFonts w:ascii="Times New Roman" w:eastAsia="Times New Roman" w:hAnsi="Times New Roman"/>
      <w:szCs w:val="20"/>
    </w:rPr>
  </w:style>
  <w:style w:type="paragraph" w:styleId="Heading6">
    <w:name w:val="heading 6"/>
    <w:basedOn w:val="Normal"/>
    <w:next w:val="Normal"/>
    <w:link w:val="Heading6Char"/>
    <w:unhideWhenUsed/>
    <w:qFormat/>
    <w:rsid w:val="00A058D1"/>
    <w:pPr>
      <w:keepNext/>
      <w:keepLines/>
      <w:spacing w:before="200" w:line="276" w:lineRule="auto"/>
      <w:jc w:val="left"/>
      <w:outlineLvl w:val="5"/>
    </w:pPr>
    <w:rPr>
      <w:rFonts w:ascii="Cambria" w:eastAsia="Times New Roman"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7458"/>
    <w:pPr>
      <w:tabs>
        <w:tab w:val="center" w:pos="4680"/>
        <w:tab w:val="right" w:pos="9360"/>
      </w:tabs>
    </w:pPr>
  </w:style>
  <w:style w:type="character" w:customStyle="1" w:styleId="HeaderChar">
    <w:name w:val="Header Char"/>
    <w:basedOn w:val="DefaultParagraphFont"/>
    <w:link w:val="Header"/>
    <w:uiPriority w:val="99"/>
    <w:rsid w:val="00A77458"/>
  </w:style>
  <w:style w:type="paragraph" w:styleId="Footer">
    <w:name w:val="footer"/>
    <w:aliases w:val="Style 4"/>
    <w:basedOn w:val="Normal"/>
    <w:link w:val="FooterChar"/>
    <w:unhideWhenUsed/>
    <w:rsid w:val="00A77458"/>
    <w:pPr>
      <w:tabs>
        <w:tab w:val="center" w:pos="4680"/>
        <w:tab w:val="right" w:pos="9360"/>
      </w:tabs>
    </w:pPr>
  </w:style>
  <w:style w:type="character" w:customStyle="1" w:styleId="FooterChar">
    <w:name w:val="Footer Char"/>
    <w:aliases w:val="Style 4 Char"/>
    <w:basedOn w:val="DefaultParagraphFont"/>
    <w:link w:val="Footer"/>
    <w:rsid w:val="00A77458"/>
  </w:style>
  <w:style w:type="paragraph" w:styleId="BalloonText">
    <w:name w:val="Balloon Text"/>
    <w:basedOn w:val="Normal"/>
    <w:link w:val="BalloonTextChar"/>
    <w:uiPriority w:val="99"/>
    <w:semiHidden/>
    <w:unhideWhenUsed/>
    <w:rsid w:val="00A77458"/>
    <w:rPr>
      <w:rFonts w:ascii="Tahoma" w:hAnsi="Tahoma" w:cs="Tahoma"/>
      <w:sz w:val="16"/>
      <w:szCs w:val="16"/>
    </w:rPr>
  </w:style>
  <w:style w:type="character" w:customStyle="1" w:styleId="BalloonTextChar">
    <w:name w:val="Balloon Text Char"/>
    <w:basedOn w:val="DefaultParagraphFont"/>
    <w:link w:val="BalloonText"/>
    <w:uiPriority w:val="99"/>
    <w:semiHidden/>
    <w:rsid w:val="00A77458"/>
    <w:rPr>
      <w:rFonts w:ascii="Tahoma" w:hAnsi="Tahoma" w:cs="Tahoma"/>
      <w:sz w:val="16"/>
      <w:szCs w:val="16"/>
    </w:rPr>
  </w:style>
  <w:style w:type="paragraph" w:styleId="NoSpacing">
    <w:name w:val="No Spacing"/>
    <w:link w:val="NoSpacingChar"/>
    <w:uiPriority w:val="1"/>
    <w:qFormat/>
    <w:rsid w:val="00A77458"/>
    <w:pPr>
      <w:jc w:val="both"/>
    </w:pPr>
    <w:rPr>
      <w:sz w:val="22"/>
      <w:szCs w:val="22"/>
    </w:rPr>
  </w:style>
  <w:style w:type="paragraph" w:styleId="BodyText">
    <w:name w:val="Body Text"/>
    <w:basedOn w:val="Normal"/>
    <w:link w:val="BodyTextChar"/>
    <w:rsid w:val="00EF5A76"/>
    <w:pPr>
      <w:jc w:val="left"/>
    </w:pPr>
    <w:rPr>
      <w:rFonts w:ascii="Times New Roman" w:eastAsia="Times New Roman" w:hAnsi="Times New Roman"/>
      <w:color w:val="000000"/>
      <w:sz w:val="24"/>
      <w:szCs w:val="20"/>
    </w:rPr>
  </w:style>
  <w:style w:type="character" w:customStyle="1" w:styleId="BodyTextChar">
    <w:name w:val="Body Text Char"/>
    <w:basedOn w:val="DefaultParagraphFont"/>
    <w:link w:val="BodyText"/>
    <w:rsid w:val="00EF5A76"/>
    <w:rPr>
      <w:rFonts w:ascii="Times New Roman" w:eastAsia="Times New Roman" w:hAnsi="Times New Roman"/>
      <w:color w:val="000000"/>
      <w:sz w:val="24"/>
    </w:rPr>
  </w:style>
  <w:style w:type="paragraph" w:styleId="BodyText2">
    <w:name w:val="Body Text 2"/>
    <w:basedOn w:val="Normal"/>
    <w:link w:val="BodyText2Char"/>
    <w:uiPriority w:val="99"/>
    <w:semiHidden/>
    <w:unhideWhenUsed/>
    <w:rsid w:val="00B1648A"/>
    <w:pPr>
      <w:spacing w:after="120" w:line="480" w:lineRule="auto"/>
    </w:pPr>
  </w:style>
  <w:style w:type="character" w:customStyle="1" w:styleId="BodyText2Char">
    <w:name w:val="Body Text 2 Char"/>
    <w:basedOn w:val="DefaultParagraphFont"/>
    <w:link w:val="BodyText2"/>
    <w:uiPriority w:val="99"/>
    <w:semiHidden/>
    <w:rsid w:val="00B1648A"/>
    <w:rPr>
      <w:sz w:val="22"/>
      <w:szCs w:val="22"/>
    </w:rPr>
  </w:style>
  <w:style w:type="paragraph" w:styleId="NormalWeb">
    <w:name w:val="Normal (Web)"/>
    <w:basedOn w:val="Normal"/>
    <w:uiPriority w:val="99"/>
    <w:unhideWhenUsed/>
    <w:rsid w:val="00C65DFE"/>
    <w:pPr>
      <w:spacing w:before="100" w:beforeAutospacing="1" w:after="100" w:afterAutospacing="1"/>
      <w:jc w:val="left"/>
    </w:pPr>
    <w:rPr>
      <w:rFonts w:ascii="Times New Roman" w:eastAsia="Times New Roman" w:hAnsi="Times New Roman"/>
      <w:sz w:val="24"/>
      <w:szCs w:val="24"/>
    </w:rPr>
  </w:style>
  <w:style w:type="paragraph" w:styleId="PlainText">
    <w:name w:val="Plain Text"/>
    <w:basedOn w:val="Normal"/>
    <w:link w:val="PlainTextChar"/>
    <w:uiPriority w:val="99"/>
    <w:unhideWhenUsed/>
    <w:rsid w:val="00D24FD4"/>
    <w:pPr>
      <w:jc w:val="left"/>
    </w:pPr>
    <w:rPr>
      <w:rFonts w:eastAsiaTheme="minorHAnsi" w:cstheme="minorBidi"/>
      <w:szCs w:val="21"/>
    </w:rPr>
  </w:style>
  <w:style w:type="character" w:customStyle="1" w:styleId="PlainTextChar">
    <w:name w:val="Plain Text Char"/>
    <w:basedOn w:val="DefaultParagraphFont"/>
    <w:link w:val="PlainText"/>
    <w:uiPriority w:val="99"/>
    <w:rsid w:val="00D24FD4"/>
    <w:rPr>
      <w:rFonts w:eastAsiaTheme="minorHAnsi" w:cstheme="minorBidi"/>
      <w:sz w:val="22"/>
      <w:szCs w:val="21"/>
    </w:rPr>
  </w:style>
  <w:style w:type="paragraph" w:styleId="ListParagraph">
    <w:name w:val="List Paragraph"/>
    <w:basedOn w:val="Normal"/>
    <w:uiPriority w:val="34"/>
    <w:qFormat/>
    <w:rsid w:val="00FC6B1C"/>
    <w:pPr>
      <w:ind w:left="720"/>
      <w:jc w:val="left"/>
    </w:pPr>
    <w:rPr>
      <w:rFonts w:ascii="Times New Roman" w:eastAsia="Times New Roman" w:hAnsi="Times New Roman"/>
      <w:sz w:val="20"/>
      <w:szCs w:val="20"/>
    </w:rPr>
  </w:style>
  <w:style w:type="character" w:styleId="Hyperlink">
    <w:name w:val="Hyperlink"/>
    <w:basedOn w:val="DefaultParagraphFont"/>
    <w:uiPriority w:val="99"/>
    <w:unhideWhenUsed/>
    <w:rsid w:val="00A96085"/>
    <w:rPr>
      <w:color w:val="0000FF" w:themeColor="hyperlink"/>
      <w:u w:val="single"/>
    </w:rPr>
  </w:style>
  <w:style w:type="paragraph" w:styleId="BodyTextIndent">
    <w:name w:val="Body Text Indent"/>
    <w:basedOn w:val="Normal"/>
    <w:link w:val="BodyTextIndentChar"/>
    <w:uiPriority w:val="99"/>
    <w:semiHidden/>
    <w:unhideWhenUsed/>
    <w:rsid w:val="007F6FC2"/>
    <w:pPr>
      <w:spacing w:after="120"/>
      <w:ind w:left="360"/>
    </w:pPr>
  </w:style>
  <w:style w:type="character" w:customStyle="1" w:styleId="BodyTextIndentChar">
    <w:name w:val="Body Text Indent Char"/>
    <w:basedOn w:val="DefaultParagraphFont"/>
    <w:link w:val="BodyTextIndent"/>
    <w:uiPriority w:val="99"/>
    <w:semiHidden/>
    <w:rsid w:val="007F6FC2"/>
    <w:rPr>
      <w:sz w:val="22"/>
      <w:szCs w:val="22"/>
    </w:rPr>
  </w:style>
  <w:style w:type="character" w:customStyle="1" w:styleId="Heading1Char">
    <w:name w:val="Heading 1 Char"/>
    <w:basedOn w:val="DefaultParagraphFont"/>
    <w:link w:val="Heading1"/>
    <w:uiPriority w:val="9"/>
    <w:rsid w:val="007F6FC2"/>
    <w:rPr>
      <w:rFonts w:ascii="Times New Roman" w:eastAsia="Times New Roman" w:hAnsi="Times New Roman"/>
      <w:b/>
      <w:bCs/>
      <w:sz w:val="22"/>
    </w:rPr>
  </w:style>
  <w:style w:type="paragraph" w:styleId="Title">
    <w:name w:val="Title"/>
    <w:basedOn w:val="Normal"/>
    <w:link w:val="TitleChar"/>
    <w:uiPriority w:val="10"/>
    <w:qFormat/>
    <w:rsid w:val="007F6FC2"/>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pPr>
    <w:rPr>
      <w:rFonts w:ascii="Times New Roman" w:eastAsia="Times New Roman" w:hAnsi="Times New Roman"/>
      <w:b/>
      <w:szCs w:val="20"/>
      <w:u w:val="single"/>
    </w:rPr>
  </w:style>
  <w:style w:type="character" w:customStyle="1" w:styleId="TitleChar">
    <w:name w:val="Title Char"/>
    <w:basedOn w:val="DefaultParagraphFont"/>
    <w:link w:val="Title"/>
    <w:uiPriority w:val="10"/>
    <w:rsid w:val="007F6FC2"/>
    <w:rPr>
      <w:rFonts w:ascii="Times New Roman" w:eastAsia="Times New Roman" w:hAnsi="Times New Roman"/>
      <w:b/>
      <w:sz w:val="22"/>
      <w:u w:val="single"/>
    </w:rPr>
  </w:style>
  <w:style w:type="character" w:styleId="PageNumber">
    <w:name w:val="page number"/>
    <w:aliases w:val="Style 8"/>
    <w:basedOn w:val="DefaultParagraphFont"/>
    <w:rsid w:val="00B259DF"/>
    <w:rPr>
      <w:rFonts w:cs="Times New Roman"/>
    </w:rPr>
  </w:style>
  <w:style w:type="character" w:customStyle="1" w:styleId="normaltextfont">
    <w:name w:val="normaltextfont"/>
    <w:rsid w:val="00591EF5"/>
    <w:rPr>
      <w:rFonts w:ascii="Verdana" w:hAnsi="Verdana" w:hint="default"/>
      <w:sz w:val="19"/>
      <w:szCs w:val="19"/>
    </w:rPr>
  </w:style>
  <w:style w:type="character" w:customStyle="1" w:styleId="Heading2Char">
    <w:name w:val="Heading 2 Char"/>
    <w:basedOn w:val="DefaultParagraphFont"/>
    <w:link w:val="Heading2"/>
    <w:rsid w:val="00A058D1"/>
    <w:rPr>
      <w:rFonts w:asciiTheme="majorHAnsi" w:eastAsiaTheme="majorEastAsia" w:hAnsiTheme="majorHAnsi" w:cstheme="majorBidi"/>
      <w:color w:val="365F91" w:themeColor="accent1" w:themeShade="BF"/>
      <w:sz w:val="26"/>
      <w:szCs w:val="26"/>
    </w:rPr>
  </w:style>
  <w:style w:type="character" w:customStyle="1" w:styleId="Heading4Char">
    <w:name w:val="Heading 4 Char"/>
    <w:basedOn w:val="DefaultParagraphFont"/>
    <w:link w:val="Heading4"/>
    <w:rsid w:val="00A058D1"/>
    <w:rPr>
      <w:rFonts w:asciiTheme="majorHAnsi" w:eastAsiaTheme="majorEastAsia" w:hAnsiTheme="majorHAnsi" w:cstheme="majorBidi"/>
      <w:i/>
      <w:iCs/>
      <w:color w:val="365F91" w:themeColor="accent1" w:themeShade="BF"/>
      <w:sz w:val="22"/>
      <w:szCs w:val="22"/>
    </w:rPr>
  </w:style>
  <w:style w:type="character" w:customStyle="1" w:styleId="Heading5Char">
    <w:name w:val="Heading 5 Char"/>
    <w:basedOn w:val="DefaultParagraphFont"/>
    <w:link w:val="Heading5"/>
    <w:rsid w:val="00A058D1"/>
    <w:rPr>
      <w:rFonts w:ascii="Times New Roman" w:eastAsia="Times New Roman" w:hAnsi="Times New Roman"/>
      <w:sz w:val="22"/>
    </w:rPr>
  </w:style>
  <w:style w:type="character" w:customStyle="1" w:styleId="Heading6Char">
    <w:name w:val="Heading 6 Char"/>
    <w:basedOn w:val="DefaultParagraphFont"/>
    <w:link w:val="Heading6"/>
    <w:rsid w:val="00A058D1"/>
    <w:rPr>
      <w:rFonts w:ascii="Cambria" w:eastAsia="Times New Roman" w:hAnsi="Cambria"/>
      <w:i/>
      <w:iCs/>
      <w:color w:val="243F60"/>
      <w:sz w:val="22"/>
      <w:szCs w:val="22"/>
    </w:rPr>
  </w:style>
  <w:style w:type="numbering" w:customStyle="1" w:styleId="NoList1">
    <w:name w:val="No List1"/>
    <w:next w:val="NoList"/>
    <w:uiPriority w:val="99"/>
    <w:semiHidden/>
    <w:unhideWhenUsed/>
    <w:rsid w:val="00A058D1"/>
  </w:style>
  <w:style w:type="paragraph" w:styleId="Caption">
    <w:name w:val="caption"/>
    <w:basedOn w:val="Normal"/>
    <w:next w:val="Normal"/>
    <w:qFormat/>
    <w:rsid w:val="00A058D1"/>
    <w:pPr>
      <w:jc w:val="center"/>
    </w:pPr>
    <w:rPr>
      <w:rFonts w:ascii="Times New Roman" w:eastAsia="Times New Roman" w:hAnsi="Times New Roman"/>
      <w:b/>
      <w:bCs/>
      <w:sz w:val="20"/>
      <w:szCs w:val="20"/>
    </w:rPr>
  </w:style>
  <w:style w:type="character" w:customStyle="1" w:styleId="NoSpacingChar">
    <w:name w:val="No Spacing Char"/>
    <w:basedOn w:val="DefaultParagraphFont"/>
    <w:link w:val="NoSpacing"/>
    <w:uiPriority w:val="1"/>
    <w:locked/>
    <w:rsid w:val="00C472F3"/>
    <w:rPr>
      <w:sz w:val="22"/>
      <w:szCs w:val="22"/>
    </w:rPr>
  </w:style>
  <w:style w:type="table" w:styleId="TableGrid">
    <w:name w:val="Table Grid"/>
    <w:basedOn w:val="TableNormal"/>
    <w:uiPriority w:val="39"/>
    <w:rsid w:val="00A2532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in">
    <w:name w:val="1 in"/>
    <w:basedOn w:val="Normal"/>
    <w:rsid w:val="00285A2B"/>
    <w:pPr>
      <w:ind w:left="720" w:right="720"/>
    </w:pPr>
    <w:rPr>
      <w:rFonts w:ascii="Arial" w:eastAsia="Times New Roman" w:hAnsi="Arial" w:cs="Arial"/>
      <w:szCs w:val="24"/>
    </w:rPr>
  </w:style>
  <w:style w:type="table" w:customStyle="1" w:styleId="TableGrid1">
    <w:name w:val="Table Grid1"/>
    <w:basedOn w:val="TableNormal"/>
    <w:next w:val="TableGrid"/>
    <w:uiPriority w:val="39"/>
    <w:rsid w:val="00704A3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810A6"/>
    <w:pPr>
      <w:autoSpaceDE w:val="0"/>
      <w:autoSpaceDN w:val="0"/>
      <w:adjustRightInd w:val="0"/>
    </w:pPr>
    <w:rPr>
      <w:rFonts w:ascii="Times New Roman" w:hAnsi="Times New Roman"/>
      <w:color w:val="000000"/>
      <w:sz w:val="24"/>
      <w:szCs w:val="24"/>
    </w:rPr>
  </w:style>
  <w:style w:type="character" w:styleId="CommentReference">
    <w:name w:val="annotation reference"/>
    <w:basedOn w:val="DefaultParagraphFont"/>
    <w:uiPriority w:val="99"/>
    <w:semiHidden/>
    <w:unhideWhenUsed/>
    <w:rsid w:val="007E0937"/>
    <w:rPr>
      <w:sz w:val="16"/>
      <w:szCs w:val="16"/>
    </w:rPr>
  </w:style>
  <w:style w:type="paragraph" w:styleId="CommentText">
    <w:name w:val="annotation text"/>
    <w:basedOn w:val="Normal"/>
    <w:link w:val="CommentTextChar"/>
    <w:uiPriority w:val="99"/>
    <w:semiHidden/>
    <w:unhideWhenUsed/>
    <w:rsid w:val="007E0937"/>
    <w:rPr>
      <w:sz w:val="20"/>
      <w:szCs w:val="20"/>
    </w:rPr>
  </w:style>
  <w:style w:type="character" w:customStyle="1" w:styleId="CommentTextChar">
    <w:name w:val="Comment Text Char"/>
    <w:basedOn w:val="DefaultParagraphFont"/>
    <w:link w:val="CommentText"/>
    <w:uiPriority w:val="99"/>
    <w:semiHidden/>
    <w:rsid w:val="007E0937"/>
  </w:style>
  <w:style w:type="paragraph" w:styleId="CommentSubject">
    <w:name w:val="annotation subject"/>
    <w:basedOn w:val="CommentText"/>
    <w:next w:val="CommentText"/>
    <w:link w:val="CommentSubjectChar"/>
    <w:uiPriority w:val="99"/>
    <w:semiHidden/>
    <w:unhideWhenUsed/>
    <w:rsid w:val="007E0937"/>
    <w:rPr>
      <w:b/>
      <w:bCs/>
    </w:rPr>
  </w:style>
  <w:style w:type="character" w:customStyle="1" w:styleId="CommentSubjectChar">
    <w:name w:val="Comment Subject Char"/>
    <w:basedOn w:val="CommentTextChar"/>
    <w:link w:val="CommentSubject"/>
    <w:uiPriority w:val="99"/>
    <w:semiHidden/>
    <w:rsid w:val="007E0937"/>
    <w:rPr>
      <w:b/>
      <w:bCs/>
    </w:rPr>
  </w:style>
  <w:style w:type="table" w:customStyle="1" w:styleId="TableGrid2">
    <w:name w:val="Table Grid2"/>
    <w:basedOn w:val="TableNormal"/>
    <w:next w:val="TableGrid"/>
    <w:uiPriority w:val="39"/>
    <w:rsid w:val="00616F9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6B6321"/>
    <w:pPr>
      <w:jc w:val="left"/>
    </w:pPr>
    <w:rPr>
      <w:rFonts w:ascii="Times New Roman" w:eastAsiaTheme="minorHAnsi" w:hAnsi="Times New Roman"/>
      <w:sz w:val="24"/>
      <w:szCs w:val="24"/>
    </w:rPr>
  </w:style>
  <w:style w:type="table" w:customStyle="1" w:styleId="TableGrid3">
    <w:name w:val="Table Grid3"/>
    <w:basedOn w:val="TableNormal"/>
    <w:next w:val="TableGrid"/>
    <w:uiPriority w:val="39"/>
    <w:rsid w:val="007F664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1A03B4"/>
    <w:rPr>
      <w:rFonts w:ascii="TimesNewRomanPSMT" w:hAnsi="TimesNewRomanPSMT" w:hint="default"/>
      <w:b w:val="0"/>
      <w:bCs w:val="0"/>
      <w:i w:val="0"/>
      <w:iCs w:val="0"/>
      <w:color w:val="000000"/>
      <w:sz w:val="24"/>
      <w:szCs w:val="24"/>
    </w:rPr>
  </w:style>
  <w:style w:type="character" w:customStyle="1" w:styleId="fontstyle21">
    <w:name w:val="fontstyle21"/>
    <w:basedOn w:val="DefaultParagraphFont"/>
    <w:rsid w:val="001A03B4"/>
    <w:rPr>
      <w:rFonts w:ascii="TimesNewRomanPS-BoldMT" w:hAnsi="TimesNewRomanPS-BoldMT" w:hint="default"/>
      <w:b/>
      <w:bCs/>
      <w:i w:val="0"/>
      <w:iCs w:val="0"/>
      <w:color w:val="000000"/>
      <w:sz w:val="24"/>
      <w:szCs w:val="24"/>
    </w:rPr>
  </w:style>
  <w:style w:type="paragraph" w:customStyle="1" w:styleId="TableParagraph">
    <w:name w:val="Table Paragraph"/>
    <w:basedOn w:val="Normal"/>
    <w:uiPriority w:val="1"/>
    <w:qFormat/>
    <w:rsid w:val="008C7D0E"/>
    <w:pPr>
      <w:widowControl w:val="0"/>
      <w:autoSpaceDE w:val="0"/>
      <w:autoSpaceDN w:val="0"/>
      <w:spacing w:before="9" w:line="192" w:lineRule="exact"/>
      <w:jc w:val="left"/>
    </w:pPr>
    <w:rPr>
      <w:rFonts w:ascii="Arial" w:eastAsia="Arial" w:hAnsi="Arial" w:cs="Arial"/>
    </w:rPr>
  </w:style>
  <w:style w:type="character" w:styleId="FollowedHyperlink">
    <w:name w:val="FollowedHyperlink"/>
    <w:basedOn w:val="DefaultParagraphFont"/>
    <w:uiPriority w:val="99"/>
    <w:semiHidden/>
    <w:unhideWhenUsed/>
    <w:rsid w:val="007B72BD"/>
    <w:rPr>
      <w:color w:val="954F72"/>
      <w:u w:val="single"/>
    </w:rPr>
  </w:style>
  <w:style w:type="paragraph" w:customStyle="1" w:styleId="msonormal0">
    <w:name w:val="msonormal"/>
    <w:basedOn w:val="Normal"/>
    <w:rsid w:val="007B72BD"/>
    <w:pPr>
      <w:spacing w:before="100" w:beforeAutospacing="1" w:after="100" w:afterAutospacing="1"/>
      <w:jc w:val="left"/>
    </w:pPr>
    <w:rPr>
      <w:rFonts w:ascii="Times New Roman" w:eastAsia="Times New Roman" w:hAnsi="Times New Roman"/>
      <w:sz w:val="24"/>
      <w:szCs w:val="24"/>
    </w:rPr>
  </w:style>
  <w:style w:type="paragraph" w:customStyle="1" w:styleId="xl65">
    <w:name w:val="xl65"/>
    <w:basedOn w:val="Normal"/>
    <w:rsid w:val="007B72BD"/>
    <w:pPr>
      <w:shd w:val="clear" w:color="000000" w:fill="FFFFFF"/>
      <w:spacing w:before="100" w:beforeAutospacing="1" w:after="100" w:afterAutospacing="1"/>
      <w:jc w:val="left"/>
    </w:pPr>
    <w:rPr>
      <w:rFonts w:ascii="Times New Roman" w:eastAsia="Times New Roman" w:hAnsi="Times New Roman"/>
      <w:sz w:val="24"/>
      <w:szCs w:val="24"/>
    </w:rPr>
  </w:style>
  <w:style w:type="paragraph" w:customStyle="1" w:styleId="xl66">
    <w:name w:val="xl66"/>
    <w:basedOn w:val="Normal"/>
    <w:rsid w:val="007B72BD"/>
    <w:pPr>
      <w:shd w:val="clear" w:color="000000" w:fill="FFFFFF"/>
      <w:spacing w:before="100" w:beforeAutospacing="1" w:after="100" w:afterAutospacing="1"/>
      <w:textAlignment w:val="center"/>
    </w:pPr>
    <w:rPr>
      <w:rFonts w:ascii="Times New Roman" w:eastAsia="Times New Roman" w:hAnsi="Times New Roman"/>
      <w:sz w:val="24"/>
      <w:szCs w:val="24"/>
    </w:rPr>
  </w:style>
  <w:style w:type="paragraph" w:customStyle="1" w:styleId="xl67">
    <w:name w:val="xl67"/>
    <w:basedOn w:val="Normal"/>
    <w:rsid w:val="007B72BD"/>
    <w:pPr>
      <w:shd w:val="clear" w:color="000000" w:fill="FFFFFF"/>
      <w:spacing w:before="100" w:beforeAutospacing="1" w:after="100" w:afterAutospacing="1"/>
      <w:jc w:val="left"/>
    </w:pPr>
    <w:rPr>
      <w:rFonts w:ascii="Times New Roman" w:eastAsia="Times New Roman" w:hAnsi="Times New Roman"/>
      <w:sz w:val="18"/>
      <w:szCs w:val="18"/>
    </w:rPr>
  </w:style>
  <w:style w:type="paragraph" w:customStyle="1" w:styleId="xl68">
    <w:name w:val="xl68"/>
    <w:basedOn w:val="Normal"/>
    <w:rsid w:val="007B72BD"/>
    <w:pPr>
      <w:shd w:val="clear" w:color="000000" w:fill="FFFFFF"/>
      <w:spacing w:before="100" w:beforeAutospacing="1" w:after="100" w:afterAutospacing="1"/>
      <w:jc w:val="left"/>
    </w:pPr>
    <w:rPr>
      <w:rFonts w:ascii="Times New Roman" w:eastAsia="Times New Roman" w:hAnsi="Times New Roman"/>
      <w:sz w:val="18"/>
      <w:szCs w:val="18"/>
    </w:rPr>
  </w:style>
  <w:style w:type="paragraph" w:customStyle="1" w:styleId="xl69">
    <w:name w:val="xl69"/>
    <w:basedOn w:val="Normal"/>
    <w:rsid w:val="007B72BD"/>
    <w:pPr>
      <w:shd w:val="clear" w:color="000000" w:fill="FFFFFF"/>
      <w:spacing w:before="100" w:beforeAutospacing="1" w:after="100" w:afterAutospacing="1"/>
      <w:jc w:val="left"/>
    </w:pPr>
    <w:rPr>
      <w:rFonts w:ascii="Times New Roman" w:eastAsia="Times New Roman" w:hAnsi="Times New Roman"/>
      <w:sz w:val="18"/>
      <w:szCs w:val="18"/>
    </w:rPr>
  </w:style>
  <w:style w:type="paragraph" w:customStyle="1" w:styleId="xl70">
    <w:name w:val="xl70"/>
    <w:basedOn w:val="Normal"/>
    <w:rsid w:val="00CF382C"/>
    <w:pPr>
      <w:shd w:val="clear" w:color="000000" w:fill="FFFFFF"/>
      <w:spacing w:before="100" w:beforeAutospacing="1" w:after="100" w:afterAutospacing="1"/>
      <w:jc w:val="left"/>
    </w:pPr>
    <w:rPr>
      <w:rFonts w:ascii="Times New Roman" w:eastAsia="Times New Roman" w:hAnsi="Times New Roman"/>
      <w:color w:val="FF0000"/>
      <w:sz w:val="18"/>
      <w:szCs w:val="18"/>
    </w:rPr>
  </w:style>
  <w:style w:type="paragraph" w:customStyle="1" w:styleId="xl71">
    <w:name w:val="xl71"/>
    <w:basedOn w:val="Normal"/>
    <w:rsid w:val="00CF382C"/>
    <w:pPr>
      <w:shd w:val="clear" w:color="000000" w:fill="FFFFFF"/>
      <w:spacing w:before="100" w:beforeAutospacing="1" w:after="100" w:afterAutospacing="1"/>
      <w:jc w:val="left"/>
    </w:pPr>
    <w:rPr>
      <w:rFonts w:ascii="Times New Roman" w:eastAsia="Times New Roman" w:hAnsi="Times New Roman"/>
      <w:color w:val="FF0000"/>
      <w:sz w:val="18"/>
      <w:szCs w:val="18"/>
    </w:rPr>
  </w:style>
  <w:style w:type="paragraph" w:customStyle="1" w:styleId="RFQPartHeading">
    <w:name w:val="RFQ Part Heading"/>
    <w:basedOn w:val="Normal"/>
    <w:rsid w:val="00774959"/>
    <w:pPr>
      <w:tabs>
        <w:tab w:val="left" w:pos="1096"/>
      </w:tabs>
      <w:spacing w:before="100" w:after="40" w:line="230" w:lineRule="exact"/>
      <w:ind w:left="107" w:hanging="215"/>
      <w:jc w:val="left"/>
    </w:pPr>
    <w:rPr>
      <w:rFonts w:ascii="Arial" w:eastAsia="Times New Roman" w:hAnsi="Arial" w:cs="Arial"/>
      <w:sz w:val="28"/>
      <w:szCs w:val="24"/>
    </w:rPr>
  </w:style>
  <w:style w:type="paragraph" w:customStyle="1" w:styleId="RFQNormalBold10">
    <w:name w:val="RFQ Normal Bold 10"/>
    <w:basedOn w:val="Normal"/>
    <w:autoRedefine/>
    <w:rsid w:val="00774959"/>
    <w:pPr>
      <w:spacing w:before="60" w:after="60" w:line="240" w:lineRule="exact"/>
    </w:pPr>
    <w:rPr>
      <w:rFonts w:asciiTheme="minorHAnsi" w:eastAsia="Times New Roman" w:hAnsiTheme="minorHAnsi" w:cs="Arial"/>
      <w:sz w:val="20"/>
      <w:szCs w:val="24"/>
      <w:lang w:val="en-AU"/>
    </w:rPr>
  </w:style>
  <w:style w:type="paragraph" w:customStyle="1" w:styleId="RFQNormal12">
    <w:name w:val="RFQ Normal 12"/>
    <w:basedOn w:val="Normal"/>
    <w:rsid w:val="00774959"/>
    <w:pPr>
      <w:spacing w:after="120"/>
      <w:jc w:val="left"/>
    </w:pPr>
    <w:rPr>
      <w:rFonts w:ascii="Arial" w:eastAsia="Times New Roman" w:hAnsi="Arial" w:cs="Arial"/>
      <w:sz w:val="24"/>
      <w:szCs w:val="24"/>
      <w:lang w:val="en-AU"/>
    </w:rPr>
  </w:style>
  <w:style w:type="paragraph" w:customStyle="1" w:styleId="RFQHeaderSub">
    <w:name w:val="RFQ Header Sub"/>
    <w:basedOn w:val="Normal"/>
    <w:rsid w:val="00774959"/>
    <w:pPr>
      <w:spacing w:after="360"/>
      <w:jc w:val="left"/>
    </w:pPr>
    <w:rPr>
      <w:rFonts w:ascii="Arial" w:eastAsia="Times New Roman" w:hAnsi="Arial" w:cs="Arial"/>
      <w:sz w:val="28"/>
      <w:szCs w:val="24"/>
    </w:rPr>
  </w:style>
  <w:style w:type="paragraph" w:customStyle="1" w:styleId="RFQNormal14">
    <w:name w:val="RFQ Normal 14"/>
    <w:basedOn w:val="Normal"/>
    <w:rsid w:val="00774959"/>
    <w:pPr>
      <w:jc w:val="left"/>
    </w:pPr>
    <w:rPr>
      <w:rFonts w:ascii="Arial" w:eastAsia="Times New Roman" w:hAnsi="Arial" w:cs="Arial"/>
      <w:sz w:val="28"/>
      <w:szCs w:val="24"/>
      <w:lang w:val="en-AU"/>
    </w:rPr>
  </w:style>
  <w:style w:type="character" w:styleId="Strong">
    <w:name w:val="Strong"/>
    <w:basedOn w:val="DefaultParagraphFont"/>
    <w:uiPriority w:val="22"/>
    <w:qFormat/>
    <w:rsid w:val="007749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4851">
      <w:bodyDiv w:val="1"/>
      <w:marLeft w:val="0"/>
      <w:marRight w:val="0"/>
      <w:marTop w:val="0"/>
      <w:marBottom w:val="0"/>
      <w:divBdr>
        <w:top w:val="none" w:sz="0" w:space="0" w:color="auto"/>
        <w:left w:val="none" w:sz="0" w:space="0" w:color="auto"/>
        <w:bottom w:val="none" w:sz="0" w:space="0" w:color="auto"/>
        <w:right w:val="none" w:sz="0" w:space="0" w:color="auto"/>
      </w:divBdr>
    </w:div>
    <w:div w:id="22676940">
      <w:bodyDiv w:val="1"/>
      <w:marLeft w:val="0"/>
      <w:marRight w:val="0"/>
      <w:marTop w:val="0"/>
      <w:marBottom w:val="0"/>
      <w:divBdr>
        <w:top w:val="none" w:sz="0" w:space="0" w:color="auto"/>
        <w:left w:val="none" w:sz="0" w:space="0" w:color="auto"/>
        <w:bottom w:val="none" w:sz="0" w:space="0" w:color="auto"/>
        <w:right w:val="none" w:sz="0" w:space="0" w:color="auto"/>
      </w:divBdr>
    </w:div>
    <w:div w:id="32848899">
      <w:bodyDiv w:val="1"/>
      <w:marLeft w:val="0"/>
      <w:marRight w:val="0"/>
      <w:marTop w:val="0"/>
      <w:marBottom w:val="0"/>
      <w:divBdr>
        <w:top w:val="none" w:sz="0" w:space="0" w:color="auto"/>
        <w:left w:val="none" w:sz="0" w:space="0" w:color="auto"/>
        <w:bottom w:val="none" w:sz="0" w:space="0" w:color="auto"/>
        <w:right w:val="none" w:sz="0" w:space="0" w:color="auto"/>
      </w:divBdr>
    </w:div>
    <w:div w:id="52899349">
      <w:bodyDiv w:val="1"/>
      <w:marLeft w:val="0"/>
      <w:marRight w:val="0"/>
      <w:marTop w:val="0"/>
      <w:marBottom w:val="0"/>
      <w:divBdr>
        <w:top w:val="none" w:sz="0" w:space="0" w:color="auto"/>
        <w:left w:val="none" w:sz="0" w:space="0" w:color="auto"/>
        <w:bottom w:val="none" w:sz="0" w:space="0" w:color="auto"/>
        <w:right w:val="none" w:sz="0" w:space="0" w:color="auto"/>
      </w:divBdr>
    </w:div>
    <w:div w:id="151141076">
      <w:bodyDiv w:val="1"/>
      <w:marLeft w:val="0"/>
      <w:marRight w:val="0"/>
      <w:marTop w:val="0"/>
      <w:marBottom w:val="0"/>
      <w:divBdr>
        <w:top w:val="none" w:sz="0" w:space="0" w:color="auto"/>
        <w:left w:val="none" w:sz="0" w:space="0" w:color="auto"/>
        <w:bottom w:val="none" w:sz="0" w:space="0" w:color="auto"/>
        <w:right w:val="none" w:sz="0" w:space="0" w:color="auto"/>
      </w:divBdr>
    </w:div>
    <w:div w:id="241453322">
      <w:bodyDiv w:val="1"/>
      <w:marLeft w:val="0"/>
      <w:marRight w:val="0"/>
      <w:marTop w:val="0"/>
      <w:marBottom w:val="0"/>
      <w:divBdr>
        <w:top w:val="none" w:sz="0" w:space="0" w:color="auto"/>
        <w:left w:val="none" w:sz="0" w:space="0" w:color="auto"/>
        <w:bottom w:val="none" w:sz="0" w:space="0" w:color="auto"/>
        <w:right w:val="none" w:sz="0" w:space="0" w:color="auto"/>
      </w:divBdr>
    </w:div>
    <w:div w:id="262425606">
      <w:bodyDiv w:val="1"/>
      <w:marLeft w:val="0"/>
      <w:marRight w:val="0"/>
      <w:marTop w:val="0"/>
      <w:marBottom w:val="0"/>
      <w:divBdr>
        <w:top w:val="none" w:sz="0" w:space="0" w:color="auto"/>
        <w:left w:val="none" w:sz="0" w:space="0" w:color="auto"/>
        <w:bottom w:val="none" w:sz="0" w:space="0" w:color="auto"/>
        <w:right w:val="none" w:sz="0" w:space="0" w:color="auto"/>
      </w:divBdr>
    </w:div>
    <w:div w:id="269051562">
      <w:bodyDiv w:val="1"/>
      <w:marLeft w:val="0"/>
      <w:marRight w:val="0"/>
      <w:marTop w:val="0"/>
      <w:marBottom w:val="0"/>
      <w:divBdr>
        <w:top w:val="none" w:sz="0" w:space="0" w:color="auto"/>
        <w:left w:val="none" w:sz="0" w:space="0" w:color="auto"/>
        <w:bottom w:val="none" w:sz="0" w:space="0" w:color="auto"/>
        <w:right w:val="none" w:sz="0" w:space="0" w:color="auto"/>
      </w:divBdr>
    </w:div>
    <w:div w:id="339743192">
      <w:bodyDiv w:val="1"/>
      <w:marLeft w:val="0"/>
      <w:marRight w:val="0"/>
      <w:marTop w:val="0"/>
      <w:marBottom w:val="0"/>
      <w:divBdr>
        <w:top w:val="none" w:sz="0" w:space="0" w:color="auto"/>
        <w:left w:val="none" w:sz="0" w:space="0" w:color="auto"/>
        <w:bottom w:val="none" w:sz="0" w:space="0" w:color="auto"/>
        <w:right w:val="none" w:sz="0" w:space="0" w:color="auto"/>
      </w:divBdr>
    </w:div>
    <w:div w:id="347684271">
      <w:bodyDiv w:val="1"/>
      <w:marLeft w:val="0"/>
      <w:marRight w:val="0"/>
      <w:marTop w:val="0"/>
      <w:marBottom w:val="0"/>
      <w:divBdr>
        <w:top w:val="none" w:sz="0" w:space="0" w:color="auto"/>
        <w:left w:val="none" w:sz="0" w:space="0" w:color="auto"/>
        <w:bottom w:val="none" w:sz="0" w:space="0" w:color="auto"/>
        <w:right w:val="none" w:sz="0" w:space="0" w:color="auto"/>
      </w:divBdr>
    </w:div>
    <w:div w:id="367072531">
      <w:bodyDiv w:val="1"/>
      <w:marLeft w:val="0"/>
      <w:marRight w:val="0"/>
      <w:marTop w:val="0"/>
      <w:marBottom w:val="0"/>
      <w:divBdr>
        <w:top w:val="none" w:sz="0" w:space="0" w:color="auto"/>
        <w:left w:val="none" w:sz="0" w:space="0" w:color="auto"/>
        <w:bottom w:val="none" w:sz="0" w:space="0" w:color="auto"/>
        <w:right w:val="none" w:sz="0" w:space="0" w:color="auto"/>
      </w:divBdr>
    </w:div>
    <w:div w:id="527179412">
      <w:bodyDiv w:val="1"/>
      <w:marLeft w:val="0"/>
      <w:marRight w:val="0"/>
      <w:marTop w:val="0"/>
      <w:marBottom w:val="0"/>
      <w:divBdr>
        <w:top w:val="none" w:sz="0" w:space="0" w:color="auto"/>
        <w:left w:val="none" w:sz="0" w:space="0" w:color="auto"/>
        <w:bottom w:val="none" w:sz="0" w:space="0" w:color="auto"/>
        <w:right w:val="none" w:sz="0" w:space="0" w:color="auto"/>
      </w:divBdr>
    </w:div>
    <w:div w:id="560601054">
      <w:bodyDiv w:val="1"/>
      <w:marLeft w:val="0"/>
      <w:marRight w:val="0"/>
      <w:marTop w:val="0"/>
      <w:marBottom w:val="0"/>
      <w:divBdr>
        <w:top w:val="none" w:sz="0" w:space="0" w:color="auto"/>
        <w:left w:val="none" w:sz="0" w:space="0" w:color="auto"/>
        <w:bottom w:val="none" w:sz="0" w:space="0" w:color="auto"/>
        <w:right w:val="none" w:sz="0" w:space="0" w:color="auto"/>
      </w:divBdr>
    </w:div>
    <w:div w:id="572590218">
      <w:bodyDiv w:val="1"/>
      <w:marLeft w:val="0"/>
      <w:marRight w:val="0"/>
      <w:marTop w:val="0"/>
      <w:marBottom w:val="0"/>
      <w:divBdr>
        <w:top w:val="none" w:sz="0" w:space="0" w:color="auto"/>
        <w:left w:val="none" w:sz="0" w:space="0" w:color="auto"/>
        <w:bottom w:val="none" w:sz="0" w:space="0" w:color="auto"/>
        <w:right w:val="none" w:sz="0" w:space="0" w:color="auto"/>
      </w:divBdr>
    </w:div>
    <w:div w:id="592209055">
      <w:bodyDiv w:val="1"/>
      <w:marLeft w:val="0"/>
      <w:marRight w:val="0"/>
      <w:marTop w:val="0"/>
      <w:marBottom w:val="0"/>
      <w:divBdr>
        <w:top w:val="none" w:sz="0" w:space="0" w:color="auto"/>
        <w:left w:val="none" w:sz="0" w:space="0" w:color="auto"/>
        <w:bottom w:val="none" w:sz="0" w:space="0" w:color="auto"/>
        <w:right w:val="none" w:sz="0" w:space="0" w:color="auto"/>
      </w:divBdr>
    </w:div>
    <w:div w:id="596060453">
      <w:bodyDiv w:val="1"/>
      <w:marLeft w:val="0"/>
      <w:marRight w:val="0"/>
      <w:marTop w:val="0"/>
      <w:marBottom w:val="0"/>
      <w:divBdr>
        <w:top w:val="none" w:sz="0" w:space="0" w:color="auto"/>
        <w:left w:val="none" w:sz="0" w:space="0" w:color="auto"/>
        <w:bottom w:val="none" w:sz="0" w:space="0" w:color="auto"/>
        <w:right w:val="none" w:sz="0" w:space="0" w:color="auto"/>
      </w:divBdr>
    </w:div>
    <w:div w:id="622427044">
      <w:bodyDiv w:val="1"/>
      <w:marLeft w:val="0"/>
      <w:marRight w:val="0"/>
      <w:marTop w:val="0"/>
      <w:marBottom w:val="0"/>
      <w:divBdr>
        <w:top w:val="none" w:sz="0" w:space="0" w:color="auto"/>
        <w:left w:val="none" w:sz="0" w:space="0" w:color="auto"/>
        <w:bottom w:val="none" w:sz="0" w:space="0" w:color="auto"/>
        <w:right w:val="none" w:sz="0" w:space="0" w:color="auto"/>
      </w:divBdr>
    </w:div>
    <w:div w:id="640231539">
      <w:bodyDiv w:val="1"/>
      <w:marLeft w:val="0"/>
      <w:marRight w:val="0"/>
      <w:marTop w:val="0"/>
      <w:marBottom w:val="0"/>
      <w:divBdr>
        <w:top w:val="none" w:sz="0" w:space="0" w:color="auto"/>
        <w:left w:val="none" w:sz="0" w:space="0" w:color="auto"/>
        <w:bottom w:val="none" w:sz="0" w:space="0" w:color="auto"/>
        <w:right w:val="none" w:sz="0" w:space="0" w:color="auto"/>
      </w:divBdr>
    </w:div>
    <w:div w:id="651300433">
      <w:bodyDiv w:val="1"/>
      <w:marLeft w:val="0"/>
      <w:marRight w:val="0"/>
      <w:marTop w:val="0"/>
      <w:marBottom w:val="0"/>
      <w:divBdr>
        <w:top w:val="none" w:sz="0" w:space="0" w:color="auto"/>
        <w:left w:val="none" w:sz="0" w:space="0" w:color="auto"/>
        <w:bottom w:val="none" w:sz="0" w:space="0" w:color="auto"/>
        <w:right w:val="none" w:sz="0" w:space="0" w:color="auto"/>
      </w:divBdr>
    </w:div>
    <w:div w:id="659112988">
      <w:bodyDiv w:val="1"/>
      <w:marLeft w:val="0"/>
      <w:marRight w:val="0"/>
      <w:marTop w:val="0"/>
      <w:marBottom w:val="0"/>
      <w:divBdr>
        <w:top w:val="none" w:sz="0" w:space="0" w:color="auto"/>
        <w:left w:val="none" w:sz="0" w:space="0" w:color="auto"/>
        <w:bottom w:val="none" w:sz="0" w:space="0" w:color="auto"/>
        <w:right w:val="none" w:sz="0" w:space="0" w:color="auto"/>
      </w:divBdr>
    </w:div>
    <w:div w:id="683366034">
      <w:bodyDiv w:val="1"/>
      <w:marLeft w:val="0"/>
      <w:marRight w:val="0"/>
      <w:marTop w:val="0"/>
      <w:marBottom w:val="0"/>
      <w:divBdr>
        <w:top w:val="none" w:sz="0" w:space="0" w:color="auto"/>
        <w:left w:val="none" w:sz="0" w:space="0" w:color="auto"/>
        <w:bottom w:val="none" w:sz="0" w:space="0" w:color="auto"/>
        <w:right w:val="none" w:sz="0" w:space="0" w:color="auto"/>
      </w:divBdr>
    </w:div>
    <w:div w:id="689139334">
      <w:bodyDiv w:val="1"/>
      <w:marLeft w:val="0"/>
      <w:marRight w:val="0"/>
      <w:marTop w:val="0"/>
      <w:marBottom w:val="0"/>
      <w:divBdr>
        <w:top w:val="none" w:sz="0" w:space="0" w:color="auto"/>
        <w:left w:val="none" w:sz="0" w:space="0" w:color="auto"/>
        <w:bottom w:val="none" w:sz="0" w:space="0" w:color="auto"/>
        <w:right w:val="none" w:sz="0" w:space="0" w:color="auto"/>
      </w:divBdr>
    </w:div>
    <w:div w:id="789323569">
      <w:bodyDiv w:val="1"/>
      <w:marLeft w:val="0"/>
      <w:marRight w:val="0"/>
      <w:marTop w:val="0"/>
      <w:marBottom w:val="0"/>
      <w:divBdr>
        <w:top w:val="none" w:sz="0" w:space="0" w:color="auto"/>
        <w:left w:val="none" w:sz="0" w:space="0" w:color="auto"/>
        <w:bottom w:val="none" w:sz="0" w:space="0" w:color="auto"/>
        <w:right w:val="none" w:sz="0" w:space="0" w:color="auto"/>
      </w:divBdr>
    </w:div>
    <w:div w:id="807286987">
      <w:bodyDiv w:val="1"/>
      <w:marLeft w:val="0"/>
      <w:marRight w:val="0"/>
      <w:marTop w:val="0"/>
      <w:marBottom w:val="0"/>
      <w:divBdr>
        <w:top w:val="none" w:sz="0" w:space="0" w:color="auto"/>
        <w:left w:val="none" w:sz="0" w:space="0" w:color="auto"/>
        <w:bottom w:val="none" w:sz="0" w:space="0" w:color="auto"/>
        <w:right w:val="none" w:sz="0" w:space="0" w:color="auto"/>
      </w:divBdr>
    </w:div>
    <w:div w:id="824783982">
      <w:bodyDiv w:val="1"/>
      <w:marLeft w:val="0"/>
      <w:marRight w:val="0"/>
      <w:marTop w:val="0"/>
      <w:marBottom w:val="0"/>
      <w:divBdr>
        <w:top w:val="none" w:sz="0" w:space="0" w:color="auto"/>
        <w:left w:val="none" w:sz="0" w:space="0" w:color="auto"/>
        <w:bottom w:val="none" w:sz="0" w:space="0" w:color="auto"/>
        <w:right w:val="none" w:sz="0" w:space="0" w:color="auto"/>
      </w:divBdr>
    </w:div>
    <w:div w:id="834221260">
      <w:bodyDiv w:val="1"/>
      <w:marLeft w:val="0"/>
      <w:marRight w:val="0"/>
      <w:marTop w:val="0"/>
      <w:marBottom w:val="0"/>
      <w:divBdr>
        <w:top w:val="none" w:sz="0" w:space="0" w:color="auto"/>
        <w:left w:val="none" w:sz="0" w:space="0" w:color="auto"/>
        <w:bottom w:val="none" w:sz="0" w:space="0" w:color="auto"/>
        <w:right w:val="none" w:sz="0" w:space="0" w:color="auto"/>
      </w:divBdr>
    </w:div>
    <w:div w:id="1017731669">
      <w:bodyDiv w:val="1"/>
      <w:marLeft w:val="0"/>
      <w:marRight w:val="0"/>
      <w:marTop w:val="0"/>
      <w:marBottom w:val="0"/>
      <w:divBdr>
        <w:top w:val="none" w:sz="0" w:space="0" w:color="auto"/>
        <w:left w:val="none" w:sz="0" w:space="0" w:color="auto"/>
        <w:bottom w:val="none" w:sz="0" w:space="0" w:color="auto"/>
        <w:right w:val="none" w:sz="0" w:space="0" w:color="auto"/>
      </w:divBdr>
    </w:div>
    <w:div w:id="1045259148">
      <w:bodyDiv w:val="1"/>
      <w:marLeft w:val="0"/>
      <w:marRight w:val="0"/>
      <w:marTop w:val="0"/>
      <w:marBottom w:val="0"/>
      <w:divBdr>
        <w:top w:val="none" w:sz="0" w:space="0" w:color="auto"/>
        <w:left w:val="none" w:sz="0" w:space="0" w:color="auto"/>
        <w:bottom w:val="none" w:sz="0" w:space="0" w:color="auto"/>
        <w:right w:val="none" w:sz="0" w:space="0" w:color="auto"/>
      </w:divBdr>
    </w:div>
    <w:div w:id="1063984269">
      <w:bodyDiv w:val="1"/>
      <w:marLeft w:val="0"/>
      <w:marRight w:val="0"/>
      <w:marTop w:val="0"/>
      <w:marBottom w:val="0"/>
      <w:divBdr>
        <w:top w:val="none" w:sz="0" w:space="0" w:color="auto"/>
        <w:left w:val="none" w:sz="0" w:space="0" w:color="auto"/>
        <w:bottom w:val="none" w:sz="0" w:space="0" w:color="auto"/>
        <w:right w:val="none" w:sz="0" w:space="0" w:color="auto"/>
      </w:divBdr>
    </w:div>
    <w:div w:id="1134785581">
      <w:bodyDiv w:val="1"/>
      <w:marLeft w:val="0"/>
      <w:marRight w:val="0"/>
      <w:marTop w:val="0"/>
      <w:marBottom w:val="0"/>
      <w:divBdr>
        <w:top w:val="none" w:sz="0" w:space="0" w:color="auto"/>
        <w:left w:val="none" w:sz="0" w:space="0" w:color="auto"/>
        <w:bottom w:val="none" w:sz="0" w:space="0" w:color="auto"/>
        <w:right w:val="none" w:sz="0" w:space="0" w:color="auto"/>
      </w:divBdr>
    </w:div>
    <w:div w:id="1149789535">
      <w:bodyDiv w:val="1"/>
      <w:marLeft w:val="0"/>
      <w:marRight w:val="0"/>
      <w:marTop w:val="0"/>
      <w:marBottom w:val="0"/>
      <w:divBdr>
        <w:top w:val="none" w:sz="0" w:space="0" w:color="auto"/>
        <w:left w:val="none" w:sz="0" w:space="0" w:color="auto"/>
        <w:bottom w:val="none" w:sz="0" w:space="0" w:color="auto"/>
        <w:right w:val="none" w:sz="0" w:space="0" w:color="auto"/>
      </w:divBdr>
    </w:div>
    <w:div w:id="1152260856">
      <w:bodyDiv w:val="1"/>
      <w:marLeft w:val="0"/>
      <w:marRight w:val="0"/>
      <w:marTop w:val="0"/>
      <w:marBottom w:val="0"/>
      <w:divBdr>
        <w:top w:val="none" w:sz="0" w:space="0" w:color="auto"/>
        <w:left w:val="none" w:sz="0" w:space="0" w:color="auto"/>
        <w:bottom w:val="none" w:sz="0" w:space="0" w:color="auto"/>
        <w:right w:val="none" w:sz="0" w:space="0" w:color="auto"/>
      </w:divBdr>
    </w:div>
    <w:div w:id="1176117049">
      <w:bodyDiv w:val="1"/>
      <w:marLeft w:val="0"/>
      <w:marRight w:val="0"/>
      <w:marTop w:val="0"/>
      <w:marBottom w:val="0"/>
      <w:divBdr>
        <w:top w:val="none" w:sz="0" w:space="0" w:color="auto"/>
        <w:left w:val="none" w:sz="0" w:space="0" w:color="auto"/>
        <w:bottom w:val="none" w:sz="0" w:space="0" w:color="auto"/>
        <w:right w:val="none" w:sz="0" w:space="0" w:color="auto"/>
      </w:divBdr>
    </w:div>
    <w:div w:id="1232545889">
      <w:bodyDiv w:val="1"/>
      <w:marLeft w:val="0"/>
      <w:marRight w:val="0"/>
      <w:marTop w:val="0"/>
      <w:marBottom w:val="0"/>
      <w:divBdr>
        <w:top w:val="none" w:sz="0" w:space="0" w:color="auto"/>
        <w:left w:val="none" w:sz="0" w:space="0" w:color="auto"/>
        <w:bottom w:val="none" w:sz="0" w:space="0" w:color="auto"/>
        <w:right w:val="none" w:sz="0" w:space="0" w:color="auto"/>
      </w:divBdr>
    </w:div>
    <w:div w:id="1347370002">
      <w:bodyDiv w:val="1"/>
      <w:marLeft w:val="0"/>
      <w:marRight w:val="0"/>
      <w:marTop w:val="0"/>
      <w:marBottom w:val="0"/>
      <w:divBdr>
        <w:top w:val="none" w:sz="0" w:space="0" w:color="auto"/>
        <w:left w:val="none" w:sz="0" w:space="0" w:color="auto"/>
        <w:bottom w:val="none" w:sz="0" w:space="0" w:color="auto"/>
        <w:right w:val="none" w:sz="0" w:space="0" w:color="auto"/>
      </w:divBdr>
    </w:div>
    <w:div w:id="1347556698">
      <w:bodyDiv w:val="1"/>
      <w:marLeft w:val="0"/>
      <w:marRight w:val="0"/>
      <w:marTop w:val="0"/>
      <w:marBottom w:val="0"/>
      <w:divBdr>
        <w:top w:val="none" w:sz="0" w:space="0" w:color="auto"/>
        <w:left w:val="none" w:sz="0" w:space="0" w:color="auto"/>
        <w:bottom w:val="none" w:sz="0" w:space="0" w:color="auto"/>
        <w:right w:val="none" w:sz="0" w:space="0" w:color="auto"/>
      </w:divBdr>
    </w:div>
    <w:div w:id="1363629992">
      <w:bodyDiv w:val="1"/>
      <w:marLeft w:val="0"/>
      <w:marRight w:val="0"/>
      <w:marTop w:val="0"/>
      <w:marBottom w:val="0"/>
      <w:divBdr>
        <w:top w:val="none" w:sz="0" w:space="0" w:color="auto"/>
        <w:left w:val="none" w:sz="0" w:space="0" w:color="auto"/>
        <w:bottom w:val="none" w:sz="0" w:space="0" w:color="auto"/>
        <w:right w:val="none" w:sz="0" w:space="0" w:color="auto"/>
      </w:divBdr>
    </w:div>
    <w:div w:id="1407414614">
      <w:bodyDiv w:val="1"/>
      <w:marLeft w:val="0"/>
      <w:marRight w:val="0"/>
      <w:marTop w:val="0"/>
      <w:marBottom w:val="0"/>
      <w:divBdr>
        <w:top w:val="none" w:sz="0" w:space="0" w:color="auto"/>
        <w:left w:val="none" w:sz="0" w:space="0" w:color="auto"/>
        <w:bottom w:val="none" w:sz="0" w:space="0" w:color="auto"/>
        <w:right w:val="none" w:sz="0" w:space="0" w:color="auto"/>
      </w:divBdr>
    </w:div>
    <w:div w:id="1435780359">
      <w:bodyDiv w:val="1"/>
      <w:marLeft w:val="0"/>
      <w:marRight w:val="0"/>
      <w:marTop w:val="0"/>
      <w:marBottom w:val="0"/>
      <w:divBdr>
        <w:top w:val="none" w:sz="0" w:space="0" w:color="auto"/>
        <w:left w:val="none" w:sz="0" w:space="0" w:color="auto"/>
        <w:bottom w:val="none" w:sz="0" w:space="0" w:color="auto"/>
        <w:right w:val="none" w:sz="0" w:space="0" w:color="auto"/>
      </w:divBdr>
    </w:div>
    <w:div w:id="1443921020">
      <w:bodyDiv w:val="1"/>
      <w:marLeft w:val="0"/>
      <w:marRight w:val="0"/>
      <w:marTop w:val="0"/>
      <w:marBottom w:val="0"/>
      <w:divBdr>
        <w:top w:val="none" w:sz="0" w:space="0" w:color="auto"/>
        <w:left w:val="none" w:sz="0" w:space="0" w:color="auto"/>
        <w:bottom w:val="none" w:sz="0" w:space="0" w:color="auto"/>
        <w:right w:val="none" w:sz="0" w:space="0" w:color="auto"/>
      </w:divBdr>
    </w:div>
    <w:div w:id="1467428689">
      <w:bodyDiv w:val="1"/>
      <w:marLeft w:val="0"/>
      <w:marRight w:val="0"/>
      <w:marTop w:val="0"/>
      <w:marBottom w:val="0"/>
      <w:divBdr>
        <w:top w:val="none" w:sz="0" w:space="0" w:color="auto"/>
        <w:left w:val="none" w:sz="0" w:space="0" w:color="auto"/>
        <w:bottom w:val="none" w:sz="0" w:space="0" w:color="auto"/>
        <w:right w:val="none" w:sz="0" w:space="0" w:color="auto"/>
      </w:divBdr>
    </w:div>
    <w:div w:id="1470439488">
      <w:bodyDiv w:val="1"/>
      <w:marLeft w:val="0"/>
      <w:marRight w:val="0"/>
      <w:marTop w:val="0"/>
      <w:marBottom w:val="0"/>
      <w:divBdr>
        <w:top w:val="none" w:sz="0" w:space="0" w:color="auto"/>
        <w:left w:val="none" w:sz="0" w:space="0" w:color="auto"/>
        <w:bottom w:val="none" w:sz="0" w:space="0" w:color="auto"/>
        <w:right w:val="none" w:sz="0" w:space="0" w:color="auto"/>
      </w:divBdr>
    </w:div>
    <w:div w:id="1474980085">
      <w:bodyDiv w:val="1"/>
      <w:marLeft w:val="0"/>
      <w:marRight w:val="0"/>
      <w:marTop w:val="0"/>
      <w:marBottom w:val="0"/>
      <w:divBdr>
        <w:top w:val="none" w:sz="0" w:space="0" w:color="auto"/>
        <w:left w:val="none" w:sz="0" w:space="0" w:color="auto"/>
        <w:bottom w:val="none" w:sz="0" w:space="0" w:color="auto"/>
        <w:right w:val="none" w:sz="0" w:space="0" w:color="auto"/>
      </w:divBdr>
    </w:div>
    <w:div w:id="1544707787">
      <w:bodyDiv w:val="1"/>
      <w:marLeft w:val="0"/>
      <w:marRight w:val="0"/>
      <w:marTop w:val="0"/>
      <w:marBottom w:val="0"/>
      <w:divBdr>
        <w:top w:val="none" w:sz="0" w:space="0" w:color="auto"/>
        <w:left w:val="none" w:sz="0" w:space="0" w:color="auto"/>
        <w:bottom w:val="none" w:sz="0" w:space="0" w:color="auto"/>
        <w:right w:val="none" w:sz="0" w:space="0" w:color="auto"/>
      </w:divBdr>
    </w:div>
    <w:div w:id="1587226239">
      <w:bodyDiv w:val="1"/>
      <w:marLeft w:val="0"/>
      <w:marRight w:val="0"/>
      <w:marTop w:val="0"/>
      <w:marBottom w:val="0"/>
      <w:divBdr>
        <w:top w:val="none" w:sz="0" w:space="0" w:color="auto"/>
        <w:left w:val="none" w:sz="0" w:space="0" w:color="auto"/>
        <w:bottom w:val="none" w:sz="0" w:space="0" w:color="auto"/>
        <w:right w:val="none" w:sz="0" w:space="0" w:color="auto"/>
      </w:divBdr>
    </w:div>
    <w:div w:id="1628975621">
      <w:bodyDiv w:val="1"/>
      <w:marLeft w:val="0"/>
      <w:marRight w:val="0"/>
      <w:marTop w:val="0"/>
      <w:marBottom w:val="0"/>
      <w:divBdr>
        <w:top w:val="none" w:sz="0" w:space="0" w:color="auto"/>
        <w:left w:val="none" w:sz="0" w:space="0" w:color="auto"/>
        <w:bottom w:val="none" w:sz="0" w:space="0" w:color="auto"/>
        <w:right w:val="none" w:sz="0" w:space="0" w:color="auto"/>
      </w:divBdr>
    </w:div>
    <w:div w:id="1655991227">
      <w:bodyDiv w:val="1"/>
      <w:marLeft w:val="0"/>
      <w:marRight w:val="0"/>
      <w:marTop w:val="0"/>
      <w:marBottom w:val="0"/>
      <w:divBdr>
        <w:top w:val="none" w:sz="0" w:space="0" w:color="auto"/>
        <w:left w:val="none" w:sz="0" w:space="0" w:color="auto"/>
        <w:bottom w:val="none" w:sz="0" w:space="0" w:color="auto"/>
        <w:right w:val="none" w:sz="0" w:space="0" w:color="auto"/>
      </w:divBdr>
    </w:div>
    <w:div w:id="1692684393">
      <w:bodyDiv w:val="1"/>
      <w:marLeft w:val="0"/>
      <w:marRight w:val="0"/>
      <w:marTop w:val="0"/>
      <w:marBottom w:val="0"/>
      <w:divBdr>
        <w:top w:val="none" w:sz="0" w:space="0" w:color="auto"/>
        <w:left w:val="none" w:sz="0" w:space="0" w:color="auto"/>
        <w:bottom w:val="none" w:sz="0" w:space="0" w:color="auto"/>
        <w:right w:val="none" w:sz="0" w:space="0" w:color="auto"/>
      </w:divBdr>
    </w:div>
    <w:div w:id="1800684535">
      <w:bodyDiv w:val="1"/>
      <w:marLeft w:val="0"/>
      <w:marRight w:val="0"/>
      <w:marTop w:val="0"/>
      <w:marBottom w:val="0"/>
      <w:divBdr>
        <w:top w:val="none" w:sz="0" w:space="0" w:color="auto"/>
        <w:left w:val="none" w:sz="0" w:space="0" w:color="auto"/>
        <w:bottom w:val="none" w:sz="0" w:space="0" w:color="auto"/>
        <w:right w:val="none" w:sz="0" w:space="0" w:color="auto"/>
      </w:divBdr>
    </w:div>
    <w:div w:id="1901017018">
      <w:bodyDiv w:val="1"/>
      <w:marLeft w:val="0"/>
      <w:marRight w:val="0"/>
      <w:marTop w:val="0"/>
      <w:marBottom w:val="0"/>
      <w:divBdr>
        <w:top w:val="none" w:sz="0" w:space="0" w:color="auto"/>
        <w:left w:val="none" w:sz="0" w:space="0" w:color="auto"/>
        <w:bottom w:val="none" w:sz="0" w:space="0" w:color="auto"/>
        <w:right w:val="none" w:sz="0" w:space="0" w:color="auto"/>
      </w:divBdr>
    </w:div>
    <w:div w:id="1912888211">
      <w:bodyDiv w:val="1"/>
      <w:marLeft w:val="0"/>
      <w:marRight w:val="0"/>
      <w:marTop w:val="0"/>
      <w:marBottom w:val="0"/>
      <w:divBdr>
        <w:top w:val="none" w:sz="0" w:space="0" w:color="auto"/>
        <w:left w:val="none" w:sz="0" w:space="0" w:color="auto"/>
        <w:bottom w:val="none" w:sz="0" w:space="0" w:color="auto"/>
        <w:right w:val="none" w:sz="0" w:space="0" w:color="auto"/>
      </w:divBdr>
    </w:div>
    <w:div w:id="1997757454">
      <w:bodyDiv w:val="1"/>
      <w:marLeft w:val="0"/>
      <w:marRight w:val="0"/>
      <w:marTop w:val="0"/>
      <w:marBottom w:val="0"/>
      <w:divBdr>
        <w:top w:val="none" w:sz="0" w:space="0" w:color="auto"/>
        <w:left w:val="none" w:sz="0" w:space="0" w:color="auto"/>
        <w:bottom w:val="none" w:sz="0" w:space="0" w:color="auto"/>
        <w:right w:val="none" w:sz="0" w:space="0" w:color="auto"/>
      </w:divBdr>
    </w:div>
    <w:div w:id="2018190856">
      <w:bodyDiv w:val="1"/>
      <w:marLeft w:val="0"/>
      <w:marRight w:val="0"/>
      <w:marTop w:val="0"/>
      <w:marBottom w:val="0"/>
      <w:divBdr>
        <w:top w:val="none" w:sz="0" w:space="0" w:color="auto"/>
        <w:left w:val="none" w:sz="0" w:space="0" w:color="auto"/>
        <w:bottom w:val="none" w:sz="0" w:space="0" w:color="auto"/>
        <w:right w:val="none" w:sz="0" w:space="0" w:color="auto"/>
      </w:divBdr>
    </w:div>
    <w:div w:id="2056661663">
      <w:bodyDiv w:val="1"/>
      <w:marLeft w:val="0"/>
      <w:marRight w:val="0"/>
      <w:marTop w:val="0"/>
      <w:marBottom w:val="0"/>
      <w:divBdr>
        <w:top w:val="none" w:sz="0" w:space="0" w:color="auto"/>
        <w:left w:val="none" w:sz="0" w:space="0" w:color="auto"/>
        <w:bottom w:val="none" w:sz="0" w:space="0" w:color="auto"/>
        <w:right w:val="none" w:sz="0" w:space="0" w:color="auto"/>
      </w:divBdr>
    </w:div>
    <w:div w:id="2082946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rangetwp.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6A5D2D-00B1-4887-A2FB-4BA6F9D06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5341</Words>
  <Characters>30449</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dc:creator>
  <cp:keywords/>
  <dc:description/>
  <cp:lastModifiedBy>Valerie Bunting</cp:lastModifiedBy>
  <cp:revision>3</cp:revision>
  <cp:lastPrinted>2023-12-04T17:11:00Z</cp:lastPrinted>
  <dcterms:created xsi:type="dcterms:W3CDTF">2023-12-20T20:27:00Z</dcterms:created>
  <dcterms:modified xsi:type="dcterms:W3CDTF">2023-12-20T20:27:00Z</dcterms:modified>
</cp:coreProperties>
</file>