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45ED1F" w14:textId="77777777" w:rsidR="00A86E9D" w:rsidRPr="00317D8E" w:rsidRDefault="00A86E9D" w:rsidP="00BD3789">
      <w:pPr>
        <w:spacing w:after="0" w:line="240" w:lineRule="auto"/>
        <w:jc w:val="right"/>
        <w:rPr>
          <w:rFonts w:ascii="Georgia" w:hAnsi="Georgia"/>
        </w:rPr>
      </w:pPr>
    </w:p>
    <w:p w14:paraId="3BA6A5AA" w14:textId="77777777" w:rsidR="00A86E9D" w:rsidRPr="00317D8E" w:rsidRDefault="00A86E9D" w:rsidP="00BD3789">
      <w:pPr>
        <w:spacing w:after="0" w:line="240" w:lineRule="auto"/>
        <w:rPr>
          <w:rFonts w:ascii="Georgia" w:hAnsi="Georgia"/>
        </w:rPr>
      </w:pPr>
    </w:p>
    <w:p w14:paraId="032E37B7" w14:textId="77777777" w:rsidR="00BD3789" w:rsidRPr="00317D8E" w:rsidRDefault="00BD3789" w:rsidP="00BD3789">
      <w:pPr>
        <w:pStyle w:val="Title"/>
        <w:rPr>
          <w:rFonts w:ascii="Georgia" w:hAnsi="Georgia" w:cs="Arial"/>
          <w:b/>
          <w:sz w:val="40"/>
        </w:rPr>
      </w:pPr>
      <w:r w:rsidRPr="00317D8E">
        <w:rPr>
          <w:rFonts w:ascii="Georgia" w:hAnsi="Georgia" w:cs="Arial"/>
          <w:b/>
          <w:sz w:val="40"/>
        </w:rPr>
        <w:t>Request for Proposals</w:t>
      </w:r>
    </w:p>
    <w:p w14:paraId="1F1C0980" w14:textId="77777777" w:rsidR="00BD3789" w:rsidRPr="00317D8E" w:rsidRDefault="00BD3789" w:rsidP="00BD3789">
      <w:pPr>
        <w:pStyle w:val="Title"/>
        <w:rPr>
          <w:rFonts w:ascii="Georgia" w:hAnsi="Georgia" w:cs="Arial"/>
          <w:b/>
          <w:sz w:val="48"/>
        </w:rPr>
      </w:pPr>
      <w:r w:rsidRPr="00317D8E">
        <w:rPr>
          <w:rFonts w:ascii="Georgia" w:hAnsi="Georgia" w:cs="Arial"/>
          <w:b/>
          <w:sz w:val="48"/>
        </w:rPr>
        <w:t>DanceWorks 201</w:t>
      </w:r>
      <w:r w:rsidR="00994BD0" w:rsidRPr="00317D8E">
        <w:rPr>
          <w:rFonts w:ascii="Georgia" w:hAnsi="Georgia" w:cs="Arial"/>
          <w:b/>
          <w:sz w:val="48"/>
        </w:rPr>
        <w:t>8</w:t>
      </w:r>
    </w:p>
    <w:p w14:paraId="11A538D0" w14:textId="77777777" w:rsidR="00BD3789" w:rsidRPr="00317D8E" w:rsidRDefault="00BD3789" w:rsidP="00BD3789">
      <w:pPr>
        <w:pStyle w:val="Title"/>
        <w:rPr>
          <w:rFonts w:ascii="Georgia" w:hAnsi="Georgia" w:cs="Arial"/>
          <w:sz w:val="48"/>
        </w:rPr>
      </w:pPr>
      <w:r w:rsidRPr="00317D8E">
        <w:rPr>
          <w:rFonts w:ascii="Georgia" w:hAnsi="Georgia" w:cs="Arial"/>
          <w:sz w:val="36"/>
          <w:szCs w:val="36"/>
        </w:rPr>
        <w:t xml:space="preserve">Deadline for submissions is </w:t>
      </w:r>
      <w:r w:rsidR="00994BD0" w:rsidRPr="00317D8E">
        <w:rPr>
          <w:rFonts w:ascii="Georgia" w:hAnsi="Georgia" w:cs="Arial"/>
          <w:sz w:val="36"/>
          <w:szCs w:val="36"/>
        </w:rPr>
        <w:t>July 1</w:t>
      </w:r>
      <w:r w:rsidR="00317D8E">
        <w:rPr>
          <w:rFonts w:ascii="Georgia" w:hAnsi="Georgia" w:cs="Arial"/>
          <w:sz w:val="36"/>
          <w:szCs w:val="36"/>
        </w:rPr>
        <w:t>0</w:t>
      </w:r>
      <w:r w:rsidR="00994BD0" w:rsidRPr="00317D8E">
        <w:rPr>
          <w:rFonts w:ascii="Georgia" w:hAnsi="Georgia" w:cs="Arial"/>
          <w:sz w:val="36"/>
          <w:szCs w:val="36"/>
          <w:vertAlign w:val="superscript"/>
        </w:rPr>
        <w:t>th</w:t>
      </w:r>
      <w:r w:rsidR="00994BD0" w:rsidRPr="00317D8E">
        <w:rPr>
          <w:rFonts w:ascii="Georgia" w:hAnsi="Georgia" w:cs="Arial"/>
          <w:sz w:val="36"/>
          <w:szCs w:val="36"/>
        </w:rPr>
        <w:t>, 2017</w:t>
      </w:r>
      <w:r w:rsidRPr="00317D8E">
        <w:rPr>
          <w:rFonts w:ascii="Georgia" w:hAnsi="Georgia" w:cs="Arial"/>
          <w:sz w:val="36"/>
          <w:szCs w:val="36"/>
        </w:rPr>
        <w:t>.</w:t>
      </w:r>
    </w:p>
    <w:p w14:paraId="0A814EB8" w14:textId="77777777" w:rsidR="00BD3789" w:rsidRPr="00317D8E" w:rsidRDefault="00BD3789" w:rsidP="00BD3789">
      <w:pPr>
        <w:spacing w:after="0" w:line="240" w:lineRule="auto"/>
        <w:rPr>
          <w:rFonts w:ascii="Georgia" w:hAnsi="Georgia" w:cs="Arial"/>
        </w:rPr>
      </w:pPr>
    </w:p>
    <w:p w14:paraId="1DB5A371" w14:textId="77777777" w:rsidR="00BD3789" w:rsidRPr="00317D8E" w:rsidRDefault="00BD3789" w:rsidP="00BD3789">
      <w:pPr>
        <w:spacing w:after="0" w:line="240" w:lineRule="auto"/>
        <w:rPr>
          <w:rFonts w:ascii="Georgia" w:hAnsi="Georgia" w:cs="Arial"/>
        </w:rPr>
      </w:pPr>
    </w:p>
    <w:p w14:paraId="5C4BDB2C" w14:textId="77777777" w:rsidR="00BD3789" w:rsidRPr="00317D8E" w:rsidRDefault="00BD3789" w:rsidP="00BD3789">
      <w:pPr>
        <w:spacing w:after="0" w:line="240" w:lineRule="auto"/>
        <w:rPr>
          <w:rFonts w:ascii="Georgia" w:hAnsi="Georgia" w:cs="Arial"/>
        </w:rPr>
      </w:pPr>
      <w:r w:rsidRPr="00317D8E">
        <w:rPr>
          <w:rFonts w:ascii="Georgia" w:hAnsi="Georgia" w:cs="Arial"/>
        </w:rPr>
        <w:t>DanceWorks 201</w:t>
      </w:r>
      <w:r w:rsidR="00994BD0" w:rsidRPr="00317D8E">
        <w:rPr>
          <w:rFonts w:ascii="Georgia" w:hAnsi="Georgia" w:cs="Arial"/>
        </w:rPr>
        <w:t>8</w:t>
      </w:r>
      <w:r w:rsidRPr="00317D8E">
        <w:rPr>
          <w:rFonts w:ascii="Georgia" w:hAnsi="Georgia" w:cs="Arial"/>
        </w:rPr>
        <w:t xml:space="preserve"> is an important part of Cleveland Public Theatre’s </w:t>
      </w:r>
      <w:r w:rsidR="000E5D31" w:rsidRPr="00317D8E">
        <w:rPr>
          <w:rFonts w:ascii="Georgia" w:hAnsi="Georgia" w:cs="Arial"/>
        </w:rPr>
        <w:t>20</w:t>
      </w:r>
      <w:r w:rsidRPr="00317D8E">
        <w:rPr>
          <w:rFonts w:ascii="Georgia" w:hAnsi="Georgia" w:cs="Arial"/>
        </w:rPr>
        <w:t>1</w:t>
      </w:r>
      <w:r w:rsidR="00994BD0" w:rsidRPr="00317D8E">
        <w:rPr>
          <w:rFonts w:ascii="Georgia" w:hAnsi="Georgia" w:cs="Arial"/>
        </w:rPr>
        <w:t>7</w:t>
      </w:r>
      <w:r w:rsidRPr="00317D8E">
        <w:rPr>
          <w:rFonts w:ascii="Georgia" w:hAnsi="Georgia" w:cs="Arial"/>
        </w:rPr>
        <w:t>-</w:t>
      </w:r>
      <w:r w:rsidR="000E5D31" w:rsidRPr="00317D8E">
        <w:rPr>
          <w:rFonts w:ascii="Georgia" w:hAnsi="Georgia" w:cs="Arial"/>
        </w:rPr>
        <w:t>20</w:t>
      </w:r>
      <w:r w:rsidRPr="00317D8E">
        <w:rPr>
          <w:rFonts w:ascii="Georgia" w:hAnsi="Georgia" w:cs="Arial"/>
        </w:rPr>
        <w:t>1</w:t>
      </w:r>
      <w:r w:rsidR="00994BD0" w:rsidRPr="00317D8E">
        <w:rPr>
          <w:rFonts w:ascii="Georgia" w:hAnsi="Georgia" w:cs="Arial"/>
        </w:rPr>
        <w:t>8</w:t>
      </w:r>
      <w:r w:rsidRPr="00317D8E">
        <w:rPr>
          <w:rFonts w:ascii="Georgia" w:hAnsi="Georgia" w:cs="Arial"/>
        </w:rPr>
        <w:t xml:space="preserve"> Season. DanceWorks offers Northeast Ohio dance companies and choreographers the opportunity to have world premiere works presented in a series with other local dance companies. </w:t>
      </w:r>
    </w:p>
    <w:p w14:paraId="65241EDE" w14:textId="77777777" w:rsidR="00BD3789" w:rsidRPr="00317D8E" w:rsidRDefault="00BD3789" w:rsidP="00BD3789">
      <w:pPr>
        <w:spacing w:after="0" w:line="240" w:lineRule="auto"/>
        <w:rPr>
          <w:rFonts w:ascii="Georgia" w:hAnsi="Georgia" w:cs="Arial"/>
        </w:rPr>
      </w:pPr>
    </w:p>
    <w:p w14:paraId="35C11C77" w14:textId="77777777" w:rsidR="00BD3789" w:rsidRPr="00317D8E" w:rsidRDefault="00BD3789" w:rsidP="00BD3789">
      <w:pPr>
        <w:spacing w:after="0" w:line="240" w:lineRule="auto"/>
        <w:rPr>
          <w:rFonts w:ascii="Georgia" w:hAnsi="Georgia" w:cs="Arial"/>
        </w:rPr>
      </w:pPr>
      <w:r w:rsidRPr="00317D8E">
        <w:rPr>
          <w:rFonts w:ascii="Georgia" w:hAnsi="Georgia" w:cs="Arial"/>
        </w:rPr>
        <w:t>Through a submission process, CPT hopes to select 2</w:t>
      </w:r>
      <w:r w:rsidR="00ED2B30" w:rsidRPr="00317D8E">
        <w:rPr>
          <w:rFonts w:ascii="Georgia" w:hAnsi="Georgia" w:cs="Arial"/>
        </w:rPr>
        <w:t xml:space="preserve"> </w:t>
      </w:r>
      <w:r w:rsidRPr="00317D8E">
        <w:rPr>
          <w:rFonts w:ascii="Georgia" w:hAnsi="Georgia" w:cs="Arial"/>
        </w:rPr>
        <w:t>- 4 dance companies to be part of DanceWorks 201</w:t>
      </w:r>
      <w:r w:rsidR="00994BD0" w:rsidRPr="00317D8E">
        <w:rPr>
          <w:rFonts w:ascii="Georgia" w:hAnsi="Georgia" w:cs="Arial"/>
        </w:rPr>
        <w:t>8</w:t>
      </w:r>
      <w:r w:rsidRPr="00317D8E">
        <w:rPr>
          <w:rFonts w:ascii="Georgia" w:hAnsi="Georgia" w:cs="Arial"/>
        </w:rPr>
        <w:t xml:space="preserve"> in the </w:t>
      </w:r>
      <w:r w:rsidR="00994BD0" w:rsidRPr="00317D8E">
        <w:rPr>
          <w:rFonts w:ascii="Georgia" w:hAnsi="Georgia" w:cs="Arial"/>
        </w:rPr>
        <w:t>Gordon Square</w:t>
      </w:r>
      <w:r w:rsidRPr="00317D8E">
        <w:rPr>
          <w:rFonts w:ascii="Georgia" w:hAnsi="Georgia" w:cs="Arial"/>
        </w:rPr>
        <w:t xml:space="preserve"> Theatre. This year CPT is only accepting submissions for groups to perform half of a double bill. Groups that share an evening will share revenue, rehearsal time and technical time. </w:t>
      </w:r>
    </w:p>
    <w:p w14:paraId="4C6DD7B3" w14:textId="77777777" w:rsidR="00BD3789" w:rsidRPr="00317D8E" w:rsidRDefault="00BD3789" w:rsidP="00BD3789">
      <w:pPr>
        <w:spacing w:after="0" w:line="240" w:lineRule="auto"/>
        <w:rPr>
          <w:rFonts w:ascii="Georgia" w:hAnsi="Georgia" w:cs="Arial"/>
        </w:rPr>
      </w:pPr>
    </w:p>
    <w:p w14:paraId="2CF8B908" w14:textId="77777777" w:rsidR="00BD3789" w:rsidRPr="00317D8E" w:rsidRDefault="00BD3789" w:rsidP="00BD3789">
      <w:pPr>
        <w:spacing w:after="0" w:line="240" w:lineRule="auto"/>
        <w:rPr>
          <w:rFonts w:ascii="Georgia" w:hAnsi="Georgia" w:cs="Arial"/>
        </w:rPr>
      </w:pPr>
      <w:r w:rsidRPr="00317D8E">
        <w:rPr>
          <w:rFonts w:ascii="Georgia" w:hAnsi="Georgia" w:cs="Arial"/>
        </w:rPr>
        <w:t xml:space="preserve">Each pair of groups will have access to the </w:t>
      </w:r>
      <w:r w:rsidR="00994BD0" w:rsidRPr="00317D8E">
        <w:rPr>
          <w:rFonts w:ascii="Georgia" w:hAnsi="Georgia" w:cs="Arial"/>
        </w:rPr>
        <w:t xml:space="preserve">Gordon Square </w:t>
      </w:r>
      <w:r w:rsidRPr="00317D8E">
        <w:rPr>
          <w:rFonts w:ascii="Georgia" w:hAnsi="Georgia" w:cs="Arial"/>
        </w:rPr>
        <w:t xml:space="preserve">Theatre for one week: Monday through Wednesday for load-in and rehearsal, and Thursday through Saturday for performances. </w:t>
      </w:r>
    </w:p>
    <w:p w14:paraId="5CDF3AED" w14:textId="77777777" w:rsidR="00BD3789" w:rsidRPr="00317D8E" w:rsidRDefault="00BD3789" w:rsidP="00BD3789">
      <w:pPr>
        <w:spacing w:after="0" w:line="240" w:lineRule="auto"/>
        <w:rPr>
          <w:rFonts w:ascii="Georgia" w:hAnsi="Georgia" w:cs="Arial"/>
        </w:rPr>
      </w:pPr>
    </w:p>
    <w:p w14:paraId="7AE479D3" w14:textId="77777777" w:rsidR="00BD3789" w:rsidRPr="00317D8E" w:rsidRDefault="00BD3789" w:rsidP="00BD3789">
      <w:pPr>
        <w:spacing w:after="0" w:line="240" w:lineRule="auto"/>
        <w:rPr>
          <w:rFonts w:ascii="Georgia" w:hAnsi="Georgia" w:cs="Arial"/>
          <w:b/>
          <w:color w:val="000000"/>
          <w:sz w:val="20"/>
        </w:rPr>
      </w:pPr>
      <w:r w:rsidRPr="00317D8E">
        <w:rPr>
          <w:rFonts w:ascii="Georgia" w:hAnsi="Georgia" w:cs="Arial"/>
        </w:rPr>
        <w:t xml:space="preserve">We are accepting submissions for four weeks that will feature local companies: May </w:t>
      </w:r>
      <w:r w:rsidR="00994BD0" w:rsidRPr="00317D8E">
        <w:rPr>
          <w:rFonts w:ascii="Georgia" w:hAnsi="Georgia" w:cs="Arial"/>
        </w:rPr>
        <w:t>14</w:t>
      </w:r>
      <w:r w:rsidRPr="00317D8E">
        <w:rPr>
          <w:rFonts w:ascii="Georgia" w:hAnsi="Georgia" w:cs="Arial"/>
          <w:vertAlign w:val="superscript"/>
        </w:rPr>
        <w:t>th</w:t>
      </w:r>
      <w:r w:rsidRPr="00317D8E">
        <w:rPr>
          <w:rFonts w:ascii="Georgia" w:hAnsi="Georgia" w:cs="Arial"/>
        </w:rPr>
        <w:t xml:space="preserve"> – 1</w:t>
      </w:r>
      <w:r w:rsidR="00994BD0" w:rsidRPr="00317D8E">
        <w:rPr>
          <w:rFonts w:ascii="Georgia" w:hAnsi="Georgia" w:cs="Arial"/>
        </w:rPr>
        <w:t>9</w:t>
      </w:r>
      <w:r w:rsidRPr="00317D8E">
        <w:rPr>
          <w:rFonts w:ascii="Georgia" w:hAnsi="Georgia" w:cs="Arial"/>
          <w:vertAlign w:val="superscript"/>
        </w:rPr>
        <w:t>th</w:t>
      </w:r>
      <w:r w:rsidRPr="00317D8E">
        <w:rPr>
          <w:rFonts w:ascii="Georgia" w:hAnsi="Georgia" w:cs="Arial"/>
        </w:rPr>
        <w:t xml:space="preserve">, May </w:t>
      </w:r>
      <w:r w:rsidR="00994BD0" w:rsidRPr="00317D8E">
        <w:rPr>
          <w:rFonts w:ascii="Georgia" w:hAnsi="Georgia" w:cs="Arial"/>
        </w:rPr>
        <w:t>21</w:t>
      </w:r>
      <w:r w:rsidR="00994BD0" w:rsidRPr="00317D8E">
        <w:rPr>
          <w:rFonts w:ascii="Georgia" w:hAnsi="Georgia" w:cs="Arial"/>
          <w:vertAlign w:val="superscript"/>
        </w:rPr>
        <w:t>st</w:t>
      </w:r>
      <w:r w:rsidR="00994BD0" w:rsidRPr="00317D8E">
        <w:rPr>
          <w:rFonts w:ascii="Georgia" w:hAnsi="Georgia" w:cs="Arial"/>
        </w:rPr>
        <w:t xml:space="preserve"> – 26</w:t>
      </w:r>
      <w:r w:rsidR="00994BD0" w:rsidRPr="00317D8E">
        <w:rPr>
          <w:rFonts w:ascii="Georgia" w:hAnsi="Georgia" w:cs="Arial"/>
          <w:vertAlign w:val="superscript"/>
        </w:rPr>
        <w:t>th</w:t>
      </w:r>
      <w:r w:rsidRPr="00317D8E">
        <w:rPr>
          <w:rFonts w:ascii="Georgia" w:hAnsi="Georgia" w:cs="Arial"/>
        </w:rPr>
        <w:t xml:space="preserve">, May </w:t>
      </w:r>
      <w:r w:rsidR="00994BD0" w:rsidRPr="00317D8E">
        <w:rPr>
          <w:rFonts w:ascii="Georgia" w:hAnsi="Georgia" w:cs="Arial"/>
        </w:rPr>
        <w:t>28</w:t>
      </w:r>
      <w:r w:rsidR="00994BD0" w:rsidRPr="00317D8E">
        <w:rPr>
          <w:rFonts w:ascii="Georgia" w:hAnsi="Georgia" w:cs="Arial"/>
          <w:vertAlign w:val="superscript"/>
        </w:rPr>
        <w:t>th</w:t>
      </w:r>
      <w:r w:rsidR="00994BD0" w:rsidRPr="00317D8E">
        <w:rPr>
          <w:rFonts w:ascii="Georgia" w:hAnsi="Georgia" w:cs="Arial"/>
        </w:rPr>
        <w:t xml:space="preserve"> </w:t>
      </w:r>
      <w:r w:rsidRPr="00317D8E">
        <w:rPr>
          <w:rFonts w:ascii="Georgia" w:hAnsi="Georgia" w:cs="Arial"/>
        </w:rPr>
        <w:t xml:space="preserve">– </w:t>
      </w:r>
      <w:r w:rsidR="00994BD0" w:rsidRPr="00317D8E">
        <w:rPr>
          <w:rFonts w:ascii="Georgia" w:hAnsi="Georgia" w:cs="Arial"/>
        </w:rPr>
        <w:t>June 2</w:t>
      </w:r>
      <w:r w:rsidR="00994BD0" w:rsidRPr="00317D8E">
        <w:rPr>
          <w:rFonts w:ascii="Georgia" w:hAnsi="Georgia" w:cs="Arial"/>
          <w:vertAlign w:val="superscript"/>
        </w:rPr>
        <w:t>nd</w:t>
      </w:r>
      <w:r w:rsidR="00994BD0" w:rsidRPr="00317D8E">
        <w:rPr>
          <w:rFonts w:ascii="Georgia" w:hAnsi="Georgia" w:cs="Arial"/>
        </w:rPr>
        <w:t xml:space="preserve"> </w:t>
      </w:r>
      <w:r w:rsidRPr="00317D8E">
        <w:rPr>
          <w:rFonts w:ascii="Georgia" w:hAnsi="Georgia" w:cs="Arial"/>
        </w:rPr>
        <w:t xml:space="preserve">and </w:t>
      </w:r>
      <w:r w:rsidR="00994BD0" w:rsidRPr="00317D8E">
        <w:rPr>
          <w:rFonts w:ascii="Georgia" w:hAnsi="Georgia" w:cs="Arial"/>
        </w:rPr>
        <w:t>June 4</w:t>
      </w:r>
      <w:r w:rsidR="00994BD0" w:rsidRPr="00317D8E">
        <w:rPr>
          <w:rFonts w:ascii="Georgia" w:hAnsi="Georgia" w:cs="Arial"/>
          <w:vertAlign w:val="superscript"/>
        </w:rPr>
        <w:t>th</w:t>
      </w:r>
      <w:r w:rsidR="00994BD0" w:rsidRPr="00317D8E">
        <w:rPr>
          <w:rFonts w:ascii="Georgia" w:hAnsi="Georgia" w:cs="Arial"/>
        </w:rPr>
        <w:t xml:space="preserve"> – 9</w:t>
      </w:r>
      <w:r w:rsidR="00994BD0" w:rsidRPr="00317D8E">
        <w:rPr>
          <w:rFonts w:ascii="Georgia" w:hAnsi="Georgia" w:cs="Arial"/>
          <w:vertAlign w:val="superscript"/>
        </w:rPr>
        <w:t>th</w:t>
      </w:r>
      <w:r w:rsidRPr="00317D8E">
        <w:rPr>
          <w:rFonts w:ascii="Georgia" w:hAnsi="Georgia" w:cs="Arial"/>
        </w:rPr>
        <w:t xml:space="preserve">. </w:t>
      </w:r>
    </w:p>
    <w:p w14:paraId="2A228ACA" w14:textId="77777777" w:rsidR="00BD3789" w:rsidRPr="00317D8E" w:rsidRDefault="00BD3789" w:rsidP="00BD3789">
      <w:pPr>
        <w:spacing w:after="0" w:line="240" w:lineRule="auto"/>
        <w:rPr>
          <w:rFonts w:ascii="Georgia" w:hAnsi="Georgia" w:cs="Arial"/>
        </w:rPr>
      </w:pPr>
    </w:p>
    <w:p w14:paraId="0A333A08" w14:textId="77777777" w:rsidR="00BD3789" w:rsidRPr="00317D8E" w:rsidRDefault="00BD3789" w:rsidP="00BD3789">
      <w:pPr>
        <w:spacing w:after="0" w:line="240" w:lineRule="auto"/>
        <w:rPr>
          <w:rFonts w:ascii="Georgia" w:hAnsi="Georgia" w:cs="Arial"/>
        </w:rPr>
      </w:pPr>
      <w:r w:rsidRPr="00317D8E">
        <w:rPr>
          <w:rFonts w:ascii="Georgia" w:hAnsi="Georgia" w:cs="Arial"/>
        </w:rPr>
        <w:t xml:space="preserve">The </w:t>
      </w:r>
      <w:r w:rsidR="00994BD0" w:rsidRPr="00317D8E">
        <w:rPr>
          <w:rFonts w:ascii="Georgia" w:hAnsi="Georgia" w:cs="Arial"/>
        </w:rPr>
        <w:t xml:space="preserve">Gordon Square </w:t>
      </w:r>
      <w:r w:rsidRPr="00317D8E">
        <w:rPr>
          <w:rFonts w:ascii="Georgia" w:hAnsi="Georgia" w:cs="Arial"/>
        </w:rPr>
        <w:t>Theatre will be set-up with a repertory lighting plot suitable for dance. Companies may alter that set-up; however, they then take full responsibility for implementing the alterations and restoring the space to its original state directly following their final performance.</w:t>
      </w:r>
    </w:p>
    <w:p w14:paraId="6A4605CB" w14:textId="77777777" w:rsidR="00BD3789" w:rsidRPr="00317D8E" w:rsidRDefault="00BD3789" w:rsidP="00BD3789">
      <w:pPr>
        <w:spacing w:after="0" w:line="240" w:lineRule="auto"/>
        <w:rPr>
          <w:rFonts w:ascii="Georgia" w:hAnsi="Georgia" w:cs="Arial"/>
        </w:rPr>
      </w:pPr>
    </w:p>
    <w:p w14:paraId="1B592220" w14:textId="77777777" w:rsidR="00BD3789" w:rsidRPr="00317D8E" w:rsidRDefault="00BD3789" w:rsidP="00BD3789">
      <w:pPr>
        <w:spacing w:after="0" w:line="240" w:lineRule="auto"/>
        <w:rPr>
          <w:rFonts w:ascii="Georgia" w:hAnsi="Georgia" w:cs="Arial"/>
        </w:rPr>
      </w:pPr>
      <w:r w:rsidRPr="00317D8E">
        <w:rPr>
          <w:rFonts w:ascii="Georgia" w:hAnsi="Georgia" w:cs="Arial"/>
        </w:rPr>
        <w:t>It is up to each project to provide its own artistic collaborators and additional</w:t>
      </w:r>
      <w:r w:rsidRPr="00317D8E">
        <w:rPr>
          <w:rFonts w:ascii="Georgia" w:hAnsi="Georgia" w:cs="Arial"/>
          <w:color w:val="000080"/>
        </w:rPr>
        <w:t xml:space="preserve"> </w:t>
      </w:r>
      <w:r w:rsidRPr="00317D8E">
        <w:rPr>
          <w:rFonts w:ascii="Georgia" w:hAnsi="Georgia" w:cs="Arial"/>
        </w:rPr>
        <w:t xml:space="preserve">technical staff as needed. CPT will provide a series stage manager, as well as box office and house management staff. </w:t>
      </w:r>
    </w:p>
    <w:p w14:paraId="457EF63F" w14:textId="77777777" w:rsidR="00BD3789" w:rsidRPr="00317D8E" w:rsidRDefault="00BD3789" w:rsidP="00BD3789">
      <w:pPr>
        <w:spacing w:after="0" w:line="240" w:lineRule="auto"/>
        <w:rPr>
          <w:rFonts w:ascii="Georgia" w:hAnsi="Georgia" w:cs="Arial"/>
        </w:rPr>
      </w:pPr>
    </w:p>
    <w:p w14:paraId="32B9B9CF" w14:textId="77777777" w:rsidR="00BD3789" w:rsidRPr="00317D8E" w:rsidRDefault="00BD3789" w:rsidP="00BD3789">
      <w:pPr>
        <w:spacing w:after="0" w:line="240" w:lineRule="auto"/>
        <w:rPr>
          <w:rFonts w:ascii="Georgia" w:hAnsi="Georgia" w:cs="Arial"/>
        </w:rPr>
      </w:pPr>
      <w:r w:rsidRPr="00317D8E">
        <w:rPr>
          <w:rFonts w:ascii="Georgia" w:hAnsi="Georgia" w:cs="Arial"/>
        </w:rPr>
        <w:t xml:space="preserve">CPT produces a direct mail </w:t>
      </w:r>
      <w:r w:rsidR="00ED2B30" w:rsidRPr="00317D8E">
        <w:rPr>
          <w:rFonts w:ascii="Georgia" w:hAnsi="Georgia" w:cs="Arial"/>
        </w:rPr>
        <w:t>brochure</w:t>
      </w:r>
      <w:r w:rsidRPr="00317D8E">
        <w:rPr>
          <w:rFonts w:ascii="Georgia" w:hAnsi="Georgia" w:cs="Arial"/>
        </w:rPr>
        <w:t xml:space="preserve"> advertising the DanceWorks series. However, it is up to the individual companies to promote their own show. CPT will do what we can to assist dance companies’ marketing efforts.</w:t>
      </w:r>
    </w:p>
    <w:p w14:paraId="1A1A1BC2" w14:textId="77777777" w:rsidR="00BD3789" w:rsidRPr="00317D8E" w:rsidRDefault="00BD3789" w:rsidP="00BD3789">
      <w:pPr>
        <w:spacing w:after="0" w:line="240" w:lineRule="auto"/>
        <w:rPr>
          <w:rFonts w:ascii="Georgia" w:hAnsi="Georgia" w:cs="Arial"/>
        </w:rPr>
      </w:pPr>
    </w:p>
    <w:p w14:paraId="76A7A7FB" w14:textId="77777777" w:rsidR="00BD3789" w:rsidRPr="00317D8E" w:rsidRDefault="00BD3789" w:rsidP="00BD3789">
      <w:pPr>
        <w:spacing w:after="0" w:line="240" w:lineRule="auto"/>
        <w:rPr>
          <w:rFonts w:ascii="Georgia" w:hAnsi="Georgia" w:cs="Arial"/>
        </w:rPr>
      </w:pPr>
      <w:r w:rsidRPr="00317D8E">
        <w:rPr>
          <w:rFonts w:ascii="Georgia" w:hAnsi="Georgia" w:cs="Arial"/>
        </w:rPr>
        <w:t>Each selected group will receive a minimum guarantee of $750 against a box office split of 30% for the dance company. For example if a project makes $2000 at the box office, the project will keep the $750 guarantee. If the box office is $4000, the project will get a total of $1,200, an additional $450 over the original $750. Ticket prices for DanceWorks range from $12</w:t>
      </w:r>
      <w:r w:rsidR="00ED2B30" w:rsidRPr="00317D8E">
        <w:rPr>
          <w:rFonts w:ascii="Georgia" w:hAnsi="Georgia" w:cs="Arial"/>
        </w:rPr>
        <w:t xml:space="preserve"> </w:t>
      </w:r>
      <w:r w:rsidRPr="00317D8E">
        <w:rPr>
          <w:rFonts w:ascii="Georgia" w:hAnsi="Georgia" w:cs="Arial"/>
        </w:rPr>
        <w:t>-</w:t>
      </w:r>
      <w:r w:rsidR="00ED2B30" w:rsidRPr="00317D8E">
        <w:rPr>
          <w:rFonts w:ascii="Georgia" w:hAnsi="Georgia" w:cs="Arial"/>
        </w:rPr>
        <w:t xml:space="preserve"> </w:t>
      </w:r>
      <w:r w:rsidRPr="00317D8E">
        <w:rPr>
          <w:rFonts w:ascii="Georgia" w:hAnsi="Georgia" w:cs="Arial"/>
        </w:rPr>
        <w:t>30.</w:t>
      </w:r>
    </w:p>
    <w:p w14:paraId="18E44577" w14:textId="77777777" w:rsidR="00BD3789" w:rsidRPr="00317D8E" w:rsidRDefault="00BD3789" w:rsidP="00BD3789">
      <w:pPr>
        <w:spacing w:after="0" w:line="240" w:lineRule="auto"/>
        <w:rPr>
          <w:rFonts w:ascii="Georgia" w:hAnsi="Georgia" w:cs="Arial"/>
          <w:b/>
          <w:sz w:val="28"/>
          <w:szCs w:val="28"/>
        </w:rPr>
      </w:pPr>
    </w:p>
    <w:p w14:paraId="0849B4AF" w14:textId="77777777" w:rsidR="00BD3789" w:rsidRPr="00317D8E" w:rsidRDefault="00BD3789" w:rsidP="00BD3789">
      <w:pPr>
        <w:spacing w:after="0" w:line="240" w:lineRule="auto"/>
        <w:rPr>
          <w:rFonts w:ascii="Georgia" w:hAnsi="Georgia" w:cs="Arial"/>
          <w:b/>
          <w:sz w:val="28"/>
          <w:szCs w:val="28"/>
        </w:rPr>
      </w:pPr>
    </w:p>
    <w:p w14:paraId="0EA557DF" w14:textId="77777777" w:rsidR="00BD3789" w:rsidRPr="00317D8E" w:rsidRDefault="00BD3789" w:rsidP="00BD3789">
      <w:pPr>
        <w:spacing w:after="0" w:line="240" w:lineRule="auto"/>
        <w:rPr>
          <w:rFonts w:ascii="Georgia" w:hAnsi="Georgia" w:cs="Arial"/>
          <w:b/>
          <w:sz w:val="28"/>
          <w:szCs w:val="28"/>
        </w:rPr>
      </w:pPr>
      <w:r w:rsidRPr="00317D8E">
        <w:rPr>
          <w:rFonts w:ascii="Georgia" w:hAnsi="Georgia" w:cs="Arial"/>
          <w:b/>
          <w:sz w:val="28"/>
          <w:szCs w:val="28"/>
        </w:rPr>
        <w:br w:type="page"/>
      </w:r>
      <w:r w:rsidRPr="00317D8E">
        <w:rPr>
          <w:rFonts w:ascii="Georgia" w:hAnsi="Georgia" w:cs="Arial"/>
          <w:b/>
          <w:sz w:val="28"/>
          <w:szCs w:val="28"/>
        </w:rPr>
        <w:lastRenderedPageBreak/>
        <w:t xml:space="preserve">Selection: </w:t>
      </w:r>
    </w:p>
    <w:p w14:paraId="7828C59F" w14:textId="77777777" w:rsidR="00BD3789" w:rsidRPr="00317D8E" w:rsidRDefault="00BD3789" w:rsidP="00BD3789">
      <w:pPr>
        <w:spacing w:after="0" w:line="240" w:lineRule="auto"/>
        <w:rPr>
          <w:rFonts w:ascii="Georgia" w:hAnsi="Georgia" w:cs="Arial"/>
        </w:rPr>
      </w:pPr>
      <w:r w:rsidRPr="00317D8E">
        <w:rPr>
          <w:rFonts w:ascii="Georgia" w:hAnsi="Georgia" w:cs="Arial"/>
        </w:rPr>
        <w:t>The purpose of DanceWorks is to serve new work by established and emerging dance companies and choreographers in Cleveland. DanceWorks seeks to represent a diversity of forms, genres and aesthetic values. We want to create an environment where companies can boldly experiment and str</w:t>
      </w:r>
      <w:bookmarkStart w:id="0" w:name="_GoBack"/>
      <w:r w:rsidRPr="00317D8E">
        <w:rPr>
          <w:rFonts w:ascii="Georgia" w:hAnsi="Georgia" w:cs="Arial"/>
        </w:rPr>
        <w:t>etc</w:t>
      </w:r>
      <w:bookmarkEnd w:id="0"/>
      <w:r w:rsidRPr="00317D8E">
        <w:rPr>
          <w:rFonts w:ascii="Georgia" w:hAnsi="Georgia" w:cs="Arial"/>
        </w:rPr>
        <w:t>h beyond their past repertory. Performances should be comprised of at least 50% world premiere work. DanceWorks performances should be high q</w:t>
      </w:r>
      <w:r w:rsidR="005F3B0F">
        <w:rPr>
          <w:rFonts w:ascii="Georgia" w:hAnsi="Georgia" w:cs="Arial"/>
        </w:rPr>
        <w:t xml:space="preserve">uality work and be well thought </w:t>
      </w:r>
      <w:r w:rsidRPr="00317D8E">
        <w:rPr>
          <w:rFonts w:ascii="Georgia" w:hAnsi="Georgia" w:cs="Arial"/>
        </w:rPr>
        <w:t xml:space="preserve">out, rehearsed and prepared. </w:t>
      </w:r>
    </w:p>
    <w:p w14:paraId="4F326D21" w14:textId="77777777" w:rsidR="00BD3789" w:rsidRPr="00317D8E" w:rsidRDefault="00BD3789" w:rsidP="00BD3789">
      <w:pPr>
        <w:spacing w:after="0" w:line="240" w:lineRule="auto"/>
        <w:rPr>
          <w:rFonts w:ascii="Georgia" w:hAnsi="Georgia" w:cs="Arial"/>
        </w:rPr>
      </w:pPr>
    </w:p>
    <w:p w14:paraId="5C917B4E" w14:textId="192661BD" w:rsidR="00BD3789" w:rsidRPr="00317D8E" w:rsidRDefault="00BD3789" w:rsidP="00BD3789">
      <w:pPr>
        <w:spacing w:after="0" w:line="240" w:lineRule="auto"/>
        <w:rPr>
          <w:rFonts w:ascii="Georgia" w:hAnsi="Georgia" w:cs="Arial"/>
        </w:rPr>
      </w:pPr>
      <w:r w:rsidRPr="00317D8E">
        <w:rPr>
          <w:rFonts w:ascii="Georgia" w:hAnsi="Georgia" w:cs="Arial"/>
        </w:rPr>
        <w:t xml:space="preserve">Major factors in selecting works are capability, impact and quality. Companies should demonstrate that they have experienced personnel capable of independently managing your production needs, including sound, lighting and stage. CPT is looking for companies that can organize their needs and resources in an effective way that allows them to be fully prepared. </w:t>
      </w:r>
    </w:p>
    <w:p w14:paraId="543443E4" w14:textId="77777777" w:rsidR="00BD3789" w:rsidRPr="00317D8E" w:rsidRDefault="00BD3789" w:rsidP="00BD3789">
      <w:pPr>
        <w:spacing w:after="0" w:line="240" w:lineRule="auto"/>
        <w:rPr>
          <w:rFonts w:ascii="Georgia" w:hAnsi="Georgia" w:cs="Arial"/>
        </w:rPr>
      </w:pPr>
    </w:p>
    <w:p w14:paraId="741D5286" w14:textId="77777777" w:rsidR="00BD3789" w:rsidRPr="00317D8E" w:rsidRDefault="00BD3789" w:rsidP="00BD3789">
      <w:pPr>
        <w:spacing w:after="0" w:line="240" w:lineRule="auto"/>
        <w:rPr>
          <w:rFonts w:ascii="Georgia" w:hAnsi="Georgia" w:cs="Arial"/>
        </w:rPr>
      </w:pPr>
      <w:r w:rsidRPr="00317D8E">
        <w:rPr>
          <w:rFonts w:ascii="Georgia" w:hAnsi="Georgia" w:cs="Arial"/>
        </w:rPr>
        <w:t>CPT expends a great deal of resources to make DanceWorks happen, and we are looking for projects for which DanceWorks will provide a significant impact both on the company that is performing and on our audience.</w:t>
      </w:r>
    </w:p>
    <w:p w14:paraId="23F3D093" w14:textId="77777777" w:rsidR="00BD3789" w:rsidRPr="00317D8E" w:rsidRDefault="00BD3789" w:rsidP="00BD3789">
      <w:pPr>
        <w:spacing w:after="0" w:line="240" w:lineRule="auto"/>
        <w:rPr>
          <w:rFonts w:ascii="Georgia" w:hAnsi="Georgia" w:cs="Arial"/>
          <w:b/>
        </w:rPr>
      </w:pPr>
    </w:p>
    <w:p w14:paraId="5B954E79" w14:textId="77777777" w:rsidR="00BD3789" w:rsidRPr="00317D8E" w:rsidRDefault="00BD3789" w:rsidP="00BD3789">
      <w:pPr>
        <w:spacing w:after="0" w:line="240" w:lineRule="auto"/>
        <w:rPr>
          <w:rFonts w:ascii="Georgia" w:hAnsi="Georgia" w:cs="Arial"/>
          <w:b/>
        </w:rPr>
      </w:pPr>
    </w:p>
    <w:p w14:paraId="09F06535" w14:textId="77777777" w:rsidR="00BD3789" w:rsidRPr="00317D8E" w:rsidRDefault="00BD3789" w:rsidP="00BD3789">
      <w:pPr>
        <w:spacing w:after="0" w:line="240" w:lineRule="auto"/>
        <w:rPr>
          <w:rFonts w:ascii="Georgia" w:hAnsi="Georgia" w:cs="Arial"/>
          <w:b/>
        </w:rPr>
      </w:pPr>
    </w:p>
    <w:p w14:paraId="66674F49" w14:textId="77777777" w:rsidR="00BD3789" w:rsidRPr="00317D8E" w:rsidRDefault="00BD3789" w:rsidP="00BD3789">
      <w:pPr>
        <w:spacing w:after="0" w:line="240" w:lineRule="auto"/>
        <w:rPr>
          <w:rFonts w:ascii="Georgia" w:hAnsi="Georgia" w:cs="Arial"/>
          <w:b/>
          <w:sz w:val="28"/>
        </w:rPr>
      </w:pPr>
      <w:r w:rsidRPr="00317D8E">
        <w:rPr>
          <w:rFonts w:ascii="Georgia" w:hAnsi="Georgia" w:cs="Arial"/>
          <w:b/>
          <w:sz w:val="28"/>
        </w:rPr>
        <w:t>Application:</w:t>
      </w:r>
    </w:p>
    <w:p w14:paraId="245983BB" w14:textId="77777777" w:rsidR="00BD3789" w:rsidRPr="00317D8E" w:rsidRDefault="00BD3789" w:rsidP="00BD3789">
      <w:pPr>
        <w:spacing w:after="0" w:line="240" w:lineRule="auto"/>
        <w:rPr>
          <w:rFonts w:ascii="Georgia" w:hAnsi="Georgia" w:cs="Arial"/>
        </w:rPr>
      </w:pPr>
      <w:r w:rsidRPr="00317D8E">
        <w:rPr>
          <w:rFonts w:ascii="Georgia" w:hAnsi="Georgia" w:cs="Arial"/>
        </w:rPr>
        <w:t>If you would like to be considered for DanceWorks 201</w:t>
      </w:r>
      <w:r w:rsidR="00994BD0" w:rsidRPr="00317D8E">
        <w:rPr>
          <w:rFonts w:ascii="Georgia" w:hAnsi="Georgia" w:cs="Arial"/>
        </w:rPr>
        <w:t>8</w:t>
      </w:r>
      <w:r w:rsidRPr="00317D8E">
        <w:rPr>
          <w:rFonts w:ascii="Georgia" w:hAnsi="Georgia" w:cs="Arial"/>
        </w:rPr>
        <w:t xml:space="preserve">, please complete the application form </w:t>
      </w:r>
      <w:r w:rsidR="00994BD0" w:rsidRPr="00317D8E">
        <w:rPr>
          <w:rFonts w:ascii="Georgia" w:hAnsi="Georgia" w:cs="Arial"/>
        </w:rPr>
        <w:t xml:space="preserve">and send </w:t>
      </w:r>
      <w:r w:rsidRPr="00317D8E">
        <w:rPr>
          <w:rFonts w:ascii="Georgia" w:hAnsi="Georgia" w:cs="Arial"/>
        </w:rPr>
        <w:t xml:space="preserve">via email </w:t>
      </w:r>
      <w:r w:rsidR="00994BD0" w:rsidRPr="00317D8E">
        <w:rPr>
          <w:rFonts w:ascii="Georgia" w:hAnsi="Georgia" w:cs="Arial"/>
        </w:rPr>
        <w:t xml:space="preserve">to Associate Artistic Director Beth Wood </w:t>
      </w:r>
      <w:hyperlink r:id="rId6" w:history="1">
        <w:r w:rsidR="00994BD0" w:rsidRPr="00317D8E">
          <w:rPr>
            <w:rStyle w:val="Hyperlink"/>
            <w:rFonts w:ascii="Georgia" w:hAnsi="Georgia" w:cs="Arial"/>
          </w:rPr>
          <w:t>bwood@cptonline.org</w:t>
        </w:r>
      </w:hyperlink>
      <w:r w:rsidR="00994BD0" w:rsidRPr="00317D8E">
        <w:rPr>
          <w:rFonts w:ascii="Georgia" w:hAnsi="Georgia" w:cs="Arial"/>
        </w:rPr>
        <w:t xml:space="preserve">. </w:t>
      </w:r>
      <w:r w:rsidRPr="00317D8E">
        <w:rPr>
          <w:rFonts w:ascii="Georgia" w:hAnsi="Georgia" w:cs="Arial"/>
        </w:rPr>
        <w:t xml:space="preserve"> </w:t>
      </w:r>
    </w:p>
    <w:p w14:paraId="191F591B" w14:textId="77777777" w:rsidR="00BD3789" w:rsidRPr="00317D8E" w:rsidRDefault="00BD3789" w:rsidP="00BD3789">
      <w:pPr>
        <w:spacing w:after="0" w:line="240" w:lineRule="auto"/>
        <w:rPr>
          <w:rFonts w:ascii="Georgia" w:hAnsi="Georgia" w:cs="Arial"/>
        </w:rPr>
      </w:pPr>
    </w:p>
    <w:p w14:paraId="62AA0ED0" w14:textId="77777777" w:rsidR="00BD3789" w:rsidRPr="00317D8E" w:rsidRDefault="00BD3789" w:rsidP="00BD3789">
      <w:pPr>
        <w:spacing w:after="0" w:line="240" w:lineRule="auto"/>
        <w:rPr>
          <w:rFonts w:ascii="Georgia" w:hAnsi="Georgia" w:cs="Arial"/>
        </w:rPr>
      </w:pPr>
    </w:p>
    <w:p w14:paraId="31072FA2" w14:textId="77777777" w:rsidR="00BD3789" w:rsidRPr="00317D8E" w:rsidRDefault="00BD3789" w:rsidP="00BD3789">
      <w:pPr>
        <w:spacing w:after="0" w:line="240" w:lineRule="auto"/>
        <w:rPr>
          <w:rFonts w:ascii="Georgia" w:hAnsi="Georgia" w:cs="Arial"/>
        </w:rPr>
      </w:pPr>
      <w:r w:rsidRPr="00317D8E">
        <w:rPr>
          <w:rFonts w:ascii="Georgia" w:hAnsi="Georgia" w:cs="Arial"/>
        </w:rPr>
        <w:t xml:space="preserve">Deadline for submissions is </w:t>
      </w:r>
      <w:r w:rsidR="00994BD0" w:rsidRPr="00317D8E">
        <w:rPr>
          <w:rFonts w:ascii="Georgia" w:hAnsi="Georgia" w:cs="Arial"/>
        </w:rPr>
        <w:t xml:space="preserve">July </w:t>
      </w:r>
      <w:r w:rsidR="00317D8E">
        <w:rPr>
          <w:rFonts w:ascii="Georgia" w:hAnsi="Georgia" w:cs="Arial"/>
        </w:rPr>
        <w:t>10</w:t>
      </w:r>
      <w:r w:rsidR="00994BD0" w:rsidRPr="00317D8E">
        <w:rPr>
          <w:rFonts w:ascii="Georgia" w:hAnsi="Georgia" w:cs="Arial"/>
          <w:vertAlign w:val="superscript"/>
        </w:rPr>
        <w:t>th</w:t>
      </w:r>
      <w:r w:rsidR="00994BD0" w:rsidRPr="00317D8E">
        <w:rPr>
          <w:rFonts w:ascii="Georgia" w:hAnsi="Georgia" w:cs="Arial"/>
        </w:rPr>
        <w:t>, 2017</w:t>
      </w:r>
      <w:r w:rsidRPr="00317D8E">
        <w:rPr>
          <w:rFonts w:ascii="Georgia" w:hAnsi="Georgia" w:cs="Arial"/>
        </w:rPr>
        <w:t xml:space="preserve">. </w:t>
      </w:r>
    </w:p>
    <w:p w14:paraId="7BBB2D2B" w14:textId="77777777" w:rsidR="00BD3789" w:rsidRPr="00317D8E" w:rsidRDefault="00BD3789" w:rsidP="00BD3789">
      <w:pPr>
        <w:spacing w:after="0" w:line="240" w:lineRule="auto"/>
        <w:rPr>
          <w:rFonts w:ascii="Georgia" w:hAnsi="Georgia" w:cs="Arial"/>
        </w:rPr>
      </w:pPr>
    </w:p>
    <w:p w14:paraId="56C0CA39" w14:textId="77777777" w:rsidR="00BD3789" w:rsidRPr="00317D8E" w:rsidRDefault="00BD3789" w:rsidP="00BD3789">
      <w:pPr>
        <w:spacing w:after="0" w:line="240" w:lineRule="auto"/>
        <w:rPr>
          <w:rFonts w:ascii="Georgia" w:hAnsi="Georgia" w:cs="Arial"/>
        </w:rPr>
      </w:pPr>
    </w:p>
    <w:p w14:paraId="3D1AD36F" w14:textId="77777777" w:rsidR="00BD3789" w:rsidRPr="00317D8E" w:rsidRDefault="00BD3789" w:rsidP="00BD3789">
      <w:pPr>
        <w:spacing w:after="0" w:line="240" w:lineRule="auto"/>
        <w:rPr>
          <w:rFonts w:ascii="Georgia" w:hAnsi="Georgia" w:cs="Arial"/>
        </w:rPr>
      </w:pPr>
    </w:p>
    <w:p w14:paraId="492E2449" w14:textId="77777777" w:rsidR="00BD3789" w:rsidRPr="00317D8E" w:rsidRDefault="00BD3789" w:rsidP="00BD3789">
      <w:pPr>
        <w:spacing w:after="0" w:line="240" w:lineRule="auto"/>
        <w:rPr>
          <w:rFonts w:ascii="Georgia" w:hAnsi="Georgia" w:cs="Arial"/>
        </w:rPr>
      </w:pPr>
    </w:p>
    <w:p w14:paraId="0A32F1FE" w14:textId="77777777" w:rsidR="00BD3789" w:rsidRPr="00317D8E" w:rsidRDefault="00BD3789" w:rsidP="00BD3789">
      <w:pPr>
        <w:spacing w:after="0" w:line="240" w:lineRule="auto"/>
        <w:rPr>
          <w:rFonts w:ascii="Georgia" w:hAnsi="Georgia" w:cs="Arial"/>
        </w:rPr>
      </w:pPr>
    </w:p>
    <w:p w14:paraId="5F7A5F35" w14:textId="77777777" w:rsidR="00BD3789" w:rsidRPr="00317D8E" w:rsidRDefault="00BD3789" w:rsidP="00BD3789">
      <w:pPr>
        <w:spacing w:after="0" w:line="240" w:lineRule="auto"/>
        <w:rPr>
          <w:rFonts w:ascii="Georgia" w:hAnsi="Georgia" w:cs="Arial"/>
        </w:rPr>
      </w:pPr>
    </w:p>
    <w:p w14:paraId="74A36E76" w14:textId="77777777" w:rsidR="00BD3789" w:rsidRPr="00317D8E" w:rsidRDefault="00BD3789" w:rsidP="00BD3789">
      <w:pPr>
        <w:spacing w:after="0" w:line="240" w:lineRule="auto"/>
        <w:rPr>
          <w:rFonts w:ascii="Georgia" w:hAnsi="Georgia" w:cs="Arial"/>
        </w:rPr>
      </w:pPr>
    </w:p>
    <w:p w14:paraId="3CD18886" w14:textId="77777777" w:rsidR="00BD3789" w:rsidRPr="00317D8E" w:rsidRDefault="00BD3789" w:rsidP="00BD3789">
      <w:pPr>
        <w:spacing w:after="0" w:line="240" w:lineRule="auto"/>
        <w:rPr>
          <w:rFonts w:ascii="Georgia" w:hAnsi="Georgia" w:cs="Arial"/>
        </w:rPr>
      </w:pPr>
    </w:p>
    <w:p w14:paraId="4D6F46A2" w14:textId="77777777" w:rsidR="00BD3789" w:rsidRPr="00317D8E" w:rsidRDefault="00BD3789" w:rsidP="00BD3789">
      <w:pPr>
        <w:spacing w:after="0" w:line="240" w:lineRule="auto"/>
        <w:rPr>
          <w:rFonts w:ascii="Georgia" w:hAnsi="Georgia" w:cs="Arial"/>
        </w:rPr>
      </w:pPr>
    </w:p>
    <w:p w14:paraId="40F59968" w14:textId="77777777" w:rsidR="00BD3789" w:rsidRPr="00317D8E" w:rsidRDefault="00BD3789" w:rsidP="00BD3789">
      <w:pPr>
        <w:spacing w:after="0" w:line="240" w:lineRule="auto"/>
        <w:rPr>
          <w:rFonts w:ascii="Georgia" w:hAnsi="Georgia" w:cs="Arial"/>
        </w:rPr>
      </w:pPr>
    </w:p>
    <w:p w14:paraId="290AFB7B" w14:textId="77777777" w:rsidR="00BD3789" w:rsidRPr="00317D8E" w:rsidRDefault="00BD3789" w:rsidP="00BD3789">
      <w:pPr>
        <w:spacing w:after="0" w:line="240" w:lineRule="auto"/>
        <w:rPr>
          <w:rFonts w:ascii="Georgia" w:hAnsi="Georgia" w:cs="Arial"/>
        </w:rPr>
      </w:pPr>
    </w:p>
    <w:p w14:paraId="255E6937" w14:textId="77777777" w:rsidR="00BD3789" w:rsidRPr="00317D8E" w:rsidRDefault="00BD3789" w:rsidP="00BD3789">
      <w:pPr>
        <w:spacing w:after="0" w:line="240" w:lineRule="auto"/>
        <w:rPr>
          <w:rFonts w:ascii="Georgia" w:hAnsi="Georgia" w:cs="Arial"/>
        </w:rPr>
      </w:pPr>
    </w:p>
    <w:p w14:paraId="31F71A0E" w14:textId="77777777" w:rsidR="00BD3789" w:rsidRPr="00317D8E" w:rsidRDefault="00BD3789" w:rsidP="00BD3789">
      <w:pPr>
        <w:spacing w:after="0" w:line="240" w:lineRule="auto"/>
        <w:rPr>
          <w:rFonts w:ascii="Georgia" w:hAnsi="Georgia" w:cs="Arial"/>
        </w:rPr>
      </w:pPr>
    </w:p>
    <w:p w14:paraId="6FAF51F7" w14:textId="77777777" w:rsidR="00BD3789" w:rsidRPr="00317D8E" w:rsidRDefault="00BD3789" w:rsidP="00BD3789">
      <w:pPr>
        <w:spacing w:after="0" w:line="240" w:lineRule="auto"/>
        <w:rPr>
          <w:rFonts w:ascii="Georgia" w:hAnsi="Georgia" w:cs="Arial"/>
        </w:rPr>
      </w:pPr>
    </w:p>
    <w:p w14:paraId="33E86A7D" w14:textId="77777777" w:rsidR="00BD3789" w:rsidRPr="00317D8E" w:rsidRDefault="00BD3789" w:rsidP="00BD3789">
      <w:pPr>
        <w:spacing w:after="0" w:line="240" w:lineRule="auto"/>
        <w:rPr>
          <w:rFonts w:ascii="Georgia" w:hAnsi="Georgia" w:cs="Arial"/>
        </w:rPr>
      </w:pPr>
    </w:p>
    <w:p w14:paraId="764A1DB1" w14:textId="77777777" w:rsidR="00BD3789" w:rsidRPr="00317D8E" w:rsidRDefault="00BD3789" w:rsidP="00BD3789">
      <w:pPr>
        <w:spacing w:after="0" w:line="240" w:lineRule="auto"/>
        <w:rPr>
          <w:rFonts w:ascii="Georgia" w:hAnsi="Georgia" w:cs="Arial"/>
        </w:rPr>
      </w:pPr>
    </w:p>
    <w:p w14:paraId="1461F8CE" w14:textId="77777777" w:rsidR="00BD3789" w:rsidRPr="00317D8E" w:rsidRDefault="00BD3789" w:rsidP="00BD3789">
      <w:pPr>
        <w:pStyle w:val="Heading1"/>
        <w:jc w:val="left"/>
        <w:rPr>
          <w:rFonts w:ascii="Georgia" w:hAnsi="Georgia" w:cs="Arial"/>
          <w:bCs/>
          <w:sz w:val="40"/>
          <w:szCs w:val="22"/>
        </w:rPr>
      </w:pPr>
      <w:r w:rsidRPr="00317D8E">
        <w:rPr>
          <w:rFonts w:ascii="Georgia" w:hAnsi="Georgia" w:cs="Arial"/>
          <w:bCs/>
          <w:sz w:val="40"/>
          <w:szCs w:val="22"/>
        </w:rPr>
        <w:br w:type="page"/>
      </w:r>
      <w:r w:rsidRPr="00317D8E">
        <w:rPr>
          <w:rFonts w:ascii="Georgia" w:hAnsi="Georgia" w:cs="Arial"/>
          <w:bCs/>
          <w:sz w:val="40"/>
          <w:szCs w:val="22"/>
        </w:rPr>
        <w:lastRenderedPageBreak/>
        <w:t>DanceWorks 201</w:t>
      </w:r>
      <w:r w:rsidR="00994BD0" w:rsidRPr="00317D8E">
        <w:rPr>
          <w:rFonts w:ascii="Georgia" w:hAnsi="Georgia" w:cs="Arial"/>
          <w:bCs/>
          <w:sz w:val="40"/>
          <w:szCs w:val="22"/>
        </w:rPr>
        <w:t>8</w:t>
      </w:r>
      <w:r w:rsidRPr="00317D8E">
        <w:rPr>
          <w:rFonts w:ascii="Georgia" w:hAnsi="Georgia" w:cs="Arial"/>
          <w:bCs/>
          <w:sz w:val="40"/>
          <w:szCs w:val="22"/>
        </w:rPr>
        <w:t xml:space="preserve"> APPLICATION</w:t>
      </w:r>
    </w:p>
    <w:p w14:paraId="0D92A0B9" w14:textId="77777777" w:rsidR="00BD3789" w:rsidRPr="00317D8E" w:rsidRDefault="00BD3789" w:rsidP="00BD3789">
      <w:pPr>
        <w:spacing w:after="0" w:line="240" w:lineRule="auto"/>
        <w:rPr>
          <w:rFonts w:ascii="Georgia" w:hAnsi="Georgia" w:cs="Arial"/>
          <w:b/>
        </w:rPr>
      </w:pPr>
      <w:r w:rsidRPr="00317D8E">
        <w:rPr>
          <w:rFonts w:ascii="Georgia" w:hAnsi="Georgia" w:cs="Arial"/>
          <w:b/>
        </w:rPr>
        <w:t xml:space="preserve">Deadline: </w:t>
      </w:r>
      <w:r w:rsidR="00994BD0" w:rsidRPr="00317D8E">
        <w:rPr>
          <w:rFonts w:ascii="Georgia" w:hAnsi="Georgia" w:cs="Arial"/>
          <w:b/>
        </w:rPr>
        <w:t>July 1</w:t>
      </w:r>
      <w:r w:rsidR="00317D8E">
        <w:rPr>
          <w:rFonts w:ascii="Georgia" w:hAnsi="Georgia" w:cs="Arial"/>
          <w:b/>
        </w:rPr>
        <w:t>0</w:t>
      </w:r>
      <w:r w:rsidR="00994BD0" w:rsidRPr="00317D8E">
        <w:rPr>
          <w:rFonts w:ascii="Georgia" w:hAnsi="Georgia" w:cs="Arial"/>
          <w:b/>
          <w:vertAlign w:val="superscript"/>
        </w:rPr>
        <w:t>th</w:t>
      </w:r>
      <w:r w:rsidR="00994BD0" w:rsidRPr="00317D8E">
        <w:rPr>
          <w:rFonts w:ascii="Georgia" w:hAnsi="Georgia" w:cs="Arial"/>
          <w:b/>
        </w:rPr>
        <w:t>, 2017</w:t>
      </w:r>
    </w:p>
    <w:p w14:paraId="4D2CA14A" w14:textId="77777777" w:rsidR="00BD3789" w:rsidRPr="00317D8E" w:rsidRDefault="00BD3789" w:rsidP="00BD3789">
      <w:pPr>
        <w:spacing w:after="0" w:line="240" w:lineRule="auto"/>
        <w:rPr>
          <w:rFonts w:ascii="Georgia" w:hAnsi="Georgia" w:cs="Arial"/>
          <w:color w:val="000000"/>
        </w:rPr>
      </w:pPr>
    </w:p>
    <w:p w14:paraId="443463AE" w14:textId="77777777" w:rsidR="00BD3789" w:rsidRPr="00317D8E" w:rsidRDefault="00BD3789" w:rsidP="00BD3789">
      <w:pPr>
        <w:spacing w:after="0" w:line="240" w:lineRule="auto"/>
        <w:rPr>
          <w:rFonts w:ascii="Georgia" w:hAnsi="Georgia" w:cs="Arial"/>
          <w:color w:val="000000"/>
        </w:rPr>
      </w:pPr>
      <w:r w:rsidRPr="00317D8E">
        <w:rPr>
          <w:rFonts w:ascii="Georgia" w:hAnsi="Georgia" w:cs="Arial"/>
          <w:color w:val="000000"/>
        </w:rPr>
        <w:t xml:space="preserve">Thank you for your interest in </w:t>
      </w:r>
      <w:r w:rsidRPr="00317D8E">
        <w:rPr>
          <w:rFonts w:ascii="Georgia" w:hAnsi="Georgia" w:cs="Arial"/>
          <w:bCs/>
          <w:color w:val="000000"/>
        </w:rPr>
        <w:t>DanceWorks.</w:t>
      </w:r>
      <w:r w:rsidRPr="00317D8E">
        <w:rPr>
          <w:rFonts w:ascii="Georgia" w:hAnsi="Georgia" w:cs="Arial"/>
          <w:color w:val="000000"/>
        </w:rPr>
        <w:t xml:space="preserve"> Please complete the application and submit it with your supplemental materials </w:t>
      </w:r>
      <w:r w:rsidRPr="00317D8E">
        <w:rPr>
          <w:rFonts w:ascii="Georgia" w:hAnsi="Georgia" w:cs="Arial"/>
          <w:b/>
          <w:color w:val="000000"/>
        </w:rPr>
        <w:t>electronically</w:t>
      </w:r>
      <w:r w:rsidRPr="00317D8E">
        <w:rPr>
          <w:rFonts w:ascii="Georgia" w:hAnsi="Georgia" w:cs="Arial"/>
          <w:color w:val="000000"/>
        </w:rPr>
        <w:t xml:space="preserve"> to </w:t>
      </w:r>
      <w:r w:rsidR="00994BD0" w:rsidRPr="00317D8E">
        <w:rPr>
          <w:rFonts w:ascii="Georgia" w:hAnsi="Georgia" w:cs="Arial"/>
          <w:color w:val="000000"/>
        </w:rPr>
        <w:t xml:space="preserve">Associate Artistic Director, Beth Wood at </w:t>
      </w:r>
      <w:hyperlink r:id="rId7" w:history="1">
        <w:r w:rsidR="00994BD0" w:rsidRPr="00317D8E">
          <w:rPr>
            <w:rStyle w:val="Hyperlink"/>
            <w:rFonts w:ascii="Georgia" w:hAnsi="Georgia" w:cs="Arial"/>
          </w:rPr>
          <w:t>bwood@cptonline.org</w:t>
        </w:r>
      </w:hyperlink>
      <w:r w:rsidRPr="00317D8E">
        <w:rPr>
          <w:rFonts w:ascii="Georgia" w:hAnsi="Georgia" w:cs="Arial"/>
          <w:color w:val="000000"/>
        </w:rPr>
        <w:t>. Please upload video materials to youtube or vimeo and send a link.</w:t>
      </w:r>
    </w:p>
    <w:p w14:paraId="28E0F536" w14:textId="77777777" w:rsidR="00BD3789" w:rsidRPr="00317D8E" w:rsidRDefault="00BD3789" w:rsidP="00BD3789">
      <w:pPr>
        <w:spacing w:after="0" w:line="240" w:lineRule="auto"/>
        <w:rPr>
          <w:rFonts w:ascii="Georgia" w:hAnsi="Georgia" w:cs="Arial"/>
          <w:color w:val="000000"/>
        </w:rPr>
      </w:pPr>
    </w:p>
    <w:p w14:paraId="592BDAC7" w14:textId="77777777" w:rsidR="00BD3789" w:rsidRPr="00317D8E" w:rsidRDefault="00BD3789" w:rsidP="00BD3789">
      <w:pPr>
        <w:pStyle w:val="BodyText"/>
        <w:rPr>
          <w:rFonts w:ascii="Georgia" w:hAnsi="Georgia"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7187"/>
      </w:tblGrid>
      <w:tr w:rsidR="00BD3789" w:rsidRPr="00317D8E" w14:paraId="29B05FD1" w14:textId="77777777" w:rsidTr="00C95125">
        <w:trPr>
          <w:trHeight w:val="485"/>
        </w:trPr>
        <w:tc>
          <w:tcPr>
            <w:tcW w:w="2358" w:type="dxa"/>
            <w:tcBorders>
              <w:top w:val="nil"/>
              <w:left w:val="nil"/>
              <w:bottom w:val="nil"/>
              <w:right w:val="nil"/>
            </w:tcBorders>
            <w:shd w:val="clear" w:color="auto" w:fill="auto"/>
            <w:vAlign w:val="bottom"/>
          </w:tcPr>
          <w:p w14:paraId="0274ED0C" w14:textId="77777777" w:rsidR="00BD3789" w:rsidRPr="00317D8E" w:rsidRDefault="00BD3789" w:rsidP="00BD3789">
            <w:pPr>
              <w:pStyle w:val="BodyText"/>
              <w:rPr>
                <w:rFonts w:ascii="Georgia" w:hAnsi="Georgia" w:cs="Arial"/>
                <w:b/>
                <w:sz w:val="22"/>
                <w:szCs w:val="22"/>
              </w:rPr>
            </w:pPr>
            <w:r w:rsidRPr="00317D8E">
              <w:rPr>
                <w:rFonts w:ascii="Georgia" w:hAnsi="Georgia" w:cs="Arial"/>
                <w:b/>
                <w:sz w:val="22"/>
                <w:szCs w:val="22"/>
              </w:rPr>
              <w:t>Company Name:</w:t>
            </w:r>
          </w:p>
        </w:tc>
        <w:tc>
          <w:tcPr>
            <w:tcW w:w="7218" w:type="dxa"/>
            <w:tcBorders>
              <w:top w:val="nil"/>
              <w:left w:val="nil"/>
              <w:right w:val="nil"/>
            </w:tcBorders>
            <w:shd w:val="clear" w:color="auto" w:fill="auto"/>
            <w:vAlign w:val="bottom"/>
          </w:tcPr>
          <w:p w14:paraId="5AB69649" w14:textId="77777777" w:rsidR="00BD3789" w:rsidRPr="00317D8E" w:rsidRDefault="00BD3789" w:rsidP="00BD3789">
            <w:pPr>
              <w:pStyle w:val="BodyText"/>
              <w:rPr>
                <w:rFonts w:ascii="Georgia" w:hAnsi="Georgia" w:cs="Arial"/>
                <w:b/>
                <w:szCs w:val="22"/>
              </w:rPr>
            </w:pPr>
          </w:p>
        </w:tc>
      </w:tr>
      <w:tr w:rsidR="00BD3789" w:rsidRPr="00317D8E" w14:paraId="19B99160" w14:textId="77777777" w:rsidTr="00C95125">
        <w:trPr>
          <w:trHeight w:val="530"/>
        </w:trPr>
        <w:tc>
          <w:tcPr>
            <w:tcW w:w="2358" w:type="dxa"/>
            <w:tcBorders>
              <w:top w:val="nil"/>
              <w:left w:val="nil"/>
              <w:bottom w:val="nil"/>
              <w:right w:val="nil"/>
            </w:tcBorders>
            <w:shd w:val="clear" w:color="auto" w:fill="auto"/>
            <w:vAlign w:val="bottom"/>
          </w:tcPr>
          <w:p w14:paraId="6E58919D" w14:textId="77777777" w:rsidR="00BD3789" w:rsidRPr="00317D8E" w:rsidRDefault="00BD3789" w:rsidP="00BD3789">
            <w:pPr>
              <w:pStyle w:val="BodyText"/>
              <w:rPr>
                <w:rFonts w:ascii="Georgia" w:hAnsi="Georgia" w:cs="Arial"/>
                <w:b/>
                <w:sz w:val="22"/>
                <w:szCs w:val="22"/>
              </w:rPr>
            </w:pPr>
            <w:r w:rsidRPr="00317D8E">
              <w:rPr>
                <w:rFonts w:ascii="Georgia" w:hAnsi="Georgia" w:cs="Arial"/>
                <w:b/>
                <w:sz w:val="22"/>
                <w:szCs w:val="22"/>
              </w:rPr>
              <w:t>Primary Contact Name:</w:t>
            </w:r>
          </w:p>
        </w:tc>
        <w:tc>
          <w:tcPr>
            <w:tcW w:w="7218" w:type="dxa"/>
            <w:tcBorders>
              <w:left w:val="nil"/>
              <w:right w:val="nil"/>
            </w:tcBorders>
            <w:shd w:val="clear" w:color="auto" w:fill="auto"/>
            <w:vAlign w:val="bottom"/>
          </w:tcPr>
          <w:p w14:paraId="56D7392F" w14:textId="77777777" w:rsidR="00BD3789" w:rsidRPr="00317D8E" w:rsidRDefault="00BD3789" w:rsidP="00BD3789">
            <w:pPr>
              <w:pStyle w:val="BodyText"/>
              <w:rPr>
                <w:rFonts w:ascii="Georgia" w:hAnsi="Georgia" w:cs="Arial"/>
                <w:b/>
                <w:szCs w:val="22"/>
              </w:rPr>
            </w:pPr>
          </w:p>
        </w:tc>
      </w:tr>
      <w:tr w:rsidR="00BD3789" w:rsidRPr="00317D8E" w14:paraId="32EE5622" w14:textId="77777777" w:rsidTr="00C95125">
        <w:trPr>
          <w:trHeight w:val="530"/>
        </w:trPr>
        <w:tc>
          <w:tcPr>
            <w:tcW w:w="2358" w:type="dxa"/>
            <w:tcBorders>
              <w:top w:val="nil"/>
              <w:left w:val="nil"/>
              <w:bottom w:val="nil"/>
              <w:right w:val="nil"/>
            </w:tcBorders>
            <w:shd w:val="clear" w:color="auto" w:fill="auto"/>
            <w:vAlign w:val="bottom"/>
          </w:tcPr>
          <w:p w14:paraId="7F0AC66B" w14:textId="77777777" w:rsidR="00BD3789" w:rsidRPr="00317D8E" w:rsidRDefault="00BD3789" w:rsidP="00BD3789">
            <w:pPr>
              <w:pStyle w:val="BodyText"/>
              <w:rPr>
                <w:rFonts w:ascii="Georgia" w:hAnsi="Georgia" w:cs="Arial"/>
                <w:b/>
                <w:sz w:val="22"/>
                <w:szCs w:val="22"/>
              </w:rPr>
            </w:pPr>
            <w:r w:rsidRPr="00317D8E">
              <w:rPr>
                <w:rFonts w:ascii="Georgia" w:hAnsi="Georgia" w:cs="Arial"/>
                <w:b/>
                <w:sz w:val="22"/>
                <w:szCs w:val="22"/>
              </w:rPr>
              <w:t>Address:</w:t>
            </w:r>
          </w:p>
        </w:tc>
        <w:tc>
          <w:tcPr>
            <w:tcW w:w="7218" w:type="dxa"/>
            <w:tcBorders>
              <w:left w:val="nil"/>
              <w:right w:val="nil"/>
            </w:tcBorders>
            <w:shd w:val="clear" w:color="auto" w:fill="auto"/>
            <w:vAlign w:val="bottom"/>
          </w:tcPr>
          <w:p w14:paraId="5B6B0010" w14:textId="77777777" w:rsidR="00BD3789" w:rsidRPr="00317D8E" w:rsidRDefault="00BD3789" w:rsidP="00BD3789">
            <w:pPr>
              <w:pStyle w:val="BodyText"/>
              <w:rPr>
                <w:rFonts w:ascii="Georgia" w:hAnsi="Georgia" w:cs="Arial"/>
                <w:b/>
                <w:szCs w:val="22"/>
              </w:rPr>
            </w:pPr>
          </w:p>
        </w:tc>
      </w:tr>
      <w:tr w:rsidR="00BD3789" w:rsidRPr="00317D8E" w14:paraId="1EA1EEC5" w14:textId="77777777" w:rsidTr="00C95125">
        <w:trPr>
          <w:trHeight w:val="530"/>
        </w:trPr>
        <w:tc>
          <w:tcPr>
            <w:tcW w:w="2358" w:type="dxa"/>
            <w:tcBorders>
              <w:top w:val="nil"/>
              <w:left w:val="nil"/>
              <w:bottom w:val="nil"/>
              <w:right w:val="nil"/>
            </w:tcBorders>
            <w:shd w:val="clear" w:color="auto" w:fill="auto"/>
            <w:vAlign w:val="bottom"/>
          </w:tcPr>
          <w:p w14:paraId="7C6B148A" w14:textId="77777777" w:rsidR="00BD3789" w:rsidRPr="00317D8E" w:rsidRDefault="00BD3789" w:rsidP="00BD3789">
            <w:pPr>
              <w:pStyle w:val="BodyText"/>
              <w:rPr>
                <w:rFonts w:ascii="Georgia" w:hAnsi="Georgia" w:cs="Arial"/>
                <w:b/>
                <w:sz w:val="22"/>
                <w:szCs w:val="22"/>
              </w:rPr>
            </w:pPr>
            <w:r w:rsidRPr="00317D8E">
              <w:rPr>
                <w:rFonts w:ascii="Georgia" w:hAnsi="Georgia" w:cs="Arial"/>
                <w:b/>
                <w:sz w:val="22"/>
                <w:szCs w:val="22"/>
              </w:rPr>
              <w:t>Cell Phone Number:</w:t>
            </w:r>
          </w:p>
        </w:tc>
        <w:tc>
          <w:tcPr>
            <w:tcW w:w="7218" w:type="dxa"/>
            <w:tcBorders>
              <w:left w:val="nil"/>
              <w:right w:val="nil"/>
            </w:tcBorders>
            <w:shd w:val="clear" w:color="auto" w:fill="auto"/>
            <w:vAlign w:val="bottom"/>
          </w:tcPr>
          <w:p w14:paraId="32FFE932" w14:textId="77777777" w:rsidR="00BD3789" w:rsidRPr="00317D8E" w:rsidRDefault="00BD3789" w:rsidP="00BD3789">
            <w:pPr>
              <w:pStyle w:val="BodyText"/>
              <w:rPr>
                <w:rFonts w:ascii="Georgia" w:hAnsi="Georgia" w:cs="Arial"/>
                <w:b/>
                <w:szCs w:val="22"/>
              </w:rPr>
            </w:pPr>
          </w:p>
        </w:tc>
      </w:tr>
      <w:tr w:rsidR="00BD3789" w:rsidRPr="00317D8E" w14:paraId="1E2F6E19" w14:textId="77777777" w:rsidTr="00C95125">
        <w:trPr>
          <w:trHeight w:val="530"/>
        </w:trPr>
        <w:tc>
          <w:tcPr>
            <w:tcW w:w="2358" w:type="dxa"/>
            <w:tcBorders>
              <w:top w:val="nil"/>
              <w:left w:val="nil"/>
              <w:bottom w:val="nil"/>
              <w:right w:val="nil"/>
            </w:tcBorders>
            <w:shd w:val="clear" w:color="auto" w:fill="auto"/>
            <w:vAlign w:val="bottom"/>
          </w:tcPr>
          <w:p w14:paraId="4551B99B" w14:textId="77777777" w:rsidR="00BD3789" w:rsidRPr="00317D8E" w:rsidRDefault="00BD3789" w:rsidP="00BD3789">
            <w:pPr>
              <w:pStyle w:val="BodyText"/>
              <w:rPr>
                <w:rFonts w:ascii="Georgia" w:hAnsi="Georgia" w:cs="Arial"/>
                <w:b/>
                <w:sz w:val="22"/>
                <w:szCs w:val="22"/>
              </w:rPr>
            </w:pPr>
            <w:r w:rsidRPr="00317D8E">
              <w:rPr>
                <w:rFonts w:ascii="Georgia" w:hAnsi="Georgia" w:cs="Arial"/>
                <w:b/>
                <w:sz w:val="22"/>
                <w:szCs w:val="22"/>
              </w:rPr>
              <w:t>E-Mail Address:</w:t>
            </w:r>
          </w:p>
        </w:tc>
        <w:tc>
          <w:tcPr>
            <w:tcW w:w="7218" w:type="dxa"/>
            <w:tcBorders>
              <w:left w:val="nil"/>
              <w:right w:val="nil"/>
            </w:tcBorders>
            <w:shd w:val="clear" w:color="auto" w:fill="auto"/>
            <w:vAlign w:val="bottom"/>
          </w:tcPr>
          <w:p w14:paraId="6B4A586E" w14:textId="77777777" w:rsidR="00BD3789" w:rsidRPr="00317D8E" w:rsidRDefault="00BD3789" w:rsidP="00BD3789">
            <w:pPr>
              <w:pStyle w:val="BodyText"/>
              <w:rPr>
                <w:rFonts w:ascii="Georgia" w:hAnsi="Georgia" w:cs="Arial"/>
                <w:b/>
                <w:szCs w:val="22"/>
              </w:rPr>
            </w:pPr>
          </w:p>
        </w:tc>
      </w:tr>
      <w:tr w:rsidR="00BD3789" w:rsidRPr="00317D8E" w14:paraId="07E0C3C8" w14:textId="77777777" w:rsidTr="00C95125">
        <w:trPr>
          <w:trHeight w:val="530"/>
        </w:trPr>
        <w:tc>
          <w:tcPr>
            <w:tcW w:w="2358" w:type="dxa"/>
            <w:tcBorders>
              <w:top w:val="nil"/>
              <w:left w:val="nil"/>
              <w:bottom w:val="nil"/>
              <w:right w:val="nil"/>
            </w:tcBorders>
            <w:shd w:val="clear" w:color="auto" w:fill="auto"/>
            <w:vAlign w:val="bottom"/>
          </w:tcPr>
          <w:p w14:paraId="1C9F6B8F" w14:textId="77777777" w:rsidR="00BD3789" w:rsidRPr="00317D8E" w:rsidRDefault="00BD3789" w:rsidP="00BD3789">
            <w:pPr>
              <w:pStyle w:val="BodyText"/>
              <w:rPr>
                <w:rFonts w:ascii="Georgia" w:hAnsi="Georgia" w:cs="Arial"/>
                <w:b/>
                <w:sz w:val="22"/>
                <w:szCs w:val="22"/>
              </w:rPr>
            </w:pPr>
          </w:p>
        </w:tc>
        <w:tc>
          <w:tcPr>
            <w:tcW w:w="7218" w:type="dxa"/>
            <w:tcBorders>
              <w:left w:val="nil"/>
              <w:bottom w:val="nil"/>
              <w:right w:val="nil"/>
            </w:tcBorders>
            <w:shd w:val="clear" w:color="auto" w:fill="auto"/>
            <w:vAlign w:val="bottom"/>
          </w:tcPr>
          <w:p w14:paraId="2AEE0273" w14:textId="77777777" w:rsidR="00BD3789" w:rsidRPr="00317D8E" w:rsidRDefault="00BD3789" w:rsidP="00BD3789">
            <w:pPr>
              <w:pStyle w:val="BodyText"/>
              <w:rPr>
                <w:rFonts w:ascii="Georgia" w:hAnsi="Georgia" w:cs="Arial"/>
                <w:b/>
                <w:szCs w:val="22"/>
              </w:rPr>
            </w:pPr>
          </w:p>
        </w:tc>
      </w:tr>
      <w:tr w:rsidR="00BD3789" w:rsidRPr="00317D8E" w14:paraId="1DE539A7" w14:textId="77777777" w:rsidTr="00C95125">
        <w:trPr>
          <w:trHeight w:val="530"/>
        </w:trPr>
        <w:tc>
          <w:tcPr>
            <w:tcW w:w="2358" w:type="dxa"/>
            <w:tcBorders>
              <w:top w:val="nil"/>
              <w:left w:val="nil"/>
              <w:bottom w:val="nil"/>
              <w:right w:val="nil"/>
            </w:tcBorders>
            <w:shd w:val="clear" w:color="auto" w:fill="auto"/>
            <w:vAlign w:val="bottom"/>
          </w:tcPr>
          <w:p w14:paraId="54C38681" w14:textId="77777777" w:rsidR="00BD3789" w:rsidRPr="00317D8E" w:rsidRDefault="00BD3789" w:rsidP="00BD3789">
            <w:pPr>
              <w:pStyle w:val="BodyText"/>
              <w:rPr>
                <w:rFonts w:ascii="Georgia" w:hAnsi="Georgia" w:cs="Arial"/>
                <w:b/>
                <w:sz w:val="22"/>
                <w:szCs w:val="22"/>
              </w:rPr>
            </w:pPr>
            <w:r w:rsidRPr="00317D8E">
              <w:rPr>
                <w:rFonts w:ascii="Georgia" w:hAnsi="Georgia" w:cs="Arial"/>
                <w:b/>
                <w:sz w:val="22"/>
                <w:szCs w:val="22"/>
              </w:rPr>
              <w:t>Title of Work:</w:t>
            </w:r>
          </w:p>
        </w:tc>
        <w:tc>
          <w:tcPr>
            <w:tcW w:w="7218" w:type="dxa"/>
            <w:tcBorders>
              <w:top w:val="nil"/>
              <w:left w:val="nil"/>
              <w:right w:val="nil"/>
            </w:tcBorders>
            <w:shd w:val="clear" w:color="auto" w:fill="auto"/>
            <w:vAlign w:val="bottom"/>
          </w:tcPr>
          <w:p w14:paraId="6C0BDB34" w14:textId="77777777" w:rsidR="00BD3789" w:rsidRPr="00317D8E" w:rsidRDefault="00BD3789" w:rsidP="00BD3789">
            <w:pPr>
              <w:pStyle w:val="BodyText"/>
              <w:rPr>
                <w:rFonts w:ascii="Georgia" w:hAnsi="Georgia" w:cs="Arial"/>
                <w:b/>
                <w:szCs w:val="22"/>
              </w:rPr>
            </w:pPr>
          </w:p>
        </w:tc>
      </w:tr>
      <w:tr w:rsidR="00BD3789" w:rsidRPr="00317D8E" w14:paraId="444BEA34" w14:textId="77777777" w:rsidTr="00C95125">
        <w:trPr>
          <w:trHeight w:val="530"/>
        </w:trPr>
        <w:tc>
          <w:tcPr>
            <w:tcW w:w="2358" w:type="dxa"/>
            <w:tcBorders>
              <w:top w:val="nil"/>
              <w:left w:val="nil"/>
              <w:bottom w:val="nil"/>
              <w:right w:val="nil"/>
            </w:tcBorders>
            <w:shd w:val="clear" w:color="auto" w:fill="auto"/>
            <w:vAlign w:val="bottom"/>
          </w:tcPr>
          <w:p w14:paraId="7DE17489" w14:textId="77777777" w:rsidR="00BD3789" w:rsidRPr="00317D8E" w:rsidRDefault="00BD3789" w:rsidP="00BD3789">
            <w:pPr>
              <w:pStyle w:val="BodyText"/>
              <w:rPr>
                <w:rFonts w:ascii="Georgia" w:hAnsi="Georgia" w:cs="Arial"/>
                <w:b/>
                <w:sz w:val="22"/>
                <w:szCs w:val="22"/>
              </w:rPr>
            </w:pPr>
            <w:r w:rsidRPr="00317D8E">
              <w:rPr>
                <w:rFonts w:ascii="Georgia" w:hAnsi="Georgia" w:cs="Arial"/>
                <w:b/>
                <w:sz w:val="22"/>
                <w:szCs w:val="22"/>
              </w:rPr>
              <w:t>Length of Work:</w:t>
            </w:r>
          </w:p>
        </w:tc>
        <w:tc>
          <w:tcPr>
            <w:tcW w:w="7218" w:type="dxa"/>
            <w:tcBorders>
              <w:left w:val="nil"/>
              <w:right w:val="nil"/>
            </w:tcBorders>
            <w:shd w:val="clear" w:color="auto" w:fill="auto"/>
            <w:vAlign w:val="bottom"/>
          </w:tcPr>
          <w:p w14:paraId="4D40A6CD" w14:textId="77777777" w:rsidR="00BD3789" w:rsidRPr="00317D8E" w:rsidRDefault="00BD3789" w:rsidP="00BD3789">
            <w:pPr>
              <w:pStyle w:val="BodyText"/>
              <w:rPr>
                <w:rFonts w:ascii="Georgia" w:hAnsi="Georgia" w:cs="Arial"/>
                <w:b/>
                <w:szCs w:val="22"/>
              </w:rPr>
            </w:pPr>
          </w:p>
        </w:tc>
      </w:tr>
    </w:tbl>
    <w:p w14:paraId="2F649DAA" w14:textId="77777777" w:rsidR="00BD3789" w:rsidRPr="00317D8E" w:rsidRDefault="00BD3789" w:rsidP="00BD3789">
      <w:pPr>
        <w:pStyle w:val="BodyText"/>
        <w:rPr>
          <w:rFonts w:ascii="Georgia" w:hAnsi="Georgia" w:cs="Arial"/>
          <w:sz w:val="22"/>
          <w:szCs w:val="22"/>
        </w:rPr>
      </w:pPr>
    </w:p>
    <w:p w14:paraId="42015541" w14:textId="77777777" w:rsidR="00BD3789" w:rsidRPr="00317D8E" w:rsidRDefault="00BD3789" w:rsidP="00BD3789">
      <w:pPr>
        <w:pStyle w:val="BodyText"/>
        <w:rPr>
          <w:rFonts w:ascii="Georgia" w:hAnsi="Georgia" w:cs="Arial"/>
          <w:sz w:val="22"/>
          <w:szCs w:val="22"/>
        </w:rPr>
      </w:pPr>
    </w:p>
    <w:p w14:paraId="483077ED" w14:textId="77777777" w:rsidR="002F3EED" w:rsidRPr="00317D8E" w:rsidRDefault="002F3EED" w:rsidP="00BD3789">
      <w:pPr>
        <w:pStyle w:val="BodyText"/>
        <w:rPr>
          <w:rFonts w:ascii="Georgia" w:hAnsi="Georgia" w:cs="Arial"/>
          <w:sz w:val="22"/>
          <w:szCs w:val="22"/>
        </w:rPr>
      </w:pPr>
    </w:p>
    <w:p w14:paraId="0675ACB9" w14:textId="77777777" w:rsidR="00BD3789" w:rsidRPr="00317D8E" w:rsidRDefault="00BD3789" w:rsidP="00BD3789">
      <w:pPr>
        <w:spacing w:after="0" w:line="240" w:lineRule="auto"/>
        <w:rPr>
          <w:rFonts w:ascii="Georgia" w:hAnsi="Georgia" w:cs="Arial"/>
        </w:rPr>
      </w:pPr>
      <w:r w:rsidRPr="00317D8E">
        <w:rPr>
          <w:rFonts w:ascii="Georgia" w:hAnsi="Georgia" w:cs="Arial"/>
        </w:rPr>
        <w:t>In an effort to accommodate as many proposals as possible, CPT is only accepting submissions for groups to perform half of a double bill for DanceWorks 201</w:t>
      </w:r>
      <w:r w:rsidR="00317D8E" w:rsidRPr="00317D8E">
        <w:rPr>
          <w:rFonts w:ascii="Georgia" w:hAnsi="Georgia" w:cs="Arial"/>
        </w:rPr>
        <w:t>8</w:t>
      </w:r>
      <w:r w:rsidRPr="00317D8E">
        <w:rPr>
          <w:rFonts w:ascii="Georgia" w:hAnsi="Georgia" w:cs="Arial"/>
        </w:rPr>
        <w:t xml:space="preserve">. </w:t>
      </w:r>
    </w:p>
    <w:p w14:paraId="6B6FDEB7" w14:textId="77777777" w:rsidR="00BD3789" w:rsidRPr="00317D8E" w:rsidRDefault="00BD3789" w:rsidP="00BD3789">
      <w:pPr>
        <w:spacing w:after="0" w:line="240" w:lineRule="auto"/>
        <w:rPr>
          <w:rFonts w:ascii="Georgia" w:hAnsi="Georgia" w:cs="Arial"/>
          <w:b/>
          <w:color w:val="000000"/>
        </w:rPr>
      </w:pPr>
      <w:r w:rsidRPr="00317D8E">
        <w:rPr>
          <w:rFonts w:ascii="Georgia" w:hAnsi="Georgia" w:cs="Arial"/>
          <w:b/>
          <w:color w:val="000000"/>
        </w:rPr>
        <w:t>Would you be willing to participate if you were on a double bill?</w:t>
      </w:r>
    </w:p>
    <w:p w14:paraId="3DC00472" w14:textId="77777777" w:rsidR="00BD3789" w:rsidRPr="00317D8E" w:rsidRDefault="00BD3789" w:rsidP="00BD3789">
      <w:pPr>
        <w:spacing w:after="0" w:line="240" w:lineRule="auto"/>
        <w:rPr>
          <w:rFonts w:ascii="Georgia" w:hAnsi="Georgia" w:cs="Arial"/>
          <w:b/>
          <w:color w:val="000000"/>
        </w:rPr>
      </w:pPr>
      <w:r w:rsidRPr="00317D8E">
        <w:rPr>
          <w:rFonts w:ascii="Georgia" w:hAnsi="Georgia" w:cs="Arial"/>
          <w:b/>
          <w:color w:val="000000"/>
        </w:rPr>
        <w:t>If no, please share why your proposal is best served as a singular evening?</w:t>
      </w:r>
    </w:p>
    <w:p w14:paraId="0A776DE6" w14:textId="77777777" w:rsidR="00BD3789" w:rsidRPr="00317D8E" w:rsidRDefault="00BD3789" w:rsidP="00BD3789">
      <w:pPr>
        <w:spacing w:after="0" w:line="240" w:lineRule="auto"/>
        <w:rPr>
          <w:rFonts w:ascii="Georgia" w:hAnsi="Georgia" w:cs="Arial"/>
          <w:b/>
          <w:color w:val="000000"/>
          <w:sz w:val="20"/>
        </w:rPr>
      </w:pPr>
    </w:p>
    <w:p w14:paraId="22BFB3EC" w14:textId="77777777" w:rsidR="00BD3789" w:rsidRPr="00317D8E" w:rsidRDefault="00BD3789" w:rsidP="00BD3789">
      <w:pPr>
        <w:spacing w:after="0" w:line="240" w:lineRule="auto"/>
        <w:rPr>
          <w:rFonts w:ascii="Georgia" w:hAnsi="Georgia" w:cs="Arial"/>
          <w:color w:val="000000"/>
          <w:sz w:val="20"/>
        </w:rPr>
      </w:pPr>
      <w:r w:rsidRPr="00317D8E">
        <w:rPr>
          <w:rFonts w:ascii="Georgia" w:hAnsi="Georgia" w:cs="Arial"/>
          <w:b/>
          <w:noProof/>
          <w:color w:val="000000"/>
          <w:sz w:val="20"/>
        </w:rPr>
        <mc:AlternateContent>
          <mc:Choice Requires="wps">
            <w:drawing>
              <wp:anchor distT="0" distB="0" distL="114300" distR="114300" simplePos="0" relativeHeight="251659264" behindDoc="0" locked="0" layoutInCell="1" allowOverlap="1" wp14:anchorId="69D065B6" wp14:editId="7ADAE974">
                <wp:simplePos x="0" y="0"/>
                <wp:positionH relativeFrom="column">
                  <wp:posOffset>19050</wp:posOffset>
                </wp:positionH>
                <wp:positionV relativeFrom="paragraph">
                  <wp:posOffset>12065</wp:posOffset>
                </wp:positionV>
                <wp:extent cx="5722620" cy="990600"/>
                <wp:effectExtent l="9525" t="12065" r="11430" b="698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990600"/>
                        </a:xfrm>
                        <a:prstGeom prst="rect">
                          <a:avLst/>
                        </a:prstGeom>
                        <a:solidFill>
                          <a:srgbClr val="FFFFFF"/>
                        </a:solidFill>
                        <a:ln w="9525">
                          <a:solidFill>
                            <a:srgbClr val="000000"/>
                          </a:solidFill>
                          <a:miter lim="800000"/>
                          <a:headEnd/>
                          <a:tailEnd/>
                        </a:ln>
                      </wps:spPr>
                      <wps:txbx>
                        <w:txbxContent>
                          <w:p w14:paraId="1508921D" w14:textId="77777777" w:rsidR="00BD3789" w:rsidRDefault="00BD3789" w:rsidP="00BD37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5pt;margin-top:.95pt;width:450.6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">
                <v:textbox>
                  <w:txbxContent>
                    <w:p w:rsidR="00BD3789" w:rsidRDefault="00BD3789" w:rsidP="00BD3789"/>
                  </w:txbxContent>
                </v:textbox>
                <w10:wrap type="square"/>
              </v:shape>
            </w:pict>
          </mc:Fallback>
        </mc:AlternateContent>
      </w:r>
    </w:p>
    <w:p w14:paraId="2F663462" w14:textId="77777777" w:rsidR="002F3EED" w:rsidRPr="00317D8E" w:rsidRDefault="002F3EED" w:rsidP="00BD3789">
      <w:pPr>
        <w:spacing w:after="0" w:line="240" w:lineRule="auto"/>
        <w:rPr>
          <w:rFonts w:ascii="Georgia" w:hAnsi="Georgia" w:cs="Arial"/>
          <w:b/>
          <w:color w:val="000000"/>
        </w:rPr>
      </w:pPr>
    </w:p>
    <w:p w14:paraId="7EF470A9" w14:textId="77777777" w:rsidR="002F3EED" w:rsidRPr="00317D8E" w:rsidRDefault="002F3EED" w:rsidP="00BD3789">
      <w:pPr>
        <w:spacing w:after="0" w:line="240" w:lineRule="auto"/>
        <w:rPr>
          <w:rFonts w:ascii="Georgia" w:hAnsi="Georgia" w:cs="Arial"/>
          <w:b/>
          <w:color w:val="000000"/>
        </w:rPr>
      </w:pPr>
    </w:p>
    <w:p w14:paraId="0292F42A" w14:textId="77777777" w:rsidR="00BD3789" w:rsidRPr="00317D8E" w:rsidRDefault="00BD3789" w:rsidP="00BD3789">
      <w:pPr>
        <w:spacing w:after="0" w:line="240" w:lineRule="auto"/>
        <w:rPr>
          <w:rFonts w:ascii="Georgia" w:hAnsi="Georgia" w:cs="Arial"/>
          <w:b/>
          <w:color w:val="000000"/>
        </w:rPr>
      </w:pPr>
      <w:r w:rsidRPr="00317D8E">
        <w:rPr>
          <w:rFonts w:ascii="Georgia" w:hAnsi="Georgia" w:cs="Arial"/>
          <w:b/>
          <w:color w:val="000000"/>
        </w:rPr>
        <w:t xml:space="preserve">These are the </w:t>
      </w:r>
      <w:r w:rsidR="00317D8E">
        <w:rPr>
          <w:rFonts w:ascii="Georgia" w:hAnsi="Georgia" w:cs="Arial"/>
          <w:b/>
          <w:color w:val="000000"/>
        </w:rPr>
        <w:t>4</w:t>
      </w:r>
      <w:r w:rsidRPr="00317D8E">
        <w:rPr>
          <w:rFonts w:ascii="Georgia" w:hAnsi="Georgia" w:cs="Arial"/>
          <w:b/>
          <w:color w:val="000000"/>
        </w:rPr>
        <w:t xml:space="preserve"> weeks available for local companies. Do you have a preference or need for a specific week? If so, please number both weeks you are available in order of preference.</w:t>
      </w:r>
    </w:p>
    <w:p w14:paraId="5AADB0F8" w14:textId="77777777" w:rsidR="00BD3789" w:rsidRPr="00317D8E" w:rsidRDefault="00BD3789" w:rsidP="00BD3789">
      <w:pPr>
        <w:spacing w:after="0" w:line="240" w:lineRule="auto"/>
        <w:rPr>
          <w:rFonts w:ascii="Georgia" w:hAnsi="Georgia" w:cs="Arial"/>
          <w:b/>
          <w:color w:val="000000"/>
          <w:sz w:val="20"/>
        </w:rPr>
      </w:pPr>
    </w:p>
    <w:tbl>
      <w:tblPr>
        <w:tblStyle w:val="TableGrid"/>
        <w:tblW w:w="0" w:type="auto"/>
        <w:tblLook w:val="04A0" w:firstRow="1" w:lastRow="0" w:firstColumn="1" w:lastColumn="0" w:noHBand="0" w:noVBand="1"/>
      </w:tblPr>
      <w:tblGrid>
        <w:gridCol w:w="466"/>
        <w:gridCol w:w="4301"/>
        <w:gridCol w:w="449"/>
        <w:gridCol w:w="4319"/>
      </w:tblGrid>
      <w:tr w:rsidR="00BD3789" w:rsidRPr="00317D8E" w14:paraId="5BCF8386" w14:textId="77777777" w:rsidTr="00317D8E">
        <w:trPr>
          <w:trHeight w:val="422"/>
        </w:trPr>
        <w:tc>
          <w:tcPr>
            <w:tcW w:w="466" w:type="dxa"/>
            <w:tcBorders>
              <w:right w:val="single" w:sz="4" w:space="0" w:color="auto"/>
            </w:tcBorders>
            <w:vAlign w:val="center"/>
          </w:tcPr>
          <w:p w14:paraId="546AFF66" w14:textId="77777777" w:rsidR="00BD3789" w:rsidRPr="00317D8E" w:rsidRDefault="00BD3789" w:rsidP="00BD3789">
            <w:pPr>
              <w:rPr>
                <w:rFonts w:ascii="Georgia" w:hAnsi="Georgia" w:cs="Arial"/>
                <w:b/>
                <w:color w:val="000000"/>
              </w:rPr>
            </w:pPr>
          </w:p>
        </w:tc>
        <w:tc>
          <w:tcPr>
            <w:tcW w:w="4301" w:type="dxa"/>
            <w:tcBorders>
              <w:top w:val="nil"/>
              <w:left w:val="single" w:sz="4" w:space="0" w:color="auto"/>
              <w:bottom w:val="nil"/>
              <w:right w:val="single" w:sz="4" w:space="0" w:color="auto"/>
            </w:tcBorders>
            <w:vAlign w:val="center"/>
          </w:tcPr>
          <w:p w14:paraId="27D4CCB7" w14:textId="77777777" w:rsidR="00BD3789" w:rsidRPr="00317D8E" w:rsidRDefault="00BD3789" w:rsidP="00317D8E">
            <w:pPr>
              <w:rPr>
                <w:rFonts w:ascii="Georgia" w:hAnsi="Georgia" w:cs="Arial"/>
                <w:b/>
                <w:color w:val="000000"/>
              </w:rPr>
            </w:pPr>
            <w:r w:rsidRPr="00317D8E">
              <w:rPr>
                <w:rFonts w:ascii="Georgia" w:hAnsi="Georgia" w:cs="Arial"/>
                <w:b/>
                <w:color w:val="000000"/>
              </w:rPr>
              <w:t xml:space="preserve">May </w:t>
            </w:r>
            <w:r w:rsidR="00317D8E" w:rsidRPr="00317D8E">
              <w:rPr>
                <w:rFonts w:ascii="Georgia" w:hAnsi="Georgia" w:cs="Arial"/>
                <w:b/>
                <w:color w:val="000000"/>
              </w:rPr>
              <w:t>14</w:t>
            </w:r>
            <w:r w:rsidRPr="00317D8E">
              <w:rPr>
                <w:rFonts w:ascii="Georgia" w:hAnsi="Georgia" w:cs="Arial"/>
                <w:b/>
                <w:color w:val="000000"/>
                <w:vertAlign w:val="superscript"/>
              </w:rPr>
              <w:t>th</w:t>
            </w:r>
            <w:r w:rsidRPr="00317D8E">
              <w:rPr>
                <w:rFonts w:ascii="Georgia" w:hAnsi="Georgia" w:cs="Arial"/>
                <w:b/>
                <w:color w:val="000000"/>
              </w:rPr>
              <w:t xml:space="preserve"> – May 1</w:t>
            </w:r>
            <w:r w:rsidR="00317D8E" w:rsidRPr="00317D8E">
              <w:rPr>
                <w:rFonts w:ascii="Georgia" w:hAnsi="Georgia" w:cs="Arial"/>
                <w:b/>
                <w:color w:val="000000"/>
              </w:rPr>
              <w:t>9</w:t>
            </w:r>
            <w:r w:rsidRPr="00317D8E">
              <w:rPr>
                <w:rFonts w:ascii="Georgia" w:hAnsi="Georgia" w:cs="Arial"/>
                <w:b/>
                <w:color w:val="000000"/>
                <w:vertAlign w:val="superscript"/>
              </w:rPr>
              <w:t>th</w:t>
            </w:r>
          </w:p>
        </w:tc>
        <w:tc>
          <w:tcPr>
            <w:tcW w:w="449" w:type="dxa"/>
            <w:tcBorders>
              <w:left w:val="single" w:sz="4" w:space="0" w:color="auto"/>
              <w:right w:val="single" w:sz="4" w:space="0" w:color="auto"/>
            </w:tcBorders>
            <w:vAlign w:val="center"/>
          </w:tcPr>
          <w:p w14:paraId="29BE4819" w14:textId="77777777" w:rsidR="00BD3789" w:rsidRPr="00317D8E" w:rsidRDefault="00BD3789" w:rsidP="00BD3789">
            <w:pPr>
              <w:rPr>
                <w:rFonts w:ascii="Georgia" w:hAnsi="Georgia" w:cs="Arial"/>
                <w:b/>
                <w:color w:val="000000"/>
              </w:rPr>
            </w:pPr>
          </w:p>
        </w:tc>
        <w:tc>
          <w:tcPr>
            <w:tcW w:w="4319" w:type="dxa"/>
            <w:tcBorders>
              <w:top w:val="nil"/>
              <w:left w:val="single" w:sz="4" w:space="0" w:color="auto"/>
              <w:bottom w:val="nil"/>
              <w:right w:val="nil"/>
            </w:tcBorders>
            <w:vAlign w:val="center"/>
          </w:tcPr>
          <w:p w14:paraId="03E0A2BB" w14:textId="77777777" w:rsidR="00BD3789" w:rsidRPr="00317D8E" w:rsidRDefault="00BD3789" w:rsidP="00317D8E">
            <w:pPr>
              <w:rPr>
                <w:rFonts w:ascii="Georgia" w:hAnsi="Georgia" w:cs="Arial"/>
                <w:b/>
                <w:color w:val="000000"/>
              </w:rPr>
            </w:pPr>
            <w:r w:rsidRPr="00317D8E">
              <w:rPr>
                <w:rFonts w:ascii="Georgia" w:hAnsi="Georgia" w:cs="Arial"/>
                <w:b/>
                <w:color w:val="000000"/>
              </w:rPr>
              <w:t xml:space="preserve">May </w:t>
            </w:r>
            <w:r w:rsidR="00317D8E" w:rsidRPr="00317D8E">
              <w:rPr>
                <w:rFonts w:ascii="Georgia" w:hAnsi="Georgia" w:cs="Arial"/>
                <w:b/>
                <w:color w:val="000000"/>
              </w:rPr>
              <w:t>21</w:t>
            </w:r>
            <w:r w:rsidR="00317D8E" w:rsidRPr="00317D8E">
              <w:rPr>
                <w:rFonts w:ascii="Georgia" w:hAnsi="Georgia" w:cs="Arial"/>
                <w:b/>
                <w:color w:val="000000"/>
                <w:vertAlign w:val="superscript"/>
              </w:rPr>
              <w:t>st</w:t>
            </w:r>
            <w:r w:rsidR="00317D8E" w:rsidRPr="00317D8E">
              <w:rPr>
                <w:rFonts w:ascii="Georgia" w:hAnsi="Georgia" w:cs="Arial"/>
                <w:b/>
                <w:color w:val="000000"/>
              </w:rPr>
              <w:t xml:space="preserve"> – May 26</w:t>
            </w:r>
            <w:r w:rsidR="00317D8E" w:rsidRPr="00317D8E">
              <w:rPr>
                <w:rFonts w:ascii="Georgia" w:hAnsi="Georgia" w:cs="Arial"/>
                <w:b/>
                <w:color w:val="000000"/>
                <w:vertAlign w:val="superscript"/>
              </w:rPr>
              <w:t>th</w:t>
            </w:r>
            <w:r w:rsidR="00317D8E" w:rsidRPr="00317D8E">
              <w:rPr>
                <w:rFonts w:ascii="Georgia" w:hAnsi="Georgia" w:cs="Arial"/>
                <w:b/>
                <w:color w:val="000000"/>
              </w:rPr>
              <w:t xml:space="preserve"> </w:t>
            </w:r>
          </w:p>
        </w:tc>
      </w:tr>
      <w:tr w:rsidR="00BD3789" w:rsidRPr="00317D8E" w14:paraId="3277211F" w14:textId="77777777" w:rsidTr="00317D8E">
        <w:trPr>
          <w:trHeight w:val="440"/>
        </w:trPr>
        <w:tc>
          <w:tcPr>
            <w:tcW w:w="466" w:type="dxa"/>
            <w:tcBorders>
              <w:right w:val="single" w:sz="4" w:space="0" w:color="auto"/>
            </w:tcBorders>
            <w:vAlign w:val="center"/>
          </w:tcPr>
          <w:p w14:paraId="42F5903C" w14:textId="77777777" w:rsidR="00BD3789" w:rsidRPr="00317D8E" w:rsidRDefault="00BD3789" w:rsidP="00BD3789">
            <w:pPr>
              <w:rPr>
                <w:rFonts w:ascii="Georgia" w:hAnsi="Georgia" w:cs="Arial"/>
                <w:b/>
                <w:color w:val="000000"/>
              </w:rPr>
            </w:pPr>
          </w:p>
        </w:tc>
        <w:tc>
          <w:tcPr>
            <w:tcW w:w="4301" w:type="dxa"/>
            <w:tcBorders>
              <w:top w:val="nil"/>
              <w:left w:val="single" w:sz="4" w:space="0" w:color="auto"/>
              <w:bottom w:val="nil"/>
              <w:right w:val="single" w:sz="4" w:space="0" w:color="auto"/>
            </w:tcBorders>
            <w:vAlign w:val="center"/>
          </w:tcPr>
          <w:p w14:paraId="61AB1E7E" w14:textId="77777777" w:rsidR="00BD3789" w:rsidRPr="00317D8E" w:rsidRDefault="00BD3789" w:rsidP="00317D8E">
            <w:pPr>
              <w:rPr>
                <w:rFonts w:ascii="Georgia" w:hAnsi="Georgia" w:cs="Arial"/>
                <w:b/>
                <w:color w:val="000000"/>
              </w:rPr>
            </w:pPr>
            <w:r w:rsidRPr="00317D8E">
              <w:rPr>
                <w:rFonts w:ascii="Georgia" w:hAnsi="Georgia" w:cs="Arial"/>
                <w:b/>
                <w:color w:val="000000"/>
              </w:rPr>
              <w:t xml:space="preserve">May </w:t>
            </w:r>
            <w:r w:rsidR="00317D8E" w:rsidRPr="00317D8E">
              <w:rPr>
                <w:rFonts w:ascii="Georgia" w:hAnsi="Georgia" w:cs="Arial"/>
                <w:b/>
                <w:color w:val="000000"/>
              </w:rPr>
              <w:t>28</w:t>
            </w:r>
            <w:r w:rsidR="00317D8E" w:rsidRPr="00317D8E">
              <w:rPr>
                <w:rFonts w:ascii="Georgia" w:hAnsi="Georgia" w:cs="Arial"/>
                <w:b/>
                <w:color w:val="000000"/>
                <w:vertAlign w:val="superscript"/>
              </w:rPr>
              <w:t>th</w:t>
            </w:r>
            <w:r w:rsidR="00317D8E" w:rsidRPr="00317D8E">
              <w:rPr>
                <w:rFonts w:ascii="Georgia" w:hAnsi="Georgia" w:cs="Arial"/>
                <w:b/>
                <w:color w:val="000000"/>
              </w:rPr>
              <w:t xml:space="preserve"> – June 2</w:t>
            </w:r>
            <w:r w:rsidR="00317D8E" w:rsidRPr="00317D8E">
              <w:rPr>
                <w:rFonts w:ascii="Georgia" w:hAnsi="Georgia" w:cs="Arial"/>
                <w:b/>
                <w:color w:val="000000"/>
                <w:vertAlign w:val="superscript"/>
              </w:rPr>
              <w:t>nd</w:t>
            </w:r>
            <w:r w:rsidR="00317D8E" w:rsidRPr="00317D8E">
              <w:rPr>
                <w:rFonts w:ascii="Georgia" w:hAnsi="Georgia" w:cs="Arial"/>
                <w:b/>
                <w:color w:val="000000"/>
              </w:rPr>
              <w:t xml:space="preserve"> </w:t>
            </w:r>
            <w:r w:rsidRPr="00317D8E">
              <w:rPr>
                <w:rFonts w:ascii="Georgia" w:hAnsi="Georgia" w:cs="Arial"/>
                <w:b/>
                <w:color w:val="000000"/>
              </w:rPr>
              <w:t xml:space="preserve"> </w:t>
            </w:r>
          </w:p>
        </w:tc>
        <w:tc>
          <w:tcPr>
            <w:tcW w:w="449" w:type="dxa"/>
            <w:tcBorders>
              <w:left w:val="single" w:sz="4" w:space="0" w:color="auto"/>
              <w:right w:val="single" w:sz="4" w:space="0" w:color="auto"/>
            </w:tcBorders>
            <w:vAlign w:val="center"/>
          </w:tcPr>
          <w:p w14:paraId="7CBDB9A9" w14:textId="77777777" w:rsidR="00BD3789" w:rsidRPr="00317D8E" w:rsidRDefault="00BD3789" w:rsidP="00BD3789">
            <w:pPr>
              <w:rPr>
                <w:rFonts w:ascii="Georgia" w:hAnsi="Georgia" w:cs="Arial"/>
                <w:b/>
                <w:color w:val="000000"/>
              </w:rPr>
            </w:pPr>
          </w:p>
        </w:tc>
        <w:tc>
          <w:tcPr>
            <w:tcW w:w="4319" w:type="dxa"/>
            <w:tcBorders>
              <w:top w:val="nil"/>
              <w:left w:val="single" w:sz="4" w:space="0" w:color="auto"/>
              <w:bottom w:val="nil"/>
              <w:right w:val="nil"/>
            </w:tcBorders>
            <w:vAlign w:val="center"/>
          </w:tcPr>
          <w:p w14:paraId="15888C32" w14:textId="77777777" w:rsidR="00BD3789" w:rsidRPr="00317D8E" w:rsidRDefault="00317D8E" w:rsidP="00BD3789">
            <w:pPr>
              <w:rPr>
                <w:rFonts w:ascii="Georgia" w:hAnsi="Georgia" w:cs="Arial"/>
                <w:b/>
                <w:color w:val="000000"/>
              </w:rPr>
            </w:pPr>
            <w:r w:rsidRPr="00317D8E">
              <w:rPr>
                <w:rFonts w:ascii="Georgia" w:hAnsi="Georgia" w:cs="Arial"/>
                <w:b/>
                <w:color w:val="000000"/>
              </w:rPr>
              <w:t>June 4</w:t>
            </w:r>
            <w:r w:rsidRPr="00317D8E">
              <w:rPr>
                <w:rFonts w:ascii="Georgia" w:hAnsi="Georgia" w:cs="Arial"/>
                <w:b/>
                <w:color w:val="000000"/>
                <w:vertAlign w:val="superscript"/>
              </w:rPr>
              <w:t>th</w:t>
            </w:r>
            <w:r w:rsidRPr="00317D8E">
              <w:rPr>
                <w:rFonts w:ascii="Georgia" w:hAnsi="Georgia" w:cs="Arial"/>
                <w:b/>
                <w:color w:val="000000"/>
              </w:rPr>
              <w:t xml:space="preserve"> – June 9</w:t>
            </w:r>
            <w:r w:rsidRPr="00317D8E">
              <w:rPr>
                <w:rFonts w:ascii="Georgia" w:hAnsi="Georgia" w:cs="Arial"/>
                <w:b/>
                <w:color w:val="000000"/>
                <w:vertAlign w:val="superscript"/>
              </w:rPr>
              <w:t>th</w:t>
            </w:r>
            <w:r w:rsidRPr="00317D8E">
              <w:rPr>
                <w:rFonts w:ascii="Georgia" w:hAnsi="Georgia" w:cs="Arial"/>
                <w:b/>
                <w:color w:val="000000"/>
              </w:rPr>
              <w:t xml:space="preserve"> </w:t>
            </w:r>
            <w:r w:rsidR="00BD3789" w:rsidRPr="00317D8E">
              <w:rPr>
                <w:rFonts w:ascii="Georgia" w:hAnsi="Georgia" w:cs="Arial"/>
                <w:b/>
                <w:color w:val="000000"/>
              </w:rPr>
              <w:t xml:space="preserve"> </w:t>
            </w:r>
          </w:p>
        </w:tc>
      </w:tr>
    </w:tbl>
    <w:p w14:paraId="1F3E7CA1" w14:textId="3F1C812B" w:rsidR="00BD3789" w:rsidRPr="00317D8E" w:rsidRDefault="00BD3789" w:rsidP="00BD3789">
      <w:pPr>
        <w:spacing w:after="0" w:line="240" w:lineRule="auto"/>
        <w:rPr>
          <w:rFonts w:ascii="Georgia" w:hAnsi="Georgia" w:cs="Arial"/>
          <w:b/>
          <w:color w:val="000000"/>
        </w:rPr>
      </w:pPr>
      <w:r w:rsidRPr="00317D8E">
        <w:rPr>
          <w:rFonts w:ascii="Georgia" w:hAnsi="Georgia" w:cs="Arial"/>
          <w:b/>
          <w:color w:val="000000"/>
        </w:rPr>
        <w:lastRenderedPageBreak/>
        <w:t>Please attach up to two pages with individual answers</w:t>
      </w:r>
      <w:r w:rsidR="00C15EA5">
        <w:rPr>
          <w:rFonts w:ascii="Georgia" w:hAnsi="Georgia" w:cs="Arial"/>
          <w:b/>
          <w:color w:val="000000"/>
        </w:rPr>
        <w:t xml:space="preserve"> to</w:t>
      </w:r>
      <w:r w:rsidRPr="00317D8E">
        <w:rPr>
          <w:rFonts w:ascii="Georgia" w:hAnsi="Georgia" w:cs="Arial"/>
          <w:b/>
          <w:color w:val="000000"/>
        </w:rPr>
        <w:t xml:space="preserve"> the following questions:</w:t>
      </w:r>
    </w:p>
    <w:p w14:paraId="3B3FE236" w14:textId="77777777" w:rsidR="00BD3789" w:rsidRPr="00317D8E" w:rsidRDefault="00BD3789" w:rsidP="00BD3789">
      <w:pPr>
        <w:spacing w:after="0" w:line="240" w:lineRule="auto"/>
        <w:rPr>
          <w:rFonts w:ascii="Georgia" w:hAnsi="Georgia" w:cs="Arial"/>
          <w:color w:val="000000"/>
        </w:rPr>
      </w:pPr>
    </w:p>
    <w:p w14:paraId="1CD61486" w14:textId="77777777" w:rsidR="00BD3789" w:rsidRPr="00317D8E" w:rsidRDefault="00BD3789" w:rsidP="00BD3789">
      <w:pPr>
        <w:spacing w:after="0" w:line="240" w:lineRule="auto"/>
        <w:ind w:left="540" w:hanging="180"/>
        <w:rPr>
          <w:rFonts w:ascii="Georgia" w:hAnsi="Georgia" w:cs="Arial"/>
          <w:color w:val="000000"/>
        </w:rPr>
      </w:pPr>
      <w:r w:rsidRPr="00317D8E">
        <w:rPr>
          <w:rFonts w:ascii="Georgia" w:hAnsi="Georgia" w:cs="Arial"/>
          <w:color w:val="000000"/>
        </w:rPr>
        <w:t>1) Describe the project. (What is the basis for the piece? How do you currently envision it?)</w:t>
      </w:r>
    </w:p>
    <w:p w14:paraId="5BDE2987" w14:textId="77777777" w:rsidR="00BD3789" w:rsidRPr="00317D8E" w:rsidRDefault="00BD3789" w:rsidP="00BD3789">
      <w:pPr>
        <w:spacing w:after="0" w:line="240" w:lineRule="auto"/>
        <w:ind w:left="540" w:hanging="180"/>
        <w:rPr>
          <w:rFonts w:ascii="Georgia" w:hAnsi="Georgia" w:cs="Arial"/>
          <w:color w:val="000000"/>
        </w:rPr>
      </w:pPr>
    </w:p>
    <w:p w14:paraId="74EBF981" w14:textId="77777777" w:rsidR="00BD3789" w:rsidRPr="00317D8E" w:rsidRDefault="00BD3789" w:rsidP="00BD3789">
      <w:pPr>
        <w:spacing w:after="0" w:line="240" w:lineRule="auto"/>
        <w:ind w:left="540" w:hanging="180"/>
        <w:rPr>
          <w:rFonts w:ascii="Georgia" w:hAnsi="Georgia" w:cs="Arial"/>
          <w:color w:val="000000"/>
        </w:rPr>
      </w:pPr>
      <w:r w:rsidRPr="00317D8E">
        <w:rPr>
          <w:rFonts w:ascii="Georgia" w:hAnsi="Georgia" w:cs="Arial"/>
          <w:color w:val="000000"/>
        </w:rPr>
        <w:t>2) If you anticipate making alterations to the lighting plot and/or stage, please give us a general idea as to what you envision doing and what expectations you may have of CPT staff to assist with that change. Also include your plans for strike and load out.</w:t>
      </w:r>
    </w:p>
    <w:p w14:paraId="1BCFC56C" w14:textId="77777777" w:rsidR="00BD3789" w:rsidRPr="00317D8E" w:rsidRDefault="00BD3789" w:rsidP="00BD3789">
      <w:pPr>
        <w:spacing w:after="0" w:line="240" w:lineRule="auto"/>
        <w:ind w:left="540" w:hanging="180"/>
        <w:rPr>
          <w:rFonts w:ascii="Georgia" w:hAnsi="Georgia" w:cs="Arial"/>
          <w:color w:val="000000"/>
        </w:rPr>
      </w:pPr>
    </w:p>
    <w:p w14:paraId="0CD587F2" w14:textId="77777777" w:rsidR="00BD3789" w:rsidRPr="00317D8E" w:rsidRDefault="00BD3789" w:rsidP="00BD3789">
      <w:pPr>
        <w:spacing w:after="0" w:line="240" w:lineRule="auto"/>
        <w:ind w:left="540" w:hanging="180"/>
        <w:rPr>
          <w:rFonts w:ascii="Georgia" w:hAnsi="Georgia" w:cs="Arial"/>
          <w:color w:val="000000"/>
        </w:rPr>
      </w:pPr>
      <w:r w:rsidRPr="00317D8E">
        <w:rPr>
          <w:rFonts w:ascii="Georgia" w:hAnsi="Georgia" w:cs="Arial"/>
          <w:color w:val="000000"/>
        </w:rPr>
        <w:t>3) How would participation in DanceWorks impact you artistically and professionally?</w:t>
      </w:r>
    </w:p>
    <w:p w14:paraId="76CCFBDE" w14:textId="77777777" w:rsidR="00BD3789" w:rsidRPr="00317D8E" w:rsidRDefault="00BD3789" w:rsidP="00BD3789">
      <w:pPr>
        <w:spacing w:after="0" w:line="240" w:lineRule="auto"/>
        <w:ind w:left="540" w:hanging="180"/>
        <w:rPr>
          <w:rFonts w:ascii="Georgia" w:hAnsi="Georgia" w:cs="Arial"/>
          <w:color w:val="000000"/>
        </w:rPr>
      </w:pPr>
    </w:p>
    <w:p w14:paraId="30E77341" w14:textId="77777777" w:rsidR="00BD3789" w:rsidRPr="00317D8E" w:rsidRDefault="00BD3789" w:rsidP="00BD3789">
      <w:pPr>
        <w:spacing w:after="0" w:line="240" w:lineRule="auto"/>
        <w:ind w:left="540" w:hanging="180"/>
        <w:rPr>
          <w:rFonts w:ascii="Georgia" w:hAnsi="Georgia" w:cs="Arial"/>
          <w:color w:val="000000"/>
        </w:rPr>
      </w:pPr>
      <w:r w:rsidRPr="00317D8E">
        <w:rPr>
          <w:rFonts w:ascii="Georgia" w:hAnsi="Georgia" w:cs="Arial"/>
          <w:color w:val="000000"/>
        </w:rPr>
        <w:t>4) What is your background and experience that gives you confidence that you can complete this project? What skills do you have to be able to produce the work? (</w:t>
      </w:r>
      <w:r w:rsidRPr="00317D8E">
        <w:rPr>
          <w:rFonts w:ascii="Georgia" w:hAnsi="Georgia" w:cs="Arial"/>
          <w:i/>
          <w:color w:val="000000"/>
        </w:rPr>
        <w:t>Optional for companies with previous DanceWorks experience</w:t>
      </w:r>
      <w:r w:rsidRPr="00317D8E">
        <w:rPr>
          <w:rFonts w:ascii="Georgia" w:hAnsi="Georgia" w:cs="Arial"/>
          <w:color w:val="000000"/>
        </w:rPr>
        <w:t>)</w:t>
      </w:r>
    </w:p>
    <w:p w14:paraId="3A3D44FA" w14:textId="77777777" w:rsidR="00BD3789" w:rsidRPr="00317D8E" w:rsidRDefault="00BD3789" w:rsidP="00BD3789">
      <w:pPr>
        <w:spacing w:after="0" w:line="240" w:lineRule="auto"/>
        <w:ind w:left="540" w:hanging="180"/>
        <w:rPr>
          <w:rFonts w:ascii="Georgia" w:hAnsi="Georgia" w:cs="Arial"/>
          <w:color w:val="000000"/>
        </w:rPr>
      </w:pPr>
    </w:p>
    <w:p w14:paraId="5B8C05C8" w14:textId="77777777" w:rsidR="00BD3789" w:rsidRPr="00317D8E" w:rsidRDefault="00BD3789" w:rsidP="00BD3789">
      <w:pPr>
        <w:spacing w:after="0" w:line="240" w:lineRule="auto"/>
        <w:ind w:left="540" w:hanging="180"/>
        <w:rPr>
          <w:rFonts w:ascii="Georgia" w:hAnsi="Georgia" w:cs="Arial"/>
          <w:color w:val="000000"/>
        </w:rPr>
      </w:pPr>
      <w:r w:rsidRPr="00317D8E">
        <w:rPr>
          <w:rFonts w:ascii="Georgia" w:hAnsi="Georgia" w:cs="Arial"/>
          <w:color w:val="000000"/>
        </w:rPr>
        <w:t>5) Brief History of company. (</w:t>
      </w:r>
      <w:r w:rsidRPr="00317D8E">
        <w:rPr>
          <w:rFonts w:ascii="Georgia" w:hAnsi="Georgia" w:cs="Arial"/>
          <w:i/>
          <w:color w:val="000000"/>
        </w:rPr>
        <w:t>Optional for companies with previous DanceWorks experience</w:t>
      </w:r>
      <w:r w:rsidRPr="00317D8E">
        <w:rPr>
          <w:rFonts w:ascii="Georgia" w:hAnsi="Georgia" w:cs="Arial"/>
          <w:color w:val="000000"/>
        </w:rPr>
        <w:t>)</w:t>
      </w:r>
    </w:p>
    <w:p w14:paraId="25C6B721" w14:textId="77777777" w:rsidR="00BD3789" w:rsidRPr="00317D8E" w:rsidRDefault="00BD3789" w:rsidP="00BD3789">
      <w:pPr>
        <w:spacing w:after="0" w:line="240" w:lineRule="auto"/>
        <w:ind w:left="540" w:hanging="180"/>
        <w:rPr>
          <w:rFonts w:ascii="Georgia" w:hAnsi="Georgia" w:cs="Arial"/>
          <w:b/>
          <w:color w:val="000000"/>
        </w:rPr>
      </w:pPr>
    </w:p>
    <w:p w14:paraId="536C2EED" w14:textId="77777777" w:rsidR="00BD3789" w:rsidRPr="00317D8E" w:rsidRDefault="00BD3789" w:rsidP="00BD3789">
      <w:pPr>
        <w:spacing w:after="0" w:line="240" w:lineRule="auto"/>
        <w:ind w:left="540" w:hanging="180"/>
        <w:rPr>
          <w:rFonts w:ascii="Georgia" w:hAnsi="Georgia" w:cs="Arial"/>
          <w:color w:val="000000"/>
        </w:rPr>
      </w:pPr>
      <w:r w:rsidRPr="00317D8E">
        <w:rPr>
          <w:rFonts w:ascii="Georgia" w:hAnsi="Georgia" w:cs="Arial"/>
          <w:color w:val="000000"/>
        </w:rPr>
        <w:t>6) Who is/are the choreographer(s)? (please attach bios or resumes)</w:t>
      </w:r>
    </w:p>
    <w:p w14:paraId="78510DF0" w14:textId="77777777" w:rsidR="00BD3789" w:rsidRPr="00317D8E" w:rsidRDefault="00BD3789" w:rsidP="00BD3789">
      <w:pPr>
        <w:spacing w:after="0" w:line="240" w:lineRule="auto"/>
        <w:ind w:left="540" w:hanging="180"/>
        <w:rPr>
          <w:rFonts w:ascii="Georgia" w:hAnsi="Georgia" w:cs="Arial"/>
          <w:b/>
          <w:color w:val="000000"/>
        </w:rPr>
      </w:pPr>
    </w:p>
    <w:p w14:paraId="5890BA34" w14:textId="08197216" w:rsidR="00BD3789" w:rsidRPr="00317D8E" w:rsidRDefault="00BD3789" w:rsidP="00BD3789">
      <w:pPr>
        <w:spacing w:after="0" w:line="240" w:lineRule="auto"/>
        <w:ind w:left="540" w:hanging="180"/>
        <w:rPr>
          <w:rFonts w:ascii="Georgia" w:hAnsi="Georgia" w:cs="Arial"/>
          <w:color w:val="000000"/>
        </w:rPr>
      </w:pPr>
      <w:r w:rsidRPr="00317D8E">
        <w:rPr>
          <w:rFonts w:ascii="Georgia" w:hAnsi="Georgia" w:cs="Arial"/>
          <w:color w:val="000000"/>
        </w:rPr>
        <w:t>7) Who is dancing in the piece? (</w:t>
      </w:r>
      <w:proofErr w:type="gramStart"/>
      <w:r w:rsidRPr="00317D8E">
        <w:rPr>
          <w:rFonts w:ascii="Georgia" w:hAnsi="Georgia" w:cs="Arial"/>
          <w:color w:val="000000"/>
        </w:rPr>
        <w:t>i.e</w:t>
      </w:r>
      <w:proofErr w:type="gramEnd"/>
      <w:r w:rsidRPr="00317D8E">
        <w:rPr>
          <w:rFonts w:ascii="Georgia" w:hAnsi="Georgia" w:cs="Arial"/>
          <w:color w:val="000000"/>
        </w:rPr>
        <w:t>. highly skilled professional dancers, university students, developing dancers, etc</w:t>
      </w:r>
      <w:r w:rsidR="00850E5F">
        <w:rPr>
          <w:rFonts w:ascii="Georgia" w:hAnsi="Georgia" w:cs="Arial"/>
          <w:color w:val="000000"/>
        </w:rPr>
        <w:t>.</w:t>
      </w:r>
      <w:r w:rsidRPr="00317D8E">
        <w:rPr>
          <w:rFonts w:ascii="Georgia" w:hAnsi="Georgia" w:cs="Arial"/>
          <w:color w:val="000000"/>
        </w:rPr>
        <w:t xml:space="preserve">) </w:t>
      </w:r>
    </w:p>
    <w:p w14:paraId="43444D35" w14:textId="77777777" w:rsidR="00BD3789" w:rsidRPr="00317D8E" w:rsidRDefault="00BD3789" w:rsidP="00BD3789">
      <w:pPr>
        <w:spacing w:after="0" w:line="240" w:lineRule="auto"/>
        <w:rPr>
          <w:rFonts w:ascii="Georgia" w:hAnsi="Georgia" w:cs="Arial"/>
          <w:b/>
          <w:bCs/>
          <w:color w:val="000000"/>
        </w:rPr>
      </w:pPr>
    </w:p>
    <w:p w14:paraId="2E52CECF" w14:textId="77777777" w:rsidR="00BD3789" w:rsidRPr="00317D8E" w:rsidRDefault="00BD3789" w:rsidP="00BD3789">
      <w:pPr>
        <w:spacing w:after="0" w:line="240" w:lineRule="auto"/>
        <w:rPr>
          <w:rFonts w:ascii="Georgia" w:hAnsi="Georgia" w:cs="Arial"/>
          <w:b/>
          <w:bCs/>
          <w:color w:val="000000"/>
        </w:rPr>
      </w:pPr>
    </w:p>
    <w:p w14:paraId="39D4ABE6" w14:textId="77777777" w:rsidR="00BD3789" w:rsidRPr="00317D8E" w:rsidRDefault="00BD3789" w:rsidP="00BD3789">
      <w:pPr>
        <w:spacing w:after="0" w:line="240" w:lineRule="auto"/>
        <w:rPr>
          <w:rFonts w:ascii="Georgia" w:hAnsi="Georgia" w:cs="Arial"/>
          <w:b/>
          <w:bCs/>
          <w:color w:val="000000"/>
        </w:rPr>
      </w:pPr>
    </w:p>
    <w:p w14:paraId="2ED36215" w14:textId="77777777" w:rsidR="00BD3789" w:rsidRPr="00317D8E" w:rsidRDefault="00BD3789" w:rsidP="00BD3789">
      <w:pPr>
        <w:spacing w:after="0" w:line="240" w:lineRule="auto"/>
        <w:rPr>
          <w:rFonts w:ascii="Georgia" w:hAnsi="Georgia" w:cs="Arial"/>
          <w:b/>
          <w:bCs/>
          <w:color w:val="000000"/>
        </w:rPr>
      </w:pPr>
    </w:p>
    <w:p w14:paraId="7E669D10" w14:textId="77777777" w:rsidR="00BD3789" w:rsidRPr="00317D8E" w:rsidRDefault="00BD3789" w:rsidP="00BD3789">
      <w:pPr>
        <w:spacing w:after="0" w:line="240" w:lineRule="auto"/>
        <w:rPr>
          <w:rFonts w:ascii="Georgia" w:hAnsi="Georgia" w:cs="Arial"/>
          <w:color w:val="000000"/>
        </w:rPr>
      </w:pPr>
      <w:r w:rsidRPr="00317D8E">
        <w:rPr>
          <w:rFonts w:ascii="Georgia" w:hAnsi="Georgia" w:cs="Arial"/>
          <w:b/>
          <w:bCs/>
          <w:color w:val="000000"/>
        </w:rPr>
        <w:t xml:space="preserve">Supplementary Materials: </w:t>
      </w:r>
      <w:r w:rsidRPr="00317D8E">
        <w:rPr>
          <w:rFonts w:ascii="Georgia" w:hAnsi="Georgia" w:cs="Arial"/>
          <w:color w:val="000000"/>
        </w:rPr>
        <w:t>Include any additional information to support your application: for example resume, artist biographies, artistic statement, reviews, audience feedback, letters of recommendation, etc.</w:t>
      </w:r>
    </w:p>
    <w:p w14:paraId="41A45C0F" w14:textId="77777777" w:rsidR="00BD3789" w:rsidRPr="00317D8E" w:rsidRDefault="00BD3789" w:rsidP="00BD3789">
      <w:pPr>
        <w:spacing w:after="0" w:line="240" w:lineRule="auto"/>
        <w:rPr>
          <w:rFonts w:ascii="Georgia" w:hAnsi="Georgia" w:cs="Arial"/>
          <w:b/>
          <w:bCs/>
          <w:color w:val="000000"/>
        </w:rPr>
      </w:pPr>
    </w:p>
    <w:p w14:paraId="596C7EFE" w14:textId="77777777" w:rsidR="00BD3789" w:rsidRPr="00317D8E" w:rsidRDefault="00BD3789" w:rsidP="00BD3789">
      <w:pPr>
        <w:spacing w:after="0" w:line="240" w:lineRule="auto"/>
        <w:rPr>
          <w:rFonts w:ascii="Georgia" w:hAnsi="Georgia" w:cs="Arial"/>
          <w:b/>
          <w:bCs/>
          <w:color w:val="000000"/>
        </w:rPr>
      </w:pPr>
    </w:p>
    <w:p w14:paraId="3250C46B" w14:textId="77777777" w:rsidR="00BD3789" w:rsidRPr="00317D8E" w:rsidRDefault="00BD3789" w:rsidP="00BD3789">
      <w:pPr>
        <w:spacing w:after="0" w:line="240" w:lineRule="auto"/>
        <w:rPr>
          <w:rFonts w:ascii="Georgia" w:hAnsi="Georgia" w:cs="Arial"/>
          <w:b/>
          <w:bCs/>
          <w:color w:val="000000"/>
        </w:rPr>
      </w:pPr>
    </w:p>
    <w:p w14:paraId="5F8C1728" w14:textId="77777777" w:rsidR="00BD3789" w:rsidRPr="00317D8E" w:rsidRDefault="00BD3789" w:rsidP="00BD3789">
      <w:pPr>
        <w:spacing w:after="0" w:line="240" w:lineRule="auto"/>
        <w:rPr>
          <w:rFonts w:ascii="Georgia" w:hAnsi="Georgia" w:cs="Arial"/>
          <w:color w:val="000000"/>
        </w:rPr>
      </w:pPr>
      <w:r w:rsidRPr="00317D8E">
        <w:rPr>
          <w:rFonts w:ascii="Georgia" w:hAnsi="Georgia" w:cs="Arial"/>
          <w:b/>
          <w:bCs/>
          <w:color w:val="000000"/>
        </w:rPr>
        <w:t xml:space="preserve">Work Sample: </w:t>
      </w:r>
      <w:r w:rsidRPr="00317D8E">
        <w:rPr>
          <w:rFonts w:ascii="Georgia" w:hAnsi="Georgia" w:cs="Arial"/>
          <w:color w:val="000000"/>
        </w:rPr>
        <w:t>Include work samples such as video, photos, etc. Please annotate the sample so we know how it is relevant to your proposal and label it clearly with you or your company’s name. Upload videos to youtube or vimeo. Please provide URL and password if necessary.</w:t>
      </w:r>
    </w:p>
    <w:p w14:paraId="1C615504" w14:textId="77777777" w:rsidR="00BD3789" w:rsidRPr="00317D8E" w:rsidRDefault="00BD3789" w:rsidP="00BD3789">
      <w:pPr>
        <w:spacing w:after="0" w:line="240" w:lineRule="auto"/>
        <w:rPr>
          <w:rFonts w:ascii="Georgia" w:hAnsi="Georgia" w:cs="Arial"/>
          <w:color w:val="000000"/>
        </w:rPr>
      </w:pPr>
    </w:p>
    <w:p w14:paraId="5D073B1D" w14:textId="77777777" w:rsidR="00BD3789" w:rsidRPr="00317D8E" w:rsidRDefault="00BD3789" w:rsidP="00BD3789">
      <w:pPr>
        <w:spacing w:after="0" w:line="240" w:lineRule="auto"/>
        <w:rPr>
          <w:rFonts w:ascii="Georgia" w:hAnsi="Georgia" w:cs="Arial"/>
          <w:color w:val="000000"/>
        </w:rPr>
      </w:pPr>
    </w:p>
    <w:p w14:paraId="7973BE5E" w14:textId="77777777" w:rsidR="00BD3789" w:rsidRPr="00317D8E" w:rsidRDefault="00BD3789" w:rsidP="00BD3789">
      <w:pPr>
        <w:spacing w:after="0" w:line="240" w:lineRule="auto"/>
        <w:rPr>
          <w:rFonts w:ascii="Georgia" w:hAnsi="Georgia" w:cs="Arial"/>
          <w:color w:val="000000"/>
        </w:rPr>
      </w:pPr>
    </w:p>
    <w:p w14:paraId="685B1F7F" w14:textId="77777777" w:rsidR="00BD3789" w:rsidRPr="00317D8E" w:rsidRDefault="00BD3789" w:rsidP="00BD3789">
      <w:pPr>
        <w:spacing w:after="0" w:line="240" w:lineRule="auto"/>
        <w:rPr>
          <w:rFonts w:ascii="Georgia" w:hAnsi="Georgia" w:cs="Arial"/>
          <w:color w:val="000000"/>
        </w:rPr>
      </w:pPr>
    </w:p>
    <w:p w14:paraId="0AD43504" w14:textId="77777777" w:rsidR="00BD3789" w:rsidRPr="00317D8E" w:rsidRDefault="00BD3789" w:rsidP="00BD3789">
      <w:pPr>
        <w:spacing w:after="0" w:line="240" w:lineRule="auto"/>
        <w:rPr>
          <w:rFonts w:ascii="Georgia" w:hAnsi="Georgia" w:cs="Arial"/>
          <w:b/>
          <w:color w:val="000000"/>
        </w:rPr>
      </w:pPr>
      <w:r w:rsidRPr="00317D8E">
        <w:rPr>
          <w:rFonts w:ascii="Georgia" w:hAnsi="Georgia" w:cs="Arial"/>
          <w:b/>
          <w:i/>
        </w:rPr>
        <w:t>Materials will not be returned.</w:t>
      </w:r>
    </w:p>
    <w:p w14:paraId="0A0280D2" w14:textId="77777777" w:rsidR="00A86E9D" w:rsidRPr="00317D8E" w:rsidRDefault="00A86E9D" w:rsidP="00BD3789">
      <w:pPr>
        <w:spacing w:after="0" w:line="240" w:lineRule="auto"/>
        <w:rPr>
          <w:rFonts w:ascii="Georgia" w:hAnsi="Georgia"/>
        </w:rPr>
      </w:pPr>
    </w:p>
    <w:p w14:paraId="1D14ABC4" w14:textId="77777777" w:rsidR="00A86E9D" w:rsidRPr="00317D8E" w:rsidRDefault="00A86E9D" w:rsidP="00BD3789">
      <w:pPr>
        <w:spacing w:after="0" w:line="240" w:lineRule="auto"/>
        <w:rPr>
          <w:rFonts w:ascii="Georgia" w:hAnsi="Georgia"/>
        </w:rPr>
      </w:pPr>
    </w:p>
    <w:p w14:paraId="3D0E4FE0" w14:textId="77777777" w:rsidR="00A86E9D" w:rsidRPr="00317D8E" w:rsidRDefault="00A86E9D" w:rsidP="00BD3789">
      <w:pPr>
        <w:spacing w:after="0" w:line="240" w:lineRule="auto"/>
        <w:rPr>
          <w:rFonts w:ascii="Georgia" w:hAnsi="Georgia"/>
        </w:rPr>
      </w:pPr>
    </w:p>
    <w:p w14:paraId="691B1DC3" w14:textId="77777777" w:rsidR="00A86E9D" w:rsidRPr="00317D8E" w:rsidRDefault="00A86E9D" w:rsidP="00BD3789">
      <w:pPr>
        <w:spacing w:after="0" w:line="240" w:lineRule="auto"/>
        <w:rPr>
          <w:rFonts w:ascii="Georgia" w:hAnsi="Georgia"/>
        </w:rPr>
      </w:pPr>
    </w:p>
    <w:p w14:paraId="5051B66D" w14:textId="77777777" w:rsidR="000666FB" w:rsidRPr="00317D8E" w:rsidRDefault="000666FB" w:rsidP="00BD3789">
      <w:pPr>
        <w:tabs>
          <w:tab w:val="left" w:pos="4335"/>
        </w:tabs>
        <w:spacing w:after="0" w:line="240" w:lineRule="auto"/>
        <w:rPr>
          <w:rFonts w:ascii="Georgia" w:hAnsi="Georgia"/>
        </w:rPr>
      </w:pPr>
    </w:p>
    <w:sectPr w:rsidR="000666FB" w:rsidRPr="00317D8E" w:rsidSect="002F3EED">
      <w:headerReference w:type="default" r:id="rId8"/>
      <w:footerReference w:type="default" r:id="rId9"/>
      <w:headerReference w:type="first" r:id="rId10"/>
      <w:pgSz w:w="12240" w:h="15840"/>
      <w:pgMar w:top="1710" w:right="1440" w:bottom="720" w:left="1260" w:header="576"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F10D5" w14:textId="77777777" w:rsidR="00A0121C" w:rsidRDefault="00A0121C" w:rsidP="00A0121C">
      <w:pPr>
        <w:spacing w:after="0" w:line="240" w:lineRule="auto"/>
      </w:pPr>
      <w:r>
        <w:separator/>
      </w:r>
    </w:p>
  </w:endnote>
  <w:endnote w:type="continuationSeparator" w:id="0">
    <w:p w14:paraId="142D7748" w14:textId="77777777" w:rsidR="00A0121C" w:rsidRDefault="00A0121C" w:rsidP="00A01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kzidenz Grotesk BE Light">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69E3C" w14:textId="77777777" w:rsidR="00A0121C" w:rsidRDefault="00A0121C">
    <w:pPr>
      <w:pStyle w:val="Footer"/>
    </w:pPr>
  </w:p>
  <w:p w14:paraId="78315BE7" w14:textId="77777777" w:rsidR="00A0121C" w:rsidRDefault="00A0121C">
    <w:pPr>
      <w:pStyle w:val="Footer"/>
    </w:pPr>
    <w:r>
      <w:rPr>
        <w:noProof/>
      </w:rPr>
      <w:drawing>
        <wp:inline distT="0" distB="0" distL="0" distR="0" wp14:anchorId="5A08F386" wp14:editId="24733692">
          <wp:extent cx="6124575" cy="143473"/>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4518" cy="157059"/>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51A6F" w14:textId="77777777" w:rsidR="00A0121C" w:rsidRDefault="00A0121C" w:rsidP="00A0121C">
      <w:pPr>
        <w:spacing w:after="0" w:line="240" w:lineRule="auto"/>
      </w:pPr>
      <w:r>
        <w:separator/>
      </w:r>
    </w:p>
  </w:footnote>
  <w:footnote w:type="continuationSeparator" w:id="0">
    <w:p w14:paraId="5550D101" w14:textId="77777777" w:rsidR="00A0121C" w:rsidRDefault="00A0121C" w:rsidP="00A012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Look w:val="04A0" w:firstRow="1" w:lastRow="0" w:firstColumn="1" w:lastColumn="0" w:noHBand="0" w:noVBand="1"/>
    </w:tblPr>
    <w:tblGrid>
      <w:gridCol w:w="9540"/>
    </w:tblGrid>
    <w:tr w:rsidR="00BD3789" w14:paraId="69B7EE64" w14:textId="77777777" w:rsidTr="00BD3789">
      <w:tc>
        <w:tcPr>
          <w:tcW w:w="10790" w:type="dxa"/>
          <w:tcBorders>
            <w:top w:val="nil"/>
            <w:left w:val="nil"/>
            <w:bottom w:val="nil"/>
            <w:right w:val="nil"/>
          </w:tcBorders>
          <w:vAlign w:val="bottom"/>
        </w:tcPr>
        <w:p w14:paraId="1F506178" w14:textId="77777777" w:rsidR="00BD3789" w:rsidRDefault="00BD3789" w:rsidP="00BD3789">
          <w:pPr>
            <w:pStyle w:val="Header"/>
            <w:jc w:val="right"/>
          </w:pPr>
        </w:p>
      </w:tc>
    </w:tr>
  </w:tbl>
  <w:p w14:paraId="50415C33" w14:textId="77777777" w:rsidR="00BD3789" w:rsidRDefault="00BD37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2F3EED" w14:paraId="4D181971" w14:textId="77777777" w:rsidTr="002F3EED">
      <w:tc>
        <w:tcPr>
          <w:tcW w:w="10790" w:type="dxa"/>
          <w:vAlign w:val="center"/>
        </w:tcPr>
        <w:p w14:paraId="41BB64D5" w14:textId="77777777" w:rsidR="002F3EED" w:rsidRDefault="002F3EED" w:rsidP="002F3EED">
          <w:pPr>
            <w:pStyle w:val="Header"/>
            <w:jc w:val="right"/>
          </w:pPr>
          <w:r>
            <w:ptab w:relativeTo="margin" w:alignment="right" w:leader="none"/>
          </w:r>
          <w:r>
            <w:rPr>
              <w:noProof/>
            </w:rPr>
            <w:drawing>
              <wp:inline distT="0" distB="0" distL="0" distR="0" wp14:anchorId="73013F2D" wp14:editId="11E18DC6">
                <wp:extent cx="2935435" cy="8572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49121" cy="861247"/>
                        </a:xfrm>
                        <a:prstGeom prst="rect">
                          <a:avLst/>
                        </a:prstGeom>
                      </pic:spPr>
                    </pic:pic>
                  </a:graphicData>
                </a:graphic>
              </wp:inline>
            </w:drawing>
          </w:r>
        </w:p>
      </w:tc>
    </w:tr>
  </w:tbl>
  <w:p w14:paraId="3094EAA1" w14:textId="77777777" w:rsidR="002F3EED" w:rsidRDefault="002F3E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FB"/>
    <w:rsid w:val="000377FB"/>
    <w:rsid w:val="00037C03"/>
    <w:rsid w:val="000666FB"/>
    <w:rsid w:val="000D6A80"/>
    <w:rsid w:val="000E5D31"/>
    <w:rsid w:val="001430F7"/>
    <w:rsid w:val="00274C13"/>
    <w:rsid w:val="002F3EED"/>
    <w:rsid w:val="00317D8E"/>
    <w:rsid w:val="004818D4"/>
    <w:rsid w:val="005C5E98"/>
    <w:rsid w:val="005F3B0F"/>
    <w:rsid w:val="006952D9"/>
    <w:rsid w:val="00821554"/>
    <w:rsid w:val="00850E5F"/>
    <w:rsid w:val="00994BD0"/>
    <w:rsid w:val="00A0121C"/>
    <w:rsid w:val="00A72F75"/>
    <w:rsid w:val="00A86E9D"/>
    <w:rsid w:val="00AF6D04"/>
    <w:rsid w:val="00BD3789"/>
    <w:rsid w:val="00C15EA5"/>
    <w:rsid w:val="00C67718"/>
    <w:rsid w:val="00C73401"/>
    <w:rsid w:val="00DA0C29"/>
    <w:rsid w:val="00ED2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5880865"/>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3789"/>
    <w:pPr>
      <w:keepNext/>
      <w:spacing w:after="0" w:line="240" w:lineRule="auto"/>
      <w:jc w:val="center"/>
      <w:outlineLvl w:val="0"/>
    </w:pPr>
    <w:rPr>
      <w:rFonts w:ascii="Akzidenz Grotesk BE Light" w:eastAsia="Times" w:hAnsi="Akzidenz Grotesk BE Light" w:cs="Times New Roman"/>
      <w:b/>
      <w:iCs/>
      <w:cap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iPriority w:val="99"/>
    <w:unhideWhenUsed/>
    <w:rsid w:val="00A01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character" w:customStyle="1" w:styleId="Heading1Char">
    <w:name w:val="Heading 1 Char"/>
    <w:basedOn w:val="DefaultParagraphFont"/>
    <w:link w:val="Heading1"/>
    <w:rsid w:val="00BD3789"/>
    <w:rPr>
      <w:rFonts w:ascii="Akzidenz Grotesk BE Light" w:eastAsia="Times" w:hAnsi="Akzidenz Grotesk BE Light" w:cs="Times New Roman"/>
      <w:b/>
      <w:iCs/>
      <w:caps/>
      <w:szCs w:val="20"/>
    </w:rPr>
  </w:style>
  <w:style w:type="paragraph" w:styleId="BodyText">
    <w:name w:val="Body Text"/>
    <w:basedOn w:val="Normal"/>
    <w:link w:val="BodyTextChar"/>
    <w:rsid w:val="00BD3789"/>
    <w:pPr>
      <w:spacing w:after="0" w:line="240" w:lineRule="auto"/>
    </w:pPr>
    <w:rPr>
      <w:rFonts w:ascii="Akzidenz Grotesk BE Light" w:eastAsia="Times" w:hAnsi="Akzidenz Grotesk BE Light" w:cs="Times New Roman"/>
      <w:color w:val="000000"/>
      <w:sz w:val="20"/>
      <w:szCs w:val="20"/>
    </w:rPr>
  </w:style>
  <w:style w:type="character" w:customStyle="1" w:styleId="BodyTextChar">
    <w:name w:val="Body Text Char"/>
    <w:basedOn w:val="DefaultParagraphFont"/>
    <w:link w:val="BodyText"/>
    <w:rsid w:val="00BD3789"/>
    <w:rPr>
      <w:rFonts w:ascii="Akzidenz Grotesk BE Light" w:eastAsia="Times" w:hAnsi="Akzidenz Grotesk BE Light" w:cs="Times New Roman"/>
      <w:color w:val="000000"/>
      <w:sz w:val="20"/>
      <w:szCs w:val="20"/>
    </w:rPr>
  </w:style>
  <w:style w:type="paragraph" w:styleId="Title">
    <w:name w:val="Title"/>
    <w:basedOn w:val="Normal"/>
    <w:link w:val="TitleChar"/>
    <w:qFormat/>
    <w:rsid w:val="00BD3789"/>
    <w:pPr>
      <w:spacing w:after="0" w:line="240" w:lineRule="auto"/>
      <w:jc w:val="center"/>
    </w:pPr>
    <w:rPr>
      <w:rFonts w:ascii="Berlin Sans FB Demi" w:eastAsia="Times New Roman" w:hAnsi="Berlin Sans FB Demi" w:cs="Times New Roman"/>
      <w:sz w:val="52"/>
      <w:szCs w:val="24"/>
    </w:rPr>
  </w:style>
  <w:style w:type="character" w:customStyle="1" w:styleId="TitleChar">
    <w:name w:val="Title Char"/>
    <w:basedOn w:val="DefaultParagraphFont"/>
    <w:link w:val="Title"/>
    <w:rsid w:val="00BD3789"/>
    <w:rPr>
      <w:rFonts w:ascii="Berlin Sans FB Demi" w:eastAsia="Times New Roman" w:hAnsi="Berlin Sans FB Demi" w:cs="Times New Roman"/>
      <w:sz w:val="52"/>
      <w:szCs w:val="24"/>
    </w:rPr>
  </w:style>
  <w:style w:type="table" w:styleId="TableGrid">
    <w:name w:val="Table Grid"/>
    <w:basedOn w:val="TableNormal"/>
    <w:rsid w:val="00BD378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D3789"/>
    <w:rPr>
      <w:color w:val="0000FF"/>
      <w:u w:val="single"/>
    </w:rPr>
  </w:style>
  <w:style w:type="character" w:styleId="CommentReference">
    <w:name w:val="annotation reference"/>
    <w:basedOn w:val="DefaultParagraphFont"/>
    <w:uiPriority w:val="99"/>
    <w:semiHidden/>
    <w:unhideWhenUsed/>
    <w:rsid w:val="005F3B0F"/>
    <w:rPr>
      <w:sz w:val="16"/>
      <w:szCs w:val="16"/>
    </w:rPr>
  </w:style>
  <w:style w:type="paragraph" w:styleId="CommentText">
    <w:name w:val="annotation text"/>
    <w:basedOn w:val="Normal"/>
    <w:link w:val="CommentTextChar"/>
    <w:uiPriority w:val="99"/>
    <w:semiHidden/>
    <w:unhideWhenUsed/>
    <w:rsid w:val="005F3B0F"/>
    <w:pPr>
      <w:spacing w:line="240" w:lineRule="auto"/>
    </w:pPr>
    <w:rPr>
      <w:sz w:val="20"/>
      <w:szCs w:val="20"/>
    </w:rPr>
  </w:style>
  <w:style w:type="character" w:customStyle="1" w:styleId="CommentTextChar">
    <w:name w:val="Comment Text Char"/>
    <w:basedOn w:val="DefaultParagraphFont"/>
    <w:link w:val="CommentText"/>
    <w:uiPriority w:val="99"/>
    <w:semiHidden/>
    <w:rsid w:val="005F3B0F"/>
    <w:rPr>
      <w:sz w:val="20"/>
      <w:szCs w:val="20"/>
    </w:rPr>
  </w:style>
  <w:style w:type="paragraph" w:styleId="CommentSubject">
    <w:name w:val="annotation subject"/>
    <w:basedOn w:val="CommentText"/>
    <w:next w:val="CommentText"/>
    <w:link w:val="CommentSubjectChar"/>
    <w:uiPriority w:val="99"/>
    <w:semiHidden/>
    <w:unhideWhenUsed/>
    <w:rsid w:val="005F3B0F"/>
    <w:rPr>
      <w:b/>
      <w:bCs/>
    </w:rPr>
  </w:style>
  <w:style w:type="character" w:customStyle="1" w:styleId="CommentSubjectChar">
    <w:name w:val="Comment Subject Char"/>
    <w:basedOn w:val="CommentTextChar"/>
    <w:link w:val="CommentSubject"/>
    <w:uiPriority w:val="99"/>
    <w:semiHidden/>
    <w:rsid w:val="005F3B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bwood@cptonline.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wood@cptonline.or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Adrienne Brizzolara</cp:lastModifiedBy>
  <cp:revision>4</cp:revision>
  <cp:lastPrinted>2016-05-27T15:06:00Z</cp:lastPrinted>
  <dcterms:created xsi:type="dcterms:W3CDTF">2017-05-31T13:35:00Z</dcterms:created>
  <dcterms:modified xsi:type="dcterms:W3CDTF">2017-05-31T13:42:00Z</dcterms:modified>
</cp:coreProperties>
</file>