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68" w:rsidRPr="00EC5768" w:rsidRDefault="00EC5768" w:rsidP="00EC5768">
      <w:pPr>
        <w:jc w:val="center"/>
        <w:rPr>
          <w:rFonts w:ascii="Times New Roman" w:hAnsi="Times New Roman" w:cs="Times New Roman"/>
          <w:sz w:val="26"/>
          <w:szCs w:val="26"/>
        </w:rPr>
      </w:pPr>
      <w:r w:rsidRPr="00EC5768">
        <w:rPr>
          <w:rFonts w:ascii="Times New Roman" w:hAnsi="Times New Roman" w:cs="Times New Roman"/>
          <w:sz w:val="26"/>
          <w:szCs w:val="26"/>
        </w:rPr>
        <w:t>UNEMPLOYMENT NOTICE</w:t>
      </w: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</w:p>
    <w:p w:rsidR="00EC5768" w:rsidRPr="00EC5768" w:rsidRDefault="00EC5768" w:rsidP="00EC5768">
      <w:pPr>
        <w:spacing w:after="120" w:line="300" w:lineRule="atLeast"/>
        <w:ind w:firstLine="480"/>
        <w:rPr>
          <w:rFonts w:ascii="Times New Roman" w:eastAsia="Times New Roman" w:hAnsi="Times New Roman" w:cs="Times New Roman"/>
          <w:sz w:val="25"/>
          <w:szCs w:val="25"/>
        </w:rPr>
      </w:pPr>
      <w:r w:rsidRPr="00EC5768">
        <w:rPr>
          <w:rFonts w:ascii="Times New Roman" w:eastAsia="Times New Roman" w:hAnsi="Times New Roman" w:cs="Times New Roman"/>
          <w:sz w:val="25"/>
          <w:szCs w:val="25"/>
          <w:lang w:val="en"/>
        </w:rPr>
        <w:t>North Dakota Century Code</w:t>
      </w:r>
      <w:r w:rsidRPr="00EC5768">
        <w:rPr>
          <w:rFonts w:ascii="Times New Roman" w:eastAsia="Times New Roman" w:hAnsi="Times New Roman" w:cs="Times New Roman"/>
          <w:sz w:val="25"/>
          <w:szCs w:val="25"/>
          <w:lang w:val="en"/>
        </w:rPr>
        <w:t xml:space="preserve">, </w:t>
      </w:r>
      <w:r w:rsidRPr="00EC5768">
        <w:rPr>
          <w:rFonts w:ascii="Times New Roman" w:eastAsia="Times New Roman" w:hAnsi="Times New Roman" w:cs="Times New Roman"/>
          <w:sz w:val="25"/>
          <w:szCs w:val="25"/>
          <w:lang w:val="en"/>
        </w:rPr>
        <w:t>chapter 52-06-02</w:t>
      </w:r>
      <w:r w:rsidRPr="00EC5768">
        <w:rPr>
          <w:rFonts w:ascii="Times New Roman" w:eastAsia="Times New Roman" w:hAnsi="Times New Roman" w:cs="Times New Roman"/>
          <w:sz w:val="25"/>
          <w:szCs w:val="25"/>
          <w:lang w:val="en"/>
        </w:rPr>
        <w:t xml:space="preserve"> provides that </w:t>
      </w:r>
      <w:r w:rsidRPr="00EC5768">
        <w:rPr>
          <w:rFonts w:ascii="Times New Roman" w:eastAsia="Times New Roman" w:hAnsi="Times New Roman" w:cs="Times New Roman"/>
          <w:sz w:val="25"/>
          <w:szCs w:val="25"/>
        </w:rPr>
        <w:t>a</w:t>
      </w:r>
      <w:r w:rsidRPr="00EC5768">
        <w:rPr>
          <w:rFonts w:ascii="Times New Roman" w:eastAsia="Times New Roman" w:hAnsi="Times New Roman" w:cs="Times New Roman"/>
          <w:sz w:val="25"/>
          <w:szCs w:val="25"/>
        </w:rPr>
        <w:t xml:space="preserve"> temporary employee of a temporary help firm is deemed to have left employment voluntarily if the employee does not contact the temporary help firm for reassignment before filing for benefits. </w:t>
      </w:r>
    </w:p>
    <w:p w:rsidR="00EC5768" w:rsidRPr="00EC5768" w:rsidRDefault="00EC5768" w:rsidP="00EC5768">
      <w:pPr>
        <w:spacing w:after="120" w:line="300" w:lineRule="atLeast"/>
        <w:ind w:firstLine="480"/>
        <w:rPr>
          <w:rFonts w:ascii="Times New Roman" w:eastAsia="Times New Roman" w:hAnsi="Times New Roman" w:cs="Times New Roman"/>
          <w:sz w:val="25"/>
          <w:szCs w:val="25"/>
        </w:rPr>
      </w:pPr>
    </w:p>
    <w:p w:rsidR="00EC5768" w:rsidRPr="00EC5768" w:rsidRDefault="00EC5768" w:rsidP="00EC5768">
      <w:pPr>
        <w:spacing w:after="120" w:line="30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EC5768">
        <w:rPr>
          <w:rFonts w:ascii="Times New Roman" w:eastAsia="Times New Roman" w:hAnsi="Times New Roman" w:cs="Times New Roman"/>
          <w:sz w:val="25"/>
          <w:szCs w:val="25"/>
        </w:rPr>
        <w:t xml:space="preserve">I understand that I am obligated to contact [STAFFING AGENCY] </w:t>
      </w:r>
      <w:r>
        <w:rPr>
          <w:rFonts w:ascii="Times New Roman" w:eastAsia="Times New Roman" w:hAnsi="Times New Roman" w:cs="Times New Roman"/>
          <w:sz w:val="25"/>
          <w:szCs w:val="25"/>
        </w:rPr>
        <w:t>for reassignment before filing for unemployment benefits</w:t>
      </w:r>
      <w:bookmarkStart w:id="0" w:name="_GoBack"/>
      <w:bookmarkEnd w:id="0"/>
      <w:r w:rsidRPr="00EC5768">
        <w:rPr>
          <w:rFonts w:ascii="Times New Roman" w:eastAsia="Times New Roman" w:hAnsi="Times New Roman" w:cs="Times New Roman"/>
          <w:sz w:val="25"/>
          <w:szCs w:val="25"/>
        </w:rPr>
        <w:t>.  I understand that unemployment benefits may be denied if I fail to contact [STAFFING AGENCY] upon completion of an assignment.</w:t>
      </w: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  <w:r w:rsidRPr="00EC5768">
        <w:rPr>
          <w:rFonts w:ascii="Times New Roman" w:hAnsi="Times New Roman" w:cs="Times New Roman"/>
          <w:sz w:val="25"/>
          <w:szCs w:val="25"/>
        </w:rPr>
        <w:t>I have read and received a copy of this notice.</w:t>
      </w: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  <w:r w:rsidRPr="00EC5768">
        <w:rPr>
          <w:rFonts w:ascii="Times New Roman" w:hAnsi="Times New Roman" w:cs="Times New Roman"/>
          <w:sz w:val="25"/>
          <w:szCs w:val="25"/>
        </w:rPr>
        <w:t>___________________________________________                  ___________________</w:t>
      </w:r>
    </w:p>
    <w:p w:rsidR="00EC5768" w:rsidRPr="00EC5768" w:rsidRDefault="00EC5768" w:rsidP="00EC5768">
      <w:pPr>
        <w:rPr>
          <w:rFonts w:ascii="Times New Roman" w:hAnsi="Times New Roman" w:cs="Times New Roman"/>
          <w:sz w:val="25"/>
          <w:szCs w:val="25"/>
        </w:rPr>
      </w:pPr>
      <w:r w:rsidRPr="00EC5768">
        <w:rPr>
          <w:rFonts w:ascii="Times New Roman" w:hAnsi="Times New Roman" w:cs="Times New Roman"/>
          <w:sz w:val="25"/>
          <w:szCs w:val="25"/>
        </w:rPr>
        <w:t>Employee signature</w:t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  <w:t xml:space="preserve">     Date</w:t>
      </w:r>
    </w:p>
    <w:p w:rsidR="005E0CB5" w:rsidRDefault="005E0CB5"/>
    <w:sectPr w:rsidR="005E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8"/>
    <w:rsid w:val="005E0CB5"/>
    <w:rsid w:val="00E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D6367-260D-447A-8CF9-AB7E29F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1</cp:revision>
  <dcterms:created xsi:type="dcterms:W3CDTF">2017-09-12T15:17:00Z</dcterms:created>
  <dcterms:modified xsi:type="dcterms:W3CDTF">2017-09-12T15:26:00Z</dcterms:modified>
</cp:coreProperties>
</file>