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E434" w14:textId="5C10E3A4" w:rsidR="00AF04AD" w:rsidRDefault="00AF04AD" w:rsidP="00AF04AD">
      <w:pPr>
        <w:pStyle w:val="Heading1"/>
        <w:rPr>
          <w:rStyle w:val="eop"/>
          <w:rFonts w:ascii="Arial" w:hAnsi="Arial" w:cs="Arial"/>
          <w:color w:val="C00000"/>
          <w:sz w:val="28"/>
          <w:szCs w:val="28"/>
        </w:rPr>
      </w:pPr>
      <w:r w:rsidRPr="00AF04AD">
        <w:rPr>
          <w:rStyle w:val="normaltextrun"/>
          <w:rFonts w:ascii="Arial" w:hAnsi="Arial" w:cs="Arial"/>
          <w:color w:val="auto"/>
          <w:sz w:val="28"/>
          <w:szCs w:val="28"/>
        </w:rPr>
        <w:t>Guidelines for Degree with</w:t>
      </w:r>
      <w:r w:rsidR="00326F61" w:rsidRPr="00AF04AD">
        <w:rPr>
          <w:rStyle w:val="normaltextrun"/>
          <w:rFonts w:ascii="Arial" w:hAnsi="Arial" w:cs="Arial"/>
          <w:i/>
          <w:iCs/>
          <w:color w:val="auto"/>
          <w:sz w:val="28"/>
          <w:szCs w:val="28"/>
        </w:rPr>
        <w:t xml:space="preserve"> </w:t>
      </w:r>
      <w:r w:rsidRPr="00AF04AD">
        <w:rPr>
          <w:rStyle w:val="normaltextrun"/>
          <w:rFonts w:ascii="Arial" w:hAnsi="Arial" w:cs="Arial"/>
          <w:i/>
          <w:iCs/>
          <w:color w:val="auto"/>
          <w:sz w:val="28"/>
          <w:szCs w:val="28"/>
        </w:rPr>
        <w:t>Research Distinction</w:t>
      </w:r>
      <w:r w:rsidRPr="00AF04AD">
        <w:rPr>
          <w:rStyle w:val="scxw77601162"/>
          <w:rFonts w:ascii="Arial" w:hAnsi="Arial" w:cs="Arial"/>
          <w:color w:val="auto"/>
          <w:sz w:val="28"/>
          <w:szCs w:val="28"/>
        </w:rPr>
        <w:t> </w:t>
      </w:r>
      <w:r>
        <w:br/>
      </w:r>
      <w:r>
        <w:rPr>
          <w:rStyle w:val="normaltextrun"/>
          <w:rFonts w:ascii="Arial" w:hAnsi="Arial" w:cs="Arial"/>
          <w:color w:val="C00000"/>
          <w:sz w:val="28"/>
          <w:szCs w:val="28"/>
        </w:rPr>
        <w:t>Max. M. Fisher College of Business</w:t>
      </w:r>
      <w:r>
        <w:rPr>
          <w:rStyle w:val="eop"/>
          <w:rFonts w:ascii="Arial" w:hAnsi="Arial" w:cs="Arial"/>
          <w:color w:val="C00000"/>
          <w:sz w:val="28"/>
          <w:szCs w:val="28"/>
        </w:rPr>
        <w:t> </w:t>
      </w:r>
    </w:p>
    <w:p w14:paraId="1C9FF1FF" w14:textId="0FDDD164" w:rsidR="00AF04AD" w:rsidRPr="00AF04AD" w:rsidRDefault="00AF04AD" w:rsidP="00AF04AD">
      <w:pPr>
        <w:pStyle w:val="Heading2"/>
        <w:rPr>
          <w:color w:val="auto"/>
          <w:sz w:val="28"/>
          <w:szCs w:val="28"/>
        </w:rPr>
      </w:pPr>
      <w:r w:rsidRPr="00AF04AD">
        <w:rPr>
          <w:color w:val="auto"/>
          <w:sz w:val="28"/>
          <w:szCs w:val="28"/>
        </w:rPr>
        <w:t xml:space="preserve">Guidelines for AU26 Onward </w:t>
      </w:r>
    </w:p>
    <w:p w14:paraId="38778617" w14:textId="3F2646B3" w:rsidR="00AF04AD" w:rsidRDefault="0651CFBE" w:rsidP="00904349">
      <w:pPr>
        <w:rPr>
          <w:rStyle w:val="normaltextrun"/>
          <w:rFonts w:ascii="Arial" w:hAnsi="Arial" w:cs="Arial"/>
          <w:sz w:val="22"/>
          <w:szCs w:val="22"/>
        </w:rPr>
      </w:pPr>
      <w:r w:rsidRPr="0F65F89B">
        <w:rPr>
          <w:rStyle w:val="normaltextrun"/>
          <w:rFonts w:ascii="Arial" w:hAnsi="Arial" w:cs="Arial"/>
          <w:sz w:val="22"/>
          <w:szCs w:val="22"/>
        </w:rPr>
        <w:t>Fisher College of Business students who have research interests </w:t>
      </w:r>
      <w:proofErr w:type="gramStart"/>
      <w:r w:rsidRPr="0F65F89B">
        <w:rPr>
          <w:rStyle w:val="normaltextrun"/>
          <w:rFonts w:ascii="Arial" w:hAnsi="Arial" w:cs="Arial"/>
          <w:sz w:val="22"/>
          <w:szCs w:val="22"/>
        </w:rPr>
        <w:t>have the opportunity to</w:t>
      </w:r>
      <w:proofErr w:type="gramEnd"/>
      <w:r w:rsidRPr="0F65F89B">
        <w:rPr>
          <w:rStyle w:val="normaltextrun"/>
          <w:rFonts w:ascii="Arial" w:hAnsi="Arial" w:cs="Arial"/>
          <w:sz w:val="22"/>
          <w:szCs w:val="22"/>
        </w:rPr>
        <w:t> pursue the Degree with</w:t>
      </w:r>
      <w:r w:rsidR="00326F61" w:rsidRPr="0F65F89B">
        <w:rPr>
          <w:rStyle w:val="normaltextrun"/>
          <w:rFonts w:ascii="Arial" w:hAnsi="Arial" w:cs="Arial"/>
          <w:i/>
          <w:iCs/>
          <w:sz w:val="22"/>
          <w:szCs w:val="22"/>
        </w:rPr>
        <w:t xml:space="preserve"> </w:t>
      </w:r>
      <w:r w:rsidRPr="0F65F89B">
        <w:rPr>
          <w:rStyle w:val="normaltextrun"/>
          <w:rFonts w:ascii="Arial" w:hAnsi="Arial" w:cs="Arial"/>
          <w:i/>
          <w:iCs/>
          <w:sz w:val="22"/>
          <w:szCs w:val="22"/>
        </w:rPr>
        <w:t>Research Distinction</w:t>
      </w:r>
      <w:r w:rsidRPr="0F65F89B">
        <w:rPr>
          <w:rStyle w:val="normaltextrun"/>
          <w:rFonts w:ascii="Arial" w:hAnsi="Arial" w:cs="Arial"/>
          <w:sz w:val="22"/>
          <w:szCs w:val="22"/>
        </w:rPr>
        <w:t xml:space="preserve"> which involves a program of research during the senior year culminating in a thesis and oral defense. These guidelines cover information that can assist you in getting started, as well as provide information on the requirements for research distinction, the thesis, oral defense, and graduation certification. Please read them thoroughly, and afterwards, if you still have questions, please contact the Fisher Honors Research Advisor, </w:t>
      </w:r>
      <w:r w:rsidR="715D6DB2" w:rsidRPr="0F65F89B">
        <w:rPr>
          <w:rStyle w:val="normaltextrun"/>
          <w:rFonts w:ascii="Arial" w:hAnsi="Arial" w:cs="Arial"/>
          <w:sz w:val="22"/>
          <w:szCs w:val="22"/>
        </w:rPr>
        <w:t xml:space="preserve">Dr. </w:t>
      </w:r>
      <w:r w:rsidRPr="0F65F89B">
        <w:rPr>
          <w:rStyle w:val="normaltextrun"/>
          <w:rFonts w:ascii="Arial" w:hAnsi="Arial" w:cs="Arial"/>
          <w:sz w:val="22"/>
          <w:szCs w:val="22"/>
        </w:rPr>
        <w:t xml:space="preserve">Jordan Schoonover at </w:t>
      </w:r>
      <w:hyperlink r:id="rId8">
        <w:r w:rsidRPr="0F65F89B">
          <w:rPr>
            <w:rStyle w:val="Hyperlink"/>
            <w:rFonts w:ascii="Arial" w:hAnsi="Arial" w:cs="Arial"/>
            <w:sz w:val="22"/>
            <w:szCs w:val="22"/>
          </w:rPr>
          <w:t>Schoonover.61@osu.edu</w:t>
        </w:r>
      </w:hyperlink>
      <w:r w:rsidRPr="0F65F89B">
        <w:rPr>
          <w:rStyle w:val="normaltextrun"/>
          <w:rFonts w:ascii="Arial" w:hAnsi="Arial" w:cs="Arial"/>
          <w:sz w:val="22"/>
          <w:szCs w:val="22"/>
        </w:rPr>
        <w:t xml:space="preserve">. </w:t>
      </w:r>
    </w:p>
    <w:p w14:paraId="6890D4DC" w14:textId="7DCF36EC" w:rsidR="00AF04AD" w:rsidRPr="00AF04AD" w:rsidRDefault="00AF04AD" w:rsidP="00AF04AD">
      <w:pPr>
        <w:pStyle w:val="Heading2"/>
        <w:rPr>
          <w:rStyle w:val="normaltextrun"/>
          <w:color w:val="auto"/>
          <w:sz w:val="28"/>
          <w:szCs w:val="28"/>
        </w:rPr>
      </w:pPr>
      <w:r w:rsidRPr="00AF04AD">
        <w:rPr>
          <w:rStyle w:val="normaltextrun"/>
          <w:color w:val="auto"/>
          <w:sz w:val="28"/>
          <w:szCs w:val="28"/>
        </w:rPr>
        <w:t>Honors Distinction Pathways</w:t>
      </w:r>
    </w:p>
    <w:p w14:paraId="34F7F99C" w14:textId="1DD9BFA2" w:rsidR="00AF04AD" w:rsidRPr="00904349" w:rsidRDefault="00AF04AD" w:rsidP="00AF04AD">
      <w:pPr>
        <w:rPr>
          <w:rStyle w:val="normaltextrun"/>
          <w:rFonts w:ascii="Arial" w:hAnsi="Arial" w:cs="Arial"/>
          <w:sz w:val="22"/>
          <w:szCs w:val="22"/>
        </w:rPr>
      </w:pPr>
      <w:r w:rsidRPr="00904349">
        <w:rPr>
          <w:rStyle w:val="normaltextrun"/>
          <w:rFonts w:ascii="Arial" w:hAnsi="Arial" w:cs="Arial"/>
          <w:sz w:val="22"/>
          <w:szCs w:val="22"/>
        </w:rPr>
        <w:t xml:space="preserve">Students can pursue one of two paths to completing research distinction, either doing research within the Fisher College of Business, or pursuing research in an area outside of business. There are separate requirements for each track to ensure students align with the university’s </w:t>
      </w:r>
      <w:r w:rsidR="00570448">
        <w:rPr>
          <w:rStyle w:val="normaltextrun"/>
          <w:rFonts w:ascii="Arial" w:hAnsi="Arial" w:cs="Arial"/>
          <w:sz w:val="22"/>
          <w:szCs w:val="22"/>
        </w:rPr>
        <w:t>research</w:t>
      </w:r>
      <w:r w:rsidRPr="00904349">
        <w:rPr>
          <w:rStyle w:val="normaltextrun"/>
          <w:rFonts w:ascii="Arial" w:hAnsi="Arial" w:cs="Arial"/>
          <w:sz w:val="22"/>
          <w:szCs w:val="22"/>
        </w:rPr>
        <w:t xml:space="preserve"> graduation requirements. For research outside of Fisher, students are encouraged to pursue research in an area of the university where they have a major or minor and therefore have the necessary background to complete a research project. </w:t>
      </w:r>
    </w:p>
    <w:p w14:paraId="1D9FE79C" w14:textId="18AD4744" w:rsidR="00AF04AD" w:rsidRPr="00904349" w:rsidRDefault="00AF04AD" w:rsidP="00904349">
      <w:pPr>
        <w:pStyle w:val="ListParagraph"/>
        <w:numPr>
          <w:ilvl w:val="0"/>
          <w:numId w:val="3"/>
        </w:numPr>
        <w:rPr>
          <w:rFonts w:ascii="Arial" w:hAnsi="Arial" w:cs="Arial"/>
          <w:sz w:val="22"/>
          <w:szCs w:val="22"/>
        </w:rPr>
      </w:pPr>
      <w:r w:rsidRPr="00904349">
        <w:rPr>
          <w:rFonts w:ascii="Arial" w:hAnsi="Arial" w:cs="Arial"/>
          <w:b/>
          <w:bCs/>
          <w:sz w:val="22"/>
          <w:szCs w:val="22"/>
        </w:rPr>
        <w:t>Research Within Fisher</w:t>
      </w:r>
      <w:r w:rsidRPr="00904349">
        <w:rPr>
          <w:rFonts w:ascii="Arial" w:hAnsi="Arial" w:cs="Arial"/>
          <w:sz w:val="22"/>
          <w:szCs w:val="22"/>
        </w:rPr>
        <w:t>: Students must have a minimum grade point average of 3.</w:t>
      </w:r>
      <w:r w:rsidR="00570448">
        <w:rPr>
          <w:rFonts w:ascii="Arial" w:hAnsi="Arial" w:cs="Arial"/>
          <w:sz w:val="22"/>
          <w:szCs w:val="22"/>
        </w:rPr>
        <w:t>0</w:t>
      </w:r>
      <w:r w:rsidR="00B22B42" w:rsidRPr="00904349">
        <w:rPr>
          <w:rFonts w:ascii="Arial" w:hAnsi="Arial" w:cs="Arial"/>
          <w:sz w:val="22"/>
          <w:szCs w:val="22"/>
        </w:rPr>
        <w:t xml:space="preserve"> </w:t>
      </w:r>
      <w:r w:rsidRPr="00904349">
        <w:rPr>
          <w:rFonts w:ascii="Arial" w:hAnsi="Arial" w:cs="Arial"/>
          <w:sz w:val="22"/>
          <w:szCs w:val="22"/>
        </w:rPr>
        <w:t>to begin a</w:t>
      </w:r>
      <w:r w:rsidR="00B22B42">
        <w:rPr>
          <w:rFonts w:ascii="Arial" w:hAnsi="Arial" w:cs="Arial"/>
          <w:sz w:val="22"/>
          <w:szCs w:val="22"/>
        </w:rPr>
        <w:t xml:space="preserve"> research</w:t>
      </w:r>
      <w:r w:rsidRPr="00904349">
        <w:rPr>
          <w:rFonts w:ascii="Arial" w:hAnsi="Arial" w:cs="Arial"/>
          <w:sz w:val="22"/>
          <w:szCs w:val="22"/>
        </w:rPr>
        <w:t> distinction project </w:t>
      </w:r>
      <w:r w:rsidR="00B22B42">
        <w:rPr>
          <w:rFonts w:ascii="Arial" w:hAnsi="Arial" w:cs="Arial"/>
          <w:sz w:val="22"/>
          <w:szCs w:val="22"/>
        </w:rPr>
        <w:t xml:space="preserve">and earn a GPA of 3.65 across </w:t>
      </w:r>
      <w:r w:rsidR="00DF2063">
        <w:rPr>
          <w:rFonts w:ascii="Arial" w:hAnsi="Arial" w:cs="Arial"/>
          <w:sz w:val="22"/>
          <w:szCs w:val="22"/>
        </w:rPr>
        <w:t>the 6 graded research hours.</w:t>
      </w:r>
    </w:p>
    <w:p w14:paraId="681CACB2" w14:textId="5AA51CE2" w:rsidR="00AF04AD" w:rsidRPr="00904349" w:rsidRDefault="00AF04AD" w:rsidP="00904349">
      <w:pPr>
        <w:pStyle w:val="ListParagraph"/>
        <w:numPr>
          <w:ilvl w:val="0"/>
          <w:numId w:val="3"/>
        </w:numPr>
        <w:rPr>
          <w:rFonts w:ascii="Arial" w:hAnsi="Arial" w:cs="Arial"/>
          <w:sz w:val="22"/>
          <w:szCs w:val="22"/>
        </w:rPr>
      </w:pPr>
      <w:r w:rsidRPr="00904349">
        <w:rPr>
          <w:rFonts w:ascii="Arial" w:hAnsi="Arial" w:cs="Arial"/>
          <w:b/>
          <w:bCs/>
          <w:sz w:val="22"/>
          <w:szCs w:val="22"/>
        </w:rPr>
        <w:t>Research Outside of Fisher</w:t>
      </w:r>
      <w:r w:rsidRPr="00904349">
        <w:rPr>
          <w:rFonts w:ascii="Arial" w:hAnsi="Arial" w:cs="Arial"/>
          <w:sz w:val="22"/>
          <w:szCs w:val="22"/>
        </w:rPr>
        <w:t>: Students must have a minimum grade point average of 3.</w:t>
      </w:r>
      <w:r w:rsidR="00DF2063">
        <w:rPr>
          <w:rFonts w:ascii="Arial" w:hAnsi="Arial" w:cs="Arial"/>
          <w:sz w:val="22"/>
          <w:szCs w:val="22"/>
        </w:rPr>
        <w:t>0</w:t>
      </w:r>
      <w:r w:rsidRPr="00904349">
        <w:rPr>
          <w:rFonts w:ascii="Arial" w:hAnsi="Arial" w:cs="Arial"/>
          <w:sz w:val="22"/>
          <w:szCs w:val="22"/>
        </w:rPr>
        <w:t xml:space="preserve"> to begin a</w:t>
      </w:r>
      <w:r w:rsidR="00DF2063">
        <w:rPr>
          <w:rFonts w:ascii="Arial" w:hAnsi="Arial" w:cs="Arial"/>
          <w:sz w:val="22"/>
          <w:szCs w:val="22"/>
        </w:rPr>
        <w:t xml:space="preserve"> research </w:t>
      </w:r>
      <w:r w:rsidRPr="00904349">
        <w:rPr>
          <w:rFonts w:ascii="Arial" w:hAnsi="Arial" w:cs="Arial"/>
          <w:sz w:val="22"/>
          <w:szCs w:val="22"/>
        </w:rPr>
        <w:t xml:space="preserve">distinction project </w:t>
      </w:r>
      <w:r w:rsidR="00DF2063">
        <w:rPr>
          <w:rFonts w:ascii="Arial" w:hAnsi="Arial" w:cs="Arial"/>
          <w:sz w:val="22"/>
          <w:szCs w:val="22"/>
        </w:rPr>
        <w:t>and earn a grade of S if completing S/U research hours.</w:t>
      </w:r>
      <w:r w:rsidRPr="00904349">
        <w:rPr>
          <w:rFonts w:ascii="Arial" w:hAnsi="Arial" w:cs="Arial"/>
          <w:sz w:val="22"/>
          <w:szCs w:val="22"/>
        </w:rPr>
        <w:t> </w:t>
      </w:r>
    </w:p>
    <w:p w14:paraId="1D1FAA82" w14:textId="4BB011D8" w:rsidR="00AF04AD" w:rsidRPr="00AF04AD" w:rsidRDefault="00AF04AD" w:rsidP="00AF04AD">
      <w:pPr>
        <w:pStyle w:val="Heading2"/>
        <w:rPr>
          <w:color w:val="auto"/>
          <w:sz w:val="28"/>
          <w:szCs w:val="28"/>
        </w:rPr>
      </w:pPr>
      <w:r w:rsidRPr="00AF04AD">
        <w:rPr>
          <w:color w:val="auto"/>
          <w:sz w:val="28"/>
          <w:szCs w:val="28"/>
        </w:rPr>
        <w:t xml:space="preserve">Getting Started in Research </w:t>
      </w:r>
    </w:p>
    <w:p w14:paraId="6404E170" w14:textId="77777777" w:rsidR="00904349" w:rsidRDefault="00AF04AD" w:rsidP="00904349">
      <w:pPr>
        <w:rPr>
          <w:rFonts w:ascii="Arial" w:hAnsi="Arial" w:cs="Arial"/>
          <w:sz w:val="22"/>
          <w:szCs w:val="22"/>
        </w:rPr>
      </w:pPr>
      <w:r w:rsidRPr="00904349">
        <w:rPr>
          <w:rFonts w:ascii="Arial" w:hAnsi="Arial" w:cs="Arial"/>
          <w:sz w:val="22"/>
          <w:szCs w:val="22"/>
        </w:rPr>
        <w:t>One of the most challenging parts of undergraduate research can be finding a project. This process should occur during your first three years as an undergraduate student.</w:t>
      </w:r>
      <w:r w:rsidR="00904349">
        <w:rPr>
          <w:rFonts w:ascii="Arial" w:hAnsi="Arial" w:cs="Arial"/>
          <w:sz w:val="22"/>
          <w:szCs w:val="22"/>
        </w:rPr>
        <w:t xml:space="preserve"> </w:t>
      </w:r>
      <w:r w:rsidRPr="00904349">
        <w:rPr>
          <w:rFonts w:ascii="Arial" w:hAnsi="Arial" w:cs="Arial"/>
          <w:sz w:val="22"/>
          <w:szCs w:val="22"/>
        </w:rPr>
        <w:t>Here are a few ways to find a project:</w:t>
      </w:r>
    </w:p>
    <w:p w14:paraId="3972A005" w14:textId="77777777" w:rsidR="00904349" w:rsidRDefault="00AF04AD" w:rsidP="00904349">
      <w:pPr>
        <w:pStyle w:val="ListParagraph"/>
        <w:numPr>
          <w:ilvl w:val="0"/>
          <w:numId w:val="4"/>
        </w:numPr>
        <w:rPr>
          <w:rFonts w:ascii="Arial" w:hAnsi="Arial" w:cs="Arial"/>
          <w:sz w:val="22"/>
          <w:szCs w:val="22"/>
        </w:rPr>
      </w:pPr>
      <w:r w:rsidRPr="00904349">
        <w:rPr>
          <w:rFonts w:ascii="Arial" w:hAnsi="Arial" w:cs="Arial"/>
          <w:sz w:val="22"/>
          <w:szCs w:val="22"/>
        </w:rPr>
        <w:t xml:space="preserve">Reach out to an influential instructor with whom you’ve had a course. Before doing so, gather information on your own regarding the research this faculty member is currently working on to ensure that it aligns with your interests and prepare for your initial discussion about opportunities or formal email listed below. </w:t>
      </w:r>
    </w:p>
    <w:p w14:paraId="4FFF58BD" w14:textId="77777777" w:rsidR="00904349" w:rsidRDefault="00AF04AD" w:rsidP="00904349">
      <w:pPr>
        <w:pStyle w:val="ListParagraph"/>
        <w:numPr>
          <w:ilvl w:val="0"/>
          <w:numId w:val="4"/>
        </w:numPr>
        <w:rPr>
          <w:rFonts w:ascii="Arial" w:hAnsi="Arial" w:cs="Arial"/>
          <w:sz w:val="22"/>
          <w:szCs w:val="22"/>
        </w:rPr>
      </w:pPr>
      <w:r w:rsidRPr="00904349">
        <w:rPr>
          <w:rFonts w:ascii="Arial" w:hAnsi="Arial" w:cs="Arial"/>
          <w:sz w:val="22"/>
          <w:szCs w:val="22"/>
        </w:rPr>
        <w:t xml:space="preserve">Search departmental and faculty websites to see what current projects exist in that department or with that faculty member. Innovative projects are usually highlighted here. These websites also usually contain detailed information about areas of research and/or labs available within that specific department.  </w:t>
      </w:r>
    </w:p>
    <w:p w14:paraId="11253345" w14:textId="6565B9DF" w:rsidR="00904349" w:rsidRDefault="0651CFBE" w:rsidP="00904349">
      <w:pPr>
        <w:pStyle w:val="ListParagraph"/>
        <w:numPr>
          <w:ilvl w:val="0"/>
          <w:numId w:val="4"/>
        </w:numPr>
        <w:rPr>
          <w:rFonts w:ascii="Arial" w:hAnsi="Arial" w:cs="Arial"/>
          <w:sz w:val="22"/>
          <w:szCs w:val="22"/>
        </w:rPr>
      </w:pPr>
      <w:r w:rsidRPr="0F65F89B">
        <w:rPr>
          <w:rFonts w:ascii="Arial" w:hAnsi="Arial" w:cs="Arial"/>
          <w:sz w:val="22"/>
          <w:szCs w:val="22"/>
        </w:rPr>
        <w:lastRenderedPageBreak/>
        <w:t xml:space="preserve">Connect with our Undergraduate Research Office (URO) by checking their website regularly, signing up to be on their email listserv, and/or contacting one of their peer researchers. </w:t>
      </w:r>
    </w:p>
    <w:p w14:paraId="59342385" w14:textId="22D17E4D" w:rsidR="00904349" w:rsidRDefault="00AF04AD" w:rsidP="00904349">
      <w:pPr>
        <w:pStyle w:val="ListParagraph"/>
        <w:numPr>
          <w:ilvl w:val="0"/>
          <w:numId w:val="4"/>
        </w:numPr>
        <w:rPr>
          <w:rFonts w:ascii="Arial" w:hAnsi="Arial" w:cs="Arial"/>
          <w:sz w:val="22"/>
          <w:szCs w:val="22"/>
        </w:rPr>
      </w:pPr>
      <w:r w:rsidRPr="00904349">
        <w:rPr>
          <w:rFonts w:ascii="Arial" w:hAnsi="Arial" w:cs="Arial"/>
          <w:sz w:val="22"/>
          <w:szCs w:val="22"/>
        </w:rPr>
        <w:t xml:space="preserve">Talk to upper class students already working on research projects by attending research forums (e.g. Denman Forum). You can also reach out to your departmental academic advisor and/or your departmental </w:t>
      </w:r>
      <w:r w:rsidR="009B3B18">
        <w:rPr>
          <w:rFonts w:ascii="Arial" w:hAnsi="Arial" w:cs="Arial"/>
          <w:sz w:val="22"/>
          <w:szCs w:val="22"/>
        </w:rPr>
        <w:t>advisors</w:t>
      </w:r>
      <w:r w:rsidRPr="00904349">
        <w:rPr>
          <w:rFonts w:ascii="Arial" w:hAnsi="Arial" w:cs="Arial"/>
          <w:sz w:val="22"/>
          <w:szCs w:val="22"/>
        </w:rPr>
        <w:t xml:space="preserve">. You should also check with your advisors about information sessions held in the department about undergraduate research. </w:t>
      </w:r>
    </w:p>
    <w:p w14:paraId="39AAA8B6" w14:textId="382EBA1E" w:rsidR="00904349" w:rsidRDefault="0651CFBE" w:rsidP="00904349">
      <w:pPr>
        <w:ind w:left="360"/>
        <w:rPr>
          <w:rFonts w:ascii="Arial" w:hAnsi="Arial" w:cs="Arial"/>
          <w:sz w:val="22"/>
          <w:szCs w:val="22"/>
        </w:rPr>
      </w:pPr>
      <w:r w:rsidRPr="0F65F89B">
        <w:rPr>
          <w:rFonts w:ascii="Arial" w:hAnsi="Arial" w:cs="Arial"/>
          <w:sz w:val="22"/>
          <w:szCs w:val="22"/>
        </w:rPr>
        <w:t xml:space="preserve">Your next step should be to contact the faculty members who are conducting research in areas of interest </w:t>
      </w:r>
      <w:r w:rsidR="77512E19" w:rsidRPr="0F65F89B">
        <w:rPr>
          <w:rFonts w:ascii="Arial" w:hAnsi="Arial" w:cs="Arial"/>
          <w:sz w:val="22"/>
          <w:szCs w:val="22"/>
        </w:rPr>
        <w:t xml:space="preserve">to </w:t>
      </w:r>
      <w:r w:rsidRPr="0F65F89B">
        <w:rPr>
          <w:rFonts w:ascii="Arial" w:hAnsi="Arial" w:cs="Arial"/>
          <w:sz w:val="22"/>
          <w:szCs w:val="22"/>
        </w:rPr>
        <w:t xml:space="preserve">you, </w:t>
      </w:r>
      <w:proofErr w:type="gramStart"/>
      <w:r w:rsidRPr="0F65F89B">
        <w:rPr>
          <w:rFonts w:ascii="Arial" w:hAnsi="Arial" w:cs="Arial"/>
          <w:sz w:val="22"/>
          <w:szCs w:val="22"/>
        </w:rPr>
        <w:t>in order to</w:t>
      </w:r>
      <w:proofErr w:type="gramEnd"/>
      <w:r w:rsidRPr="0F65F89B">
        <w:rPr>
          <w:rFonts w:ascii="Arial" w:hAnsi="Arial" w:cs="Arial"/>
          <w:sz w:val="22"/>
          <w:szCs w:val="22"/>
        </w:rPr>
        <w:t xml:space="preserve"> identify a faculty member who would be willing to serve as your research advisor. Keep in mind, you can do research outside of your major department, within a different </w:t>
      </w:r>
      <w:r w:rsidR="12C7AB77" w:rsidRPr="0F65F89B">
        <w:rPr>
          <w:rFonts w:ascii="Arial" w:hAnsi="Arial" w:cs="Arial"/>
          <w:sz w:val="22"/>
          <w:szCs w:val="22"/>
        </w:rPr>
        <w:t>specialization</w:t>
      </w:r>
      <w:r w:rsidRPr="0F65F89B">
        <w:rPr>
          <w:rFonts w:ascii="Arial" w:hAnsi="Arial" w:cs="Arial"/>
          <w:sz w:val="22"/>
          <w:szCs w:val="22"/>
        </w:rPr>
        <w:t xml:space="preserve"> department or even within a different college </w:t>
      </w:r>
      <w:proofErr w:type="gramStart"/>
      <w:r w:rsidRPr="0F65F89B">
        <w:rPr>
          <w:rFonts w:ascii="Arial" w:hAnsi="Arial" w:cs="Arial"/>
          <w:sz w:val="22"/>
          <w:szCs w:val="22"/>
        </w:rPr>
        <w:t>at</w:t>
      </w:r>
      <w:proofErr w:type="gramEnd"/>
      <w:r w:rsidRPr="0F65F89B">
        <w:rPr>
          <w:rFonts w:ascii="Arial" w:hAnsi="Arial" w:cs="Arial"/>
          <w:sz w:val="22"/>
          <w:szCs w:val="22"/>
        </w:rPr>
        <w:t xml:space="preserve"> Ohio State. </w:t>
      </w:r>
      <w:r w:rsidR="40E017AF" w:rsidRPr="0F65F89B">
        <w:rPr>
          <w:rFonts w:ascii="Arial" w:hAnsi="Arial" w:cs="Arial"/>
          <w:sz w:val="22"/>
          <w:szCs w:val="22"/>
        </w:rPr>
        <w:t xml:space="preserve">No matter what academic department your research will be in, </w:t>
      </w:r>
      <w:r w:rsidR="40E017AF" w:rsidRPr="0F65F89B">
        <w:rPr>
          <w:rFonts w:ascii="Arial" w:hAnsi="Arial" w:cs="Arial"/>
          <w:b/>
          <w:bCs/>
          <w:sz w:val="22"/>
          <w:szCs w:val="22"/>
        </w:rPr>
        <w:t xml:space="preserve">the faculty member must be a full-time faculty member with M or P status </w:t>
      </w:r>
      <w:r w:rsidR="40E017AF" w:rsidRPr="0F65F89B">
        <w:rPr>
          <w:rFonts w:ascii="Arial" w:hAnsi="Arial" w:cs="Arial"/>
          <w:sz w:val="22"/>
          <w:szCs w:val="22"/>
        </w:rPr>
        <w:t xml:space="preserve">with the Ohio State University Graduate School. </w:t>
      </w:r>
    </w:p>
    <w:p w14:paraId="089BA83E" w14:textId="77777777" w:rsidR="00904349" w:rsidRDefault="00AF04AD" w:rsidP="00904349">
      <w:pPr>
        <w:ind w:left="360"/>
        <w:rPr>
          <w:rFonts w:ascii="Arial" w:hAnsi="Arial" w:cs="Arial"/>
          <w:sz w:val="22"/>
          <w:szCs w:val="22"/>
        </w:rPr>
      </w:pPr>
      <w:r w:rsidRPr="00904349">
        <w:rPr>
          <w:rFonts w:ascii="Arial" w:hAnsi="Arial" w:cs="Arial"/>
          <w:sz w:val="22"/>
          <w:szCs w:val="22"/>
        </w:rPr>
        <w:t>Here are a few strategies for contacting faculty:</w:t>
      </w:r>
    </w:p>
    <w:p w14:paraId="13BF081A" w14:textId="26036662" w:rsidR="00904349" w:rsidRDefault="0651CFBE" w:rsidP="00904349">
      <w:pPr>
        <w:pStyle w:val="ListParagraph"/>
        <w:numPr>
          <w:ilvl w:val="0"/>
          <w:numId w:val="6"/>
        </w:numPr>
        <w:rPr>
          <w:rFonts w:ascii="Arial" w:hAnsi="Arial" w:cs="Arial"/>
          <w:sz w:val="22"/>
          <w:szCs w:val="22"/>
        </w:rPr>
      </w:pPr>
      <w:r w:rsidRPr="0F65F89B">
        <w:rPr>
          <w:rFonts w:ascii="Arial" w:hAnsi="Arial" w:cs="Arial"/>
          <w:sz w:val="22"/>
          <w:szCs w:val="22"/>
        </w:rPr>
        <w:t xml:space="preserve">Be formal. When contacting them through email, make sure you are clear in your request </w:t>
      </w:r>
      <w:proofErr w:type="gramStart"/>
      <w:r w:rsidRPr="0F65F89B">
        <w:rPr>
          <w:rFonts w:ascii="Arial" w:hAnsi="Arial" w:cs="Arial"/>
          <w:sz w:val="22"/>
          <w:szCs w:val="22"/>
        </w:rPr>
        <w:t>and also</w:t>
      </w:r>
      <w:proofErr w:type="gramEnd"/>
      <w:r w:rsidRPr="0F65F89B">
        <w:rPr>
          <w:rFonts w:ascii="Arial" w:hAnsi="Arial" w:cs="Arial"/>
          <w:sz w:val="22"/>
          <w:szCs w:val="22"/>
        </w:rPr>
        <w:t xml:space="preserve"> formal in your writing. Be ready to email them a current resume and Advising Report. Make sure to email from your Ohio State email account.  </w:t>
      </w:r>
    </w:p>
    <w:p w14:paraId="0300C173" w14:textId="2CFC7BED" w:rsidR="00904349" w:rsidRDefault="0651CFBE" w:rsidP="00904349">
      <w:pPr>
        <w:pStyle w:val="ListParagraph"/>
        <w:numPr>
          <w:ilvl w:val="0"/>
          <w:numId w:val="6"/>
        </w:numPr>
        <w:rPr>
          <w:rFonts w:ascii="Arial" w:hAnsi="Arial" w:cs="Arial"/>
          <w:sz w:val="22"/>
          <w:szCs w:val="22"/>
        </w:rPr>
      </w:pPr>
      <w:r w:rsidRPr="0F65F89B">
        <w:rPr>
          <w:rFonts w:ascii="Arial" w:hAnsi="Arial" w:cs="Arial"/>
          <w:sz w:val="22"/>
          <w:szCs w:val="22"/>
        </w:rPr>
        <w:t xml:space="preserve">Be patient. Faculty members are busy people. Not only do they have teaching responsibilities for multiple classes, but they have research and service responsibilities as well. It may take them up to a week to respond, so </w:t>
      </w:r>
      <w:proofErr w:type="gramStart"/>
      <w:r w:rsidRPr="0F65F89B">
        <w:rPr>
          <w:rFonts w:ascii="Arial" w:hAnsi="Arial" w:cs="Arial"/>
          <w:sz w:val="22"/>
          <w:szCs w:val="22"/>
        </w:rPr>
        <w:t>plan ahead</w:t>
      </w:r>
      <w:proofErr w:type="gramEnd"/>
      <w:r w:rsidRPr="0F65F89B">
        <w:rPr>
          <w:rFonts w:ascii="Arial" w:hAnsi="Arial" w:cs="Arial"/>
          <w:sz w:val="22"/>
          <w:szCs w:val="22"/>
        </w:rPr>
        <w:t xml:space="preserve">. </w:t>
      </w:r>
    </w:p>
    <w:p w14:paraId="3C891AA3" w14:textId="4F0A05BC" w:rsidR="00D06D4B" w:rsidRDefault="00AF04AD" w:rsidP="00904349">
      <w:pPr>
        <w:pStyle w:val="ListParagraph"/>
        <w:numPr>
          <w:ilvl w:val="0"/>
          <w:numId w:val="6"/>
        </w:numPr>
        <w:rPr>
          <w:rFonts w:ascii="Arial" w:hAnsi="Arial" w:cs="Arial"/>
          <w:sz w:val="22"/>
          <w:szCs w:val="22"/>
        </w:rPr>
      </w:pPr>
      <w:r w:rsidRPr="00904349">
        <w:rPr>
          <w:rFonts w:ascii="Arial" w:hAnsi="Arial" w:cs="Arial"/>
          <w:sz w:val="22"/>
          <w:szCs w:val="22"/>
        </w:rPr>
        <w:t xml:space="preserve">Understand that some faculty members may not have room in their lab or may not be willing to advise undergraduate students. Try not to take this personally and keep looking for an advisor. </w:t>
      </w:r>
    </w:p>
    <w:p w14:paraId="2520B4F4" w14:textId="5059B49F" w:rsidR="00A45085" w:rsidRPr="00A45085" w:rsidRDefault="00A45085" w:rsidP="00A45085">
      <w:pPr>
        <w:ind w:left="420"/>
        <w:rPr>
          <w:rFonts w:ascii="Arial" w:hAnsi="Arial" w:cs="Arial"/>
          <w:sz w:val="22"/>
          <w:szCs w:val="22"/>
        </w:rPr>
      </w:pPr>
      <w:r>
        <w:rPr>
          <w:rFonts w:ascii="Arial" w:hAnsi="Arial" w:cs="Arial"/>
          <w:sz w:val="22"/>
          <w:szCs w:val="22"/>
        </w:rPr>
        <w:t xml:space="preserve">More information on getting started with research can be found on the </w:t>
      </w:r>
      <w:hyperlink r:id="rId9" w:history="1">
        <w:r w:rsidRPr="00F30868">
          <w:rPr>
            <w:rStyle w:val="Hyperlink"/>
            <w:rFonts w:ascii="Arial" w:hAnsi="Arial" w:cs="Arial"/>
            <w:sz w:val="22"/>
            <w:szCs w:val="22"/>
          </w:rPr>
          <w:t xml:space="preserve">Undergraduate </w:t>
        </w:r>
        <w:r w:rsidR="003E5F86" w:rsidRPr="00F30868">
          <w:rPr>
            <w:rStyle w:val="Hyperlink"/>
            <w:rFonts w:ascii="Arial" w:hAnsi="Arial" w:cs="Arial"/>
            <w:sz w:val="22"/>
            <w:szCs w:val="22"/>
          </w:rPr>
          <w:t>Research &amp; Creative Inquiry website.</w:t>
        </w:r>
      </w:hyperlink>
      <w:r w:rsidR="003E5F86">
        <w:rPr>
          <w:rFonts w:ascii="Arial" w:hAnsi="Arial" w:cs="Arial"/>
          <w:sz w:val="22"/>
          <w:szCs w:val="22"/>
        </w:rPr>
        <w:t xml:space="preserve"> </w:t>
      </w:r>
    </w:p>
    <w:p w14:paraId="66AD78BF" w14:textId="7EA42D5C" w:rsidR="00F30868" w:rsidRDefault="00F30868" w:rsidP="00F30868">
      <w:pPr>
        <w:pStyle w:val="Heading2"/>
        <w:rPr>
          <w:color w:val="auto"/>
          <w:sz w:val="28"/>
          <w:szCs w:val="28"/>
        </w:rPr>
      </w:pPr>
      <w:r>
        <w:rPr>
          <w:color w:val="auto"/>
          <w:sz w:val="28"/>
          <w:szCs w:val="28"/>
        </w:rPr>
        <w:t xml:space="preserve">Research </w:t>
      </w:r>
      <w:r w:rsidR="006C573A">
        <w:rPr>
          <w:color w:val="auto"/>
          <w:sz w:val="28"/>
          <w:szCs w:val="28"/>
        </w:rPr>
        <w:t>Application</w:t>
      </w:r>
      <w:r>
        <w:rPr>
          <w:color w:val="auto"/>
          <w:sz w:val="28"/>
          <w:szCs w:val="28"/>
        </w:rPr>
        <w:t xml:space="preserve"> </w:t>
      </w:r>
    </w:p>
    <w:p w14:paraId="6BC1DE8B" w14:textId="664CCEAB" w:rsidR="00380807" w:rsidRDefault="006C573A" w:rsidP="00380807">
      <w:pPr>
        <w:rPr>
          <w:b/>
          <w:bCs/>
        </w:rPr>
      </w:pPr>
      <w:proofErr w:type="gramStart"/>
      <w:r w:rsidRPr="006C573A">
        <w:t>In order to</w:t>
      </w:r>
      <w:proofErr w:type="gramEnd"/>
      <w:r w:rsidRPr="006C573A">
        <w:t xml:space="preserve"> be eligible for research distinction upon graduation, you must </w:t>
      </w:r>
      <w:proofErr w:type="gramStart"/>
      <w:r w:rsidRPr="006C573A">
        <w:t>submit an application</w:t>
      </w:r>
      <w:proofErr w:type="gramEnd"/>
      <w:r w:rsidRPr="006C573A">
        <w:t xml:space="preserve">, which includes </w:t>
      </w:r>
      <w:r w:rsidR="008E5A5C">
        <w:t xml:space="preserve">signatures from your proposed faculty mentor and a research proposal. This must be submitted by August </w:t>
      </w:r>
      <w:r w:rsidR="00381967">
        <w:t>1</w:t>
      </w:r>
      <w:r w:rsidR="00381967" w:rsidRPr="008E5A5C">
        <w:rPr>
          <w:vertAlign w:val="superscript"/>
        </w:rPr>
        <w:t>st,</w:t>
      </w:r>
      <w:r w:rsidR="008E5A5C">
        <w:t xml:space="preserve"> the </w:t>
      </w:r>
      <w:r w:rsidR="00A7537F">
        <w:t>summer term</w:t>
      </w:r>
      <w:r w:rsidR="008E5A5C">
        <w:t xml:space="preserve"> before you intend to graduate. Please keep in mind that due to the Denman Research Forum participation requirement, all research</w:t>
      </w:r>
      <w:r w:rsidR="002D7F65">
        <w:t xml:space="preserve"> distinction</w:t>
      </w:r>
      <w:r w:rsidR="008E5A5C">
        <w:t xml:space="preserve"> students must plan to graduate in either </w:t>
      </w:r>
      <w:r w:rsidR="00A7537F">
        <w:t xml:space="preserve">spring or summer. </w:t>
      </w:r>
      <w:r w:rsidR="00381967">
        <w:rPr>
          <w:b/>
          <w:bCs/>
        </w:rPr>
        <w:t xml:space="preserve">Research applications submitted after the beginning of autumn semester of your senior year will not be </w:t>
      </w:r>
      <w:r w:rsidR="008B3DDB">
        <w:rPr>
          <w:b/>
          <w:bCs/>
        </w:rPr>
        <w:t xml:space="preserve">accepted. </w:t>
      </w:r>
    </w:p>
    <w:p w14:paraId="056CF28A" w14:textId="2BA150F0" w:rsidR="00F723CC" w:rsidRPr="00F723CC" w:rsidRDefault="00F723CC" w:rsidP="00380807">
      <w:pPr>
        <w:rPr>
          <w:rFonts w:ascii="Arial" w:hAnsi="Arial" w:cs="Arial"/>
          <w:sz w:val="22"/>
          <w:szCs w:val="22"/>
        </w:rPr>
      </w:pPr>
      <w:r>
        <w:t xml:space="preserve">All students considering Research distinction are encouraged to meet with Dr. Schoonover, the honors </w:t>
      </w:r>
      <w:r w:rsidR="009069B5">
        <w:t xml:space="preserve">research academic </w:t>
      </w:r>
      <w:proofErr w:type="gramStart"/>
      <w:r w:rsidR="009069B5">
        <w:t>advisor</w:t>
      </w:r>
      <w:proofErr w:type="gramEnd"/>
      <w:r w:rsidR="009069B5">
        <w:t xml:space="preserve"> to discuss their degree plans. </w:t>
      </w:r>
      <w:hyperlink r:id="rId10" w:history="1">
        <w:r w:rsidR="009069B5" w:rsidRPr="009D14D7">
          <w:rPr>
            <w:rStyle w:val="Hyperlink"/>
          </w:rPr>
          <w:t>Appointments</w:t>
        </w:r>
      </w:hyperlink>
      <w:r w:rsidR="009069B5">
        <w:t xml:space="preserve"> can be made by requesting an “Honors Advising” appointment. </w:t>
      </w:r>
    </w:p>
    <w:p w14:paraId="4520E920" w14:textId="7DB02825" w:rsidR="00380807" w:rsidRPr="00921E8C" w:rsidRDefault="006554B6" w:rsidP="00380807">
      <w:pPr>
        <w:rPr>
          <w:rFonts w:ascii="Arial" w:hAnsi="Arial" w:cs="Arial"/>
          <w:bCs/>
          <w:sz w:val="22"/>
          <w:szCs w:val="22"/>
        </w:rPr>
      </w:pPr>
      <w:r>
        <w:rPr>
          <w:rFonts w:ascii="Arial" w:hAnsi="Arial" w:cs="Arial"/>
          <w:bCs/>
          <w:sz w:val="22"/>
          <w:szCs w:val="22"/>
        </w:rPr>
        <w:lastRenderedPageBreak/>
        <w:t xml:space="preserve">The proposal is reviewed by the Undergraduate Programs Honors advising team for </w:t>
      </w:r>
      <w:r w:rsidR="00D631A1">
        <w:rPr>
          <w:rFonts w:ascii="Arial" w:hAnsi="Arial" w:cs="Arial"/>
          <w:bCs/>
          <w:sz w:val="22"/>
          <w:szCs w:val="22"/>
        </w:rPr>
        <w:t xml:space="preserve">completion of all application elements and ability to fit the required hours in your senior year schedule. </w:t>
      </w:r>
      <w:r w:rsidR="00D631A1">
        <w:rPr>
          <w:rFonts w:ascii="Arial" w:hAnsi="Arial" w:cs="Arial"/>
          <w:b/>
          <w:sz w:val="22"/>
          <w:szCs w:val="22"/>
        </w:rPr>
        <w:t xml:space="preserve">Proposals which require students to take above 18 hours </w:t>
      </w:r>
      <w:r w:rsidR="00921E8C">
        <w:rPr>
          <w:rFonts w:ascii="Arial" w:hAnsi="Arial" w:cs="Arial"/>
          <w:b/>
          <w:sz w:val="22"/>
          <w:szCs w:val="22"/>
        </w:rPr>
        <w:t xml:space="preserve">in either term will not be considered. </w:t>
      </w:r>
    </w:p>
    <w:p w14:paraId="7A1DBAAC" w14:textId="3A4DFEF9" w:rsidR="00380807" w:rsidRDefault="5BD2FEE4" w:rsidP="00380807">
      <w:pPr>
        <w:rPr>
          <w:rFonts w:ascii="Arial" w:hAnsi="Arial" w:cs="Arial"/>
          <w:sz w:val="22"/>
          <w:szCs w:val="22"/>
        </w:rPr>
      </w:pPr>
      <w:r w:rsidRPr="0F65F89B">
        <w:rPr>
          <w:rFonts w:ascii="Arial" w:hAnsi="Arial" w:cs="Arial"/>
          <w:sz w:val="22"/>
          <w:szCs w:val="22"/>
        </w:rPr>
        <w:t xml:space="preserve">The application requires signatures both from your proposed faculty mentor, and from their department chair. </w:t>
      </w:r>
      <w:r w:rsidR="1745D9A4" w:rsidRPr="0F65F89B">
        <w:rPr>
          <w:rFonts w:ascii="Arial" w:hAnsi="Arial" w:cs="Arial"/>
          <w:sz w:val="22"/>
          <w:szCs w:val="22"/>
        </w:rPr>
        <w:t>Your</w:t>
      </w:r>
      <w:r w:rsidRPr="0F65F89B">
        <w:rPr>
          <w:rFonts w:ascii="Arial" w:hAnsi="Arial" w:cs="Arial"/>
          <w:sz w:val="22"/>
          <w:szCs w:val="22"/>
        </w:rPr>
        <w:t xml:space="preserve"> faculty mentor can help you with gaining the department chair’s signature. </w:t>
      </w:r>
      <w:r w:rsidR="2865F40D" w:rsidRPr="0F65F89B">
        <w:rPr>
          <w:rFonts w:ascii="Arial" w:hAnsi="Arial" w:cs="Arial"/>
          <w:sz w:val="22"/>
          <w:szCs w:val="22"/>
        </w:rPr>
        <w:t xml:space="preserve">You will also need to list the department and course number for research hours that correspond to your faculty member’s teaching department. </w:t>
      </w:r>
      <w:r w:rsidR="26EDAE28" w:rsidRPr="0F65F89B">
        <w:rPr>
          <w:rFonts w:ascii="Arial" w:hAnsi="Arial" w:cs="Arial"/>
          <w:sz w:val="22"/>
          <w:szCs w:val="22"/>
        </w:rPr>
        <w:t>For example</w:t>
      </w:r>
      <w:r w:rsidR="2865F40D" w:rsidRPr="0F65F89B">
        <w:rPr>
          <w:rFonts w:ascii="Arial" w:hAnsi="Arial" w:cs="Arial"/>
          <w:sz w:val="22"/>
          <w:szCs w:val="22"/>
        </w:rPr>
        <w:t>, if you are pursuing a research project with a Finance faculty member, your hours would be BUSFIN 4998</w:t>
      </w:r>
      <w:r w:rsidR="36696C21" w:rsidRPr="0F65F89B">
        <w:rPr>
          <w:rFonts w:ascii="Arial" w:hAnsi="Arial" w:cs="Arial"/>
          <w:sz w:val="22"/>
          <w:szCs w:val="22"/>
        </w:rPr>
        <w:t xml:space="preserve">. If you were pursuing research in History, then your hours would be listed as HIST 4998. </w:t>
      </w:r>
    </w:p>
    <w:p w14:paraId="09288B0D" w14:textId="639D52A5" w:rsidR="005B0F93" w:rsidRDefault="005B0F93" w:rsidP="00380807">
      <w:pPr>
        <w:rPr>
          <w:rFonts w:ascii="Arial" w:hAnsi="Arial" w:cs="Arial"/>
          <w:sz w:val="22"/>
          <w:szCs w:val="22"/>
        </w:rPr>
      </w:pPr>
      <w:r>
        <w:rPr>
          <w:rFonts w:ascii="Arial" w:hAnsi="Arial" w:cs="Arial"/>
          <w:sz w:val="22"/>
          <w:szCs w:val="22"/>
        </w:rPr>
        <w:t>Finally, the application asks that you provide your topic/potential ti</w:t>
      </w:r>
      <w:r w:rsidR="007414DF">
        <w:rPr>
          <w:rFonts w:ascii="Arial" w:hAnsi="Arial" w:cs="Arial"/>
          <w:sz w:val="22"/>
          <w:szCs w:val="22"/>
        </w:rPr>
        <w:t>tle and a description of your project. This should be a brief (1-2 pages) outline of your project that incl</w:t>
      </w:r>
      <w:r w:rsidR="00307CBC">
        <w:rPr>
          <w:rFonts w:ascii="Arial" w:hAnsi="Arial" w:cs="Arial"/>
          <w:sz w:val="22"/>
          <w:szCs w:val="22"/>
        </w:rPr>
        <w:t>udes:</w:t>
      </w:r>
    </w:p>
    <w:p w14:paraId="17DA7A80" w14:textId="279C5A8E" w:rsidR="00307CBC" w:rsidRDefault="007F1AB7" w:rsidP="00307CBC">
      <w:pPr>
        <w:pStyle w:val="ListParagraph"/>
        <w:numPr>
          <w:ilvl w:val="0"/>
          <w:numId w:val="8"/>
        </w:numPr>
        <w:rPr>
          <w:rFonts w:ascii="Arial" w:hAnsi="Arial" w:cs="Arial"/>
          <w:sz w:val="22"/>
          <w:szCs w:val="22"/>
        </w:rPr>
      </w:pPr>
      <w:r>
        <w:rPr>
          <w:rFonts w:ascii="Arial" w:hAnsi="Arial" w:cs="Arial"/>
          <w:sz w:val="22"/>
          <w:szCs w:val="22"/>
        </w:rPr>
        <w:t xml:space="preserve">Introduction: </w:t>
      </w:r>
      <w:r w:rsidR="00307CBC">
        <w:rPr>
          <w:rFonts w:ascii="Arial" w:hAnsi="Arial" w:cs="Arial"/>
          <w:sz w:val="22"/>
          <w:szCs w:val="22"/>
        </w:rPr>
        <w:t>gives a statement of what is to be done, the significance of the project, and the overall purpose of the project.</w:t>
      </w:r>
      <w:r w:rsidR="00724515" w:rsidRPr="00724515">
        <w:rPr>
          <w:rFonts w:ascii="Arial" w:hAnsi="Arial" w:cs="Arial"/>
          <w:sz w:val="22"/>
          <w:szCs w:val="22"/>
        </w:rPr>
        <w:t xml:space="preserve"> </w:t>
      </w:r>
      <w:r w:rsidR="00724515">
        <w:rPr>
          <w:rFonts w:ascii="Arial" w:hAnsi="Arial" w:cs="Arial"/>
          <w:sz w:val="22"/>
          <w:szCs w:val="22"/>
        </w:rPr>
        <w:t>This section should also include background information regarding previous work you may have done on this project and if your study is part of any larger research projects being overseen by your faculty mentor.</w:t>
      </w:r>
    </w:p>
    <w:p w14:paraId="0BF7C25A" w14:textId="32771834" w:rsidR="0000559D" w:rsidRDefault="0000559D" w:rsidP="00307CBC">
      <w:pPr>
        <w:pStyle w:val="ListParagraph"/>
        <w:numPr>
          <w:ilvl w:val="0"/>
          <w:numId w:val="8"/>
        </w:numPr>
        <w:rPr>
          <w:rFonts w:ascii="Arial" w:hAnsi="Arial" w:cs="Arial"/>
          <w:sz w:val="22"/>
          <w:szCs w:val="22"/>
        </w:rPr>
      </w:pPr>
      <w:r>
        <w:rPr>
          <w:rFonts w:ascii="Arial" w:hAnsi="Arial" w:cs="Arial"/>
          <w:sz w:val="22"/>
          <w:szCs w:val="22"/>
        </w:rPr>
        <w:t>Rationale</w:t>
      </w:r>
      <w:r w:rsidR="007F1AB7">
        <w:rPr>
          <w:rFonts w:ascii="Arial" w:hAnsi="Arial" w:cs="Arial"/>
          <w:sz w:val="22"/>
          <w:szCs w:val="22"/>
        </w:rPr>
        <w:t xml:space="preserve">: </w:t>
      </w:r>
      <w:r w:rsidR="00B625E4">
        <w:rPr>
          <w:rFonts w:ascii="Arial" w:hAnsi="Arial" w:cs="Arial"/>
          <w:sz w:val="22"/>
          <w:szCs w:val="22"/>
        </w:rPr>
        <w:t xml:space="preserve">provides preliminary review of the literature on the topic and identifies any gaps you intend to fill. </w:t>
      </w:r>
      <w:r w:rsidR="00724515">
        <w:rPr>
          <w:rFonts w:ascii="Arial" w:hAnsi="Arial" w:cs="Arial"/>
          <w:sz w:val="22"/>
          <w:szCs w:val="22"/>
        </w:rPr>
        <w:t>Essentially, how do you justify your research?</w:t>
      </w:r>
    </w:p>
    <w:p w14:paraId="6820AE68" w14:textId="38FCFF7D" w:rsidR="0000559D" w:rsidRDefault="0000559D" w:rsidP="00307CBC">
      <w:pPr>
        <w:pStyle w:val="ListParagraph"/>
        <w:numPr>
          <w:ilvl w:val="0"/>
          <w:numId w:val="8"/>
        </w:numPr>
        <w:rPr>
          <w:rFonts w:ascii="Arial" w:hAnsi="Arial" w:cs="Arial"/>
          <w:sz w:val="22"/>
          <w:szCs w:val="22"/>
        </w:rPr>
      </w:pPr>
      <w:r>
        <w:rPr>
          <w:rFonts w:ascii="Arial" w:hAnsi="Arial" w:cs="Arial"/>
          <w:sz w:val="22"/>
          <w:szCs w:val="22"/>
        </w:rPr>
        <w:t>Objectives</w:t>
      </w:r>
      <w:r w:rsidR="007F1AB7">
        <w:rPr>
          <w:rFonts w:ascii="Arial" w:hAnsi="Arial" w:cs="Arial"/>
          <w:sz w:val="22"/>
          <w:szCs w:val="22"/>
        </w:rPr>
        <w:t xml:space="preserve">: </w:t>
      </w:r>
      <w:r w:rsidR="004C1C13">
        <w:rPr>
          <w:rFonts w:ascii="Arial" w:hAnsi="Arial" w:cs="Arial"/>
          <w:sz w:val="22"/>
          <w:szCs w:val="22"/>
        </w:rPr>
        <w:t xml:space="preserve">This should outline the aims of your study and your basic research questions. These should be </w:t>
      </w:r>
      <w:r w:rsidR="00BA26E1">
        <w:rPr>
          <w:rFonts w:ascii="Arial" w:hAnsi="Arial" w:cs="Arial"/>
          <w:sz w:val="22"/>
          <w:szCs w:val="22"/>
        </w:rPr>
        <w:t xml:space="preserve">specific, realistic, and unambiguous operational statements about how your research will be conducted. </w:t>
      </w:r>
    </w:p>
    <w:p w14:paraId="5914AE4C" w14:textId="5B9B70E8" w:rsidR="0000559D" w:rsidRDefault="0000559D" w:rsidP="00307CBC">
      <w:pPr>
        <w:pStyle w:val="ListParagraph"/>
        <w:numPr>
          <w:ilvl w:val="0"/>
          <w:numId w:val="8"/>
        </w:numPr>
        <w:rPr>
          <w:rFonts w:ascii="Arial" w:hAnsi="Arial" w:cs="Arial"/>
          <w:sz w:val="22"/>
          <w:szCs w:val="22"/>
        </w:rPr>
      </w:pPr>
      <w:r>
        <w:rPr>
          <w:rFonts w:ascii="Arial" w:hAnsi="Arial" w:cs="Arial"/>
          <w:sz w:val="22"/>
          <w:szCs w:val="22"/>
        </w:rPr>
        <w:t>Methodology</w:t>
      </w:r>
      <w:r w:rsidR="00801078">
        <w:rPr>
          <w:rFonts w:ascii="Arial" w:hAnsi="Arial" w:cs="Arial"/>
          <w:sz w:val="22"/>
          <w:szCs w:val="22"/>
        </w:rPr>
        <w:t xml:space="preserve">: This should include any planned activities, </w:t>
      </w:r>
      <w:r w:rsidR="007E7270">
        <w:rPr>
          <w:rFonts w:ascii="Arial" w:hAnsi="Arial" w:cs="Arial"/>
          <w:sz w:val="22"/>
          <w:szCs w:val="22"/>
        </w:rPr>
        <w:t xml:space="preserve">techniques &amp; methods being employed, how you plan to analyze your data, and a timeline for your project. </w:t>
      </w:r>
    </w:p>
    <w:p w14:paraId="4C1F6656" w14:textId="60F0F23F" w:rsidR="007E7270" w:rsidRDefault="007E7270" w:rsidP="007E7270">
      <w:pPr>
        <w:rPr>
          <w:rFonts w:ascii="Arial" w:hAnsi="Arial" w:cs="Arial"/>
          <w:sz w:val="22"/>
          <w:szCs w:val="22"/>
        </w:rPr>
      </w:pPr>
      <w:r>
        <w:rPr>
          <w:rFonts w:ascii="Arial" w:hAnsi="Arial" w:cs="Arial"/>
          <w:sz w:val="22"/>
          <w:szCs w:val="22"/>
        </w:rPr>
        <w:t xml:space="preserve">We understand that the proposal is </w:t>
      </w:r>
      <w:r w:rsidR="00313AE4">
        <w:rPr>
          <w:rFonts w:ascii="Arial" w:hAnsi="Arial" w:cs="Arial"/>
          <w:sz w:val="22"/>
          <w:szCs w:val="22"/>
        </w:rPr>
        <w:t xml:space="preserve">not set in stone, and that your answers to these four points may be subject to change over time. That is okay. The goal of the project description is to get you </w:t>
      </w:r>
      <w:proofErr w:type="gramStart"/>
      <w:r w:rsidR="00313AE4">
        <w:rPr>
          <w:rFonts w:ascii="Arial" w:hAnsi="Arial" w:cs="Arial"/>
          <w:sz w:val="22"/>
          <w:szCs w:val="22"/>
        </w:rPr>
        <w:t>thinking</w:t>
      </w:r>
      <w:proofErr w:type="gramEnd"/>
      <w:r w:rsidR="00313AE4">
        <w:rPr>
          <w:rFonts w:ascii="Arial" w:hAnsi="Arial" w:cs="Arial"/>
          <w:sz w:val="22"/>
          <w:szCs w:val="22"/>
        </w:rPr>
        <w:t xml:space="preserve"> about </w:t>
      </w:r>
      <w:r w:rsidR="00E056C9">
        <w:rPr>
          <w:rFonts w:ascii="Arial" w:hAnsi="Arial" w:cs="Arial"/>
          <w:sz w:val="22"/>
          <w:szCs w:val="22"/>
        </w:rPr>
        <w:t xml:space="preserve">how feasible your project is and </w:t>
      </w:r>
      <w:proofErr w:type="gramStart"/>
      <w:r w:rsidR="00E056C9">
        <w:rPr>
          <w:rFonts w:ascii="Arial" w:hAnsi="Arial" w:cs="Arial"/>
          <w:sz w:val="22"/>
          <w:szCs w:val="22"/>
        </w:rPr>
        <w:t>setting</w:t>
      </w:r>
      <w:proofErr w:type="gramEnd"/>
      <w:r w:rsidR="00E056C9">
        <w:rPr>
          <w:rFonts w:ascii="Arial" w:hAnsi="Arial" w:cs="Arial"/>
          <w:sz w:val="22"/>
          <w:szCs w:val="22"/>
        </w:rPr>
        <w:t xml:space="preserve"> a course for yourself and your faculty mentor. </w:t>
      </w:r>
    </w:p>
    <w:p w14:paraId="18009674" w14:textId="141C66C8" w:rsidR="009D0938" w:rsidRDefault="009D0938" w:rsidP="009D0938">
      <w:pPr>
        <w:pStyle w:val="Heading2"/>
        <w:rPr>
          <w:color w:val="auto"/>
          <w:sz w:val="28"/>
          <w:szCs w:val="28"/>
        </w:rPr>
      </w:pPr>
      <w:r>
        <w:rPr>
          <w:color w:val="auto"/>
          <w:sz w:val="28"/>
          <w:szCs w:val="28"/>
        </w:rPr>
        <w:t xml:space="preserve">Research Participation Requirements </w:t>
      </w:r>
    </w:p>
    <w:p w14:paraId="726B5EF8" w14:textId="1FA00507" w:rsidR="0084488C" w:rsidRPr="0084488C" w:rsidRDefault="0084488C" w:rsidP="0084488C">
      <w:r w:rsidRPr="0084488C">
        <w:t xml:space="preserve">After being approved for distinction through the previously mentioned application process, all students must meet several additional requirements to </w:t>
      </w:r>
      <w:proofErr w:type="gramStart"/>
      <w:r w:rsidRPr="0084488C">
        <w:t>actually be</w:t>
      </w:r>
      <w:proofErr w:type="gramEnd"/>
      <w:r w:rsidRPr="0084488C">
        <w:t xml:space="preserve"> certified to graduate with Research Distinction. The following requirements are in addition to the GPA criteria</w:t>
      </w:r>
      <w:r>
        <w:t xml:space="preserve">, and application listed above. </w:t>
      </w:r>
    </w:p>
    <w:p w14:paraId="1C27444F" w14:textId="65725102" w:rsidR="0084488C" w:rsidRPr="0084488C" w:rsidRDefault="0084488C" w:rsidP="0084488C">
      <w:pPr>
        <w:pStyle w:val="ListParagraph"/>
        <w:numPr>
          <w:ilvl w:val="0"/>
          <w:numId w:val="10"/>
        </w:numPr>
      </w:pPr>
      <w:r w:rsidRPr="0084488C">
        <w:t>Complete Research Distinction coursework</w:t>
      </w:r>
    </w:p>
    <w:p w14:paraId="6FAF65E8" w14:textId="0ABCEE25" w:rsidR="0084488C" w:rsidRPr="0084488C" w:rsidRDefault="0084488C" w:rsidP="0084488C">
      <w:pPr>
        <w:pStyle w:val="ListParagraph"/>
        <w:numPr>
          <w:ilvl w:val="0"/>
          <w:numId w:val="10"/>
        </w:numPr>
      </w:pPr>
      <w:r>
        <w:t>Apply for The Denman Undergraduate Research Forum</w:t>
      </w:r>
    </w:p>
    <w:p w14:paraId="36E57689" w14:textId="1D8592DE" w:rsidR="0084488C" w:rsidRPr="0084488C" w:rsidRDefault="0084488C" w:rsidP="0084488C">
      <w:pPr>
        <w:pStyle w:val="ListParagraph"/>
        <w:numPr>
          <w:ilvl w:val="0"/>
          <w:numId w:val="10"/>
        </w:numPr>
      </w:pPr>
      <w:r w:rsidRPr="0084488C">
        <w:t>Complete an undergraduate thesis</w:t>
      </w:r>
    </w:p>
    <w:p w14:paraId="1C0125FC" w14:textId="3EFF04C1" w:rsidR="0084488C" w:rsidRPr="0084488C" w:rsidRDefault="0084488C" w:rsidP="0084488C">
      <w:pPr>
        <w:pStyle w:val="ListParagraph"/>
        <w:numPr>
          <w:ilvl w:val="0"/>
          <w:numId w:val="10"/>
        </w:numPr>
      </w:pPr>
      <w:r w:rsidRPr="0084488C">
        <w:t>Successfully defend your thesis at an Oral Defense</w:t>
      </w:r>
    </w:p>
    <w:p w14:paraId="6A4EF4A8" w14:textId="731B0192" w:rsidR="007B590E" w:rsidRDefault="0084488C" w:rsidP="0084488C">
      <w:r w:rsidRPr="0084488C">
        <w:t>You can find more details about these requirements in the sections below.</w:t>
      </w:r>
    </w:p>
    <w:p w14:paraId="3CF5E28D" w14:textId="4872A9F0" w:rsidR="00736DC0" w:rsidRDefault="00BC11B4" w:rsidP="00736DC0">
      <w:pPr>
        <w:pStyle w:val="Heading2"/>
        <w:rPr>
          <w:color w:val="auto"/>
          <w:sz w:val="28"/>
          <w:szCs w:val="28"/>
        </w:rPr>
      </w:pPr>
      <w:r>
        <w:rPr>
          <w:color w:val="auto"/>
          <w:sz w:val="28"/>
          <w:szCs w:val="28"/>
        </w:rPr>
        <w:lastRenderedPageBreak/>
        <w:t>Research Coursework</w:t>
      </w:r>
    </w:p>
    <w:p w14:paraId="74807F9A" w14:textId="4CFEE304" w:rsidR="00736DC0" w:rsidRPr="00736DC0" w:rsidRDefault="00736DC0" w:rsidP="00736DC0">
      <w:r w:rsidRPr="00736DC0">
        <w:t xml:space="preserve">Once you have been approved for distinction through the previously mentioned application process, you are eligible to enroll in research coursework. </w:t>
      </w:r>
      <w:r w:rsidR="00635697">
        <w:t xml:space="preserve">You will need to work with the honors research academic advisor to enroll in your research hours. You will take a 4998/4999 course in the department of </w:t>
      </w:r>
      <w:r w:rsidR="00D11FF4">
        <w:t>your</w:t>
      </w:r>
      <w:r w:rsidR="00635697">
        <w:t xml:space="preserve"> faculty mentor. </w:t>
      </w:r>
      <w:r w:rsidR="0081387A">
        <w:t xml:space="preserve">A minimum of 6 hours total is required, which </w:t>
      </w:r>
      <w:r w:rsidR="0081387A">
        <w:rPr>
          <w:b/>
          <w:bCs/>
        </w:rPr>
        <w:t xml:space="preserve">must </w:t>
      </w:r>
      <w:r w:rsidR="0081387A">
        <w:t xml:space="preserve">be broken up into 3 hours in the autumn and 3 hours in the spring. </w:t>
      </w:r>
      <w:r w:rsidR="0081387A">
        <w:rPr>
          <w:b/>
          <w:bCs/>
        </w:rPr>
        <w:t xml:space="preserve">Students cannot complete all 6 hours in one semester. </w:t>
      </w:r>
    </w:p>
    <w:p w14:paraId="08898544" w14:textId="02163CEE" w:rsidR="00BC11B4" w:rsidRDefault="00BC11B4" w:rsidP="00736DC0">
      <w:r>
        <w:t>For students pursuing research within the Fisher College of Business, 4998 courses are graded A-E by the faculty mentor</w:t>
      </w:r>
      <w:r w:rsidR="00312A92">
        <w:t xml:space="preserve">. </w:t>
      </w:r>
      <w:r w:rsidR="00190A49">
        <w:t>You must maintain a 3.</w:t>
      </w:r>
      <w:r w:rsidR="00312A92">
        <w:t>6</w:t>
      </w:r>
      <w:r w:rsidR="00190A49">
        <w:t xml:space="preserve">5 GPA in your 4998 credit hours. </w:t>
      </w:r>
    </w:p>
    <w:p w14:paraId="4022A272" w14:textId="541A50E8" w:rsidR="00D11FF4" w:rsidRDefault="00BC11B4" w:rsidP="00736DC0">
      <w:r>
        <w:t xml:space="preserve">For students pursuing research outside of the Fisher College of Business, it will depend on departmental policies whether your </w:t>
      </w:r>
      <w:r w:rsidR="00480E5A">
        <w:t>hours</w:t>
      </w:r>
      <w:r w:rsidR="003533F2">
        <w:t xml:space="preserve"> are graded A-E or S/U. </w:t>
      </w:r>
      <w:r w:rsidR="008D36D2">
        <w:t xml:space="preserve">If it is graded S/U, </w:t>
      </w:r>
      <w:r w:rsidR="001A54DC">
        <w:t>students must earn a grade of S in their coursework</w:t>
      </w:r>
      <w:r w:rsidR="008D36D2">
        <w:t>.</w:t>
      </w:r>
    </w:p>
    <w:p w14:paraId="00AC39ED" w14:textId="14F510B9" w:rsidR="00736DC0" w:rsidRDefault="00D11FF4" w:rsidP="00736DC0">
      <w:r>
        <w:t>Whether graded A-E or S/U, y</w:t>
      </w:r>
      <w:r w:rsidR="00736DC0" w:rsidRPr="00736DC0">
        <w:t xml:space="preserve">ou should work with your research advisor to determine the requirements for successful completion of this course. This course should be taken in the department in which you are </w:t>
      </w:r>
      <w:r w:rsidR="001A54DC">
        <w:t xml:space="preserve">doing research </w:t>
      </w:r>
      <w:proofErr w:type="gramStart"/>
      <w:r w:rsidR="00736DC0" w:rsidRPr="00736DC0">
        <w:t>and also</w:t>
      </w:r>
      <w:proofErr w:type="gramEnd"/>
      <w:r w:rsidR="00736DC0" w:rsidRPr="00736DC0">
        <w:t xml:space="preserve"> with your research advisor listed as the instructor of record. Therefore, your advisor needs to be a faculty member in that department. </w:t>
      </w:r>
    </w:p>
    <w:p w14:paraId="7B32BBAD" w14:textId="28CDA7EF" w:rsidR="00D4083E" w:rsidRDefault="000028B4" w:rsidP="00D4083E">
      <w:pPr>
        <w:pStyle w:val="Heading2"/>
        <w:rPr>
          <w:color w:val="auto"/>
          <w:sz w:val="28"/>
          <w:szCs w:val="28"/>
        </w:rPr>
      </w:pPr>
      <w:r>
        <w:rPr>
          <w:color w:val="auto"/>
          <w:sz w:val="28"/>
          <w:szCs w:val="28"/>
        </w:rPr>
        <w:t>Denman Research Forum Participation</w:t>
      </w:r>
    </w:p>
    <w:p w14:paraId="54DB46AA" w14:textId="188F4899" w:rsidR="00D4083E" w:rsidRPr="00736DC0" w:rsidRDefault="000672E2" w:rsidP="00736DC0">
      <w:r>
        <w:t>All research participants, regardless of research area, are required to apply to the Denman Research Forum which occurs every spring semester</w:t>
      </w:r>
      <w:r w:rsidR="00BA67DB">
        <w:t xml:space="preserve"> (usually in March)</w:t>
      </w:r>
      <w:r>
        <w:t>. The application usually opens in early January and requires the submission of a research abstract</w:t>
      </w:r>
      <w:r w:rsidR="00A134F7">
        <w:t>, advising report,</w:t>
      </w:r>
      <w:r w:rsidR="005E4441">
        <w:t xml:space="preserve"> and a Qualtrics application</w:t>
      </w:r>
      <w:r>
        <w:t xml:space="preserve">. </w:t>
      </w:r>
      <w:r w:rsidR="00BA67DB">
        <w:t>If accepte</w:t>
      </w:r>
      <w:r w:rsidR="00746031">
        <w:t xml:space="preserve">d by the Denman, students are required to participate. </w:t>
      </w:r>
      <w:r w:rsidR="00A6681D">
        <w:t>As this is a competitive process, not all applications may be accepted.</w:t>
      </w:r>
      <w:r w:rsidR="00A134F7">
        <w:t xml:space="preserve"> To confirm your application</w:t>
      </w:r>
      <w:r w:rsidR="007C1046">
        <w:t xml:space="preserve"> for graduation requirements</w:t>
      </w:r>
      <w:r w:rsidR="00A134F7">
        <w:t>, please email Dr. Schoonover once you have submitted</w:t>
      </w:r>
      <w:r w:rsidR="00924B75">
        <w:t xml:space="preserve"> </w:t>
      </w:r>
      <w:r w:rsidR="007C1046">
        <w:t xml:space="preserve">the Denman </w:t>
      </w:r>
      <w:r w:rsidR="00924B75">
        <w:t>application and include your research abstract.</w:t>
      </w:r>
      <w:r w:rsidR="00043783">
        <w:t xml:space="preserve"> </w:t>
      </w:r>
      <w:r w:rsidR="00043783" w:rsidRPr="00265092">
        <w:rPr>
          <w:i/>
          <w:iCs/>
        </w:rPr>
        <w:t xml:space="preserve">If you are selected, please email Dr. Schoonover at least 1 week prior to the Denman to confirm what section you are presenting in and your </w:t>
      </w:r>
      <w:r w:rsidR="00265092" w:rsidRPr="00265092">
        <w:rPr>
          <w:i/>
          <w:iCs/>
        </w:rPr>
        <w:t>space number.</w:t>
      </w:r>
      <w:r w:rsidR="00924B75" w:rsidRPr="00265092">
        <w:rPr>
          <w:i/>
          <w:iCs/>
        </w:rPr>
        <w:t xml:space="preserve"> </w:t>
      </w:r>
      <w:r w:rsidR="00924B75">
        <w:t xml:space="preserve">To learn more about the Denman, please visit </w:t>
      </w:r>
      <w:hyperlink r:id="rId11" w:history="1">
        <w:r w:rsidR="00924B75" w:rsidRPr="00924B75">
          <w:rPr>
            <w:rStyle w:val="Hyperlink"/>
          </w:rPr>
          <w:t>their website</w:t>
        </w:r>
      </w:hyperlink>
      <w:r w:rsidR="00924B75">
        <w:t xml:space="preserve">. </w:t>
      </w:r>
      <w:r w:rsidR="00A6681D">
        <w:t xml:space="preserve"> </w:t>
      </w:r>
    </w:p>
    <w:p w14:paraId="15C12CCC" w14:textId="2B3C01FA" w:rsidR="00A57B12" w:rsidRDefault="00A57B12" w:rsidP="00A57B12">
      <w:pPr>
        <w:pStyle w:val="Heading2"/>
        <w:rPr>
          <w:color w:val="auto"/>
          <w:sz w:val="28"/>
          <w:szCs w:val="28"/>
        </w:rPr>
      </w:pPr>
      <w:r>
        <w:rPr>
          <w:color w:val="auto"/>
          <w:sz w:val="28"/>
          <w:szCs w:val="28"/>
        </w:rPr>
        <w:t xml:space="preserve">Undergraduate </w:t>
      </w:r>
      <w:r w:rsidR="003974E0">
        <w:rPr>
          <w:color w:val="auto"/>
          <w:sz w:val="28"/>
          <w:szCs w:val="28"/>
        </w:rPr>
        <w:t>Research</w:t>
      </w:r>
      <w:r>
        <w:rPr>
          <w:color w:val="auto"/>
          <w:sz w:val="28"/>
          <w:szCs w:val="28"/>
        </w:rPr>
        <w:t xml:space="preserve"> Thesis Requirements</w:t>
      </w:r>
    </w:p>
    <w:p w14:paraId="30D828AE" w14:textId="38249C6D" w:rsidR="005E1CD0" w:rsidRDefault="007300E3" w:rsidP="00F82A75">
      <w:r>
        <w:t xml:space="preserve">You should be working on your research thesis as part of your 4998 coursework. </w:t>
      </w:r>
      <w:r w:rsidR="00D9304F">
        <w:t xml:space="preserve">Your research advisor can provide </w:t>
      </w:r>
      <w:proofErr w:type="gramStart"/>
      <w:r w:rsidR="00D9304F">
        <w:t>direction</w:t>
      </w:r>
      <w:proofErr w:type="gramEnd"/>
      <w:r w:rsidR="00D9304F">
        <w:t xml:space="preserve"> regarding the content and format of your thesis. </w:t>
      </w:r>
      <w:r w:rsidR="001951B0">
        <w:t>Your thesis should be at least 35 pages</w:t>
      </w:r>
      <w:r w:rsidR="00F82A75">
        <w:t xml:space="preserve">, excluding any appendices and the bibliography. </w:t>
      </w:r>
      <w:r w:rsidR="00D9304F">
        <w:t>It should include, at a minimum, the following elements</w:t>
      </w:r>
      <w:r w:rsidR="00F41858">
        <w:t>:</w:t>
      </w:r>
      <w:r w:rsidR="00D9304F">
        <w:t xml:space="preserve"> </w:t>
      </w:r>
    </w:p>
    <w:p w14:paraId="02FDF78B" w14:textId="40AFCAF2" w:rsidR="00764B56" w:rsidRDefault="00764B56" w:rsidP="005E1CD0">
      <w:pPr>
        <w:pStyle w:val="ListParagraph"/>
        <w:numPr>
          <w:ilvl w:val="0"/>
          <w:numId w:val="11"/>
        </w:numPr>
      </w:pPr>
      <w:r>
        <w:t>Title Page</w:t>
      </w:r>
    </w:p>
    <w:p w14:paraId="0FA4B336" w14:textId="058EEE1F" w:rsidR="00764B56" w:rsidRDefault="00764B56" w:rsidP="005E1CD0">
      <w:pPr>
        <w:pStyle w:val="ListParagraph"/>
        <w:numPr>
          <w:ilvl w:val="0"/>
          <w:numId w:val="11"/>
        </w:numPr>
      </w:pPr>
      <w:r>
        <w:lastRenderedPageBreak/>
        <w:t xml:space="preserve">Copyright statement </w:t>
      </w:r>
    </w:p>
    <w:p w14:paraId="5A570813" w14:textId="5724EF89" w:rsidR="00764B56" w:rsidRDefault="5AC59CE8" w:rsidP="00CF45DE">
      <w:pPr>
        <w:pStyle w:val="ListParagraph"/>
        <w:numPr>
          <w:ilvl w:val="0"/>
          <w:numId w:val="11"/>
        </w:numPr>
      </w:pPr>
      <w:r>
        <w:t>Abstract</w:t>
      </w:r>
      <w:r w:rsidR="70B0FC3F">
        <w:t xml:space="preserve"> (You can use the one you wrote for the Denman if it remains accurate)</w:t>
      </w:r>
    </w:p>
    <w:p w14:paraId="03605442" w14:textId="0A7EF38D" w:rsidR="00CF45DE" w:rsidRDefault="00CF45DE" w:rsidP="00CF45DE">
      <w:pPr>
        <w:pStyle w:val="ListParagraph"/>
        <w:numPr>
          <w:ilvl w:val="0"/>
          <w:numId w:val="11"/>
        </w:numPr>
      </w:pPr>
      <w:r>
        <w:t>Table of Contents</w:t>
      </w:r>
    </w:p>
    <w:p w14:paraId="6D0BA7D0" w14:textId="5BAC7B2B" w:rsidR="005E1CD0" w:rsidRDefault="002945CD" w:rsidP="005E1CD0">
      <w:pPr>
        <w:pStyle w:val="ListParagraph"/>
        <w:numPr>
          <w:ilvl w:val="0"/>
          <w:numId w:val="11"/>
        </w:numPr>
      </w:pPr>
      <w:r>
        <w:t xml:space="preserve">An introduction stating the rationale for the study and statement of the problem </w:t>
      </w:r>
    </w:p>
    <w:p w14:paraId="693F7A18" w14:textId="26E4DEB8" w:rsidR="002945CD" w:rsidRDefault="002945CD" w:rsidP="005E1CD0">
      <w:pPr>
        <w:pStyle w:val="ListParagraph"/>
        <w:numPr>
          <w:ilvl w:val="0"/>
          <w:numId w:val="11"/>
        </w:numPr>
      </w:pPr>
      <w:r>
        <w:t xml:space="preserve">A literature review </w:t>
      </w:r>
    </w:p>
    <w:p w14:paraId="1A9F35F6" w14:textId="49B09941" w:rsidR="002945CD" w:rsidRDefault="002945CD" w:rsidP="005E1CD0">
      <w:pPr>
        <w:pStyle w:val="ListParagraph"/>
        <w:numPr>
          <w:ilvl w:val="0"/>
          <w:numId w:val="11"/>
        </w:numPr>
      </w:pPr>
      <w:r>
        <w:t xml:space="preserve">Research methodology </w:t>
      </w:r>
    </w:p>
    <w:p w14:paraId="338D6AF5" w14:textId="0268AF76" w:rsidR="002945CD" w:rsidRDefault="00AB0D02" w:rsidP="005E1CD0">
      <w:pPr>
        <w:pStyle w:val="ListParagraph"/>
        <w:numPr>
          <w:ilvl w:val="0"/>
          <w:numId w:val="11"/>
        </w:numPr>
      </w:pPr>
      <w:r>
        <w:t xml:space="preserve">Research results </w:t>
      </w:r>
    </w:p>
    <w:p w14:paraId="37CEAEBA" w14:textId="5D9B0E4F" w:rsidR="00AB0D02" w:rsidRDefault="00AB0D02" w:rsidP="005E1CD0">
      <w:pPr>
        <w:pStyle w:val="ListParagraph"/>
        <w:numPr>
          <w:ilvl w:val="0"/>
          <w:numId w:val="11"/>
        </w:numPr>
      </w:pPr>
      <w:r>
        <w:t xml:space="preserve">Discussion of results </w:t>
      </w:r>
    </w:p>
    <w:p w14:paraId="0855E1E9" w14:textId="6814B808" w:rsidR="00AB0D02" w:rsidRDefault="00461F5D" w:rsidP="005E1CD0">
      <w:pPr>
        <w:pStyle w:val="ListParagraph"/>
        <w:numPr>
          <w:ilvl w:val="0"/>
          <w:numId w:val="11"/>
        </w:numPr>
      </w:pPr>
      <w:r>
        <w:t>Conclusion</w:t>
      </w:r>
      <w:r w:rsidR="00AB0D02">
        <w:t xml:space="preserve"> </w:t>
      </w:r>
    </w:p>
    <w:p w14:paraId="64EBC066" w14:textId="39879E01" w:rsidR="00BF5757" w:rsidRDefault="00461F5D" w:rsidP="00BF5757">
      <w:pPr>
        <w:pStyle w:val="ListParagraph"/>
        <w:numPr>
          <w:ilvl w:val="0"/>
          <w:numId w:val="11"/>
        </w:numPr>
      </w:pPr>
      <w:r>
        <w:t xml:space="preserve">Bibliography </w:t>
      </w:r>
    </w:p>
    <w:p w14:paraId="1F1A707E" w14:textId="60491CBC" w:rsidR="003455FC" w:rsidRDefault="003455FC" w:rsidP="003455FC">
      <w:r>
        <w:t xml:space="preserve">Additionally, if your project includes </w:t>
      </w:r>
      <w:r w:rsidR="0043085D">
        <w:t xml:space="preserve">any figures, tables, illustrations, or you plan to include other research data in the appendices, you should include the following elements: </w:t>
      </w:r>
    </w:p>
    <w:p w14:paraId="06F8DA01" w14:textId="6DC3F5D3" w:rsidR="0043085D" w:rsidRDefault="0043085D" w:rsidP="0043085D">
      <w:pPr>
        <w:pStyle w:val="ListParagraph"/>
        <w:numPr>
          <w:ilvl w:val="0"/>
          <w:numId w:val="12"/>
        </w:numPr>
      </w:pPr>
      <w:r>
        <w:t>List of Figures (after the Table of Contents)</w:t>
      </w:r>
    </w:p>
    <w:p w14:paraId="3DC1BB42" w14:textId="3B00ACAE" w:rsidR="0043085D" w:rsidRDefault="0043085D" w:rsidP="0043085D">
      <w:pPr>
        <w:pStyle w:val="ListParagraph"/>
        <w:numPr>
          <w:ilvl w:val="0"/>
          <w:numId w:val="12"/>
        </w:numPr>
      </w:pPr>
      <w:r>
        <w:t>List of Tables (after the Bibliography)</w:t>
      </w:r>
    </w:p>
    <w:p w14:paraId="6223D496" w14:textId="33420843" w:rsidR="0043085D" w:rsidRDefault="0043085D" w:rsidP="0043085D">
      <w:pPr>
        <w:pStyle w:val="ListParagraph"/>
        <w:numPr>
          <w:ilvl w:val="0"/>
          <w:numId w:val="12"/>
        </w:numPr>
      </w:pPr>
      <w:r>
        <w:t>List of Illustrations (after the Bibliography)</w:t>
      </w:r>
    </w:p>
    <w:p w14:paraId="65AE6134" w14:textId="66CFA5A1" w:rsidR="00FC258E" w:rsidRDefault="0043085D" w:rsidP="0043085D">
      <w:pPr>
        <w:pStyle w:val="ListParagraph"/>
        <w:numPr>
          <w:ilvl w:val="0"/>
          <w:numId w:val="12"/>
        </w:numPr>
      </w:pPr>
      <w:r>
        <w:t xml:space="preserve">Appendices, </w:t>
      </w:r>
      <w:r w:rsidR="00BA11D7">
        <w:t xml:space="preserve">identified by letter and title </w:t>
      </w:r>
      <w:r w:rsidR="00FC258E">
        <w:t xml:space="preserve">(after the Bibliography) </w:t>
      </w:r>
    </w:p>
    <w:p w14:paraId="425263ED" w14:textId="025B0961" w:rsidR="00A12F6E" w:rsidRDefault="00FC258E" w:rsidP="00A12F6E">
      <w:r>
        <w:t>You may also include, at your discretion</w:t>
      </w:r>
      <w:r w:rsidR="00FF6DDA">
        <w:t xml:space="preserve">, a dedication and/or an acknowledgements section. </w:t>
      </w:r>
      <w:r w:rsidR="0043085D">
        <w:t xml:space="preserve"> </w:t>
      </w:r>
      <w:r w:rsidR="008A6A22">
        <w:t xml:space="preserve">This is entirely optional. </w:t>
      </w:r>
      <w:r w:rsidR="00DA37EB">
        <w:t xml:space="preserve">For help formatting these elements, please </w:t>
      </w:r>
      <w:r w:rsidR="009F7A9B">
        <w:t xml:space="preserve">view the </w:t>
      </w:r>
      <w:hyperlink r:id="rId12" w:history="1">
        <w:r w:rsidR="009F7A9B" w:rsidRPr="00383BCA">
          <w:rPr>
            <w:rStyle w:val="Hyperlink"/>
          </w:rPr>
          <w:t>Graduate School guidelines on thesis formatting.</w:t>
        </w:r>
      </w:hyperlink>
      <w:r w:rsidR="009F7A9B">
        <w:t xml:space="preserve"> </w:t>
      </w:r>
      <w:r w:rsidR="00F82A75">
        <w:t xml:space="preserve"> </w:t>
      </w:r>
      <w:r w:rsidR="00A12F6E">
        <w:t>Your title page should follow the format of the example below.</w:t>
      </w:r>
    </w:p>
    <w:p w14:paraId="3A13DFCC" w14:textId="239BB644" w:rsidR="00A12F6E" w:rsidRDefault="007641F4" w:rsidP="00963679">
      <w:pPr>
        <w:spacing w:after="0" w:line="240" w:lineRule="auto"/>
        <w:jc w:val="center"/>
      </w:pPr>
      <w:r>
        <w:t>Title of Your Thesis</w:t>
      </w:r>
    </w:p>
    <w:p w14:paraId="08BAD3F4" w14:textId="77777777" w:rsidR="00963679" w:rsidRDefault="00963679" w:rsidP="00963679">
      <w:pPr>
        <w:spacing w:after="0" w:line="240" w:lineRule="auto"/>
        <w:jc w:val="center"/>
      </w:pPr>
    </w:p>
    <w:p w14:paraId="0D01CEB4" w14:textId="02092025" w:rsidR="007641F4" w:rsidRDefault="007641F4" w:rsidP="00963679">
      <w:pPr>
        <w:spacing w:after="0" w:line="240" w:lineRule="auto"/>
        <w:jc w:val="center"/>
      </w:pPr>
      <w:r>
        <w:t>Undergraduate Research Th</w:t>
      </w:r>
      <w:r w:rsidR="00A64985">
        <w:t xml:space="preserve">esis </w:t>
      </w:r>
    </w:p>
    <w:p w14:paraId="033D7BCA" w14:textId="77777777" w:rsidR="00963679" w:rsidRDefault="00963679" w:rsidP="00963679">
      <w:pPr>
        <w:spacing w:after="0" w:line="240" w:lineRule="auto"/>
        <w:jc w:val="center"/>
      </w:pPr>
    </w:p>
    <w:p w14:paraId="5F303AC0" w14:textId="58F7C8C1" w:rsidR="00963679" w:rsidRDefault="00A64985" w:rsidP="00963679">
      <w:pPr>
        <w:spacing w:after="0" w:line="240" w:lineRule="auto"/>
        <w:jc w:val="center"/>
      </w:pPr>
      <w:r>
        <w:t>Presented in Partial Fulfillment o</w:t>
      </w:r>
      <w:r w:rsidR="007E47EF">
        <w:t>f</w:t>
      </w:r>
      <w:r>
        <w:t xml:space="preserve"> the Requirements for Graduation “With Research Distinction” </w:t>
      </w:r>
      <w:r w:rsidR="006B75FF">
        <w:t xml:space="preserve">in the Fisher College of Business at The Ohio State University </w:t>
      </w:r>
    </w:p>
    <w:p w14:paraId="63BAB04D" w14:textId="77777777" w:rsidR="00963679" w:rsidRDefault="00963679" w:rsidP="00963679">
      <w:pPr>
        <w:spacing w:after="0" w:line="240" w:lineRule="auto"/>
        <w:jc w:val="center"/>
      </w:pPr>
    </w:p>
    <w:p w14:paraId="034F8709" w14:textId="343155F0" w:rsidR="00963679" w:rsidRDefault="00963679" w:rsidP="00963679">
      <w:pPr>
        <w:spacing w:after="0" w:line="240" w:lineRule="auto"/>
        <w:jc w:val="center"/>
      </w:pPr>
      <w:proofErr w:type="gramStart"/>
      <w:r>
        <w:t>b</w:t>
      </w:r>
      <w:r w:rsidR="006B75FF">
        <w:t>y</w:t>
      </w:r>
      <w:proofErr w:type="gramEnd"/>
      <w:r w:rsidR="006B75FF">
        <w:t xml:space="preserve"> </w:t>
      </w:r>
    </w:p>
    <w:p w14:paraId="41D8319F" w14:textId="49880C5F" w:rsidR="006B75FF" w:rsidRDefault="00020DD9" w:rsidP="00963679">
      <w:pPr>
        <w:spacing w:after="0" w:line="240" w:lineRule="auto"/>
        <w:jc w:val="center"/>
      </w:pPr>
      <w:r>
        <w:t>Your Name</w:t>
      </w:r>
    </w:p>
    <w:p w14:paraId="0C1C4936" w14:textId="77777777" w:rsidR="00963679" w:rsidRDefault="00963679" w:rsidP="00963679">
      <w:pPr>
        <w:spacing w:after="0" w:line="240" w:lineRule="auto"/>
        <w:jc w:val="center"/>
      </w:pPr>
    </w:p>
    <w:p w14:paraId="493507A9" w14:textId="6D8F86FF" w:rsidR="00020DD9" w:rsidRDefault="00020DD9" w:rsidP="00963679">
      <w:pPr>
        <w:spacing w:after="0" w:line="240" w:lineRule="auto"/>
        <w:jc w:val="center"/>
      </w:pPr>
      <w:r>
        <w:t xml:space="preserve">The Ohio State University </w:t>
      </w:r>
    </w:p>
    <w:p w14:paraId="70216330" w14:textId="7E7146DE" w:rsidR="00020DD9" w:rsidRDefault="00020DD9" w:rsidP="00963679">
      <w:pPr>
        <w:spacing w:after="0" w:line="240" w:lineRule="auto"/>
        <w:jc w:val="center"/>
      </w:pPr>
      <w:r>
        <w:t xml:space="preserve">Month </w:t>
      </w:r>
      <w:r w:rsidR="00021E8E">
        <w:t>20XX</w:t>
      </w:r>
      <w:r>
        <w:t xml:space="preserve"> </w:t>
      </w:r>
    </w:p>
    <w:p w14:paraId="06BEFBE3" w14:textId="77777777" w:rsidR="00963679" w:rsidRDefault="00963679" w:rsidP="00963679">
      <w:pPr>
        <w:spacing w:after="0" w:line="240" w:lineRule="auto"/>
        <w:jc w:val="center"/>
      </w:pPr>
    </w:p>
    <w:p w14:paraId="097A8AD1" w14:textId="7F64E3EF" w:rsidR="00D9304F" w:rsidRDefault="00020DD9" w:rsidP="00CE4AD2">
      <w:pPr>
        <w:spacing w:after="0" w:line="240" w:lineRule="auto"/>
        <w:jc w:val="center"/>
      </w:pPr>
      <w:r>
        <w:t xml:space="preserve">Project Advisor: Professor Their Name, Department of </w:t>
      </w:r>
      <w:r w:rsidR="00FD4F6C">
        <w:t>Research Area</w:t>
      </w:r>
    </w:p>
    <w:p w14:paraId="16C5C716" w14:textId="77777777" w:rsidR="00CE4AD2" w:rsidRDefault="00CE4AD2" w:rsidP="00CE4AD2">
      <w:pPr>
        <w:spacing w:after="0" w:line="240" w:lineRule="auto"/>
      </w:pPr>
    </w:p>
    <w:p w14:paraId="3107AC38" w14:textId="239EA8D9" w:rsidR="00CE4AD2" w:rsidRDefault="00CE4AD2" w:rsidP="00CE4AD2">
      <w:pPr>
        <w:spacing w:after="0" w:line="240" w:lineRule="auto"/>
      </w:pPr>
      <w:r>
        <w:t xml:space="preserve">You should submit a draft of your thesis to your defense committee at least one week prior to defending. </w:t>
      </w:r>
      <w:r w:rsidR="001049CD">
        <w:t xml:space="preserve">Once your research advisor has approved your thesis (typically after the defense), you should submit your final thesis to the Knowledge Bank </w:t>
      </w:r>
      <w:r w:rsidR="00046434">
        <w:rPr>
          <w:b/>
          <w:bCs/>
        </w:rPr>
        <w:t xml:space="preserve">no later than the </w:t>
      </w:r>
      <w:r w:rsidR="00046434">
        <w:rPr>
          <w:b/>
          <w:bCs/>
        </w:rPr>
        <w:lastRenderedPageBreak/>
        <w:t xml:space="preserve">final regular Friday of the semester. </w:t>
      </w:r>
      <w:r w:rsidR="00046434">
        <w:t xml:space="preserve">This would be the Friday before the beginning of Finals Week. </w:t>
      </w:r>
      <w:r w:rsidR="00685935">
        <w:t xml:space="preserve">Please see </w:t>
      </w:r>
      <w:hyperlink r:id="rId13" w:history="1">
        <w:r w:rsidR="00685935" w:rsidRPr="00725936">
          <w:rPr>
            <w:rStyle w:val="Hyperlink"/>
          </w:rPr>
          <w:t>the Knowledge Bank website</w:t>
        </w:r>
      </w:hyperlink>
      <w:r w:rsidR="00685935">
        <w:t xml:space="preserve"> for instructions on submitting your thesis. </w:t>
      </w:r>
      <w:r w:rsidR="00D238E5">
        <w:t>Please</w:t>
      </w:r>
      <w:r w:rsidR="0000574A">
        <w:t xml:space="preserve"> send a link to Dr. Schoonover no later than the </w:t>
      </w:r>
      <w:r w:rsidR="0000574A">
        <w:rPr>
          <w:b/>
          <w:bCs/>
        </w:rPr>
        <w:t>Friday of Finals Week</w:t>
      </w:r>
      <w:r w:rsidR="00D238E5">
        <w:t xml:space="preserve"> to prove you have completed this requirement. There </w:t>
      </w:r>
      <w:proofErr w:type="gramStart"/>
      <w:r w:rsidR="00D238E5">
        <w:t>is</w:t>
      </w:r>
      <w:proofErr w:type="gramEnd"/>
      <w:r w:rsidR="00D238E5">
        <w:t xml:space="preserve"> often a few days delay between student submission and Knowledge Bank approval, so please plan accordingly. </w:t>
      </w:r>
    </w:p>
    <w:p w14:paraId="2E36972A" w14:textId="77777777" w:rsidR="00D238E5" w:rsidRPr="0000574A" w:rsidRDefault="00D238E5" w:rsidP="00CE4AD2">
      <w:pPr>
        <w:spacing w:after="0" w:line="240" w:lineRule="auto"/>
      </w:pPr>
    </w:p>
    <w:p w14:paraId="205F1A4B" w14:textId="3420C46F" w:rsidR="00383BCA" w:rsidRDefault="00383BCA" w:rsidP="00383BCA">
      <w:pPr>
        <w:pStyle w:val="Heading2"/>
        <w:rPr>
          <w:color w:val="auto"/>
          <w:sz w:val="28"/>
          <w:szCs w:val="28"/>
        </w:rPr>
      </w:pPr>
      <w:r>
        <w:rPr>
          <w:color w:val="auto"/>
          <w:sz w:val="28"/>
          <w:szCs w:val="28"/>
        </w:rPr>
        <w:t>Oral Defense</w:t>
      </w:r>
    </w:p>
    <w:p w14:paraId="341703AB" w14:textId="77777777" w:rsidR="00FA44BB" w:rsidRDefault="003A7FB0" w:rsidP="00FA44BB">
      <w:r w:rsidRPr="003A7FB0">
        <w:t xml:space="preserve">You must complete a satisfactory oral defense (presentation) of your research project and thesis before a 3-member faculty committee. </w:t>
      </w:r>
      <w:r w:rsidR="00FA44BB" w:rsidRPr="003A7FB0">
        <w:t>It is your responsibility to ask faculty members to be a part of your committee</w:t>
      </w:r>
      <w:r w:rsidR="00FA44BB">
        <w:t xml:space="preserve">, ensure they meet the below requirements, </w:t>
      </w:r>
      <w:r w:rsidR="00FA44BB" w:rsidRPr="003A7FB0">
        <w:t xml:space="preserve">set up the day/time of your defense, and to reserve a space in which you will do this. </w:t>
      </w:r>
      <w:r w:rsidR="00FA44BB">
        <w:t xml:space="preserve">Your research faculty mentor can help you with reserving space. </w:t>
      </w:r>
    </w:p>
    <w:p w14:paraId="0C218740" w14:textId="69804637" w:rsidR="00B8708D" w:rsidRDefault="002B0B73" w:rsidP="003A7FB0">
      <w:r>
        <w:t xml:space="preserve">If you are completing research within the college of business, your </w:t>
      </w:r>
      <w:r w:rsidR="00FA44BB">
        <w:t>committee should consist of your research mentor, another tenure-track faculty member with M or P advising status, and either the chair of the department of research or their designee</w:t>
      </w:r>
      <w:r w:rsidR="00907EA5">
        <w:t xml:space="preserve"> as the representative of the college</w:t>
      </w:r>
      <w:r w:rsidR="00FA44BB">
        <w:t xml:space="preserve">. They can designate someone of any rank </w:t>
      </w:r>
      <w:r w:rsidR="00373D85">
        <w:t xml:space="preserve">(lecturer, clinical faculty, tenure-track) </w:t>
      </w:r>
      <w:r w:rsidR="00FA44BB">
        <w:t xml:space="preserve">to fulfill this third place. </w:t>
      </w:r>
    </w:p>
    <w:p w14:paraId="05E00E04" w14:textId="27F8FB50" w:rsidR="00373D85" w:rsidRDefault="00373D85" w:rsidP="003A7FB0">
      <w:r>
        <w:t xml:space="preserve">If you are completing a </w:t>
      </w:r>
      <w:r w:rsidR="006F0B1B">
        <w:t>research project outside of the college of business, your third member should be a tenure-track faculty member from the college of business as the college’s representative.</w:t>
      </w:r>
      <w:r w:rsidR="00BA71D2">
        <w:t xml:space="preserve"> They must have M or P advising status.</w:t>
      </w:r>
      <w:r w:rsidR="006F0B1B">
        <w:t xml:space="preserve"> Ideally, this would be a faculty member from your specialization area, but this is not required. </w:t>
      </w:r>
    </w:p>
    <w:p w14:paraId="7EFE49BB" w14:textId="5805079A" w:rsidR="002B0B73" w:rsidRPr="00AC4B39" w:rsidRDefault="00907EA5" w:rsidP="003A7FB0">
      <w:pPr>
        <w:rPr>
          <w:b/>
          <w:bCs/>
        </w:rPr>
      </w:pPr>
      <w:r>
        <w:t xml:space="preserve">In the </w:t>
      </w:r>
      <w:r w:rsidRPr="00B25EBE">
        <w:rPr>
          <w:i/>
          <w:iCs/>
        </w:rPr>
        <w:t>extremely rare</w:t>
      </w:r>
      <w:r>
        <w:t xml:space="preserve"> event that you are unable to secure a third member of the committee, whether as the chair’s designee or the college’s representative, </w:t>
      </w:r>
      <w:r w:rsidR="00025A68">
        <w:t xml:space="preserve">if both other members of the committee are tenure-track and have M or P advising status, a member of the Undergraduate Programs Office can fulfill this third place. </w:t>
      </w:r>
      <w:r w:rsidR="00B25EBE">
        <w:t>Students will be asked to provide evidence</w:t>
      </w:r>
      <w:r w:rsidR="00AC4B39">
        <w:t xml:space="preserve"> that</w:t>
      </w:r>
      <w:r w:rsidR="00B25EBE">
        <w:t xml:space="preserve"> they contacted </w:t>
      </w:r>
      <w:r w:rsidR="00AC4B39">
        <w:t xml:space="preserve">multiple </w:t>
      </w:r>
      <w:r w:rsidR="00B25EBE">
        <w:t xml:space="preserve">faculty members to fulfill this third spot well in advance of the defense </w:t>
      </w:r>
      <w:r w:rsidR="00D16767">
        <w:t xml:space="preserve">to the honors research advisor before this option can be considered. </w:t>
      </w:r>
      <w:r w:rsidR="00D16767" w:rsidRPr="00AC4B39">
        <w:rPr>
          <w:b/>
          <w:bCs/>
        </w:rPr>
        <w:t xml:space="preserve">As it is your responsibility to secure a committee, students who fail to plan well in advance </w:t>
      </w:r>
      <w:r w:rsidR="00EB0144" w:rsidRPr="00AC4B39">
        <w:rPr>
          <w:b/>
          <w:bCs/>
        </w:rPr>
        <w:t>to request a college representative may be denied</w:t>
      </w:r>
      <w:r w:rsidR="00AC4B39" w:rsidRPr="00AC4B39">
        <w:rPr>
          <w:b/>
          <w:bCs/>
        </w:rPr>
        <w:t xml:space="preserve">. </w:t>
      </w:r>
    </w:p>
    <w:p w14:paraId="0ADF4A7E" w14:textId="3A9B5118" w:rsidR="003A7FB0" w:rsidRDefault="003A7FB0" w:rsidP="003A7FB0">
      <w:r w:rsidRPr="003A7FB0">
        <w:t xml:space="preserve">You should plan for a </w:t>
      </w:r>
      <w:r w:rsidR="00921D59" w:rsidRPr="003A7FB0">
        <w:t>one-hour</w:t>
      </w:r>
      <w:r w:rsidRPr="003A7FB0">
        <w:t xml:space="preserve"> defense, including a 30</w:t>
      </w:r>
      <w:r w:rsidR="00921D59">
        <w:t>-</w:t>
      </w:r>
      <w:r w:rsidRPr="003A7FB0">
        <w:t>minute presentation and 30 minutes of Q&amp;A. However, the format of the defense is determined by your research</w:t>
      </w:r>
      <w:r w:rsidR="00921D59">
        <w:t xml:space="preserve"> faculty mentor and may vary depending on research area. Please discuss this component with your faculty </w:t>
      </w:r>
      <w:r w:rsidR="00905676">
        <w:t>mentor</w:t>
      </w:r>
      <w:r w:rsidR="00921D59">
        <w:t xml:space="preserve"> </w:t>
      </w:r>
      <w:r w:rsidR="005B58CA">
        <w:t xml:space="preserve">and share the plan with the other members of your committee when you share your thesis draft. </w:t>
      </w:r>
    </w:p>
    <w:p w14:paraId="78C821AB" w14:textId="31A7B79C" w:rsidR="005B58CA" w:rsidRPr="003A7FB0" w:rsidRDefault="005B58CA" w:rsidP="003A7FB0">
      <w:r>
        <w:lastRenderedPageBreak/>
        <w:t xml:space="preserve">As a reminder, your thesis draft (which should be a polished, nearly final draft) should be submitted to all members of the committee (including the college representative) at least one week prior to the defense. </w:t>
      </w:r>
    </w:p>
    <w:p w14:paraId="36B3876C" w14:textId="7A4D7900" w:rsidR="00383BCA" w:rsidRDefault="003A7FB0" w:rsidP="003A7FB0">
      <w:r w:rsidRPr="003A7FB0">
        <w:t xml:space="preserve">Upon successful completion of your defense, the committee members will sign the </w:t>
      </w:r>
      <w:r w:rsidR="002331A2">
        <w:t>Program with Research Distinction Form</w:t>
      </w:r>
      <w:r w:rsidRPr="003A7FB0">
        <w:t xml:space="preserve">, which must then be submitted to the </w:t>
      </w:r>
      <w:r w:rsidR="002331A2">
        <w:t>Undergraduate Advising office, care of the Honors Advising team,</w:t>
      </w:r>
      <w:r w:rsidRPr="003A7FB0">
        <w:t xml:space="preserve"> no later than </w:t>
      </w:r>
      <w:r w:rsidR="002331A2">
        <w:rPr>
          <w:b/>
          <w:bCs/>
        </w:rPr>
        <w:t>the 14</w:t>
      </w:r>
      <w:r w:rsidR="002331A2" w:rsidRPr="002331A2">
        <w:rPr>
          <w:b/>
          <w:bCs/>
          <w:vertAlign w:val="superscript"/>
        </w:rPr>
        <w:t>th</w:t>
      </w:r>
      <w:r w:rsidR="002331A2">
        <w:rPr>
          <w:b/>
          <w:bCs/>
        </w:rPr>
        <w:t xml:space="preserve"> Friday of the semester</w:t>
      </w:r>
      <w:r w:rsidRPr="003A7FB0">
        <w:t>.</w:t>
      </w:r>
    </w:p>
    <w:p w14:paraId="2E5FF428" w14:textId="588C2434" w:rsidR="005B58CA" w:rsidRDefault="005B58CA" w:rsidP="005B58CA">
      <w:pPr>
        <w:pStyle w:val="Heading2"/>
        <w:rPr>
          <w:color w:val="auto"/>
          <w:sz w:val="28"/>
          <w:szCs w:val="28"/>
        </w:rPr>
      </w:pPr>
      <w:r>
        <w:rPr>
          <w:color w:val="auto"/>
          <w:sz w:val="28"/>
          <w:szCs w:val="28"/>
        </w:rPr>
        <w:t>Graduation Application &amp; Certification</w:t>
      </w:r>
    </w:p>
    <w:p w14:paraId="3C6C7E96" w14:textId="43AF8447" w:rsidR="00BE00DA" w:rsidRDefault="00BE00DA" w:rsidP="00BE00DA">
      <w:r>
        <w:t>On your application to graduate</w:t>
      </w:r>
      <w:r w:rsidR="00B63370">
        <w:t xml:space="preserve">, which you will submit to the Graduation Services team via </w:t>
      </w:r>
      <w:hyperlink r:id="rId14" w:history="1">
        <w:r w:rsidR="00B63370" w:rsidRPr="0098418F">
          <w:rPr>
            <w:rStyle w:val="Hyperlink"/>
          </w:rPr>
          <w:t>their web portal</w:t>
        </w:r>
      </w:hyperlink>
      <w:r w:rsidR="00B63370">
        <w:t>, you must indicate your plan to complete Research Distinction. Under “</w:t>
      </w:r>
      <w:r w:rsidR="0098418F">
        <w:t xml:space="preserve">Honors Programs and Research Distinction”, please check the box “Research Distinction.” Failure to check this box may result in inaccurate graduation </w:t>
      </w:r>
      <w:r w:rsidR="005A23A0">
        <w:t xml:space="preserve">advising. In the planned courses section, you should also include your 4998 coursework with the appropriate departments listed. </w:t>
      </w:r>
    </w:p>
    <w:p w14:paraId="130C06C2" w14:textId="3F726C3D" w:rsidR="00BE00DA" w:rsidRDefault="005A23A0" w:rsidP="00BE00DA">
      <w:r>
        <w:t xml:space="preserve">During finals week, you will be certified to graduate </w:t>
      </w:r>
      <w:r w:rsidR="008B3775">
        <w:t>with Research Distinction by the Honors Advising team</w:t>
      </w:r>
      <w:r>
        <w:t xml:space="preserve">. </w:t>
      </w:r>
      <w:r w:rsidR="008B3775">
        <w:t xml:space="preserve">During this process, these are what we review to approve </w:t>
      </w:r>
      <w:r w:rsidR="00BE00DA">
        <w:t>certification:</w:t>
      </w:r>
    </w:p>
    <w:p w14:paraId="4F6C088F" w14:textId="4EAAD2F9" w:rsidR="00BE00DA" w:rsidRDefault="00BE00DA" w:rsidP="00BE00DA">
      <w:pPr>
        <w:pStyle w:val="ListParagraph"/>
        <w:numPr>
          <w:ilvl w:val="0"/>
          <w:numId w:val="14"/>
        </w:numPr>
      </w:pPr>
      <w:r>
        <w:t>Earned the required cumulative GPA (3.</w:t>
      </w:r>
      <w:r w:rsidR="00DD20CC">
        <w:t>0</w:t>
      </w:r>
      <w:r>
        <w:t>)</w:t>
      </w:r>
      <w:r w:rsidR="008B3775">
        <w:t xml:space="preserve"> &amp; GPA in </w:t>
      </w:r>
      <w:r w:rsidR="00DD20CC">
        <w:t>research</w:t>
      </w:r>
      <w:r w:rsidR="008B3775">
        <w:t xml:space="preserve"> coursework (3.</w:t>
      </w:r>
      <w:r w:rsidR="00DD20CC">
        <w:t>65</w:t>
      </w:r>
      <w:r w:rsidR="008B3775">
        <w:t xml:space="preserve"> if applicable)</w:t>
      </w:r>
    </w:p>
    <w:p w14:paraId="7E9125BF" w14:textId="51C37551" w:rsidR="00BE00DA" w:rsidRDefault="00BE00DA" w:rsidP="00BE00DA">
      <w:pPr>
        <w:pStyle w:val="ListParagraph"/>
        <w:numPr>
          <w:ilvl w:val="0"/>
          <w:numId w:val="14"/>
        </w:numPr>
      </w:pPr>
      <w:r>
        <w:t>Received approval via the Distinction Application/ Proposal</w:t>
      </w:r>
    </w:p>
    <w:p w14:paraId="2161FB63" w14:textId="5A9EFAD5" w:rsidR="00BE00DA" w:rsidRDefault="00BE00DA" w:rsidP="00BE00DA">
      <w:pPr>
        <w:pStyle w:val="ListParagraph"/>
        <w:numPr>
          <w:ilvl w:val="0"/>
          <w:numId w:val="14"/>
        </w:numPr>
      </w:pPr>
      <w:r>
        <w:t xml:space="preserve">Completed and passed at least 6 hours of 4998 in department of distinction over </w:t>
      </w:r>
      <w:r w:rsidR="006374E8">
        <w:t>two semesters</w:t>
      </w:r>
    </w:p>
    <w:p w14:paraId="46F5C720" w14:textId="67321B8A" w:rsidR="00BE00DA" w:rsidRDefault="00BE00DA" w:rsidP="00BE00DA">
      <w:pPr>
        <w:pStyle w:val="ListParagraph"/>
        <w:numPr>
          <w:ilvl w:val="0"/>
          <w:numId w:val="14"/>
        </w:numPr>
      </w:pPr>
      <w:r>
        <w:t>Applied to the Denman Undergraduate Research Forum</w:t>
      </w:r>
      <w:r w:rsidR="006374E8">
        <w:t xml:space="preserve"> &amp; participated if accepted</w:t>
      </w:r>
    </w:p>
    <w:p w14:paraId="606AA3A4" w14:textId="61E84E27" w:rsidR="006F7C7F" w:rsidRDefault="006F7C7F" w:rsidP="006F7C7F">
      <w:pPr>
        <w:pStyle w:val="ListParagraph"/>
        <w:numPr>
          <w:ilvl w:val="1"/>
          <w:numId w:val="14"/>
        </w:numPr>
      </w:pPr>
      <w:r>
        <w:t>Proof of application must be submitted via email to Dr. Schoonover</w:t>
      </w:r>
    </w:p>
    <w:p w14:paraId="5DE4FF60" w14:textId="48B8CBDA" w:rsidR="00BE00DA" w:rsidRDefault="00BE00DA" w:rsidP="00BE00DA">
      <w:pPr>
        <w:pStyle w:val="ListParagraph"/>
        <w:numPr>
          <w:ilvl w:val="0"/>
          <w:numId w:val="14"/>
        </w:numPr>
      </w:pPr>
      <w:r>
        <w:t>Completed and submitted Oral Defense Form by deadline</w:t>
      </w:r>
    </w:p>
    <w:p w14:paraId="4F8EA93A" w14:textId="3D7B9CD9" w:rsidR="006F7C7F" w:rsidRDefault="006F7C7F" w:rsidP="006F7C7F">
      <w:pPr>
        <w:pStyle w:val="ListParagraph"/>
        <w:numPr>
          <w:ilvl w:val="1"/>
          <w:numId w:val="14"/>
        </w:numPr>
      </w:pPr>
      <w:r>
        <w:t>The form should be submitted to the Undergraduate Advising Front Desk in 120 Schoenbaum Hall, care of the Honors Advising Team</w:t>
      </w:r>
    </w:p>
    <w:p w14:paraId="08A2858E" w14:textId="10CCA974" w:rsidR="00BE00DA" w:rsidRDefault="00BE00DA" w:rsidP="00BE00DA">
      <w:pPr>
        <w:pStyle w:val="ListParagraph"/>
        <w:numPr>
          <w:ilvl w:val="0"/>
          <w:numId w:val="14"/>
        </w:numPr>
      </w:pPr>
      <w:r>
        <w:t>Completed and submitted Final Thesis to Knowledge Bank by deadline</w:t>
      </w:r>
    </w:p>
    <w:p w14:paraId="612F9C77" w14:textId="60212341" w:rsidR="009523E9" w:rsidRDefault="009523E9" w:rsidP="009523E9">
      <w:pPr>
        <w:pStyle w:val="ListParagraph"/>
        <w:numPr>
          <w:ilvl w:val="1"/>
          <w:numId w:val="14"/>
        </w:numPr>
      </w:pPr>
      <w:r>
        <w:t>Link to the thesis on the knowledge bank must be submitted via email to Dr. Schoonover</w:t>
      </w:r>
    </w:p>
    <w:p w14:paraId="54471E4D" w14:textId="2009A54F" w:rsidR="00380807" w:rsidRPr="00043783" w:rsidRDefault="006374E8" w:rsidP="00380807">
      <w:r>
        <w:t xml:space="preserve">If you do not meet these requirements for certification, you will be notified by </w:t>
      </w:r>
      <w:r w:rsidR="00EA689E">
        <w:t xml:space="preserve">Dr. Schoonover </w:t>
      </w:r>
      <w:r w:rsidR="00EA689E" w:rsidRPr="009D1E25">
        <w:rPr>
          <w:b/>
          <w:bCs/>
        </w:rPr>
        <w:t>by the Friday before graduation</w:t>
      </w:r>
      <w:r w:rsidR="00EA689E">
        <w:t xml:space="preserve">. </w:t>
      </w:r>
      <w:r w:rsidR="009D1E25">
        <w:t xml:space="preserve">In that case, you will not graduate with research distinction. </w:t>
      </w:r>
    </w:p>
    <w:sectPr w:rsidR="00380807" w:rsidRPr="00043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CDA"/>
    <w:multiLevelType w:val="hybridMultilevel"/>
    <w:tmpl w:val="CAF2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3656"/>
    <w:multiLevelType w:val="hybridMultilevel"/>
    <w:tmpl w:val="6D107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DE"/>
    <w:multiLevelType w:val="hybridMultilevel"/>
    <w:tmpl w:val="6C3842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320CB"/>
    <w:multiLevelType w:val="hybridMultilevel"/>
    <w:tmpl w:val="807A5972"/>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C4615"/>
    <w:multiLevelType w:val="hybridMultilevel"/>
    <w:tmpl w:val="C2AE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D1B79"/>
    <w:multiLevelType w:val="hybridMultilevel"/>
    <w:tmpl w:val="44B6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F0145"/>
    <w:multiLevelType w:val="hybridMultilevel"/>
    <w:tmpl w:val="DE1A5026"/>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F00266E"/>
    <w:multiLevelType w:val="hybridMultilevel"/>
    <w:tmpl w:val="0198A6F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2D51620"/>
    <w:multiLevelType w:val="hybridMultilevel"/>
    <w:tmpl w:val="FD0080C0"/>
    <w:lvl w:ilvl="0" w:tplc="69DA399E">
      <w:numFmt w:val="bullet"/>
      <w:lvlText w:val="•"/>
      <w:lvlJc w:val="left"/>
      <w:pPr>
        <w:ind w:left="120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5755B0C"/>
    <w:multiLevelType w:val="hybridMultilevel"/>
    <w:tmpl w:val="549C3CEE"/>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4539C"/>
    <w:multiLevelType w:val="hybridMultilevel"/>
    <w:tmpl w:val="8D4AE91E"/>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8718C"/>
    <w:multiLevelType w:val="hybridMultilevel"/>
    <w:tmpl w:val="CF882E66"/>
    <w:lvl w:ilvl="0" w:tplc="69DA399E">
      <w:numFmt w:val="bullet"/>
      <w:lvlText w:val="•"/>
      <w:lvlJc w:val="left"/>
      <w:pPr>
        <w:ind w:left="7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E5C0F"/>
    <w:multiLevelType w:val="hybridMultilevel"/>
    <w:tmpl w:val="03BA34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6D077D75"/>
    <w:multiLevelType w:val="hybridMultilevel"/>
    <w:tmpl w:val="8944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13738"/>
    <w:multiLevelType w:val="hybridMultilevel"/>
    <w:tmpl w:val="4A0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946137">
    <w:abstractNumId w:val="2"/>
  </w:num>
  <w:num w:numId="2" w16cid:durableId="1736514989">
    <w:abstractNumId w:val="7"/>
  </w:num>
  <w:num w:numId="3" w16cid:durableId="787315693">
    <w:abstractNumId w:val="1"/>
  </w:num>
  <w:num w:numId="4" w16cid:durableId="1192914615">
    <w:abstractNumId w:val="5"/>
  </w:num>
  <w:num w:numId="5" w16cid:durableId="1740130467">
    <w:abstractNumId w:val="12"/>
  </w:num>
  <w:num w:numId="6" w16cid:durableId="916133353">
    <w:abstractNumId w:val="6"/>
  </w:num>
  <w:num w:numId="7" w16cid:durableId="600719867">
    <w:abstractNumId w:val="13"/>
  </w:num>
  <w:num w:numId="8" w16cid:durableId="456995040">
    <w:abstractNumId w:val="4"/>
  </w:num>
  <w:num w:numId="9" w16cid:durableId="1321889415">
    <w:abstractNumId w:val="14"/>
  </w:num>
  <w:num w:numId="10" w16cid:durableId="1114864676">
    <w:abstractNumId w:val="8"/>
  </w:num>
  <w:num w:numId="11" w16cid:durableId="2082562019">
    <w:abstractNumId w:val="9"/>
  </w:num>
  <w:num w:numId="12" w16cid:durableId="603457381">
    <w:abstractNumId w:val="10"/>
  </w:num>
  <w:num w:numId="13" w16cid:durableId="1013803426">
    <w:abstractNumId w:val="3"/>
  </w:num>
  <w:num w:numId="14" w16cid:durableId="301152288">
    <w:abstractNumId w:val="11"/>
  </w:num>
  <w:num w:numId="15" w16cid:durableId="15862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AD"/>
    <w:rsid w:val="000011AD"/>
    <w:rsid w:val="000028B4"/>
    <w:rsid w:val="0000559D"/>
    <w:rsid w:val="0000574A"/>
    <w:rsid w:val="00020DD9"/>
    <w:rsid w:val="00021E8E"/>
    <w:rsid w:val="00025A68"/>
    <w:rsid w:val="00043783"/>
    <w:rsid w:val="00046434"/>
    <w:rsid w:val="000672E2"/>
    <w:rsid w:val="000702F8"/>
    <w:rsid w:val="00091E74"/>
    <w:rsid w:val="001049CD"/>
    <w:rsid w:val="0011384E"/>
    <w:rsid w:val="00190A49"/>
    <w:rsid w:val="001951B0"/>
    <w:rsid w:val="00197BD5"/>
    <w:rsid w:val="001A54DC"/>
    <w:rsid w:val="001D0063"/>
    <w:rsid w:val="002331A2"/>
    <w:rsid w:val="00265092"/>
    <w:rsid w:val="002945CD"/>
    <w:rsid w:val="002A66BD"/>
    <w:rsid w:val="002B0B73"/>
    <w:rsid w:val="002D7F65"/>
    <w:rsid w:val="00307CBC"/>
    <w:rsid w:val="00312A92"/>
    <w:rsid w:val="00313AE4"/>
    <w:rsid w:val="00326F61"/>
    <w:rsid w:val="003455FC"/>
    <w:rsid w:val="003533F2"/>
    <w:rsid w:val="00373D85"/>
    <w:rsid w:val="00380807"/>
    <w:rsid w:val="00381967"/>
    <w:rsid w:val="00383BCA"/>
    <w:rsid w:val="0038796D"/>
    <w:rsid w:val="003974E0"/>
    <w:rsid w:val="003A7FB0"/>
    <w:rsid w:val="003E5F86"/>
    <w:rsid w:val="0043085D"/>
    <w:rsid w:val="00461F5D"/>
    <w:rsid w:val="00480E5A"/>
    <w:rsid w:val="00496C62"/>
    <w:rsid w:val="004C1A88"/>
    <w:rsid w:val="004C1C13"/>
    <w:rsid w:val="00502112"/>
    <w:rsid w:val="00570448"/>
    <w:rsid w:val="005A23A0"/>
    <w:rsid w:val="005B0F93"/>
    <w:rsid w:val="005B58CA"/>
    <w:rsid w:val="005E1CD0"/>
    <w:rsid w:val="005E4441"/>
    <w:rsid w:val="00635697"/>
    <w:rsid w:val="006374E8"/>
    <w:rsid w:val="006554B6"/>
    <w:rsid w:val="00685935"/>
    <w:rsid w:val="006B75FF"/>
    <w:rsid w:val="006C573A"/>
    <w:rsid w:val="006D7AFF"/>
    <w:rsid w:val="006F0B1B"/>
    <w:rsid w:val="006F7C7F"/>
    <w:rsid w:val="007162AB"/>
    <w:rsid w:val="00724515"/>
    <w:rsid w:val="00725936"/>
    <w:rsid w:val="007300E3"/>
    <w:rsid w:val="00736DC0"/>
    <w:rsid w:val="007414DF"/>
    <w:rsid w:val="00746031"/>
    <w:rsid w:val="007641F4"/>
    <w:rsid w:val="00764B56"/>
    <w:rsid w:val="00784F4B"/>
    <w:rsid w:val="00786F1E"/>
    <w:rsid w:val="007910C1"/>
    <w:rsid w:val="007B590E"/>
    <w:rsid w:val="007C1046"/>
    <w:rsid w:val="007E47EF"/>
    <w:rsid w:val="007E7270"/>
    <w:rsid w:val="007F1AB7"/>
    <w:rsid w:val="00801078"/>
    <w:rsid w:val="0081387A"/>
    <w:rsid w:val="008163D7"/>
    <w:rsid w:val="0084488C"/>
    <w:rsid w:val="00860E0C"/>
    <w:rsid w:val="008877C0"/>
    <w:rsid w:val="008A6A22"/>
    <w:rsid w:val="008B3775"/>
    <w:rsid w:val="008B3DDB"/>
    <w:rsid w:val="008D36D2"/>
    <w:rsid w:val="008E5A5C"/>
    <w:rsid w:val="00904349"/>
    <w:rsid w:val="00905676"/>
    <w:rsid w:val="009069B5"/>
    <w:rsid w:val="00907EA5"/>
    <w:rsid w:val="00921D59"/>
    <w:rsid w:val="00921E8C"/>
    <w:rsid w:val="00924B75"/>
    <w:rsid w:val="00941AAB"/>
    <w:rsid w:val="009523E9"/>
    <w:rsid w:val="00963679"/>
    <w:rsid w:val="0098418F"/>
    <w:rsid w:val="009A015E"/>
    <w:rsid w:val="009B3B18"/>
    <w:rsid w:val="009C0D20"/>
    <w:rsid w:val="009D0938"/>
    <w:rsid w:val="009D14D7"/>
    <w:rsid w:val="009D1E25"/>
    <w:rsid w:val="009F027C"/>
    <w:rsid w:val="009F7A9B"/>
    <w:rsid w:val="00A12F6E"/>
    <w:rsid w:val="00A134F7"/>
    <w:rsid w:val="00A21342"/>
    <w:rsid w:val="00A45085"/>
    <w:rsid w:val="00A46E63"/>
    <w:rsid w:val="00A57B12"/>
    <w:rsid w:val="00A64985"/>
    <w:rsid w:val="00A6681D"/>
    <w:rsid w:val="00A70BCC"/>
    <w:rsid w:val="00A7537F"/>
    <w:rsid w:val="00AB0D02"/>
    <w:rsid w:val="00AC4B39"/>
    <w:rsid w:val="00AF029B"/>
    <w:rsid w:val="00AF04AD"/>
    <w:rsid w:val="00B22B42"/>
    <w:rsid w:val="00B25EBE"/>
    <w:rsid w:val="00B44077"/>
    <w:rsid w:val="00B625E4"/>
    <w:rsid w:val="00B63370"/>
    <w:rsid w:val="00B8708D"/>
    <w:rsid w:val="00BA11D7"/>
    <w:rsid w:val="00BA26E1"/>
    <w:rsid w:val="00BA67DB"/>
    <w:rsid w:val="00BA71D2"/>
    <w:rsid w:val="00BC11B4"/>
    <w:rsid w:val="00BC336E"/>
    <w:rsid w:val="00BE00DA"/>
    <w:rsid w:val="00BF5757"/>
    <w:rsid w:val="00C22D6D"/>
    <w:rsid w:val="00C46889"/>
    <w:rsid w:val="00C502BD"/>
    <w:rsid w:val="00CE4AD2"/>
    <w:rsid w:val="00CF45DE"/>
    <w:rsid w:val="00D06D4B"/>
    <w:rsid w:val="00D11FF4"/>
    <w:rsid w:val="00D16767"/>
    <w:rsid w:val="00D238E5"/>
    <w:rsid w:val="00D4083E"/>
    <w:rsid w:val="00D631A1"/>
    <w:rsid w:val="00D639D8"/>
    <w:rsid w:val="00D908B5"/>
    <w:rsid w:val="00D90F03"/>
    <w:rsid w:val="00D9304F"/>
    <w:rsid w:val="00DA2BC7"/>
    <w:rsid w:val="00DA37EB"/>
    <w:rsid w:val="00DA7710"/>
    <w:rsid w:val="00DD20CC"/>
    <w:rsid w:val="00DF2063"/>
    <w:rsid w:val="00E056C9"/>
    <w:rsid w:val="00EA689E"/>
    <w:rsid w:val="00EB0144"/>
    <w:rsid w:val="00EE5A96"/>
    <w:rsid w:val="00EE5F86"/>
    <w:rsid w:val="00EF379F"/>
    <w:rsid w:val="00F30868"/>
    <w:rsid w:val="00F327D6"/>
    <w:rsid w:val="00F41858"/>
    <w:rsid w:val="00F723CC"/>
    <w:rsid w:val="00F82A75"/>
    <w:rsid w:val="00FA44BB"/>
    <w:rsid w:val="00FB1DD5"/>
    <w:rsid w:val="00FC258E"/>
    <w:rsid w:val="00FD4F6C"/>
    <w:rsid w:val="00FF6DDA"/>
    <w:rsid w:val="0651CFBE"/>
    <w:rsid w:val="0F65F89B"/>
    <w:rsid w:val="12C7AB77"/>
    <w:rsid w:val="1745D9A4"/>
    <w:rsid w:val="26EDAE28"/>
    <w:rsid w:val="2865F40D"/>
    <w:rsid w:val="36696C21"/>
    <w:rsid w:val="40E017AF"/>
    <w:rsid w:val="5AC59CE8"/>
    <w:rsid w:val="5BD2FEE4"/>
    <w:rsid w:val="70B0FC3F"/>
    <w:rsid w:val="715D6DB2"/>
    <w:rsid w:val="7751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A6C5"/>
  <w15:chartTrackingRefBased/>
  <w15:docId w15:val="{419468A3-BE64-452A-AFE7-CBD838BA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4AD"/>
    <w:rPr>
      <w:rFonts w:eastAsiaTheme="majorEastAsia" w:cstheme="majorBidi"/>
      <w:color w:val="272727" w:themeColor="text1" w:themeTint="D8"/>
    </w:rPr>
  </w:style>
  <w:style w:type="paragraph" w:styleId="Title">
    <w:name w:val="Title"/>
    <w:basedOn w:val="Normal"/>
    <w:next w:val="Normal"/>
    <w:link w:val="TitleChar"/>
    <w:uiPriority w:val="10"/>
    <w:qFormat/>
    <w:rsid w:val="00AF0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4AD"/>
    <w:pPr>
      <w:spacing w:before="160"/>
      <w:jc w:val="center"/>
    </w:pPr>
    <w:rPr>
      <w:i/>
      <w:iCs/>
      <w:color w:val="404040" w:themeColor="text1" w:themeTint="BF"/>
    </w:rPr>
  </w:style>
  <w:style w:type="character" w:customStyle="1" w:styleId="QuoteChar">
    <w:name w:val="Quote Char"/>
    <w:basedOn w:val="DefaultParagraphFont"/>
    <w:link w:val="Quote"/>
    <w:uiPriority w:val="29"/>
    <w:rsid w:val="00AF04AD"/>
    <w:rPr>
      <w:i/>
      <w:iCs/>
      <w:color w:val="404040" w:themeColor="text1" w:themeTint="BF"/>
    </w:rPr>
  </w:style>
  <w:style w:type="paragraph" w:styleId="ListParagraph">
    <w:name w:val="List Paragraph"/>
    <w:basedOn w:val="Normal"/>
    <w:uiPriority w:val="34"/>
    <w:qFormat/>
    <w:rsid w:val="00AF04AD"/>
    <w:pPr>
      <w:ind w:left="720"/>
      <w:contextualSpacing/>
    </w:pPr>
  </w:style>
  <w:style w:type="character" w:styleId="IntenseEmphasis">
    <w:name w:val="Intense Emphasis"/>
    <w:basedOn w:val="DefaultParagraphFont"/>
    <w:uiPriority w:val="21"/>
    <w:qFormat/>
    <w:rsid w:val="00AF04AD"/>
    <w:rPr>
      <w:i/>
      <w:iCs/>
      <w:color w:val="0F4761" w:themeColor="accent1" w:themeShade="BF"/>
    </w:rPr>
  </w:style>
  <w:style w:type="paragraph" w:styleId="IntenseQuote">
    <w:name w:val="Intense Quote"/>
    <w:basedOn w:val="Normal"/>
    <w:next w:val="Normal"/>
    <w:link w:val="IntenseQuoteChar"/>
    <w:uiPriority w:val="30"/>
    <w:qFormat/>
    <w:rsid w:val="00AF0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4AD"/>
    <w:rPr>
      <w:i/>
      <w:iCs/>
      <w:color w:val="0F4761" w:themeColor="accent1" w:themeShade="BF"/>
    </w:rPr>
  </w:style>
  <w:style w:type="character" w:styleId="IntenseReference">
    <w:name w:val="Intense Reference"/>
    <w:basedOn w:val="DefaultParagraphFont"/>
    <w:uiPriority w:val="32"/>
    <w:qFormat/>
    <w:rsid w:val="00AF04AD"/>
    <w:rPr>
      <w:b/>
      <w:bCs/>
      <w:smallCaps/>
      <w:color w:val="0F4761" w:themeColor="accent1" w:themeShade="BF"/>
      <w:spacing w:val="5"/>
    </w:rPr>
  </w:style>
  <w:style w:type="paragraph" w:customStyle="1" w:styleId="paragraph">
    <w:name w:val="paragraph"/>
    <w:basedOn w:val="Normal"/>
    <w:rsid w:val="00AF04A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F04AD"/>
  </w:style>
  <w:style w:type="character" w:customStyle="1" w:styleId="scxw77601162">
    <w:name w:val="scxw77601162"/>
    <w:basedOn w:val="DefaultParagraphFont"/>
    <w:rsid w:val="00AF04AD"/>
  </w:style>
  <w:style w:type="character" w:customStyle="1" w:styleId="eop">
    <w:name w:val="eop"/>
    <w:basedOn w:val="DefaultParagraphFont"/>
    <w:rsid w:val="00AF04AD"/>
  </w:style>
  <w:style w:type="character" w:styleId="Hyperlink">
    <w:name w:val="Hyperlink"/>
    <w:basedOn w:val="DefaultParagraphFont"/>
    <w:uiPriority w:val="99"/>
    <w:unhideWhenUsed/>
    <w:rsid w:val="00AF04AD"/>
    <w:rPr>
      <w:color w:val="467886" w:themeColor="hyperlink"/>
      <w:u w:val="single"/>
    </w:rPr>
  </w:style>
  <w:style w:type="character" w:styleId="UnresolvedMention">
    <w:name w:val="Unresolved Mention"/>
    <w:basedOn w:val="DefaultParagraphFont"/>
    <w:uiPriority w:val="99"/>
    <w:semiHidden/>
    <w:unhideWhenUsed/>
    <w:rsid w:val="00AF04AD"/>
    <w:rPr>
      <w:color w:val="605E5C"/>
      <w:shd w:val="clear" w:color="auto" w:fill="E1DFDD"/>
    </w:rPr>
  </w:style>
  <w:style w:type="paragraph" w:styleId="Revision">
    <w:name w:val="Revision"/>
    <w:hidden/>
    <w:uiPriority w:val="99"/>
    <w:semiHidden/>
    <w:rsid w:val="00B44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nover.61@osu.edu" TargetMode="External"/><Relationship Id="rId13" Type="http://schemas.openxmlformats.org/officeDocument/2006/relationships/hyperlink" Target="https://library.osu.edu/kb/instructions/ugr-honors-the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dsch.osu.edu/current-students/dissertations-and-theses/document-preparation/dissertations-and-theses-templates?check_logged_in=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gresearch.osu.edu/present-publish/denman-undergraduate-research-foru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isher.osu.edu/undergraduate/academics/advising" TargetMode="External"/><Relationship Id="rId4" Type="http://schemas.openxmlformats.org/officeDocument/2006/relationships/numbering" Target="numbering.xml"/><Relationship Id="rId9" Type="http://schemas.openxmlformats.org/officeDocument/2006/relationships/hyperlink" Target="https://ugresearch.osu.edu/new-researchers/3-steps-getting-started" TargetMode="External"/><Relationship Id="rId14" Type="http://schemas.openxmlformats.org/officeDocument/2006/relationships/hyperlink" Target="https://fisher.osu.edu/undergraduate/grad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7631f-f606-4bf8-8f3d-ac5250dfee6d">
      <Terms xmlns="http://schemas.microsoft.com/office/infopath/2007/PartnerControls"/>
    </lcf76f155ced4ddcb4097134ff3c332f>
    <TaxCatchAll xmlns="2650a3f8-7a5b-4e60-a170-aafb3bb5bb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CB5D177DB31E4281615AAE1B3755F2" ma:contentTypeVersion="14" ma:contentTypeDescription="Create a new document." ma:contentTypeScope="" ma:versionID="ccd5f6e0a4ed9302bc925a38362bae03">
  <xsd:schema xmlns:xsd="http://www.w3.org/2001/XMLSchema" xmlns:xs="http://www.w3.org/2001/XMLSchema" xmlns:p="http://schemas.microsoft.com/office/2006/metadata/properties" xmlns:ns2="f7b7631f-f606-4bf8-8f3d-ac5250dfee6d" xmlns:ns3="2650a3f8-7a5b-4e60-a170-aafb3bb5bbd4" targetNamespace="http://schemas.microsoft.com/office/2006/metadata/properties" ma:root="true" ma:fieldsID="63fe1bc7ec4e9beb1338c007831c36ec" ns2:_="" ns3:_="">
    <xsd:import namespace="f7b7631f-f606-4bf8-8f3d-ac5250dfee6d"/>
    <xsd:import namespace="2650a3f8-7a5b-4e60-a170-aafb3bb5b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31f-f606-4bf8-8f3d-ac5250dfe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0a3f8-7a5b-4e60-a170-aafb3bb5b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9d33a40-1a76-420f-85e9-1d931a1bef9f}" ma:internalName="TaxCatchAll" ma:showField="CatchAllData" ma:web="2650a3f8-7a5b-4e60-a170-aafb3bb5b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C2FE0-438C-40D5-A32F-D15F4118D282}">
  <ds:schemaRefs>
    <ds:schemaRef ds:uri="http://schemas.microsoft.com/office/2006/metadata/properties"/>
    <ds:schemaRef ds:uri="http://www.w3.org/XML/1998/namespace"/>
    <ds:schemaRef ds:uri="http://schemas.microsoft.com/office/2006/documentManagement/types"/>
    <ds:schemaRef ds:uri="http://purl.org/dc/elements/1.1/"/>
    <ds:schemaRef ds:uri="f7b7631f-f606-4bf8-8f3d-ac5250dfee6d"/>
    <ds:schemaRef ds:uri="http://purl.org/dc/dcmitype/"/>
    <ds:schemaRef ds:uri="http://purl.org/dc/terms/"/>
    <ds:schemaRef ds:uri="http://schemas.openxmlformats.org/package/2006/metadata/core-properties"/>
    <ds:schemaRef ds:uri="http://schemas.microsoft.com/office/infopath/2007/PartnerControls"/>
    <ds:schemaRef ds:uri="2650a3f8-7a5b-4e60-a170-aafb3bb5bbd4"/>
  </ds:schemaRefs>
</ds:datastoreItem>
</file>

<file path=customXml/itemProps2.xml><?xml version="1.0" encoding="utf-8"?>
<ds:datastoreItem xmlns:ds="http://schemas.openxmlformats.org/officeDocument/2006/customXml" ds:itemID="{0FB49D6F-156E-46BB-B3E0-3816E7E5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31f-f606-4bf8-8f3d-ac5250dfee6d"/>
    <ds:schemaRef ds:uri="2650a3f8-7a5b-4e60-a170-aafb3bb5b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6C452-8541-4335-AA6F-1610D0E06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2725</Words>
  <Characters>14664</Characters>
  <Application>Microsoft Office Word</Application>
  <DocSecurity>0</DocSecurity>
  <Lines>257</Lines>
  <Paragraphs>111</Paragraphs>
  <ScaleCrop>false</ScaleCrop>
  <Company>The Ohio State University</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Schoonover, Jordan</dc:creator>
  <cp:keywords/>
  <dc:description/>
  <cp:lastModifiedBy>Bushman, Hannah</cp:lastModifiedBy>
  <cp:revision>2</cp:revision>
  <dcterms:created xsi:type="dcterms:W3CDTF">2026-03-11T19:28:00Z</dcterms:created>
  <dcterms:modified xsi:type="dcterms:W3CDTF">2026-03-11T19:28:00Z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0x010100A1CB5D177DB31E4281615AAE1B3755F2</vt:lpwstr>
  </property>
  <property fmtid="{D5CDD505-2E9C-101B-9397-08002B2CF9AE}" pid="3" name="MediaServiceImageTags">
    <vt:lpwstr/>
  </property>
</Properties>
</file>