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F574" w14:textId="77777777" w:rsidR="009A144A" w:rsidRPr="006640C1" w:rsidRDefault="009A144A" w:rsidP="009A144A">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92"/>
        <w:gridCol w:w="2323"/>
        <w:gridCol w:w="2554"/>
        <w:gridCol w:w="214"/>
        <w:gridCol w:w="1168"/>
        <w:gridCol w:w="2552"/>
      </w:tblGrid>
      <w:tr w:rsidR="009A144A" w:rsidRPr="00974CA2" w14:paraId="4CC1C9CB" w14:textId="77777777" w:rsidTr="00352F05">
        <w:trPr>
          <w:trHeight w:val="300"/>
        </w:trPr>
        <w:tc>
          <w:tcPr>
            <w:tcW w:w="1911" w:type="pct"/>
            <w:gridSpan w:val="2"/>
            <w:tcBorders>
              <w:top w:val="nil"/>
              <w:left w:val="nil"/>
              <w:bottom w:val="nil"/>
              <w:right w:val="nil"/>
            </w:tcBorders>
          </w:tcPr>
          <w:p w14:paraId="79CE5EC5" w14:textId="77777777" w:rsidR="009A144A" w:rsidRDefault="009A144A" w:rsidP="00352F05">
            <w:pPr>
              <w:spacing w:after="0" w:line="240" w:lineRule="auto"/>
              <w:contextualSpacing/>
              <w:rPr>
                <w:rFonts w:ascii="Arial" w:hAnsi="Arial" w:cs="Arial"/>
                <w:b/>
                <w:sz w:val="20"/>
                <w:szCs w:val="20"/>
              </w:rPr>
            </w:pPr>
            <w:r>
              <w:rPr>
                <w:noProof/>
              </w:rPr>
              <w:drawing>
                <wp:inline distT="0" distB="0" distL="0" distR="0" wp14:anchorId="7870BD8A" wp14:editId="1A13B30F">
                  <wp:extent cx="2428875" cy="368267"/>
                  <wp:effectExtent l="0" t="0" r="0" b="0"/>
                  <wp:docPr id="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7D16A087" w14:textId="77777777" w:rsidR="009A144A" w:rsidRPr="00C95B85" w:rsidRDefault="009A144A" w:rsidP="00352F05">
            <w:pPr>
              <w:spacing w:after="0" w:line="240" w:lineRule="auto"/>
              <w:contextualSpacing/>
              <w:rPr>
                <w:rFonts w:ascii="Arial" w:hAnsi="Arial" w:cs="Arial"/>
                <w:b/>
                <w:sz w:val="20"/>
                <w:szCs w:val="20"/>
              </w:rPr>
            </w:pPr>
          </w:p>
        </w:tc>
        <w:tc>
          <w:tcPr>
            <w:tcW w:w="1216" w:type="pct"/>
            <w:tcBorders>
              <w:top w:val="nil"/>
              <w:left w:val="nil"/>
              <w:bottom w:val="nil"/>
              <w:right w:val="nil"/>
            </w:tcBorders>
          </w:tcPr>
          <w:p w14:paraId="681949B6" w14:textId="77777777" w:rsidR="009A144A" w:rsidRPr="006640C1" w:rsidRDefault="009A144A" w:rsidP="00352F05">
            <w:pPr>
              <w:tabs>
                <w:tab w:val="left" w:pos="2790"/>
              </w:tabs>
              <w:spacing w:after="0" w:line="240" w:lineRule="auto"/>
              <w:rPr>
                <w:rFonts w:ascii="Arial" w:hAnsi="Arial" w:cs="Arial"/>
                <w:i/>
                <w:sz w:val="24"/>
                <w:szCs w:val="28"/>
              </w:rPr>
            </w:pPr>
            <w:r>
              <w:rPr>
                <w:rFonts w:ascii="Arial" w:hAnsi="Arial" w:cs="Arial"/>
                <w:b/>
                <w:sz w:val="32"/>
                <w:szCs w:val="20"/>
              </w:rPr>
              <w:t>BUSML 4203</w:t>
            </w:r>
            <w:r w:rsidRPr="00C95B85">
              <w:rPr>
                <w:rFonts w:ascii="Arial" w:hAnsi="Arial" w:cs="Arial"/>
                <w:b/>
                <w:sz w:val="32"/>
                <w:szCs w:val="20"/>
              </w:rPr>
              <w:t xml:space="preserve">    </w:t>
            </w:r>
          </w:p>
        </w:tc>
        <w:tc>
          <w:tcPr>
            <w:tcW w:w="1872" w:type="pct"/>
            <w:gridSpan w:val="3"/>
            <w:tcBorders>
              <w:top w:val="nil"/>
              <w:left w:val="nil"/>
              <w:bottom w:val="nil"/>
              <w:right w:val="nil"/>
            </w:tcBorders>
          </w:tcPr>
          <w:p w14:paraId="2D2DAFE6" w14:textId="77777777" w:rsidR="009A144A" w:rsidRPr="00AE3DD9" w:rsidRDefault="009A144A" w:rsidP="00352F05">
            <w:pPr>
              <w:tabs>
                <w:tab w:val="left" w:pos="2790"/>
              </w:tabs>
              <w:spacing w:after="0" w:line="240" w:lineRule="auto"/>
              <w:rPr>
                <w:rFonts w:ascii="Arial" w:hAnsi="Arial" w:cs="Arial"/>
                <w:b/>
                <w:iCs/>
                <w:sz w:val="20"/>
                <w:szCs w:val="28"/>
              </w:rPr>
            </w:pPr>
            <w:r w:rsidRPr="00AE3DD9">
              <w:rPr>
                <w:rFonts w:ascii="Arial" w:hAnsi="Arial" w:cs="Arial"/>
                <w:b/>
                <w:iCs/>
                <w:szCs w:val="28"/>
              </w:rPr>
              <w:t>Marketing Strategy</w:t>
            </w:r>
          </w:p>
        </w:tc>
      </w:tr>
      <w:tr w:rsidR="009A144A" w:rsidRPr="00974CA2" w14:paraId="4C6DCAB9" w14:textId="77777777" w:rsidTr="00352F05">
        <w:trPr>
          <w:trHeight w:val="300"/>
        </w:trPr>
        <w:tc>
          <w:tcPr>
            <w:tcW w:w="805" w:type="pct"/>
            <w:tcBorders>
              <w:top w:val="nil"/>
              <w:left w:val="nil"/>
              <w:bottom w:val="single" w:sz="24" w:space="0" w:color="C00000"/>
              <w:right w:val="nil"/>
            </w:tcBorders>
          </w:tcPr>
          <w:p w14:paraId="41675646" w14:textId="77777777" w:rsidR="009A144A" w:rsidRPr="0065325E" w:rsidRDefault="009A144A" w:rsidP="00352F05">
            <w:pPr>
              <w:tabs>
                <w:tab w:val="left" w:pos="2790"/>
              </w:tabs>
              <w:spacing w:after="0" w:line="240" w:lineRule="auto"/>
              <w:contextualSpacing/>
              <w:rPr>
                <w:rFonts w:ascii="Arial" w:hAnsi="Arial" w:cs="Arial"/>
                <w:b/>
                <w:sz w:val="20"/>
              </w:rPr>
            </w:pPr>
            <w:r w:rsidRPr="00C95B85">
              <w:rPr>
                <w:rFonts w:ascii="Arial" w:hAnsi="Arial" w:cs="Arial"/>
                <w:b/>
                <w:sz w:val="20"/>
                <w:szCs w:val="20"/>
              </w:rPr>
              <w:t>Se</w:t>
            </w:r>
            <w:r>
              <w:rPr>
                <w:rFonts w:ascii="Arial" w:hAnsi="Arial" w:cs="Arial"/>
                <w:b/>
                <w:sz w:val="20"/>
                <w:szCs w:val="20"/>
              </w:rPr>
              <w:t>m Fall 2025</w:t>
            </w:r>
          </w:p>
        </w:tc>
        <w:tc>
          <w:tcPr>
            <w:tcW w:w="2424" w:type="pct"/>
            <w:gridSpan w:val="3"/>
            <w:tcBorders>
              <w:top w:val="nil"/>
              <w:left w:val="nil"/>
              <w:bottom w:val="single" w:sz="24" w:space="0" w:color="C00000"/>
              <w:right w:val="nil"/>
            </w:tcBorders>
          </w:tcPr>
          <w:p w14:paraId="346599FD" w14:textId="77777777" w:rsidR="009A144A" w:rsidRPr="0065325E" w:rsidRDefault="009A144A" w:rsidP="00352F05">
            <w:pPr>
              <w:spacing w:after="0" w:line="240" w:lineRule="auto"/>
              <w:contextualSpacing/>
              <w:rPr>
                <w:rFonts w:ascii="Arial" w:hAnsi="Arial" w:cs="Arial"/>
                <w:sz w:val="20"/>
              </w:rPr>
            </w:pPr>
            <w:r w:rsidRPr="00C95B85">
              <w:rPr>
                <w:rFonts w:ascii="Arial" w:hAnsi="Arial" w:cs="Arial"/>
                <w:b/>
                <w:sz w:val="20"/>
                <w:szCs w:val="20"/>
              </w:rPr>
              <w:t xml:space="preserve">Class Day/Time: </w:t>
            </w:r>
            <w:r>
              <w:rPr>
                <w:rFonts w:ascii="Arial" w:hAnsi="Arial" w:cs="Arial"/>
                <w:b/>
                <w:sz w:val="20"/>
                <w:szCs w:val="20"/>
              </w:rPr>
              <w:t>Thursday 2:20 – 3:40PM</w:t>
            </w:r>
          </w:p>
        </w:tc>
        <w:tc>
          <w:tcPr>
            <w:tcW w:w="1771" w:type="pct"/>
            <w:gridSpan w:val="2"/>
            <w:tcBorders>
              <w:top w:val="nil"/>
              <w:left w:val="nil"/>
              <w:bottom w:val="single" w:sz="24" w:space="0" w:color="C00000"/>
              <w:right w:val="nil"/>
            </w:tcBorders>
          </w:tcPr>
          <w:p w14:paraId="38D16197" w14:textId="77777777" w:rsidR="009A144A" w:rsidRDefault="009A144A" w:rsidP="00352F05">
            <w:pPr>
              <w:tabs>
                <w:tab w:val="left" w:pos="2790"/>
              </w:tabs>
              <w:spacing w:after="0" w:line="240" w:lineRule="auto"/>
              <w:contextualSpacing/>
              <w:rPr>
                <w:rFonts w:ascii="Arial" w:hAnsi="Arial" w:cs="Arial"/>
                <w:sz w:val="20"/>
                <w:szCs w:val="20"/>
              </w:rPr>
            </w:pPr>
            <w:r w:rsidRPr="00C95B85">
              <w:rPr>
                <w:rFonts w:ascii="Arial" w:hAnsi="Arial" w:cs="Arial"/>
                <w:b/>
                <w:sz w:val="20"/>
                <w:szCs w:val="20"/>
              </w:rPr>
              <w:t xml:space="preserve">Room: </w:t>
            </w:r>
            <w:r>
              <w:rPr>
                <w:rFonts w:ascii="Arial" w:hAnsi="Arial" w:cs="Arial"/>
                <w:b/>
                <w:sz w:val="20"/>
                <w:szCs w:val="20"/>
              </w:rPr>
              <w:t>Schoenbaum Hall Room 320</w:t>
            </w:r>
          </w:p>
          <w:p w14:paraId="5399C029" w14:textId="77777777" w:rsidR="009A144A" w:rsidRDefault="009A144A" w:rsidP="00352F05">
            <w:pPr>
              <w:tabs>
                <w:tab w:val="left" w:pos="2790"/>
              </w:tabs>
              <w:spacing w:after="0" w:line="240" w:lineRule="auto"/>
              <w:contextualSpacing/>
              <w:rPr>
                <w:rStyle w:val="Hyperlink"/>
                <w:rFonts w:ascii="Arial" w:hAnsi="Arial" w:cs="Arial"/>
                <w:sz w:val="20"/>
                <w:szCs w:val="20"/>
              </w:rPr>
            </w:pPr>
          </w:p>
        </w:tc>
      </w:tr>
      <w:tr w:rsidR="009A144A" w:rsidRPr="00974CA2" w14:paraId="56B96A15" w14:textId="77777777" w:rsidTr="00352F05">
        <w:trPr>
          <w:trHeight w:val="408"/>
        </w:trPr>
        <w:tc>
          <w:tcPr>
            <w:tcW w:w="805" w:type="pct"/>
            <w:tcBorders>
              <w:top w:val="single" w:sz="24" w:space="0" w:color="C00000"/>
              <w:left w:val="nil"/>
              <w:bottom w:val="nil"/>
              <w:right w:val="nil"/>
            </w:tcBorders>
            <w:vAlign w:val="center"/>
          </w:tcPr>
          <w:p w14:paraId="2B06EF47" w14:textId="77777777" w:rsidR="009A144A" w:rsidRPr="0065325E" w:rsidRDefault="009A144A" w:rsidP="00352F05">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441648FD" w14:textId="77777777" w:rsidR="009A144A" w:rsidRPr="0065325E" w:rsidRDefault="009A144A" w:rsidP="00352F05">
            <w:pPr>
              <w:spacing w:after="0" w:line="240" w:lineRule="auto"/>
              <w:contextualSpacing/>
              <w:rPr>
                <w:rFonts w:ascii="Arial" w:hAnsi="Arial" w:cs="Arial"/>
                <w:sz w:val="20"/>
              </w:rPr>
            </w:pPr>
            <w:r>
              <w:rPr>
                <w:rFonts w:ascii="Arial" w:hAnsi="Arial" w:cs="Arial"/>
                <w:sz w:val="20"/>
              </w:rPr>
              <w:t>Mr. Dean E. Taylor</w:t>
            </w:r>
          </w:p>
        </w:tc>
        <w:tc>
          <w:tcPr>
            <w:tcW w:w="556" w:type="pct"/>
            <w:tcBorders>
              <w:top w:val="single" w:sz="24" w:space="0" w:color="C00000"/>
              <w:left w:val="nil"/>
              <w:bottom w:val="nil"/>
              <w:right w:val="nil"/>
            </w:tcBorders>
            <w:vAlign w:val="center"/>
          </w:tcPr>
          <w:p w14:paraId="25FAF5B7" w14:textId="77777777" w:rsidR="009A144A" w:rsidRPr="0065325E" w:rsidRDefault="009A144A" w:rsidP="00352F05">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sz="24" w:space="0" w:color="C00000"/>
              <w:left w:val="nil"/>
              <w:bottom w:val="nil"/>
              <w:right w:val="nil"/>
            </w:tcBorders>
            <w:vAlign w:val="center"/>
          </w:tcPr>
          <w:p w14:paraId="27B14539" w14:textId="77777777" w:rsidR="009A144A" w:rsidRPr="0065325E" w:rsidRDefault="009A144A" w:rsidP="00352F05">
            <w:pPr>
              <w:tabs>
                <w:tab w:val="left" w:pos="2790"/>
              </w:tabs>
              <w:spacing w:after="0" w:line="240" w:lineRule="auto"/>
              <w:contextualSpacing/>
              <w:rPr>
                <w:rFonts w:ascii="Arial" w:hAnsi="Arial" w:cs="Arial"/>
                <w:sz w:val="20"/>
                <w:szCs w:val="20"/>
              </w:rPr>
            </w:pPr>
            <w:r>
              <w:rPr>
                <w:rFonts w:ascii="Arial" w:hAnsi="Arial" w:cs="Arial"/>
                <w:sz w:val="20"/>
                <w:szCs w:val="20"/>
              </w:rPr>
              <w:t>taylor.821@osu.edu</w:t>
            </w:r>
          </w:p>
        </w:tc>
      </w:tr>
      <w:tr w:rsidR="009A144A" w:rsidRPr="00974CA2" w14:paraId="056A9AEF" w14:textId="77777777" w:rsidTr="00352F05">
        <w:trPr>
          <w:trHeight w:val="279"/>
        </w:trPr>
        <w:tc>
          <w:tcPr>
            <w:tcW w:w="805" w:type="pct"/>
            <w:tcBorders>
              <w:top w:val="nil"/>
              <w:left w:val="nil"/>
              <w:bottom w:val="nil"/>
              <w:right w:val="nil"/>
            </w:tcBorders>
          </w:tcPr>
          <w:p w14:paraId="22278152" w14:textId="77777777" w:rsidR="009A144A" w:rsidRPr="00974CA2" w:rsidRDefault="009A144A" w:rsidP="00352F05">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6098EA86" w14:textId="77777777" w:rsidR="009A144A" w:rsidRPr="00455D72" w:rsidRDefault="009A144A" w:rsidP="00352F05">
            <w:pPr>
              <w:spacing w:after="0" w:line="240" w:lineRule="auto"/>
              <w:contextualSpacing/>
              <w:rPr>
                <w:rFonts w:ascii="Arial" w:hAnsi="Arial" w:cs="Arial"/>
                <w:sz w:val="20"/>
              </w:rPr>
            </w:pPr>
            <w:r>
              <w:rPr>
                <w:bCs/>
              </w:rPr>
              <w:t>Monday 5-6PM / as needed</w:t>
            </w:r>
          </w:p>
        </w:tc>
        <w:tc>
          <w:tcPr>
            <w:tcW w:w="556" w:type="pct"/>
            <w:tcBorders>
              <w:top w:val="nil"/>
              <w:left w:val="nil"/>
              <w:bottom w:val="nil"/>
              <w:right w:val="nil"/>
            </w:tcBorders>
          </w:tcPr>
          <w:p w14:paraId="6569F84F" w14:textId="77777777" w:rsidR="009A144A" w:rsidRPr="0065325E" w:rsidRDefault="009A144A" w:rsidP="00352F05">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14:paraId="2D67E28A" w14:textId="77777777" w:rsidR="009A144A" w:rsidRPr="0065325E" w:rsidRDefault="009A144A" w:rsidP="00352F05">
            <w:pPr>
              <w:spacing w:after="0" w:line="240" w:lineRule="auto"/>
              <w:contextualSpacing/>
              <w:rPr>
                <w:rStyle w:val="Hyperlink"/>
                <w:rFonts w:ascii="Arial" w:hAnsi="Arial" w:cs="Arial"/>
                <w:b/>
                <w:sz w:val="20"/>
                <w:szCs w:val="20"/>
              </w:rPr>
            </w:pPr>
            <w:r>
              <w:t>Zoom / by appointment</w:t>
            </w:r>
          </w:p>
        </w:tc>
      </w:tr>
      <w:tr w:rsidR="009A144A" w:rsidRPr="00455D72" w14:paraId="080EACA9" w14:textId="77777777" w:rsidTr="00352F05">
        <w:trPr>
          <w:trHeight w:val="327"/>
        </w:trPr>
        <w:tc>
          <w:tcPr>
            <w:tcW w:w="5000" w:type="pct"/>
            <w:gridSpan w:val="6"/>
            <w:tcBorders>
              <w:top w:val="nil"/>
              <w:left w:val="nil"/>
              <w:bottom w:val="single" w:sz="24" w:space="0" w:color="C00000"/>
              <w:right w:val="nil"/>
            </w:tcBorders>
          </w:tcPr>
          <w:p w14:paraId="65C66B49" w14:textId="77777777" w:rsidR="009A144A" w:rsidRPr="00455D72" w:rsidRDefault="009A144A" w:rsidP="00352F05">
            <w:pPr>
              <w:spacing w:after="0" w:line="240" w:lineRule="auto"/>
              <w:contextualSpacing/>
              <w:rPr>
                <w:rFonts w:eastAsiaTheme="majorEastAsia"/>
                <w:b/>
                <w:i/>
                <w:color w:val="D0CECE" w:themeColor="background2" w:themeShade="E6"/>
              </w:rPr>
            </w:pPr>
          </w:p>
        </w:tc>
      </w:tr>
    </w:tbl>
    <w:p w14:paraId="36027A68" w14:textId="77777777" w:rsidR="009A144A" w:rsidRDefault="009A144A" w:rsidP="009A144A">
      <w:pPr>
        <w:tabs>
          <w:tab w:val="left" w:pos="2790"/>
        </w:tabs>
        <w:spacing w:after="0" w:line="240" w:lineRule="auto"/>
        <w:contextualSpacing/>
        <w:rPr>
          <w:rFonts w:ascii="Arial" w:hAnsi="Arial" w:cs="Arial"/>
          <w:b/>
          <w:sz w:val="20"/>
          <w:szCs w:val="20"/>
        </w:rPr>
      </w:pPr>
    </w:p>
    <w:p w14:paraId="181EA54D" w14:textId="77777777" w:rsidR="009A144A" w:rsidRPr="009243B4" w:rsidRDefault="009A144A" w:rsidP="009A144A">
      <w:pPr>
        <w:ind w:left="90"/>
      </w:pPr>
      <w:r w:rsidRPr="00455D72">
        <w:rPr>
          <w:rFonts w:ascii="Arial" w:hAnsi="Arial" w:cs="Arial"/>
          <w:b/>
          <w:sz w:val="20"/>
          <w:szCs w:val="20"/>
        </w:rPr>
        <w:t xml:space="preserve">Course Description: </w:t>
      </w:r>
      <w:r w:rsidRPr="009243B4">
        <w:t xml:space="preserve">Learners in this course will be provided with an </w:t>
      </w:r>
      <w:r w:rsidRPr="00EC3E6C">
        <w:rPr>
          <w:b/>
          <w:bCs/>
        </w:rPr>
        <w:t>introduction to the fundamentals of marketing strategy</w:t>
      </w:r>
      <w:r w:rsidRPr="009243B4">
        <w:t xml:space="preserve">, and how it can be applied to build a successful business in the contemporary marketplace.  We will </w:t>
      </w:r>
      <w:r>
        <w:t xml:space="preserve">focus on strategic evaluation and planning and will examine how other environmental factors can impact long-term marketing strategies and outcomes.  We will explore </w:t>
      </w:r>
      <w:r w:rsidRPr="00EC3E6C">
        <w:rPr>
          <w:b/>
          <w:bCs/>
        </w:rPr>
        <w:t>how firms identify and adapt to threats in their business in order to sustain a competitive advantage</w:t>
      </w:r>
      <w:r>
        <w:t>.  T</w:t>
      </w:r>
      <w:r w:rsidRPr="009243B4">
        <w:t xml:space="preserve">he course will </w:t>
      </w:r>
      <w:r>
        <w:t>also study</w:t>
      </w:r>
      <w:r w:rsidRPr="009243B4">
        <w:t xml:space="preserve"> the foundation</w:t>
      </w:r>
      <w:r>
        <w:t xml:space="preserve">al strategic paths of </w:t>
      </w:r>
      <w:r w:rsidRPr="009243B4">
        <w:t xml:space="preserve">price, quality, and service.  </w:t>
      </w:r>
      <w:r>
        <w:t xml:space="preserve">Other </w:t>
      </w:r>
      <w:r w:rsidRPr="009243B4">
        <w:t xml:space="preserve">topics to be covered include target audience selection, market segmentation, positioning, competitive benchmarking, and </w:t>
      </w:r>
      <w:r>
        <w:t>brand</w:t>
      </w:r>
      <w:r w:rsidRPr="009243B4">
        <w:t xml:space="preserve"> growth strategies. </w:t>
      </w:r>
      <w:r w:rsidRPr="007C4F30">
        <w:rPr>
          <w:u w:val="single"/>
        </w:rPr>
        <w:t xml:space="preserve">This course will exclusively utilize </w:t>
      </w:r>
      <w:r>
        <w:rPr>
          <w:u w:val="single"/>
        </w:rPr>
        <w:t xml:space="preserve">case analysis and </w:t>
      </w:r>
      <w:r w:rsidRPr="007C4F30">
        <w:rPr>
          <w:u w:val="single"/>
        </w:rPr>
        <w:t>discussion, a</w:t>
      </w:r>
      <w:r>
        <w:rPr>
          <w:u w:val="single"/>
        </w:rPr>
        <w:t xml:space="preserve">s well as a team </w:t>
      </w:r>
      <w:r w:rsidRPr="007C4F30">
        <w:rPr>
          <w:u w:val="single"/>
        </w:rPr>
        <w:t>strategic simulation</w:t>
      </w:r>
      <w:r>
        <w:rPr>
          <w:u w:val="single"/>
        </w:rPr>
        <w:t xml:space="preserve"> (GLO-BUS) </w:t>
      </w:r>
      <w:r w:rsidRPr="007C4F30">
        <w:rPr>
          <w:u w:val="single"/>
        </w:rPr>
        <w:t>to explore the concepts</w:t>
      </w:r>
      <w:r w:rsidRPr="009243B4">
        <w:t>.</w:t>
      </w:r>
    </w:p>
    <w:p w14:paraId="6AB83351" w14:textId="77777777" w:rsidR="009A144A" w:rsidRPr="00FB62B9" w:rsidRDefault="009A144A" w:rsidP="009A144A">
      <w:pPr>
        <w:tabs>
          <w:tab w:val="left" w:pos="2790"/>
        </w:tabs>
        <w:spacing w:after="0" w:line="240" w:lineRule="auto"/>
        <w:jc w:val="both"/>
        <w:rPr>
          <w:rFonts w:ascii="Arial" w:hAnsi="Arial" w:cs="Arial"/>
          <w:sz w:val="8"/>
          <w:szCs w:val="20"/>
        </w:rPr>
      </w:pPr>
    </w:p>
    <w:p w14:paraId="37959B0B" w14:textId="77777777" w:rsidR="009A144A" w:rsidRPr="008D201B" w:rsidRDefault="009A144A" w:rsidP="009A144A">
      <w:pPr>
        <w:spacing w:after="0" w:line="240" w:lineRule="auto"/>
        <w:contextualSpacing/>
        <w:rPr>
          <w:rFonts w:ascii="Arial" w:hAnsi="Arial" w:cs="Arial"/>
          <w:b/>
          <w:sz w:val="20"/>
          <w:szCs w:val="20"/>
        </w:rPr>
      </w:pPr>
      <w:r w:rsidRPr="008D201B">
        <w:rPr>
          <w:rFonts w:ascii="Arial" w:hAnsi="Arial" w:cs="Arial"/>
          <w:b/>
          <w:bCs/>
          <w:sz w:val="20"/>
          <w:szCs w:val="20"/>
        </w:rPr>
        <w:t>Pre-Requirements:</w:t>
      </w:r>
      <w:r w:rsidRPr="008D201B">
        <w:rPr>
          <w:rFonts w:ascii="Arial" w:hAnsi="Arial" w:cs="Arial"/>
          <w:sz w:val="20"/>
          <w:szCs w:val="20"/>
        </w:rPr>
        <w:t xml:space="preserve"> </w:t>
      </w:r>
      <w:r w:rsidRPr="008D201B">
        <w:rPr>
          <w:rFonts w:ascii="Arial" w:hAnsi="Arial" w:cs="Arial"/>
          <w:sz w:val="20"/>
          <w:szCs w:val="20"/>
        </w:rPr>
        <w:tab/>
        <w:t>Prerequisites BUSML 4201 and BUSML 4202</w:t>
      </w:r>
    </w:p>
    <w:p w14:paraId="0169CF10" w14:textId="77777777" w:rsidR="009A144A" w:rsidRPr="008D201B" w:rsidRDefault="009A144A" w:rsidP="009A144A">
      <w:pPr>
        <w:spacing w:after="0" w:line="240" w:lineRule="auto"/>
        <w:contextualSpacing/>
        <w:rPr>
          <w:rFonts w:ascii="Arial" w:hAnsi="Arial" w:cs="Arial"/>
          <w:iCs/>
          <w:sz w:val="20"/>
          <w:szCs w:val="20"/>
        </w:rPr>
      </w:pPr>
      <w:r w:rsidRPr="008D201B">
        <w:rPr>
          <w:rFonts w:ascii="Arial" w:hAnsi="Arial" w:cs="Arial"/>
          <w:b/>
          <w:sz w:val="20"/>
          <w:szCs w:val="20"/>
        </w:rPr>
        <w:t>Course Format:</w:t>
      </w:r>
      <w:r w:rsidRPr="008D201B">
        <w:rPr>
          <w:rFonts w:ascii="Arial" w:hAnsi="Arial" w:cs="Arial"/>
          <w:b/>
          <w:iCs/>
          <w:sz w:val="20"/>
          <w:szCs w:val="20"/>
        </w:rPr>
        <w:t xml:space="preserve"> </w:t>
      </w:r>
      <w:r w:rsidRPr="008D201B">
        <w:rPr>
          <w:rFonts w:ascii="Arial" w:hAnsi="Arial" w:cs="Arial"/>
          <w:b/>
          <w:iCs/>
          <w:sz w:val="20"/>
          <w:szCs w:val="20"/>
        </w:rPr>
        <w:tab/>
      </w:r>
      <w:r w:rsidRPr="008D201B">
        <w:rPr>
          <w:rFonts w:ascii="Arial" w:hAnsi="Arial" w:cs="Arial"/>
          <w:bCs/>
          <w:iCs/>
          <w:sz w:val="20"/>
          <w:szCs w:val="20"/>
        </w:rPr>
        <w:t xml:space="preserve">In-class </w:t>
      </w:r>
      <w:r w:rsidRPr="008D201B">
        <w:rPr>
          <w:rFonts w:ascii="Arial" w:hAnsi="Arial" w:cs="Arial"/>
          <w:iCs/>
          <w:sz w:val="20"/>
          <w:szCs w:val="20"/>
        </w:rPr>
        <w:t>discussion on cases, team projects and presentations, GLO-BUS Simulation.</w:t>
      </w:r>
    </w:p>
    <w:p w14:paraId="53395906" w14:textId="77777777" w:rsidR="009A144A" w:rsidRPr="008D201B" w:rsidRDefault="009A144A" w:rsidP="009A144A">
      <w:pPr>
        <w:spacing w:after="0" w:line="240" w:lineRule="auto"/>
        <w:contextualSpacing/>
        <w:rPr>
          <w:rFonts w:ascii="Arial" w:hAnsi="Arial" w:cs="Arial"/>
          <w:iCs/>
          <w:sz w:val="6"/>
          <w:szCs w:val="20"/>
        </w:rPr>
      </w:pPr>
    </w:p>
    <w:p w14:paraId="5A192E92" w14:textId="77777777" w:rsidR="009A144A" w:rsidRPr="008D201B" w:rsidRDefault="009A144A" w:rsidP="009A144A">
      <w:pPr>
        <w:spacing w:after="0" w:line="240" w:lineRule="auto"/>
        <w:contextualSpacing/>
        <w:rPr>
          <w:rFonts w:ascii="Arial" w:hAnsi="Arial" w:cs="Arial"/>
          <w:b/>
          <w:sz w:val="20"/>
          <w:szCs w:val="20"/>
        </w:rPr>
      </w:pPr>
      <w:r w:rsidRPr="008D201B">
        <w:rPr>
          <w:rFonts w:ascii="Arial" w:hAnsi="Arial" w:cs="Arial"/>
          <w:b/>
          <w:sz w:val="20"/>
          <w:szCs w:val="20"/>
          <w:u w:val="single"/>
        </w:rPr>
        <w:t>Required Texts/Materials</w:t>
      </w:r>
      <w:r w:rsidRPr="008D201B">
        <w:rPr>
          <w:rFonts w:ascii="Arial" w:hAnsi="Arial" w:cs="Arial"/>
          <w:b/>
          <w:sz w:val="20"/>
          <w:szCs w:val="20"/>
        </w:rPr>
        <w:t>:</w:t>
      </w:r>
    </w:p>
    <w:p w14:paraId="131C71DB" w14:textId="77777777" w:rsidR="009A144A" w:rsidRPr="008D201B" w:rsidRDefault="009A144A" w:rsidP="009A144A">
      <w:pPr>
        <w:numPr>
          <w:ilvl w:val="0"/>
          <w:numId w:val="12"/>
        </w:numPr>
        <w:spacing w:after="0" w:line="240" w:lineRule="auto"/>
      </w:pPr>
      <w:r w:rsidRPr="008D201B">
        <w:rPr>
          <w:b/>
          <w:u w:val="single"/>
        </w:rPr>
        <w:t>GLO-BUS Industry 9 BUSML 4203 Fall 2025</w:t>
      </w:r>
      <w:r w:rsidRPr="008D201B">
        <w:t xml:space="preserve">.  Access all materials at the following address:  </w:t>
      </w:r>
      <w:hyperlink r:id="rId9" w:history="1">
        <w:r w:rsidRPr="008D201B">
          <w:rPr>
            <w:rStyle w:val="Hyperlink"/>
            <w:color w:val="auto"/>
          </w:rPr>
          <w:t>https://www.glo-bus.com/</w:t>
        </w:r>
      </w:hyperlink>
      <w:r w:rsidRPr="008D201B">
        <w:t xml:space="preserve">.  A total of 7 cases and 1 Simulation (GLO-BUS) can be accessed here.  Total cost is $140.00. Detailed information for all student registration and appropriate team codes </w:t>
      </w:r>
      <w:proofErr w:type="gramStart"/>
      <w:r w:rsidRPr="008D201B">
        <w:t>are</w:t>
      </w:r>
      <w:proofErr w:type="gramEnd"/>
      <w:r w:rsidRPr="008D201B">
        <w:t xml:space="preserve"> provided at the end of the syllabus as well as on Canvas.  </w:t>
      </w:r>
    </w:p>
    <w:p w14:paraId="454897BB" w14:textId="77777777" w:rsidR="009A144A" w:rsidRPr="00F40A3B" w:rsidRDefault="009A144A" w:rsidP="009A144A">
      <w:pPr>
        <w:jc w:val="both"/>
        <w:rPr>
          <w:rFonts w:ascii="Arial" w:hAnsi="Arial" w:cs="Arial"/>
          <w:sz w:val="20"/>
          <w:szCs w:val="20"/>
        </w:rPr>
      </w:pPr>
      <w:r w:rsidRPr="00E02317">
        <w:rPr>
          <w:rFonts w:ascii="Arial" w:hAnsi="Arial" w:cs="Arial"/>
          <w:b/>
          <w:noProof/>
          <w:sz w:val="20"/>
          <w:szCs w:val="20"/>
        </w:rPr>
        <w:drawing>
          <wp:inline distT="0" distB="0" distL="0" distR="0" wp14:anchorId="46AA1F3B" wp14:editId="077CF94C">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A144A" w:rsidRPr="001D0445" w14:paraId="78B51716" w14:textId="77777777" w:rsidTr="00352F05">
        <w:tc>
          <w:tcPr>
            <w:tcW w:w="2430" w:type="dxa"/>
            <w:tcBorders>
              <w:bottom w:val="single" w:sz="12" w:space="0" w:color="auto"/>
            </w:tcBorders>
            <w:shd w:val="clear" w:color="auto" w:fill="000000" w:themeFill="text1"/>
            <w:vAlign w:val="center"/>
          </w:tcPr>
          <w:p w14:paraId="0CF1AB1E" w14:textId="77777777" w:rsidR="009A144A" w:rsidRPr="00127256" w:rsidRDefault="009A144A" w:rsidP="00352F05">
            <w:pPr>
              <w:spacing w:after="0"/>
            </w:pPr>
            <w:r w:rsidRPr="00127256">
              <w:t>Graded Components</w:t>
            </w:r>
          </w:p>
        </w:tc>
        <w:tc>
          <w:tcPr>
            <w:tcW w:w="990" w:type="dxa"/>
            <w:tcBorders>
              <w:bottom w:val="single" w:sz="12" w:space="0" w:color="auto"/>
            </w:tcBorders>
            <w:shd w:val="clear" w:color="auto" w:fill="000000" w:themeFill="text1"/>
            <w:vAlign w:val="center"/>
          </w:tcPr>
          <w:p w14:paraId="2E3E4AA2" w14:textId="77777777" w:rsidR="009A144A" w:rsidRPr="001275D6" w:rsidRDefault="009A144A" w:rsidP="00352F05">
            <w:pPr>
              <w:spacing w:after="0"/>
              <w:ind w:left="-105" w:right="-105"/>
              <w:rPr>
                <w:rFonts w:ascii="Arial" w:hAnsi="Arial" w:cs="Arial"/>
                <w:sz w:val="20"/>
              </w:rPr>
            </w:pPr>
            <w:r w:rsidRPr="001275D6">
              <w:rPr>
                <w:rFonts w:ascii="Arial" w:hAnsi="Arial" w:cs="Arial"/>
                <w:sz w:val="20"/>
              </w:rPr>
              <w:t xml:space="preserve">% of Total </w:t>
            </w:r>
          </w:p>
        </w:tc>
        <w:tc>
          <w:tcPr>
            <w:tcW w:w="726" w:type="dxa"/>
            <w:tcBorders>
              <w:bottom w:val="single" w:sz="12" w:space="0" w:color="auto"/>
            </w:tcBorders>
            <w:shd w:val="clear" w:color="auto" w:fill="000000" w:themeFill="text1"/>
            <w:vAlign w:val="center"/>
          </w:tcPr>
          <w:p w14:paraId="26C1ED30" w14:textId="77777777" w:rsidR="009A144A" w:rsidRPr="001275D6" w:rsidRDefault="009A144A" w:rsidP="00352F05">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A144A" w:rsidRPr="001D0445" w14:paraId="539B6CB8" w14:textId="77777777" w:rsidTr="00352F05">
        <w:trPr>
          <w:trHeight w:val="159"/>
        </w:trPr>
        <w:tc>
          <w:tcPr>
            <w:tcW w:w="2430" w:type="dxa"/>
            <w:tcBorders>
              <w:top w:val="single" w:sz="12" w:space="0" w:color="auto"/>
            </w:tcBorders>
            <w:vAlign w:val="center"/>
          </w:tcPr>
          <w:p w14:paraId="5643A03A" w14:textId="77777777" w:rsidR="009A144A" w:rsidRPr="001275D6" w:rsidRDefault="009A144A" w:rsidP="00352F05">
            <w:pPr>
              <w:spacing w:after="0"/>
              <w:rPr>
                <w:rFonts w:ascii="Arial" w:hAnsi="Arial" w:cs="Arial"/>
                <w:b/>
                <w:sz w:val="20"/>
              </w:rPr>
            </w:pPr>
            <w:r>
              <w:rPr>
                <w:rFonts w:ascii="Arial" w:hAnsi="Arial" w:cs="Arial"/>
                <w:sz w:val="20"/>
              </w:rPr>
              <w:t xml:space="preserve">GLO-BUS Simulation Team Projects </w:t>
            </w:r>
          </w:p>
        </w:tc>
        <w:tc>
          <w:tcPr>
            <w:tcW w:w="990" w:type="dxa"/>
            <w:tcBorders>
              <w:top w:val="single" w:sz="12" w:space="0" w:color="auto"/>
            </w:tcBorders>
            <w:vAlign w:val="center"/>
          </w:tcPr>
          <w:p w14:paraId="7B66A6DC" w14:textId="77777777" w:rsidR="009A144A" w:rsidRPr="001275D6" w:rsidRDefault="009A144A" w:rsidP="00352F05">
            <w:pPr>
              <w:spacing w:after="0"/>
              <w:jc w:val="center"/>
              <w:rPr>
                <w:rFonts w:ascii="Arial" w:hAnsi="Arial" w:cs="Arial"/>
                <w:b/>
                <w:iCs/>
                <w:color w:val="000000" w:themeColor="text1"/>
                <w:sz w:val="20"/>
              </w:rPr>
            </w:pPr>
            <w:r>
              <w:rPr>
                <w:rFonts w:ascii="Arial" w:hAnsi="Arial" w:cs="Arial"/>
                <w:iCs/>
                <w:color w:val="000000" w:themeColor="text1"/>
                <w:sz w:val="20"/>
              </w:rPr>
              <w:t>31.2</w:t>
            </w:r>
            <w:r w:rsidRPr="001275D6">
              <w:rPr>
                <w:rFonts w:ascii="Arial" w:hAnsi="Arial" w:cs="Arial"/>
                <w:iCs/>
                <w:color w:val="000000" w:themeColor="text1"/>
                <w:sz w:val="20"/>
              </w:rPr>
              <w:t>%</w:t>
            </w:r>
          </w:p>
        </w:tc>
        <w:tc>
          <w:tcPr>
            <w:tcW w:w="726" w:type="dxa"/>
            <w:tcBorders>
              <w:top w:val="single" w:sz="12" w:space="0" w:color="auto"/>
            </w:tcBorders>
            <w:shd w:val="clear" w:color="auto" w:fill="D9D9D9" w:themeFill="background1" w:themeFillShade="D9"/>
            <w:vAlign w:val="center"/>
          </w:tcPr>
          <w:p w14:paraId="2C1C454D" w14:textId="77777777" w:rsidR="009A144A" w:rsidRPr="002F16A7" w:rsidRDefault="009A144A" w:rsidP="00352F05">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009A144A" w:rsidRPr="001D0445" w14:paraId="246380A9" w14:textId="77777777" w:rsidTr="00352F05">
        <w:tc>
          <w:tcPr>
            <w:tcW w:w="2430" w:type="dxa"/>
            <w:vAlign w:val="center"/>
          </w:tcPr>
          <w:p w14:paraId="0CA6AF34" w14:textId="77777777" w:rsidR="009A144A" w:rsidRPr="006E25D6" w:rsidRDefault="009A144A" w:rsidP="00352F05">
            <w:pPr>
              <w:spacing w:after="0"/>
              <w:rPr>
                <w:rFonts w:ascii="Arial" w:hAnsi="Arial" w:cs="Arial"/>
                <w:bCs/>
                <w:sz w:val="20"/>
              </w:rPr>
            </w:pPr>
            <w:r>
              <w:rPr>
                <w:rFonts w:ascii="Arial" w:hAnsi="Arial" w:cs="Arial"/>
                <w:bCs/>
                <w:sz w:val="20"/>
              </w:rPr>
              <w:t>Team Case Activities</w:t>
            </w:r>
          </w:p>
        </w:tc>
        <w:tc>
          <w:tcPr>
            <w:tcW w:w="990" w:type="dxa"/>
            <w:vAlign w:val="center"/>
          </w:tcPr>
          <w:p w14:paraId="719C27FE" w14:textId="77777777" w:rsidR="009A144A" w:rsidRPr="001275D6" w:rsidRDefault="009A144A" w:rsidP="00352F05">
            <w:pPr>
              <w:spacing w:after="0"/>
              <w:jc w:val="center"/>
              <w:rPr>
                <w:rFonts w:ascii="Arial" w:hAnsi="Arial" w:cs="Arial"/>
                <w:b/>
                <w:iCs/>
                <w:color w:val="000000" w:themeColor="text1"/>
                <w:sz w:val="20"/>
              </w:rPr>
            </w:pPr>
            <w:r>
              <w:rPr>
                <w:rFonts w:ascii="Arial" w:hAnsi="Arial" w:cs="Arial"/>
                <w:iCs/>
                <w:color w:val="000000" w:themeColor="text1"/>
                <w:sz w:val="20"/>
              </w:rPr>
              <w:t>25.0</w:t>
            </w:r>
            <w:r w:rsidRPr="001275D6">
              <w:rPr>
                <w:rFonts w:ascii="Arial" w:hAnsi="Arial" w:cs="Arial"/>
                <w:iCs/>
                <w:color w:val="000000" w:themeColor="text1"/>
                <w:sz w:val="20"/>
              </w:rPr>
              <w:t>%</w:t>
            </w:r>
          </w:p>
        </w:tc>
        <w:tc>
          <w:tcPr>
            <w:tcW w:w="726" w:type="dxa"/>
            <w:shd w:val="clear" w:color="auto" w:fill="D9D9D9" w:themeFill="background1" w:themeFillShade="D9"/>
            <w:vAlign w:val="center"/>
          </w:tcPr>
          <w:p w14:paraId="0EB72DC4" w14:textId="77777777" w:rsidR="009A144A" w:rsidRPr="002F16A7" w:rsidRDefault="009A144A" w:rsidP="00352F05">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009A144A" w:rsidRPr="001D0445" w14:paraId="327DC913" w14:textId="77777777" w:rsidTr="00352F05">
        <w:tc>
          <w:tcPr>
            <w:tcW w:w="2430" w:type="dxa"/>
            <w:vAlign w:val="center"/>
          </w:tcPr>
          <w:p w14:paraId="184B9FAD" w14:textId="77777777" w:rsidR="009A144A" w:rsidRPr="001275D6" w:rsidRDefault="009A144A" w:rsidP="00352F05">
            <w:pPr>
              <w:spacing w:after="0"/>
              <w:rPr>
                <w:rFonts w:ascii="Arial" w:hAnsi="Arial" w:cs="Arial"/>
                <w:b/>
                <w:sz w:val="20"/>
              </w:rPr>
            </w:pPr>
            <w:r>
              <w:rPr>
                <w:rFonts w:ascii="Arial" w:hAnsi="Arial" w:cs="Arial"/>
                <w:sz w:val="20"/>
              </w:rPr>
              <w:t>GLO-BUS Chapter Quizzes</w:t>
            </w:r>
          </w:p>
        </w:tc>
        <w:tc>
          <w:tcPr>
            <w:tcW w:w="990" w:type="dxa"/>
            <w:vAlign w:val="center"/>
          </w:tcPr>
          <w:p w14:paraId="28395FE1" w14:textId="77777777" w:rsidR="009A144A" w:rsidRPr="001275D6" w:rsidRDefault="009A144A" w:rsidP="00352F05">
            <w:pPr>
              <w:spacing w:after="0"/>
              <w:jc w:val="center"/>
              <w:rPr>
                <w:rFonts w:ascii="Arial" w:hAnsi="Arial" w:cs="Arial"/>
                <w:b/>
                <w:iCs/>
                <w:color w:val="000000" w:themeColor="text1"/>
                <w:sz w:val="20"/>
              </w:rPr>
            </w:pPr>
            <w:r>
              <w:rPr>
                <w:rFonts w:ascii="Arial" w:hAnsi="Arial" w:cs="Arial"/>
                <w:iCs/>
                <w:color w:val="000000" w:themeColor="text1"/>
                <w:sz w:val="20"/>
              </w:rPr>
              <w:t>25.0</w:t>
            </w:r>
            <w:r w:rsidRPr="001275D6">
              <w:rPr>
                <w:rFonts w:ascii="Arial" w:hAnsi="Arial" w:cs="Arial"/>
                <w:iCs/>
                <w:color w:val="000000" w:themeColor="text1"/>
                <w:sz w:val="20"/>
              </w:rPr>
              <w:t>%</w:t>
            </w:r>
          </w:p>
        </w:tc>
        <w:tc>
          <w:tcPr>
            <w:tcW w:w="726" w:type="dxa"/>
            <w:vAlign w:val="center"/>
          </w:tcPr>
          <w:p w14:paraId="3C1FFEC6" w14:textId="77777777" w:rsidR="009A144A" w:rsidRPr="002F16A7" w:rsidRDefault="009A144A" w:rsidP="00352F05">
            <w:pPr>
              <w:spacing w:after="0"/>
              <w:rPr>
                <w:b/>
                <w:iCs/>
                <w:color w:val="C00000"/>
              </w:rPr>
            </w:pPr>
            <w:r>
              <w:rPr>
                <w:color w:val="C00000"/>
              </w:rPr>
              <w:t xml:space="preserve">N </w:t>
            </w:r>
          </w:p>
        </w:tc>
      </w:tr>
      <w:tr w:rsidR="009A144A" w:rsidRPr="001D0445" w14:paraId="5A85A43F" w14:textId="77777777" w:rsidTr="00352F05">
        <w:trPr>
          <w:trHeight w:val="342"/>
        </w:trPr>
        <w:tc>
          <w:tcPr>
            <w:tcW w:w="2430" w:type="dxa"/>
            <w:vAlign w:val="center"/>
          </w:tcPr>
          <w:p w14:paraId="1E979AE5" w14:textId="77777777" w:rsidR="009A144A" w:rsidRPr="001275D6" w:rsidRDefault="009A144A" w:rsidP="00352F05">
            <w:pPr>
              <w:spacing w:after="0"/>
              <w:rPr>
                <w:rFonts w:ascii="Arial" w:hAnsi="Arial" w:cs="Arial"/>
                <w:b/>
                <w:iCs/>
                <w:sz w:val="20"/>
              </w:rPr>
            </w:pPr>
            <w:r>
              <w:rPr>
                <w:rFonts w:ascii="Arial" w:hAnsi="Arial" w:cs="Arial"/>
                <w:sz w:val="20"/>
              </w:rPr>
              <w:t>Individual Participation</w:t>
            </w:r>
          </w:p>
        </w:tc>
        <w:tc>
          <w:tcPr>
            <w:tcW w:w="990" w:type="dxa"/>
            <w:vAlign w:val="center"/>
          </w:tcPr>
          <w:p w14:paraId="391E177D" w14:textId="77777777" w:rsidR="009A144A" w:rsidRPr="001275D6" w:rsidRDefault="009A144A" w:rsidP="00352F05">
            <w:pPr>
              <w:spacing w:after="0"/>
              <w:jc w:val="center"/>
              <w:rPr>
                <w:rFonts w:ascii="Arial" w:hAnsi="Arial" w:cs="Arial"/>
                <w:b/>
                <w:iCs/>
                <w:color w:val="000000" w:themeColor="text1"/>
                <w:sz w:val="20"/>
              </w:rPr>
            </w:pPr>
            <w:r>
              <w:rPr>
                <w:rFonts w:ascii="Arial" w:hAnsi="Arial" w:cs="Arial"/>
                <w:iCs/>
                <w:color w:val="000000" w:themeColor="text1"/>
                <w:sz w:val="20"/>
              </w:rPr>
              <w:t>18.8</w:t>
            </w:r>
            <w:r w:rsidRPr="001275D6">
              <w:rPr>
                <w:rFonts w:ascii="Arial" w:hAnsi="Arial" w:cs="Arial"/>
                <w:iCs/>
                <w:color w:val="000000" w:themeColor="text1"/>
                <w:sz w:val="20"/>
              </w:rPr>
              <w:t>%</w:t>
            </w:r>
          </w:p>
        </w:tc>
        <w:tc>
          <w:tcPr>
            <w:tcW w:w="726" w:type="dxa"/>
            <w:vAlign w:val="center"/>
          </w:tcPr>
          <w:p w14:paraId="5277D726" w14:textId="77777777" w:rsidR="009A144A" w:rsidRPr="002F16A7" w:rsidRDefault="009A144A" w:rsidP="00352F05">
            <w:pPr>
              <w:spacing w:after="0"/>
              <w:rPr>
                <w:b/>
                <w:iCs/>
                <w:color w:val="C00000"/>
              </w:rPr>
            </w:pPr>
            <w:r>
              <w:rPr>
                <w:color w:val="C00000"/>
              </w:rPr>
              <w:t>N</w:t>
            </w:r>
          </w:p>
        </w:tc>
      </w:tr>
    </w:tbl>
    <w:p w14:paraId="53FADDC0" w14:textId="77777777" w:rsidR="009A144A" w:rsidRPr="001275D6" w:rsidRDefault="009A144A" w:rsidP="009A144A">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85888" behindDoc="0" locked="0" layoutInCell="1" allowOverlap="1" wp14:anchorId="60748A6F" wp14:editId="71EFBC82">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9A144A" w:rsidRPr="001439D8" w14:paraId="788A67C5" w14:textId="77777777" w:rsidTr="00B10934">
                              <w:trPr>
                                <w:trHeight w:val="184"/>
                              </w:trPr>
                              <w:tc>
                                <w:tcPr>
                                  <w:tcW w:w="5679" w:type="dxa"/>
                                </w:tcPr>
                                <w:p w14:paraId="7B8C2842" w14:textId="77777777" w:rsidR="009A144A" w:rsidRPr="001439D8" w:rsidRDefault="009A144A"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4AF17685" w14:textId="77777777" w:rsidR="009A144A" w:rsidRPr="001439D8" w:rsidRDefault="009A144A"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2C5CA09D" w14:textId="77777777" w:rsidR="009A144A" w:rsidRPr="001439D8" w:rsidRDefault="009A144A" w:rsidP="00B56A58">
                                  <w:pPr>
                                    <w:tabs>
                                      <w:tab w:val="left" w:pos="2790"/>
                                    </w:tabs>
                                    <w:spacing w:after="0" w:line="240" w:lineRule="auto"/>
                                    <w:jc w:val="both"/>
                                    <w:rPr>
                                      <w:rFonts w:ascii="Arial" w:hAnsi="Arial" w:cs="Arial"/>
                                      <w:b/>
                                      <w:color w:val="000000" w:themeColor="text1"/>
                                      <w:sz w:val="8"/>
                                      <w:szCs w:val="20"/>
                                    </w:rPr>
                                  </w:pPr>
                                </w:p>
                              </w:tc>
                            </w:tr>
                            <w:tr w:rsidR="009A144A" w14:paraId="74B48B73" w14:textId="77777777" w:rsidTr="00B10934">
                              <w:tc>
                                <w:tcPr>
                                  <w:tcW w:w="5679" w:type="dxa"/>
                                  <w:tcBorders>
                                    <w:bottom w:val="single" w:sz="4" w:space="0" w:color="auto"/>
                                  </w:tcBorders>
                                  <w:shd w:val="clear" w:color="auto" w:fill="D9D9D9" w:themeFill="background1" w:themeFillShade="D9"/>
                                </w:tcPr>
                                <w:p w14:paraId="70BBEE5E" w14:textId="77777777" w:rsidR="009A144A" w:rsidRPr="00120502" w:rsidRDefault="009A144A"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9A144A" w14:paraId="11111ACC" w14:textId="77777777" w:rsidTr="00B10934">
                              <w:tc>
                                <w:tcPr>
                                  <w:tcW w:w="5679" w:type="dxa"/>
                                  <w:tcBorders>
                                    <w:top w:val="single" w:sz="4" w:space="0" w:color="auto"/>
                                    <w:bottom w:val="single" w:sz="4" w:space="0" w:color="auto"/>
                                  </w:tcBorders>
                                </w:tcPr>
                                <w:p w14:paraId="4D56ABFE" w14:textId="77777777" w:rsidR="009A144A" w:rsidRPr="00B56A58" w:rsidRDefault="009A144A"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9A144A" w14:paraId="567BBBD7" w14:textId="77777777" w:rsidTr="00B10934">
                              <w:tc>
                                <w:tcPr>
                                  <w:tcW w:w="5679" w:type="dxa"/>
                                  <w:tcBorders>
                                    <w:top w:val="single" w:sz="4" w:space="0" w:color="auto"/>
                                  </w:tcBorders>
                                </w:tcPr>
                                <w:p w14:paraId="583DD0AF" w14:textId="77777777" w:rsidR="009A144A" w:rsidRPr="00B56A58" w:rsidRDefault="009A144A"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63E20104" w14:textId="77777777" w:rsidR="009A144A" w:rsidRPr="00B56A58" w:rsidRDefault="009A144A" w:rsidP="009A144A">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48A6F" id="Rectangle: Rounded Corners 12" o:spid="_x0000_s1026" style="position:absolute;margin-left:222.75pt;margin-top:1.7pt;width:291pt;height:11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&#13;&#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9A144A" w:rsidRPr="001439D8" w14:paraId="788A67C5" w14:textId="77777777" w:rsidTr="00B10934">
                        <w:trPr>
                          <w:trHeight w:val="184"/>
                        </w:trPr>
                        <w:tc>
                          <w:tcPr>
                            <w:tcW w:w="5679" w:type="dxa"/>
                          </w:tcPr>
                          <w:p w14:paraId="7B8C2842" w14:textId="77777777" w:rsidR="009A144A" w:rsidRPr="001439D8" w:rsidRDefault="009A144A"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4AF17685" w14:textId="77777777" w:rsidR="009A144A" w:rsidRPr="001439D8" w:rsidRDefault="009A144A"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2C5CA09D" w14:textId="77777777" w:rsidR="009A144A" w:rsidRPr="001439D8" w:rsidRDefault="009A144A" w:rsidP="00B56A58">
                            <w:pPr>
                              <w:tabs>
                                <w:tab w:val="left" w:pos="2790"/>
                              </w:tabs>
                              <w:spacing w:after="0" w:line="240" w:lineRule="auto"/>
                              <w:jc w:val="both"/>
                              <w:rPr>
                                <w:rFonts w:ascii="Arial" w:hAnsi="Arial" w:cs="Arial"/>
                                <w:b/>
                                <w:color w:val="000000" w:themeColor="text1"/>
                                <w:sz w:val="8"/>
                                <w:szCs w:val="20"/>
                              </w:rPr>
                            </w:pPr>
                          </w:p>
                        </w:tc>
                      </w:tr>
                      <w:tr w:rsidR="009A144A" w14:paraId="74B48B73" w14:textId="77777777" w:rsidTr="00B10934">
                        <w:tc>
                          <w:tcPr>
                            <w:tcW w:w="5679" w:type="dxa"/>
                            <w:tcBorders>
                              <w:bottom w:val="single" w:sz="4" w:space="0" w:color="auto"/>
                            </w:tcBorders>
                            <w:shd w:val="clear" w:color="auto" w:fill="D9D9D9" w:themeFill="background1" w:themeFillShade="D9"/>
                          </w:tcPr>
                          <w:p w14:paraId="70BBEE5E" w14:textId="77777777" w:rsidR="009A144A" w:rsidRPr="00120502" w:rsidRDefault="009A144A"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9A144A" w14:paraId="11111ACC" w14:textId="77777777" w:rsidTr="00B10934">
                        <w:tc>
                          <w:tcPr>
                            <w:tcW w:w="5679" w:type="dxa"/>
                            <w:tcBorders>
                              <w:top w:val="single" w:sz="4" w:space="0" w:color="auto"/>
                              <w:bottom w:val="single" w:sz="4" w:space="0" w:color="auto"/>
                            </w:tcBorders>
                          </w:tcPr>
                          <w:p w14:paraId="4D56ABFE" w14:textId="77777777" w:rsidR="009A144A" w:rsidRPr="00B56A58" w:rsidRDefault="009A144A"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9A144A" w14:paraId="567BBBD7" w14:textId="77777777" w:rsidTr="00B10934">
                        <w:tc>
                          <w:tcPr>
                            <w:tcW w:w="5679" w:type="dxa"/>
                            <w:tcBorders>
                              <w:top w:val="single" w:sz="4" w:space="0" w:color="auto"/>
                            </w:tcBorders>
                          </w:tcPr>
                          <w:p w14:paraId="583DD0AF" w14:textId="77777777" w:rsidR="009A144A" w:rsidRPr="00B56A58" w:rsidRDefault="009A144A"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63E20104" w14:textId="77777777" w:rsidR="009A144A" w:rsidRPr="00B56A58" w:rsidRDefault="009A144A" w:rsidP="009A144A">
                      <w:pPr>
                        <w:rPr>
                          <w:b/>
                          <w:color w:val="C00000"/>
                        </w:rPr>
                      </w:pPr>
                    </w:p>
                  </w:txbxContent>
                </v:textbox>
                <w10:wrap anchorx="margin"/>
              </v:roundrect>
            </w:pict>
          </mc:Fallback>
        </mc:AlternateContent>
      </w:r>
      <w:r w:rsidRPr="001275D6">
        <w:rPr>
          <w:rFonts w:ascii="Arial" w:hAnsi="Arial" w:cs="Arial"/>
          <w:b/>
          <w:sz w:val="20"/>
        </w:rPr>
        <w:t xml:space="preserve">Evaluation Criteria: </w:t>
      </w:r>
    </w:p>
    <w:p w14:paraId="5A19F8EC" w14:textId="77777777" w:rsidR="009A144A" w:rsidRDefault="009A144A" w:rsidP="009A144A">
      <w:pPr>
        <w:spacing w:after="0" w:line="240" w:lineRule="auto"/>
      </w:pPr>
    </w:p>
    <w:p w14:paraId="316F5E56" w14:textId="77777777" w:rsidR="009A144A" w:rsidRDefault="009A144A" w:rsidP="009A144A">
      <w:pPr>
        <w:pStyle w:val="Heading3"/>
        <w:numPr>
          <w:ilvl w:val="0"/>
          <w:numId w:val="0"/>
        </w:numPr>
        <w:spacing w:before="0" w:line="240" w:lineRule="auto"/>
        <w:rPr>
          <w:rFonts w:ascii="Arial" w:hAnsi="Arial" w:cs="Arial"/>
          <w:color w:val="auto"/>
          <w:sz w:val="20"/>
          <w:szCs w:val="20"/>
        </w:rPr>
      </w:pPr>
    </w:p>
    <w:p w14:paraId="1882D29A" w14:textId="77777777" w:rsidR="009A144A" w:rsidRDefault="009A144A" w:rsidP="009A144A">
      <w:pPr>
        <w:spacing w:after="0" w:line="240" w:lineRule="auto"/>
      </w:pPr>
    </w:p>
    <w:p w14:paraId="6DD60AC0" w14:textId="77777777" w:rsidR="009A144A" w:rsidRPr="000E3E4B" w:rsidRDefault="009A144A" w:rsidP="009A144A">
      <w:pPr>
        <w:spacing w:after="0" w:line="240" w:lineRule="auto"/>
      </w:pPr>
    </w:p>
    <w:p w14:paraId="4767596B" w14:textId="77777777" w:rsidR="009A144A" w:rsidRDefault="009A144A" w:rsidP="009A144A">
      <w:pPr>
        <w:pStyle w:val="Heading3"/>
        <w:numPr>
          <w:ilvl w:val="0"/>
          <w:numId w:val="0"/>
        </w:numPr>
        <w:spacing w:before="0" w:line="240" w:lineRule="auto"/>
        <w:rPr>
          <w:rFonts w:ascii="Arial" w:hAnsi="Arial" w:cs="Arial"/>
          <w:color w:val="auto"/>
          <w:sz w:val="20"/>
          <w:szCs w:val="20"/>
        </w:rPr>
      </w:pPr>
    </w:p>
    <w:p w14:paraId="62DE267A" w14:textId="77777777" w:rsidR="009A144A" w:rsidRDefault="009A144A" w:rsidP="009A144A">
      <w:r>
        <w:t xml:space="preserve">   </w:t>
      </w:r>
    </w:p>
    <w:p w14:paraId="7F76F088" w14:textId="77777777" w:rsidR="009A144A" w:rsidRPr="00F16B8A" w:rsidRDefault="009A144A" w:rsidP="009A144A">
      <w:pPr>
        <w:rPr>
          <w:rFonts w:ascii="Arial" w:hAnsi="Arial" w:cs="Arial"/>
          <w:b/>
          <w:i/>
        </w:rPr>
      </w:pPr>
      <w:r>
        <w:rPr>
          <w:rFonts w:ascii="Arial" w:hAnsi="Arial" w:cs="Arial"/>
          <w:i/>
          <w:sz w:val="20"/>
        </w:rPr>
        <w:t xml:space="preserve">    </w:t>
      </w:r>
      <w:r w:rsidRPr="00F16B8A">
        <w:rPr>
          <w:rFonts w:ascii="Arial" w:hAnsi="Arial" w:cs="Arial"/>
          <w:i/>
          <w:sz w:val="20"/>
        </w:rPr>
        <w:t>(See remaining pages for Details/Due dates)</w:t>
      </w:r>
    </w:p>
    <w:p w14:paraId="10F685EC" w14:textId="77777777" w:rsidR="009A144A" w:rsidRPr="001275D6" w:rsidRDefault="009A144A" w:rsidP="009A144A">
      <w:pPr>
        <w:spacing w:after="0" w:line="240" w:lineRule="auto"/>
        <w:contextualSpacing/>
        <w:rPr>
          <w:rFonts w:ascii="Arial" w:hAnsi="Arial" w:cs="Arial"/>
          <w:b/>
          <w:sz w:val="20"/>
        </w:rPr>
      </w:pPr>
      <w:r w:rsidRPr="001275D6">
        <w:rPr>
          <w:rFonts w:ascii="Arial" w:hAnsi="Arial" w:cs="Arial"/>
          <w:b/>
          <w:sz w:val="20"/>
        </w:rPr>
        <w:t>Academic Conduct:</w:t>
      </w:r>
    </w:p>
    <w:p w14:paraId="5C7C7398" w14:textId="77777777" w:rsidR="009A144A" w:rsidRDefault="009A144A" w:rsidP="009A144A">
      <w:pPr>
        <w:spacing w:after="0" w:line="240" w:lineRule="auto"/>
        <w:contextualSpacing/>
        <w:rPr>
          <w:rStyle w:val="Hyperlink"/>
          <w:rFonts w:ascii="Arial" w:hAnsi="Arial" w:cs="Arial"/>
          <w:sz w:val="20"/>
          <w:szCs w:val="20"/>
        </w:rPr>
      </w:pPr>
      <w:r w:rsidRPr="0065325E">
        <w:rPr>
          <w:rFonts w:ascii="Arial" w:hAnsi="Arial" w:cs="Arial"/>
          <w:b/>
          <w:noProof/>
          <w:sz w:val="20"/>
        </w:rPr>
        <mc:AlternateContent>
          <mc:Choice Requires="wpi">
            <w:drawing>
              <wp:anchor distT="0" distB="0" distL="114300" distR="114300" simplePos="0" relativeHeight="251684864" behindDoc="0" locked="0" layoutInCell="1" allowOverlap="1" wp14:anchorId="151FAE8E" wp14:editId="7B7843A4">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1">
                      <w14:nvContentPartPr>
                        <w14:cNvContentPartPr/>
                      </w14:nvContentPartPr>
                      <w14:xfrm>
                        <a:off x="0" y="0"/>
                        <a:ext cx="12960" cy="6480"/>
                      </w14:xfrm>
                    </w14:contentPart>
                  </a:graphicData>
                </a:graphic>
              </wp:anchor>
            </w:drawing>
          </mc:Choice>
          <mc:Fallback>
            <w:pict>
              <v:shapetype w14:anchorId="5CBF49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65pt;width:1.95pt;height:1.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">
                <v:imagedata r:id="rId12" o:title=""/>
              </v:shape>
            </w:pict>
          </mc:Fallback>
        </mc:AlternateContent>
      </w:r>
      <w:r w:rsidRPr="0065325E">
        <w:rPr>
          <w:rFonts w:ascii="Arial" w:hAnsi="Arial" w:cs="Arial"/>
          <w:sz w:val="20"/>
        </w:rPr>
        <w:t xml:space="preserve">If a student is suspected of, or reported to have committed,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3" w:history="1">
        <w:r w:rsidRPr="0065325E">
          <w:rPr>
            <w:rStyle w:val="Hyperlink"/>
            <w:rFonts w:ascii="Arial" w:hAnsi="Arial" w:cs="Arial"/>
            <w:sz w:val="20"/>
            <w:szCs w:val="20"/>
          </w:rPr>
          <w:t>Section 3335-23-04(A)</w:t>
        </w:r>
      </w:hyperlink>
    </w:p>
    <w:p w14:paraId="2D6B6549" w14:textId="77777777" w:rsidR="009A144A" w:rsidRPr="0065325E" w:rsidRDefault="009A144A" w:rsidP="009A144A">
      <w:pPr>
        <w:spacing w:after="0" w:line="240" w:lineRule="auto"/>
        <w:contextualSpacing/>
        <w:rPr>
          <w:rFonts w:ascii="Arial" w:hAnsi="Arial" w:cs="Arial"/>
          <w:b/>
          <w:sz w:val="20"/>
          <w:szCs w:val="20"/>
        </w:rPr>
      </w:pPr>
    </w:p>
    <w:tbl>
      <w:tblPr>
        <w:tblStyle w:val="TableGrid"/>
        <w:tblpPr w:leftFromText="180" w:rightFromText="180" w:vertAnchor="text" w:horzAnchor="margin" w:tblpY="7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9A144A" w14:paraId="4E18597B" w14:textId="77777777" w:rsidTr="00352F05">
        <w:trPr>
          <w:trHeight w:val="893"/>
        </w:trPr>
        <w:tc>
          <w:tcPr>
            <w:tcW w:w="2589" w:type="dxa"/>
          </w:tcPr>
          <w:p w14:paraId="0C197DE9" w14:textId="77777777" w:rsidR="009A144A" w:rsidRPr="0065325E" w:rsidRDefault="009A144A" w:rsidP="00352F05">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4" w:history="1">
              <w:r w:rsidRPr="0065325E">
                <w:rPr>
                  <w:rStyle w:val="Hyperlink"/>
                  <w:rFonts w:ascii="Arial" w:hAnsi="Arial" w:cs="Arial"/>
                  <w:sz w:val="20"/>
                  <w:szCs w:val="20"/>
                </w:rPr>
                <w:t>go.osu.edu/UPolicies</w:t>
              </w:r>
            </w:hyperlink>
            <w:r w:rsidRPr="0065325E">
              <w:rPr>
                <w:rFonts w:ascii="Arial" w:hAnsi="Arial" w:cs="Arial"/>
                <w:sz w:val="20"/>
              </w:rPr>
              <w:t>)</w:t>
            </w:r>
          </w:p>
        </w:tc>
        <w:tc>
          <w:tcPr>
            <w:tcW w:w="1002" w:type="dxa"/>
          </w:tcPr>
          <w:p w14:paraId="490005B2" w14:textId="77777777" w:rsidR="009A144A" w:rsidRPr="0065325E" w:rsidRDefault="009A144A" w:rsidP="00352F05">
            <w:pPr>
              <w:spacing w:after="0"/>
              <w:rPr>
                <w:rFonts w:ascii="Arial" w:hAnsi="Arial" w:cs="Arial"/>
                <w:sz w:val="20"/>
                <w:szCs w:val="20"/>
              </w:rPr>
            </w:pPr>
            <w:r>
              <w:rPr>
                <w:noProof/>
              </w:rPr>
              <w:drawing>
                <wp:inline distT="0" distB="0" distL="0" distR="0" wp14:anchorId="4FC7E469" wp14:editId="42927752">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5">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82" w:type="dxa"/>
          </w:tcPr>
          <w:p w14:paraId="20E76465" w14:textId="77777777" w:rsidR="009A144A" w:rsidRPr="00D57236" w:rsidRDefault="009A144A" w:rsidP="00352F05">
            <w:pPr>
              <w:spacing w:after="0" w:line="240" w:lineRule="auto"/>
              <w:ind w:right="-105"/>
              <w:jc w:val="right"/>
              <w:rPr>
                <w:rFonts w:ascii="Arial" w:hAnsi="Arial" w:cs="Arial"/>
                <w:sz w:val="20"/>
              </w:rPr>
            </w:pPr>
            <w:r w:rsidRPr="000A1596">
              <w:rPr>
                <w:rFonts w:ascii="Arial" w:hAnsi="Arial" w:cs="Arial"/>
                <w:sz w:val="20"/>
              </w:rPr>
              <w:t>Fisher Undergraduate Handbook and QuickLinks (</w:t>
            </w:r>
            <w:hyperlink r:id="rId16"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66" w:type="dxa"/>
          </w:tcPr>
          <w:p w14:paraId="68032B4A" w14:textId="77777777" w:rsidR="009A144A" w:rsidRDefault="009A144A" w:rsidP="00352F05">
            <w:pPr>
              <w:spacing w:after="0"/>
              <w:rPr>
                <w:rFonts w:ascii="Arial" w:hAnsi="Arial" w:cs="Arial"/>
                <w:sz w:val="20"/>
                <w:szCs w:val="20"/>
              </w:rPr>
            </w:pPr>
            <w:r>
              <w:rPr>
                <w:noProof/>
              </w:rPr>
              <w:drawing>
                <wp:inline distT="0" distB="0" distL="0" distR="0" wp14:anchorId="07F86334" wp14:editId="5F027045">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7">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3" w:type="dxa"/>
          </w:tcPr>
          <w:p w14:paraId="5CA0A35A" w14:textId="77777777" w:rsidR="009A144A" w:rsidRPr="00D57236" w:rsidRDefault="009A144A" w:rsidP="00352F05">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18"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19A79C00" w14:textId="77777777" w:rsidR="009A144A" w:rsidRDefault="009A144A" w:rsidP="00352F05">
            <w:pPr>
              <w:spacing w:after="0"/>
              <w:rPr>
                <w:rFonts w:ascii="Arial" w:hAnsi="Arial" w:cs="Arial"/>
                <w:sz w:val="20"/>
                <w:szCs w:val="20"/>
              </w:rPr>
            </w:pPr>
            <w:r w:rsidRPr="00333B2A">
              <w:rPr>
                <w:noProof/>
              </w:rPr>
              <w:drawing>
                <wp:inline distT="0" distB="0" distL="0" distR="0" wp14:anchorId="7B99F19C" wp14:editId="00C8F4D6">
                  <wp:extent cx="514350" cy="501650"/>
                  <wp:effectExtent l="0" t="0" r="0" b="0"/>
                  <wp:docPr id="25" name="Picture 23" descr="A screenshot of a computer&#10;&#10;AI-generated content may be incorrect.">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5" name="Picture 23" descr="A screenshot of a computer&#10;&#10;AI-generated content may be incorrect.">
                            <a:extLst>
                              <a:ext uri="{FF2B5EF4-FFF2-40B4-BE49-F238E27FC236}">
                                <a16:creationId xmlns:a16="http://schemas.microsoft.com/office/drawing/2014/main" id="{02C6279B-6D89-49C1-909C-DEDC60C7D5FC}"/>
                              </a:ext>
                            </a:extLst>
                          </pic:cNvPr>
                          <pic:cNvPicPr/>
                        </pic:nvPicPr>
                        <pic:blipFill rotWithShape="1">
                          <a:blip r:embed="rId19">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72DA757" w14:textId="77777777" w:rsidR="009A144A" w:rsidRPr="00437453" w:rsidRDefault="009A144A" w:rsidP="009A144A">
      <w:pPr>
        <w:rPr>
          <w:rFonts w:ascii="Arial" w:hAnsi="Arial" w:cs="Arial"/>
          <w:i/>
          <w:color w:val="A6A6A6" w:themeColor="background1" w:themeShade="A6"/>
          <w:sz w:val="20"/>
        </w:rPr>
      </w:pPr>
      <w:r w:rsidRPr="00F40A3B">
        <w:rPr>
          <w:rFonts w:ascii="Arial" w:hAnsi="Arial" w:cs="Arial"/>
          <w:b/>
          <w:noProof/>
          <w:sz w:val="20"/>
          <w:szCs w:val="20"/>
        </w:rPr>
        <w:drawing>
          <wp:inline distT="0" distB="0" distL="0" distR="0" wp14:anchorId="611FA8B9" wp14:editId="16989D39">
            <wp:extent cx="6498590" cy="36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r>
        <w:rPr>
          <w:lang w:val="en"/>
        </w:rPr>
        <w:br w:type="page"/>
      </w:r>
    </w:p>
    <w:p w14:paraId="4D797E69" w14:textId="77777777" w:rsidR="009A144A" w:rsidRPr="00C2268E" w:rsidRDefault="009A144A" w:rsidP="009A144A">
      <w:pPr>
        <w:tabs>
          <w:tab w:val="left" w:pos="2790"/>
        </w:tabs>
        <w:spacing w:after="0" w:line="240" w:lineRule="auto"/>
        <w:rPr>
          <w:rFonts w:ascii="Arial" w:hAnsi="Arial" w:cs="Arial"/>
          <w:b/>
          <w:color w:val="FF0000"/>
          <w:sz w:val="24"/>
          <w:szCs w:val="24"/>
          <w:u w:val="single"/>
        </w:rPr>
      </w:pPr>
      <w:r w:rsidRPr="00C2268E">
        <w:rPr>
          <w:rFonts w:ascii="Arial" w:hAnsi="Arial" w:cs="Arial"/>
          <w:b/>
          <w:color w:val="FF0000"/>
          <w:sz w:val="24"/>
          <w:szCs w:val="24"/>
          <w:u w:val="single"/>
        </w:rPr>
        <w:lastRenderedPageBreak/>
        <w:t xml:space="preserve">Learning Goals and Objectives: </w:t>
      </w:r>
    </w:p>
    <w:p w14:paraId="48F358C3" w14:textId="77777777" w:rsidR="009A144A" w:rsidRDefault="009A144A" w:rsidP="009A144A">
      <w:pPr>
        <w:spacing w:after="0" w:line="240" w:lineRule="auto"/>
      </w:pPr>
      <w:r>
        <w:t xml:space="preserve">This course is designed to </w:t>
      </w:r>
      <w:r w:rsidRPr="00260FE6">
        <w:rPr>
          <w:b/>
          <w:u w:val="single"/>
        </w:rPr>
        <w:t>achieve the following primary objectives for the students</w:t>
      </w:r>
      <w:r>
        <w:t>:</w:t>
      </w:r>
    </w:p>
    <w:p w14:paraId="3AA109C8" w14:textId="77777777" w:rsidR="009A144A" w:rsidRDefault="009A144A" w:rsidP="009A144A">
      <w:pPr>
        <w:numPr>
          <w:ilvl w:val="0"/>
          <w:numId w:val="13"/>
        </w:numPr>
        <w:spacing w:after="0" w:line="240" w:lineRule="auto"/>
      </w:pPr>
      <w:r>
        <w:t>Learning fundamental principles, generalizations, and/or basic concepts of marketing strategy.</w:t>
      </w:r>
    </w:p>
    <w:p w14:paraId="4F01086F" w14:textId="77777777" w:rsidR="009A144A" w:rsidRPr="00435B92" w:rsidRDefault="009A144A" w:rsidP="009A144A">
      <w:pPr>
        <w:numPr>
          <w:ilvl w:val="0"/>
          <w:numId w:val="13"/>
        </w:numPr>
        <w:spacing w:after="0" w:line="240" w:lineRule="auto"/>
      </w:pPr>
      <w:r w:rsidRPr="00435B92">
        <w:t xml:space="preserve">Developing a clear understanding </w:t>
      </w:r>
      <w:r>
        <w:t xml:space="preserve">and application </w:t>
      </w:r>
      <w:r w:rsidRPr="00435B92">
        <w:t xml:space="preserve">of the strategic marketing elements of </w:t>
      </w:r>
      <w:r>
        <w:t>4P / 5C and STP frameworks.</w:t>
      </w:r>
    </w:p>
    <w:p w14:paraId="75AD6ECD" w14:textId="77777777" w:rsidR="009A144A" w:rsidRPr="00435B92" w:rsidRDefault="009A144A" w:rsidP="009A144A">
      <w:pPr>
        <w:numPr>
          <w:ilvl w:val="0"/>
          <w:numId w:val="13"/>
        </w:numPr>
        <w:spacing w:after="0" w:line="240" w:lineRule="auto"/>
      </w:pPr>
      <w:r>
        <w:t>Students will be able to evaluate the marketing strategy that will gain a sustainable advantage and design an action plan to implement and evaluate their strategy.</w:t>
      </w:r>
    </w:p>
    <w:p w14:paraId="19809E91" w14:textId="77777777" w:rsidR="009A144A" w:rsidRPr="00435B92" w:rsidRDefault="009A144A" w:rsidP="009A144A">
      <w:pPr>
        <w:numPr>
          <w:ilvl w:val="0"/>
          <w:numId w:val="13"/>
        </w:numPr>
        <w:spacing w:after="0" w:line="240" w:lineRule="auto"/>
      </w:pPr>
      <w:r w:rsidRPr="00435B92">
        <w:t>Acquiring skills in working effectively with others as members of a team.</w:t>
      </w:r>
    </w:p>
    <w:p w14:paraId="764FF052" w14:textId="77777777" w:rsidR="009A144A" w:rsidRPr="00435B92" w:rsidRDefault="009A144A" w:rsidP="009A144A">
      <w:pPr>
        <w:numPr>
          <w:ilvl w:val="0"/>
          <w:numId w:val="13"/>
        </w:numPr>
        <w:spacing w:after="0" w:line="240" w:lineRule="auto"/>
      </w:pPr>
      <w:r w:rsidRPr="00435B92">
        <w:t>Develop enhanced critical thinking and communication skills.</w:t>
      </w:r>
    </w:p>
    <w:p w14:paraId="73C37D36" w14:textId="77777777" w:rsidR="009A144A" w:rsidRPr="00435B92" w:rsidRDefault="009A144A" w:rsidP="009A144A">
      <w:r w:rsidRPr="00435B92">
        <w:t>At the completion of this course, each student will be expected to demonstrate measurable outcomes of course objectives by the following means:</w:t>
      </w:r>
    </w:p>
    <w:p w14:paraId="2DA77163" w14:textId="77777777" w:rsidR="009A144A" w:rsidRDefault="009A144A" w:rsidP="009A144A">
      <w:pPr>
        <w:spacing w:after="0" w:line="240" w:lineRule="auto"/>
        <w:rPr>
          <w:b/>
          <w:color w:val="FF0000"/>
          <w:sz w:val="28"/>
          <w:szCs w:val="28"/>
          <w:u w:val="single"/>
        </w:rPr>
      </w:pPr>
      <w:r w:rsidRPr="00435B92">
        <w:rPr>
          <w:b/>
          <w:color w:val="FF0000"/>
          <w:sz w:val="28"/>
          <w:szCs w:val="28"/>
          <w:u w:val="single"/>
        </w:rPr>
        <w:t>Knowledge</w:t>
      </w:r>
    </w:p>
    <w:p w14:paraId="0BB5A4AE" w14:textId="77777777" w:rsidR="009A144A" w:rsidRDefault="009A144A" w:rsidP="009A144A">
      <w:pPr>
        <w:pStyle w:val="ListParagraph"/>
        <w:numPr>
          <w:ilvl w:val="0"/>
          <w:numId w:val="24"/>
        </w:numPr>
        <w:spacing w:after="0" w:line="240" w:lineRule="auto"/>
      </w:pPr>
      <w:r w:rsidRPr="00221F59">
        <w:t>Identify the basic definition and key elements of marketing strategy.</w:t>
      </w:r>
    </w:p>
    <w:p w14:paraId="527B6626" w14:textId="77777777" w:rsidR="009A144A" w:rsidRPr="00221F59" w:rsidRDefault="009A144A" w:rsidP="009A144A">
      <w:pPr>
        <w:pStyle w:val="ListParagraph"/>
        <w:numPr>
          <w:ilvl w:val="0"/>
          <w:numId w:val="24"/>
        </w:numPr>
        <w:spacing w:after="0" w:line="240" w:lineRule="auto"/>
      </w:pPr>
      <w:r w:rsidRPr="00221F59">
        <w:t xml:space="preserve">Articulate a fundamental understanding of marketing strategy in growing the organization.           </w:t>
      </w:r>
    </w:p>
    <w:p w14:paraId="630AAFD2" w14:textId="77777777" w:rsidR="009A144A" w:rsidRPr="00221F59" w:rsidRDefault="009A144A" w:rsidP="009A144A">
      <w:pPr>
        <w:pStyle w:val="ListParagraph"/>
        <w:numPr>
          <w:ilvl w:val="0"/>
          <w:numId w:val="24"/>
        </w:numPr>
        <w:spacing w:after="0" w:line="240" w:lineRule="auto"/>
      </w:pPr>
      <w:r w:rsidRPr="00221F59">
        <w:t>Identify the key strategic issues facing marketers in today’s competitive environment.</w:t>
      </w:r>
    </w:p>
    <w:p w14:paraId="2C07FA56" w14:textId="77777777" w:rsidR="009A144A" w:rsidRPr="00221F59" w:rsidRDefault="009A144A" w:rsidP="009A144A">
      <w:pPr>
        <w:pStyle w:val="ListParagraph"/>
        <w:numPr>
          <w:ilvl w:val="0"/>
          <w:numId w:val="24"/>
        </w:numPr>
        <w:spacing w:after="0" w:line="240" w:lineRule="auto"/>
      </w:pPr>
      <w:r w:rsidRPr="00221F59">
        <w:t xml:space="preserve">Identify </w:t>
      </w:r>
      <w:r>
        <w:t xml:space="preserve">strategic </w:t>
      </w:r>
      <w:r w:rsidRPr="00221F59">
        <w:t>factors that impact the potential success or failure of a product or service as well as appropriate responses to these factors in the marketplace.</w:t>
      </w:r>
    </w:p>
    <w:p w14:paraId="491B7010" w14:textId="77777777" w:rsidR="009A144A" w:rsidRPr="00221F59" w:rsidRDefault="009A144A" w:rsidP="009A144A">
      <w:pPr>
        <w:pStyle w:val="ListParagraph"/>
        <w:numPr>
          <w:ilvl w:val="0"/>
          <w:numId w:val="24"/>
        </w:numPr>
        <w:spacing w:after="0" w:line="240" w:lineRule="auto"/>
      </w:pPr>
      <w:r w:rsidRPr="00221F59">
        <w:t>Articulate how the basic strategic marketing concepts are applicable across a wide range of industries and career options.</w:t>
      </w:r>
    </w:p>
    <w:p w14:paraId="3CA6DFD8" w14:textId="77777777" w:rsidR="009A144A" w:rsidRPr="00435B92" w:rsidRDefault="009A144A" w:rsidP="009A144A">
      <w:pPr>
        <w:spacing w:after="0" w:line="240" w:lineRule="auto"/>
        <w:rPr>
          <w:b/>
          <w:color w:val="FF0000"/>
          <w:sz w:val="28"/>
          <w:szCs w:val="28"/>
          <w:u w:val="single"/>
        </w:rPr>
      </w:pPr>
      <w:r w:rsidRPr="00435B92">
        <w:rPr>
          <w:b/>
          <w:color w:val="FF0000"/>
          <w:sz w:val="28"/>
          <w:szCs w:val="28"/>
          <w:u w:val="single"/>
        </w:rPr>
        <w:t>S</w:t>
      </w:r>
      <w:r>
        <w:rPr>
          <w:b/>
          <w:color w:val="FF0000"/>
          <w:sz w:val="28"/>
          <w:szCs w:val="28"/>
          <w:u w:val="single"/>
        </w:rPr>
        <w:t>k</w:t>
      </w:r>
      <w:r w:rsidRPr="00435B92">
        <w:rPr>
          <w:b/>
          <w:color w:val="FF0000"/>
          <w:sz w:val="28"/>
          <w:szCs w:val="28"/>
          <w:u w:val="single"/>
        </w:rPr>
        <w:t>ills</w:t>
      </w:r>
    </w:p>
    <w:p w14:paraId="68E626A0" w14:textId="77777777" w:rsidR="009A144A" w:rsidRPr="00435B92" w:rsidRDefault="009A144A" w:rsidP="009A144A">
      <w:pPr>
        <w:pStyle w:val="ListParagraph"/>
        <w:numPr>
          <w:ilvl w:val="0"/>
          <w:numId w:val="26"/>
        </w:numPr>
        <w:spacing w:after="0" w:line="240" w:lineRule="auto"/>
      </w:pPr>
      <w:r w:rsidRPr="00435B92">
        <w:t xml:space="preserve">Demonstrate effective techniques and </w:t>
      </w:r>
      <w:r>
        <w:t>approaches</w:t>
      </w:r>
      <w:r w:rsidRPr="00435B92">
        <w:t xml:space="preserve"> for developing a </w:t>
      </w:r>
      <w:r>
        <w:t>viable</w:t>
      </w:r>
      <w:r w:rsidRPr="00435B92">
        <w:t xml:space="preserve"> marketing strategy.</w:t>
      </w:r>
    </w:p>
    <w:p w14:paraId="6064BB10" w14:textId="77777777" w:rsidR="009A144A" w:rsidRPr="00435B92" w:rsidRDefault="009A144A" w:rsidP="009A144A">
      <w:pPr>
        <w:pStyle w:val="ListParagraph"/>
        <w:numPr>
          <w:ilvl w:val="0"/>
          <w:numId w:val="26"/>
        </w:numPr>
        <w:spacing w:after="0" w:line="240" w:lineRule="auto"/>
      </w:pPr>
      <w:r w:rsidRPr="00435B92">
        <w:t xml:space="preserve">Implement strategies for developing key skills in critical thinking, analysis, and expressing perceptions and opinions in both oral and written communication. </w:t>
      </w:r>
    </w:p>
    <w:p w14:paraId="13694715" w14:textId="77777777" w:rsidR="009A144A" w:rsidRPr="00435B92" w:rsidRDefault="009A144A" w:rsidP="009A144A">
      <w:pPr>
        <w:pStyle w:val="ListParagraph"/>
        <w:numPr>
          <w:ilvl w:val="0"/>
          <w:numId w:val="26"/>
        </w:numPr>
        <w:spacing w:after="0" w:line="240" w:lineRule="auto"/>
      </w:pPr>
      <w:r w:rsidRPr="00435B92">
        <w:t xml:space="preserve">Demonstrate effective team building strategies and engage in team building activities to effectively work together as a community. </w:t>
      </w:r>
    </w:p>
    <w:p w14:paraId="48D8A42E" w14:textId="77777777" w:rsidR="009A144A" w:rsidRPr="005460CF" w:rsidRDefault="009A144A" w:rsidP="009A144A">
      <w:pPr>
        <w:pStyle w:val="ListParagraph"/>
        <w:numPr>
          <w:ilvl w:val="0"/>
          <w:numId w:val="26"/>
        </w:numPr>
        <w:spacing w:after="0" w:line="240" w:lineRule="auto"/>
      </w:pPr>
      <w:r w:rsidRPr="00435B92">
        <w:t>Demonstrate the ability to recognize or develop positioning concepts for a target audience</w:t>
      </w:r>
      <w:r w:rsidRPr="005460CF">
        <w:t>.</w:t>
      </w:r>
    </w:p>
    <w:p w14:paraId="3A1F515A" w14:textId="77777777" w:rsidR="009A144A" w:rsidRPr="00435B92" w:rsidRDefault="009A144A" w:rsidP="009A144A">
      <w:pPr>
        <w:spacing w:after="0" w:line="240" w:lineRule="auto"/>
        <w:rPr>
          <w:b/>
          <w:color w:val="FF0000"/>
          <w:sz w:val="28"/>
          <w:szCs w:val="28"/>
          <w:u w:val="single"/>
        </w:rPr>
      </w:pPr>
      <w:r w:rsidRPr="00435B92">
        <w:rPr>
          <w:b/>
          <w:color w:val="FF0000"/>
          <w:sz w:val="28"/>
          <w:szCs w:val="28"/>
          <w:u w:val="single"/>
        </w:rPr>
        <w:t>Behaviors</w:t>
      </w:r>
    </w:p>
    <w:p w14:paraId="5E80BEF6" w14:textId="77777777" w:rsidR="009A144A" w:rsidRPr="00435B92" w:rsidRDefault="009A144A" w:rsidP="009A144A">
      <w:pPr>
        <w:pStyle w:val="ListParagraph"/>
        <w:numPr>
          <w:ilvl w:val="0"/>
          <w:numId w:val="28"/>
        </w:numPr>
        <w:spacing w:after="0" w:line="240" w:lineRule="auto"/>
      </w:pPr>
      <w:r w:rsidRPr="00435B92">
        <w:t>Appreciate the potential of marketing strategy to impact markets and build businesses.</w:t>
      </w:r>
    </w:p>
    <w:p w14:paraId="0C2AD855" w14:textId="77777777" w:rsidR="009A144A" w:rsidRPr="00435B92" w:rsidRDefault="009A144A" w:rsidP="009A144A">
      <w:pPr>
        <w:pStyle w:val="ListParagraph"/>
        <w:numPr>
          <w:ilvl w:val="0"/>
          <w:numId w:val="28"/>
        </w:numPr>
        <w:spacing w:after="0" w:line="240" w:lineRule="auto"/>
      </w:pPr>
      <w:r w:rsidRPr="00435B92">
        <w:t xml:space="preserve">Develop empathy for the challenges faced by others as well as a respect for their capacity to impact change. </w:t>
      </w:r>
    </w:p>
    <w:p w14:paraId="62B9FD1C" w14:textId="77777777" w:rsidR="009A144A" w:rsidRPr="00435B92" w:rsidRDefault="009A144A" w:rsidP="009A144A">
      <w:pPr>
        <w:pStyle w:val="ListParagraph"/>
        <w:numPr>
          <w:ilvl w:val="0"/>
          <w:numId w:val="28"/>
        </w:numPr>
        <w:spacing w:after="0" w:line="240" w:lineRule="auto"/>
      </w:pPr>
      <w:r w:rsidRPr="00435B92">
        <w:t>Appreciate the implications of living in an increasingly diverse community and how different messages can impact those communities.</w:t>
      </w:r>
    </w:p>
    <w:p w14:paraId="142FF8E9" w14:textId="77777777" w:rsidR="009A144A" w:rsidRPr="00435B92" w:rsidRDefault="009A144A" w:rsidP="009A144A">
      <w:pPr>
        <w:pStyle w:val="ListParagraph"/>
        <w:numPr>
          <w:ilvl w:val="0"/>
          <w:numId w:val="28"/>
        </w:numPr>
        <w:spacing w:after="0" w:line="240" w:lineRule="auto"/>
      </w:pPr>
      <w:r w:rsidRPr="00435B92">
        <w:t>Value research, academic integrity, the acquisition of knowledge, and the obligation to share that knowledge.</w:t>
      </w:r>
    </w:p>
    <w:p w14:paraId="0F6CBF0A" w14:textId="77777777" w:rsidR="009A144A" w:rsidRDefault="009A144A" w:rsidP="009A144A">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7D44947" wp14:editId="260C2420">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59E9A58B" w14:textId="77777777" w:rsidR="009A144A" w:rsidRDefault="009A144A" w:rsidP="009A144A">
      <w:pPr>
        <w:spacing w:after="0" w:line="240" w:lineRule="auto"/>
        <w:rPr>
          <w:rFonts w:ascii="Arial" w:hAnsi="Arial" w:cs="Arial"/>
          <w:b/>
          <w:sz w:val="20"/>
          <w:szCs w:val="20"/>
          <w:u w:val="single"/>
        </w:rPr>
      </w:pPr>
    </w:p>
    <w:p w14:paraId="7380A733" w14:textId="77777777" w:rsidR="009A144A" w:rsidRPr="00C2268E" w:rsidRDefault="009A144A" w:rsidP="009A144A">
      <w:pPr>
        <w:spacing w:after="0" w:line="240" w:lineRule="auto"/>
        <w:rPr>
          <w:rFonts w:ascii="Arial" w:hAnsi="Arial" w:cs="Arial"/>
          <w:b/>
          <w:color w:val="FF0000"/>
          <w:sz w:val="24"/>
          <w:szCs w:val="24"/>
          <w:u w:val="single"/>
        </w:rPr>
      </w:pPr>
      <w:r w:rsidRPr="00C2268E">
        <w:rPr>
          <w:rFonts w:ascii="Arial" w:hAnsi="Arial" w:cs="Arial"/>
          <w:b/>
          <w:color w:val="FF0000"/>
          <w:sz w:val="24"/>
          <w:szCs w:val="24"/>
          <w:u w:val="single"/>
        </w:rPr>
        <w:t>Graded Component Details</w:t>
      </w:r>
    </w:p>
    <w:p w14:paraId="299B4A56" w14:textId="77777777" w:rsidR="009A144A" w:rsidRPr="00444DF1" w:rsidRDefault="009A144A" w:rsidP="009A144A">
      <w:pPr>
        <w:spacing w:after="0" w:line="240" w:lineRule="auto"/>
        <w:rPr>
          <w:rFonts w:ascii="Arial" w:hAnsi="Arial" w:cs="Arial"/>
          <w:b/>
          <w:sz w:val="12"/>
          <w:szCs w:val="20"/>
          <w:u w:val="single"/>
        </w:rPr>
      </w:pPr>
    </w:p>
    <w:p w14:paraId="457F93FE" w14:textId="77777777" w:rsidR="009A144A" w:rsidRPr="001F5042" w:rsidRDefault="009A144A" w:rsidP="009A144A">
      <w:pPr>
        <w:spacing w:after="0" w:line="240" w:lineRule="auto"/>
        <w:rPr>
          <w:rFonts w:ascii="Book Antiqua" w:hAnsi="Book Antiqua"/>
          <w:b/>
          <w:color w:val="FF0000"/>
          <w:sz w:val="28"/>
          <w:szCs w:val="28"/>
          <w:u w:val="single"/>
        </w:rPr>
      </w:pPr>
      <w:r w:rsidRPr="001F5042">
        <w:rPr>
          <w:rFonts w:ascii="Book Antiqua" w:hAnsi="Book Antiqua"/>
          <w:b/>
          <w:color w:val="FF0000"/>
          <w:sz w:val="28"/>
          <w:szCs w:val="28"/>
          <w:u w:val="single"/>
        </w:rPr>
        <w:t xml:space="preserve">Class </w:t>
      </w:r>
      <w:r>
        <w:rPr>
          <w:rFonts w:ascii="Book Antiqua" w:hAnsi="Book Antiqua"/>
          <w:b/>
          <w:color w:val="FF0000"/>
          <w:sz w:val="28"/>
          <w:szCs w:val="28"/>
          <w:u w:val="single"/>
        </w:rPr>
        <w:t xml:space="preserve">Attendance and </w:t>
      </w:r>
      <w:r w:rsidRPr="001F5042">
        <w:rPr>
          <w:rFonts w:ascii="Book Antiqua" w:hAnsi="Book Antiqua"/>
          <w:b/>
          <w:color w:val="FF0000"/>
          <w:sz w:val="28"/>
          <w:szCs w:val="28"/>
          <w:u w:val="single"/>
        </w:rPr>
        <w:t>Participation (</w:t>
      </w:r>
      <w:r>
        <w:rPr>
          <w:rFonts w:ascii="Book Antiqua" w:hAnsi="Book Antiqua"/>
          <w:b/>
          <w:color w:val="FF0000"/>
          <w:sz w:val="28"/>
          <w:szCs w:val="28"/>
          <w:u w:val="single"/>
        </w:rPr>
        <w:t>100</w:t>
      </w:r>
      <w:r w:rsidRPr="001F5042">
        <w:rPr>
          <w:rFonts w:ascii="Book Antiqua" w:hAnsi="Book Antiqua"/>
          <w:b/>
          <w:color w:val="FF0000"/>
          <w:sz w:val="28"/>
          <w:szCs w:val="28"/>
          <w:u w:val="single"/>
        </w:rPr>
        <w:t xml:space="preserve"> Total Points)</w:t>
      </w:r>
    </w:p>
    <w:p w14:paraId="4A5D4D71" w14:textId="77777777" w:rsidR="009A144A" w:rsidRDefault="009A144A" w:rsidP="009A144A">
      <w:pPr>
        <w:rPr>
          <w:rFonts w:ascii="Book Antiqua" w:hAnsi="Book Antiqua"/>
          <w:b/>
          <w:color w:val="FF0000"/>
          <w:sz w:val="28"/>
          <w:szCs w:val="28"/>
          <w:u w:val="single"/>
        </w:rPr>
      </w:pPr>
      <w:r>
        <w:rPr>
          <w:rFonts w:ascii="Book Antiqua" w:hAnsi="Book Antiqua"/>
        </w:rPr>
        <w:t xml:space="preserve">Student scores for </w:t>
      </w:r>
      <w:r w:rsidRPr="00F37BCC">
        <w:rPr>
          <w:rFonts w:ascii="Book Antiqua" w:hAnsi="Book Antiqua"/>
          <w:u w:val="single"/>
        </w:rPr>
        <w:t xml:space="preserve">class participation will come from three specific areas: </w:t>
      </w:r>
      <w:r>
        <w:rPr>
          <w:rFonts w:ascii="Book Antiqua" w:hAnsi="Book Antiqua"/>
          <w:u w:val="single"/>
        </w:rPr>
        <w:t xml:space="preserve">class attendance (Top Hat) and engagement in class discussions, engagement and participation in the various bulletin boards posted on Canvas, and engagement and participation in team activities. </w:t>
      </w:r>
      <w:r>
        <w:rPr>
          <w:rFonts w:ascii="Book Antiqua" w:hAnsi="Book Antiqua"/>
        </w:rPr>
        <w:t xml:space="preserve"> </w:t>
      </w:r>
      <w:r w:rsidRPr="0056755B">
        <w:rPr>
          <w:rFonts w:ascii="Book Antiqua" w:hAnsi="Book Antiqua"/>
          <w:b/>
        </w:rPr>
        <w:t xml:space="preserve">Students are expected to come to each </w:t>
      </w:r>
      <w:r>
        <w:rPr>
          <w:rFonts w:ascii="Book Antiqua" w:hAnsi="Book Antiqua"/>
          <w:b/>
        </w:rPr>
        <w:t>class</w:t>
      </w:r>
      <w:r w:rsidRPr="0056755B">
        <w:rPr>
          <w:rFonts w:ascii="Book Antiqua" w:hAnsi="Book Antiqua"/>
          <w:b/>
        </w:rPr>
        <w:t xml:space="preserve"> fully prepared to discuss their individual assignments as well as any other work indicated in the weekly planning guide for this course.</w:t>
      </w:r>
      <w:r w:rsidRPr="000A2F1F">
        <w:rPr>
          <w:rFonts w:ascii="Book Antiqua" w:hAnsi="Book Antiqua"/>
        </w:rPr>
        <w:t xml:space="preserve">  Additionally, each student is expected to be an active participant in his or her respective project team</w:t>
      </w:r>
      <w:r>
        <w:rPr>
          <w:rFonts w:ascii="Book Antiqua" w:hAnsi="Book Antiqua"/>
        </w:rPr>
        <w:t xml:space="preserve"> activities</w:t>
      </w:r>
      <w:r w:rsidRPr="000A2F1F">
        <w:rPr>
          <w:rFonts w:ascii="Book Antiqua" w:hAnsi="Book Antiqua"/>
        </w:rPr>
        <w:t xml:space="preserve">.  All students will have the responsibility to provide feedback on the contributions of their teammates at the end of the course.  Examples of the expectations for each of these areas are also included </w:t>
      </w:r>
      <w:r>
        <w:rPr>
          <w:rFonts w:ascii="Book Antiqua" w:hAnsi="Book Antiqua"/>
        </w:rPr>
        <w:t xml:space="preserve">on the course homepage on Canvas. </w:t>
      </w:r>
      <w:r w:rsidRPr="00C357DF">
        <w:rPr>
          <w:rFonts w:ascii="Book Antiqua" w:hAnsi="Book Antiqua"/>
          <w:b/>
        </w:rPr>
        <w:t xml:space="preserve">Please be sure to read the guidelines for class participation that are posted on Canvas in the Discussion Boards.  </w:t>
      </w:r>
    </w:p>
    <w:p w14:paraId="257F8DA3" w14:textId="77777777" w:rsidR="00C2268E" w:rsidRDefault="00C2268E" w:rsidP="006E25D6">
      <w:pPr>
        <w:rPr>
          <w:rFonts w:ascii="Book Antiqua" w:hAnsi="Book Antiqua"/>
          <w:b/>
          <w:color w:val="FF0000"/>
          <w:sz w:val="28"/>
          <w:szCs w:val="28"/>
          <w:u w:val="single"/>
        </w:rPr>
      </w:pPr>
    </w:p>
    <w:p w14:paraId="2BA92DD3" w14:textId="4F8E69D9" w:rsidR="006E25D6" w:rsidRPr="00221F59" w:rsidRDefault="006E25D6" w:rsidP="00C2268E">
      <w:pPr>
        <w:spacing w:after="0" w:line="240" w:lineRule="auto"/>
        <w:rPr>
          <w:rFonts w:ascii="Book Antiqua" w:hAnsi="Book Antiqua"/>
          <w:b/>
          <w:color w:val="FF0000"/>
          <w:sz w:val="28"/>
          <w:szCs w:val="28"/>
          <w:u w:val="single"/>
        </w:rPr>
      </w:pPr>
      <w:r w:rsidRPr="00221F59">
        <w:rPr>
          <w:rFonts w:ascii="Book Antiqua" w:hAnsi="Book Antiqua"/>
          <w:b/>
          <w:color w:val="FF0000"/>
          <w:sz w:val="28"/>
          <w:szCs w:val="28"/>
          <w:u w:val="single"/>
        </w:rPr>
        <w:lastRenderedPageBreak/>
        <w:t>Case Discussion – Team Leadership of Discussion (100 points)</w:t>
      </w:r>
    </w:p>
    <w:p w14:paraId="508CF557" w14:textId="77777777" w:rsidR="006E25D6" w:rsidRPr="00221F59" w:rsidRDefault="006E25D6" w:rsidP="00C2268E">
      <w:pPr>
        <w:spacing w:after="0" w:line="240" w:lineRule="auto"/>
        <w:rPr>
          <w:rFonts w:ascii="Book Antiqua" w:hAnsi="Book Antiqua"/>
        </w:rPr>
      </w:pPr>
      <w:r w:rsidRPr="00221F59">
        <w:rPr>
          <w:rFonts w:ascii="Book Antiqua" w:hAnsi="Book Antiqua"/>
        </w:rPr>
        <w:t>One of the most important competencies of an effective marketer or leader is the ability to review data and articulate a point of view on a specific issue.  Throughout this course, we will be reviewing case studies, critical thinking exercises, and learning objective reviews.  Each of your project teams will be assigned as a leader for one of the scheduled discussions.  Your responsibilities will include the following:</w:t>
      </w:r>
    </w:p>
    <w:p w14:paraId="6554A021"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Identify what the key facts are in the specific issue / case / etc. to be reviewed.</w:t>
      </w:r>
    </w:p>
    <w:p w14:paraId="7A8FF2A4"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Provide a personal point of view, individually as well as a team position, on the issue at hand.</w:t>
      </w:r>
    </w:p>
    <w:p w14:paraId="7F5C89EA"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Lead the class discussion on the facts and how your team came to your conclusions.</w:t>
      </w:r>
    </w:p>
    <w:p w14:paraId="1C23DE74"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Identify and discuss alternate positions from others in the class.</w:t>
      </w:r>
    </w:p>
    <w:p w14:paraId="2719D924"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 xml:space="preserve">Provide specific recommendations to be implemented based on your position. </w:t>
      </w:r>
    </w:p>
    <w:p w14:paraId="25ABFB1E"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Teams can present in any format.  That means that you can all lead the discussion, or you can assign one person to spearhead your efforts.</w:t>
      </w:r>
    </w:p>
    <w:p w14:paraId="51CD7AD9" w14:textId="77777777" w:rsidR="006E25D6" w:rsidRPr="00221F59" w:rsidRDefault="006E25D6" w:rsidP="006E25D6">
      <w:pPr>
        <w:numPr>
          <w:ilvl w:val="0"/>
          <w:numId w:val="15"/>
        </w:numPr>
        <w:spacing w:after="0" w:line="240" w:lineRule="auto"/>
        <w:rPr>
          <w:rFonts w:ascii="Book Antiqua" w:hAnsi="Book Antiqua"/>
        </w:rPr>
      </w:pPr>
      <w:r w:rsidRPr="00221F59">
        <w:rPr>
          <w:rFonts w:ascii="Book Antiqua" w:hAnsi="Book Antiqua"/>
        </w:rPr>
        <w:t xml:space="preserve">Discussions are to take no more than </w:t>
      </w:r>
      <w:r>
        <w:rPr>
          <w:rFonts w:ascii="Book Antiqua" w:hAnsi="Book Antiqua"/>
        </w:rPr>
        <w:t>15</w:t>
      </w:r>
      <w:r w:rsidRPr="00221F59">
        <w:rPr>
          <w:rFonts w:ascii="Book Antiqua" w:hAnsi="Book Antiqua"/>
        </w:rPr>
        <w:t xml:space="preserve"> minutes.</w:t>
      </w:r>
    </w:p>
    <w:p w14:paraId="2D1E8413" w14:textId="77777777" w:rsidR="006E25D6" w:rsidRPr="00221F59" w:rsidRDefault="006E25D6" w:rsidP="006E25D6">
      <w:pPr>
        <w:rPr>
          <w:rFonts w:ascii="Book Antiqua" w:hAnsi="Book Antiqua"/>
        </w:rPr>
      </w:pPr>
      <w:r w:rsidRPr="00221F59">
        <w:rPr>
          <w:rFonts w:ascii="Book Antiqua" w:hAnsi="Book Antiqua"/>
        </w:rPr>
        <w:t xml:space="preserve">Leading the class discussions will be worth a total of </w:t>
      </w:r>
      <w:r>
        <w:rPr>
          <w:rFonts w:ascii="Book Antiqua" w:hAnsi="Book Antiqua"/>
        </w:rPr>
        <w:t>10</w:t>
      </w:r>
      <w:r w:rsidRPr="00221F59">
        <w:rPr>
          <w:rFonts w:ascii="Book Antiqua" w:hAnsi="Book Antiqua"/>
        </w:rPr>
        <w:t>0 points for each team member.  Score will be awarded according to the following rubric:</w:t>
      </w:r>
    </w:p>
    <w:p w14:paraId="34CC7788" w14:textId="7882161E" w:rsidR="006E25D6" w:rsidRPr="00C2268E" w:rsidRDefault="006E25D6" w:rsidP="00C2268E">
      <w:pPr>
        <w:pStyle w:val="ListParagraph"/>
        <w:numPr>
          <w:ilvl w:val="0"/>
          <w:numId w:val="14"/>
        </w:numPr>
        <w:spacing w:after="0" w:line="240" w:lineRule="auto"/>
        <w:rPr>
          <w:rFonts w:ascii="BookAntiqua" w:hAnsi="BookAntiqua" w:cs="BookAntiqua"/>
          <w:color w:val="000000"/>
        </w:rPr>
      </w:pPr>
      <w:r w:rsidRPr="00C2268E">
        <w:rPr>
          <w:rFonts w:ascii="BookAntiqua" w:hAnsi="BookAntiqua" w:cs="BookAntiqua"/>
          <w:color w:val="000000"/>
        </w:rPr>
        <w:t>Organization and Clarity of Key Points in Presentation</w:t>
      </w:r>
    </w:p>
    <w:p w14:paraId="23127712"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Organization and flow of material</w:t>
      </w:r>
    </w:p>
    <w:p w14:paraId="166EBF24"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All relevant facts and issues identified</w:t>
      </w:r>
    </w:p>
    <w:p w14:paraId="31A77423"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Depth of analysis</w:t>
      </w:r>
    </w:p>
    <w:p w14:paraId="001F3511"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Demonstration of critical thinking</w:t>
      </w:r>
    </w:p>
    <w:p w14:paraId="48437231"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Details delivered in a clear and concise manner</w:t>
      </w:r>
    </w:p>
    <w:p w14:paraId="5E80914D"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Smooth flow and transition from one member to another</w:t>
      </w:r>
    </w:p>
    <w:p w14:paraId="0E2094D5" w14:textId="77777777" w:rsidR="006E25D6" w:rsidRPr="00221F59" w:rsidRDefault="006E25D6" w:rsidP="006E25D6">
      <w:pPr>
        <w:numPr>
          <w:ilvl w:val="0"/>
          <w:numId w:val="14"/>
        </w:numPr>
        <w:spacing w:after="0" w:line="240" w:lineRule="auto"/>
        <w:rPr>
          <w:rFonts w:ascii="BookAntiqua" w:hAnsi="BookAntiqua" w:cs="BookAntiqua"/>
          <w:color w:val="000000"/>
        </w:rPr>
      </w:pPr>
      <w:r w:rsidRPr="00221F59">
        <w:rPr>
          <w:rFonts w:ascii="BookAntiqua" w:hAnsi="BookAntiqua" w:cs="BookAntiqua"/>
          <w:color w:val="000000"/>
        </w:rPr>
        <w:t>Leading Discussion and Handling Conflicting Ideas</w:t>
      </w:r>
    </w:p>
    <w:p w14:paraId="12FA699A"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 xml:space="preserve">Engagement of students </w:t>
      </w:r>
    </w:p>
    <w:p w14:paraId="2BB1F198" w14:textId="77777777" w:rsidR="006E25D6" w:rsidRPr="00221F59" w:rsidRDefault="006E25D6" w:rsidP="006E25D6">
      <w:pPr>
        <w:numPr>
          <w:ilvl w:val="1"/>
          <w:numId w:val="14"/>
        </w:numPr>
        <w:spacing w:after="0" w:line="240" w:lineRule="auto"/>
        <w:rPr>
          <w:rFonts w:ascii="BookAntiqua" w:hAnsi="BookAntiqua" w:cs="BookAntiqua"/>
          <w:color w:val="000000"/>
        </w:rPr>
      </w:pPr>
      <w:r w:rsidRPr="00221F59">
        <w:rPr>
          <w:rFonts w:ascii="BookAntiqua" w:hAnsi="BookAntiqua" w:cs="BookAntiqua"/>
          <w:color w:val="000000"/>
        </w:rPr>
        <w:t>Handling of opposing points of view</w:t>
      </w:r>
    </w:p>
    <w:p w14:paraId="648E13FB" w14:textId="77777777" w:rsidR="006E25D6" w:rsidRPr="00221F59" w:rsidRDefault="006E25D6" w:rsidP="006E25D6">
      <w:pPr>
        <w:numPr>
          <w:ilvl w:val="1"/>
          <w:numId w:val="14"/>
        </w:numPr>
        <w:spacing w:after="0" w:line="240" w:lineRule="auto"/>
        <w:rPr>
          <w:rFonts w:ascii="Book Antiqua" w:hAnsi="Book Antiqua"/>
        </w:rPr>
      </w:pPr>
      <w:r w:rsidRPr="00221F59">
        <w:rPr>
          <w:rFonts w:ascii="BookAntiqua" w:hAnsi="BookAntiqua" w:cs="BookAntiqua"/>
          <w:color w:val="000000"/>
        </w:rPr>
        <w:t>Utilization of key concepts discussed in class / assignments</w:t>
      </w:r>
    </w:p>
    <w:p w14:paraId="39A17421" w14:textId="77777777" w:rsidR="006E25D6" w:rsidRPr="00221F59" w:rsidRDefault="006E25D6" w:rsidP="006E25D6">
      <w:pPr>
        <w:numPr>
          <w:ilvl w:val="1"/>
          <w:numId w:val="14"/>
        </w:numPr>
        <w:spacing w:after="0" w:line="240" w:lineRule="auto"/>
        <w:rPr>
          <w:rFonts w:ascii="Book Antiqua" w:hAnsi="Book Antiqua"/>
        </w:rPr>
      </w:pPr>
      <w:r w:rsidRPr="00221F59">
        <w:rPr>
          <w:rFonts w:ascii="BookAntiqua" w:hAnsi="BookAntiqua" w:cs="BookAntiqua"/>
          <w:color w:val="000000"/>
        </w:rPr>
        <w:t>Providing a beginning / middle / end to the discussion</w:t>
      </w:r>
    </w:p>
    <w:p w14:paraId="7FA17AD5" w14:textId="77777777" w:rsidR="00C81357" w:rsidRDefault="00C81357" w:rsidP="00C81357">
      <w:pPr>
        <w:spacing w:after="0" w:line="240" w:lineRule="auto"/>
        <w:rPr>
          <w:rFonts w:ascii="Book Antiqua" w:hAnsi="Book Antiqua"/>
          <w:b/>
          <w:color w:val="FF0000"/>
          <w:sz w:val="28"/>
          <w:szCs w:val="28"/>
          <w:u w:val="single"/>
        </w:rPr>
      </w:pPr>
    </w:p>
    <w:p w14:paraId="0F8FD355" w14:textId="31B1734F" w:rsidR="006E25D6" w:rsidRDefault="006E25D6" w:rsidP="00C81357">
      <w:pPr>
        <w:spacing w:after="0" w:line="240" w:lineRule="auto"/>
        <w:rPr>
          <w:rFonts w:ascii="Book Antiqua" w:hAnsi="Book Antiqua"/>
          <w:b/>
          <w:color w:val="FF0000"/>
          <w:sz w:val="28"/>
          <w:szCs w:val="28"/>
          <w:u w:val="single"/>
        </w:rPr>
      </w:pPr>
      <w:r>
        <w:rPr>
          <w:rFonts w:ascii="Book Antiqua" w:hAnsi="Book Antiqua"/>
          <w:b/>
          <w:color w:val="FF0000"/>
          <w:sz w:val="28"/>
          <w:szCs w:val="28"/>
          <w:u w:val="single"/>
        </w:rPr>
        <w:t>Executive Review Committee (100 Total Points)</w:t>
      </w:r>
    </w:p>
    <w:p w14:paraId="1BAB2D8A" w14:textId="77777777" w:rsidR="006E25D6" w:rsidRPr="00BD1737" w:rsidRDefault="006E25D6" w:rsidP="006E25D6">
      <w:pPr>
        <w:rPr>
          <w:rFonts w:ascii="Book Antiqua" w:hAnsi="Book Antiqua"/>
        </w:rPr>
      </w:pPr>
      <w:r>
        <w:rPr>
          <w:rFonts w:ascii="Book Antiqua" w:hAnsi="Book Antiqua"/>
        </w:rPr>
        <w:t xml:space="preserve">As each team takes their turn leading the case discussion outlined above, one of the other teams will be assigned as the Executive Review Committee.  The ERC will have the responsibility of reviewing the case and any notes provided by the presenting team in advance of the presentation.  Once the team has finished presenting their facts and recommendations, the ERC will have the responsibility to demonstrate their knowledge and critical thinking on the case by asking relevant and/or value-added questions to the presenting team.  </w:t>
      </w:r>
      <w:r w:rsidRPr="00F37BCC">
        <w:rPr>
          <w:rFonts w:ascii="Book Antiqua" w:hAnsi="Book Antiqua"/>
          <w:b/>
        </w:rPr>
        <w:t>Presenting teams must turn their data over to the ERC no later than 48 hours prior to the presentation</w:t>
      </w:r>
      <w:r>
        <w:rPr>
          <w:rFonts w:ascii="Book Antiqua" w:hAnsi="Book Antiqua"/>
        </w:rPr>
        <w:t>. Please note that this isn’t an opportunity to try and trip up anyone else in the class, it is merely an opportunity for students to gain experience asking the right questions, in the right manner, and at the right time.</w:t>
      </w:r>
    </w:p>
    <w:p w14:paraId="1829FA42" w14:textId="77777777" w:rsidR="006E25D6" w:rsidRDefault="006E25D6" w:rsidP="00C81357">
      <w:pPr>
        <w:spacing w:after="0" w:line="240" w:lineRule="auto"/>
        <w:rPr>
          <w:rFonts w:ascii="Book Antiqua" w:hAnsi="Book Antiqua"/>
          <w:b/>
          <w:color w:val="FF0000"/>
          <w:sz w:val="28"/>
          <w:szCs w:val="28"/>
          <w:u w:val="single"/>
        </w:rPr>
      </w:pPr>
      <w:r>
        <w:rPr>
          <w:rFonts w:ascii="Book Antiqua" w:hAnsi="Book Antiqua"/>
          <w:b/>
          <w:color w:val="FF0000"/>
          <w:sz w:val="28"/>
          <w:szCs w:val="28"/>
          <w:u w:val="single"/>
        </w:rPr>
        <w:t>GLO-BUS Simulation Team Results (100 Total Points)</w:t>
      </w:r>
    </w:p>
    <w:p w14:paraId="1D7280D5" w14:textId="136DF762" w:rsidR="006E25D6" w:rsidRPr="00C10D93" w:rsidRDefault="006E25D6" w:rsidP="006E25D6">
      <w:pPr>
        <w:rPr>
          <w:rFonts w:ascii="Book Antiqua" w:hAnsi="Book Antiqua"/>
        </w:rPr>
      </w:pPr>
      <w:r>
        <w:rPr>
          <w:rFonts w:ascii="Book Antiqua" w:hAnsi="Book Antiqua"/>
        </w:rPr>
        <w:t xml:space="preserve">The class will be broken up into a total of </w:t>
      </w:r>
      <w:r w:rsidR="00704851">
        <w:rPr>
          <w:rFonts w:ascii="Book Antiqua" w:hAnsi="Book Antiqua"/>
        </w:rPr>
        <w:t>six</w:t>
      </w:r>
      <w:r w:rsidR="00337C42">
        <w:rPr>
          <w:rFonts w:ascii="Book Antiqua" w:hAnsi="Book Antiqua"/>
        </w:rPr>
        <w:t xml:space="preserve"> </w:t>
      </w:r>
      <w:r>
        <w:rPr>
          <w:rFonts w:ascii="Book Antiqua" w:hAnsi="Book Antiqua"/>
        </w:rPr>
        <w:t>(</w:t>
      </w:r>
      <w:r w:rsidR="00704851">
        <w:rPr>
          <w:rFonts w:ascii="Book Antiqua" w:hAnsi="Book Antiqua"/>
        </w:rPr>
        <w:t>6</w:t>
      </w:r>
      <w:r>
        <w:rPr>
          <w:rFonts w:ascii="Book Antiqua" w:hAnsi="Book Antiqua"/>
        </w:rPr>
        <w:t xml:space="preserve">) different teams.  Each team will discuss issues and strategic opportunities for an online simulation called GLO-BUS.  Each team will act as its own organization, free to make all decisions on pricing, product lineup, distribution, and promotional elements.  Each team will have the capability to complete </w:t>
      </w:r>
      <w:r w:rsidR="00E469C4">
        <w:rPr>
          <w:rFonts w:ascii="Book Antiqua" w:hAnsi="Book Antiqua"/>
        </w:rPr>
        <w:t>two</w:t>
      </w:r>
      <w:r>
        <w:rPr>
          <w:rFonts w:ascii="Book Antiqua" w:hAnsi="Book Antiqua"/>
        </w:rPr>
        <w:t xml:space="preserve"> practice rounds at the beginning of the class.  Once real play begins, a total of </w:t>
      </w:r>
      <w:r w:rsidR="00704851">
        <w:rPr>
          <w:rFonts w:ascii="Book Antiqua" w:hAnsi="Book Antiqua"/>
        </w:rPr>
        <w:t>eight</w:t>
      </w:r>
      <w:r>
        <w:rPr>
          <w:rFonts w:ascii="Book Antiqua" w:hAnsi="Book Antiqua"/>
        </w:rPr>
        <w:t xml:space="preserve"> rounds (years) will be played.  After team inputs are completed for each round, results will be provided based on computer analysis.  Teams will then have the opportunity to make changes, adapt to issues in the marketplace, change pricing, adjust products, purchase market research, and other strategic opportunities that may be presented in the simulation.  </w:t>
      </w:r>
      <w:r w:rsidRPr="00E6631C">
        <w:rPr>
          <w:rFonts w:ascii="Book Antiqua" w:hAnsi="Book Antiqua"/>
          <w:b/>
        </w:rPr>
        <w:t xml:space="preserve">Teams will be able to see the results for other </w:t>
      </w:r>
      <w:r w:rsidRPr="00E6631C">
        <w:rPr>
          <w:rFonts w:ascii="Book Antiqua" w:hAnsi="Book Antiqua"/>
          <w:b/>
        </w:rPr>
        <w:lastRenderedPageBreak/>
        <w:t>teams, but not their inputs.</w:t>
      </w:r>
      <w:r>
        <w:rPr>
          <w:rFonts w:ascii="Book Antiqua" w:hAnsi="Book Antiqua"/>
        </w:rPr>
        <w:t xml:space="preserve">  At the end of the game, teams will be scored based on real-world benchmarks that include net sales, earnings per share, return on equity, stock price, credit rating, and image rating.  Points will be awarded on the basis of the viability of the strategic decisions as well as the accompanying results.  All details and results from this element will be used as the foundation for the final team presentation outlined below.</w:t>
      </w:r>
    </w:p>
    <w:p w14:paraId="43E10AD7" w14:textId="77777777" w:rsidR="006E25D6" w:rsidRPr="00221F59" w:rsidRDefault="006E25D6" w:rsidP="00C2268E">
      <w:pPr>
        <w:spacing w:after="0" w:line="240" w:lineRule="auto"/>
        <w:rPr>
          <w:rFonts w:ascii="Book Antiqua" w:hAnsi="Book Antiqua"/>
          <w:b/>
          <w:u w:val="single"/>
        </w:rPr>
      </w:pPr>
      <w:r w:rsidRPr="00221F59">
        <w:rPr>
          <w:rFonts w:ascii="Book Antiqua" w:hAnsi="Book Antiqua"/>
          <w:b/>
          <w:u w:val="single"/>
        </w:rPr>
        <w:t>Guidelines for this project will be as follows:</w:t>
      </w:r>
    </w:p>
    <w:p w14:paraId="2B69AA21" w14:textId="77777777" w:rsidR="006E25D6" w:rsidRPr="00221F59" w:rsidRDefault="006E25D6" w:rsidP="006E25D6">
      <w:pPr>
        <w:numPr>
          <w:ilvl w:val="0"/>
          <w:numId w:val="16"/>
        </w:numPr>
        <w:spacing w:after="0" w:line="240" w:lineRule="auto"/>
        <w:rPr>
          <w:rFonts w:ascii="Book Antiqua" w:hAnsi="Book Antiqua"/>
        </w:rPr>
      </w:pPr>
      <w:r w:rsidRPr="00221F59">
        <w:rPr>
          <w:rFonts w:ascii="Book Antiqua" w:hAnsi="Book Antiqua"/>
        </w:rPr>
        <w:t>The group is to work together to complete this project.</w:t>
      </w:r>
    </w:p>
    <w:p w14:paraId="0FB08D88" w14:textId="5145B84A" w:rsidR="006E25D6" w:rsidRPr="00221F59" w:rsidRDefault="006E25D6" w:rsidP="006E25D6">
      <w:pPr>
        <w:numPr>
          <w:ilvl w:val="0"/>
          <w:numId w:val="16"/>
        </w:numPr>
        <w:spacing w:after="0" w:line="240" w:lineRule="auto"/>
        <w:rPr>
          <w:rFonts w:ascii="Book Antiqua" w:hAnsi="Book Antiqua"/>
        </w:rPr>
      </w:pPr>
      <w:r w:rsidRPr="00221F59">
        <w:rPr>
          <w:rFonts w:ascii="Book Antiqua" w:hAnsi="Book Antiqua"/>
        </w:rPr>
        <w:t xml:space="preserve">All members of the group will receive the same grade for both the </w:t>
      </w:r>
      <w:r>
        <w:rPr>
          <w:rFonts w:ascii="Book Antiqua" w:hAnsi="Book Antiqua"/>
        </w:rPr>
        <w:t xml:space="preserve">game results </w:t>
      </w:r>
      <w:r w:rsidRPr="00221F59">
        <w:rPr>
          <w:rFonts w:ascii="Book Antiqua" w:hAnsi="Book Antiqua"/>
        </w:rPr>
        <w:t>as well as the formal presentation</w:t>
      </w:r>
      <w:r w:rsidR="00B40326">
        <w:rPr>
          <w:rFonts w:ascii="Book Antiqua" w:hAnsi="Book Antiqua"/>
        </w:rPr>
        <w:t xml:space="preserve"> unless feedback indicates a team member did not participate / contribute in the project.</w:t>
      </w:r>
    </w:p>
    <w:p w14:paraId="03325035" w14:textId="77777777" w:rsidR="006E25D6" w:rsidRDefault="006E25D6" w:rsidP="006E25D6">
      <w:pPr>
        <w:numPr>
          <w:ilvl w:val="0"/>
          <w:numId w:val="16"/>
        </w:numPr>
        <w:spacing w:after="0" w:line="240" w:lineRule="auto"/>
        <w:rPr>
          <w:rFonts w:ascii="Book Antiqua" w:hAnsi="Book Antiqua"/>
        </w:rPr>
      </w:pPr>
      <w:r w:rsidRPr="00221F59">
        <w:rPr>
          <w:rFonts w:ascii="Book Antiqua" w:hAnsi="Book Antiqua"/>
        </w:rPr>
        <w:t>Groups are free to divide up the work in any manner they deem appropriate.</w:t>
      </w:r>
    </w:p>
    <w:p w14:paraId="3C3BC4C4" w14:textId="77777777" w:rsidR="006E25D6" w:rsidRPr="00221F59" w:rsidRDefault="006E25D6" w:rsidP="006E25D6">
      <w:pPr>
        <w:numPr>
          <w:ilvl w:val="0"/>
          <w:numId w:val="16"/>
        </w:numPr>
        <w:spacing w:after="0" w:line="240" w:lineRule="auto"/>
        <w:rPr>
          <w:rFonts w:ascii="Book Antiqua" w:hAnsi="Book Antiqua"/>
        </w:rPr>
      </w:pPr>
      <w:r>
        <w:rPr>
          <w:rFonts w:ascii="Book Antiqua" w:hAnsi="Book Antiqua"/>
        </w:rPr>
        <w:t>Final inputs for each round are due by midnight on Saturday of the week for that round.</w:t>
      </w:r>
    </w:p>
    <w:p w14:paraId="5BF85FEE" w14:textId="77777777" w:rsidR="006E25D6" w:rsidRPr="00221F59" w:rsidRDefault="006E25D6" w:rsidP="006E25D6">
      <w:pPr>
        <w:numPr>
          <w:ilvl w:val="0"/>
          <w:numId w:val="16"/>
        </w:numPr>
        <w:spacing w:after="0" w:line="240" w:lineRule="auto"/>
        <w:rPr>
          <w:rFonts w:ascii="Book Antiqua" w:hAnsi="Book Antiqua"/>
        </w:rPr>
      </w:pPr>
      <w:r w:rsidRPr="00221F59">
        <w:rPr>
          <w:rFonts w:ascii="Book Antiqua" w:hAnsi="Book Antiqua"/>
        </w:rPr>
        <w:t>Each team member will provide a formal team evaluation on the participation of the members.  These will be due on the day that your group presents to the class.</w:t>
      </w:r>
    </w:p>
    <w:p w14:paraId="2358987F" w14:textId="32258C97" w:rsidR="00C2268E" w:rsidRDefault="006E25D6" w:rsidP="006E25D6">
      <w:pPr>
        <w:numPr>
          <w:ilvl w:val="0"/>
          <w:numId w:val="16"/>
        </w:numPr>
        <w:spacing w:after="0" w:line="240" w:lineRule="auto"/>
        <w:rPr>
          <w:rFonts w:ascii="Book Antiqua" w:hAnsi="Book Antiqua"/>
        </w:rPr>
      </w:pPr>
      <w:r w:rsidRPr="00221F59">
        <w:rPr>
          <w:rFonts w:ascii="Book Antiqua" w:hAnsi="Book Antiqua"/>
        </w:rPr>
        <w:t>I will make every effort to give your teams time at the end of class periods to meet and catch up on planning and/or address any issues.  You should also plan to meet outside of class time to complete this assignment.</w:t>
      </w:r>
    </w:p>
    <w:p w14:paraId="658F5771" w14:textId="77777777" w:rsidR="00C2268E" w:rsidRPr="00C2268E" w:rsidRDefault="00C2268E" w:rsidP="00C2268E">
      <w:pPr>
        <w:spacing w:after="0" w:line="240" w:lineRule="auto"/>
        <w:ind w:left="360"/>
        <w:rPr>
          <w:rFonts w:ascii="Book Antiqua" w:hAnsi="Book Antiqua"/>
        </w:rPr>
      </w:pPr>
    </w:p>
    <w:p w14:paraId="27E85EF1" w14:textId="1D3FB9D8" w:rsidR="006E25D6" w:rsidRPr="003B1AB1" w:rsidRDefault="006E25D6" w:rsidP="00C2268E">
      <w:pPr>
        <w:spacing w:after="0" w:line="240" w:lineRule="auto"/>
        <w:rPr>
          <w:rFonts w:ascii="Book Antiqua" w:hAnsi="Book Antiqua"/>
          <w:b/>
          <w:color w:val="FF0000"/>
          <w:sz w:val="28"/>
          <w:szCs w:val="28"/>
          <w:u w:val="single"/>
        </w:rPr>
      </w:pPr>
      <w:r>
        <w:rPr>
          <w:rFonts w:ascii="Book Antiqua" w:hAnsi="Book Antiqua"/>
          <w:b/>
          <w:color w:val="FF0000"/>
          <w:sz w:val="28"/>
          <w:szCs w:val="28"/>
          <w:u w:val="single"/>
        </w:rPr>
        <w:t>GLO-BUS</w:t>
      </w:r>
      <w:r w:rsidRPr="003B1AB1">
        <w:rPr>
          <w:rFonts w:ascii="Book Antiqua" w:hAnsi="Book Antiqua"/>
          <w:b/>
          <w:color w:val="FF0000"/>
          <w:sz w:val="28"/>
          <w:szCs w:val="28"/>
          <w:u w:val="single"/>
        </w:rPr>
        <w:t xml:space="preserve"> Team Project - Final In-Class Presentation (1</w:t>
      </w:r>
      <w:r>
        <w:rPr>
          <w:rFonts w:ascii="Book Antiqua" w:hAnsi="Book Antiqua"/>
          <w:b/>
          <w:color w:val="FF0000"/>
          <w:sz w:val="28"/>
          <w:szCs w:val="28"/>
          <w:u w:val="single"/>
        </w:rPr>
        <w:t>5</w:t>
      </w:r>
      <w:r w:rsidRPr="003B1AB1">
        <w:rPr>
          <w:rFonts w:ascii="Book Antiqua" w:hAnsi="Book Antiqua"/>
          <w:b/>
          <w:color w:val="FF0000"/>
          <w:sz w:val="28"/>
          <w:szCs w:val="28"/>
          <w:u w:val="single"/>
        </w:rPr>
        <w:t>0 points)</w:t>
      </w:r>
    </w:p>
    <w:p w14:paraId="4575B65A" w14:textId="3D468EB0" w:rsidR="006E25D6" w:rsidRPr="003B1AB1" w:rsidRDefault="006E25D6" w:rsidP="00C2268E">
      <w:pPr>
        <w:spacing w:after="0" w:line="240" w:lineRule="auto"/>
        <w:rPr>
          <w:rFonts w:ascii="Book Antiqua" w:hAnsi="Book Antiqua"/>
        </w:rPr>
      </w:pPr>
      <w:r w:rsidRPr="003B1AB1">
        <w:rPr>
          <w:rFonts w:ascii="Book Antiqua" w:hAnsi="Book Antiqua"/>
        </w:rPr>
        <w:t>Once all rounds of play have been completed, all groups will prepare a presentation for the class to be delivered in the final weeks of the c</w:t>
      </w:r>
      <w:r>
        <w:rPr>
          <w:rFonts w:ascii="Book Antiqua" w:hAnsi="Book Antiqua"/>
        </w:rPr>
        <w:t>ourse</w:t>
      </w:r>
      <w:r w:rsidRPr="003B1AB1">
        <w:rPr>
          <w:rFonts w:ascii="Book Antiqua" w:hAnsi="Book Antiqua"/>
        </w:rPr>
        <w:t>.  Group presentations guidelines will be as follows:</w:t>
      </w:r>
    </w:p>
    <w:p w14:paraId="19D87F92" w14:textId="77777777" w:rsidR="006E25D6" w:rsidRPr="003B1AB1" w:rsidRDefault="006E25D6" w:rsidP="006E25D6">
      <w:pPr>
        <w:numPr>
          <w:ilvl w:val="0"/>
          <w:numId w:val="17"/>
        </w:numPr>
        <w:spacing w:after="0" w:line="240" w:lineRule="auto"/>
        <w:rPr>
          <w:rFonts w:ascii="Book Antiqua" w:hAnsi="Book Antiqua"/>
        </w:rPr>
      </w:pPr>
      <w:r w:rsidRPr="003B1AB1">
        <w:rPr>
          <w:rFonts w:ascii="Book Antiqua" w:hAnsi="Book Antiqua"/>
        </w:rPr>
        <w:t>Format for presentations (slides / presenters) will be at the discretion of each group.</w:t>
      </w:r>
    </w:p>
    <w:p w14:paraId="21A2BE30" w14:textId="760CA621" w:rsidR="006E25D6" w:rsidRPr="007E543C" w:rsidRDefault="006E25D6" w:rsidP="006E25D6">
      <w:pPr>
        <w:numPr>
          <w:ilvl w:val="0"/>
          <w:numId w:val="17"/>
        </w:numPr>
        <w:spacing w:after="0" w:line="240" w:lineRule="auto"/>
        <w:rPr>
          <w:rFonts w:ascii="Book Antiqua" w:hAnsi="Book Antiqua"/>
          <w:b/>
          <w:bCs/>
        </w:rPr>
      </w:pPr>
      <w:r w:rsidRPr="007E543C">
        <w:rPr>
          <w:rFonts w:ascii="Book Antiqua" w:hAnsi="Book Antiqua"/>
          <w:b/>
          <w:bCs/>
        </w:rPr>
        <w:t>Presentations are to be 1</w:t>
      </w:r>
      <w:r w:rsidR="00B71428">
        <w:rPr>
          <w:rFonts w:ascii="Book Antiqua" w:hAnsi="Book Antiqua"/>
          <w:b/>
          <w:bCs/>
        </w:rPr>
        <w:t>5</w:t>
      </w:r>
      <w:r w:rsidRPr="007E543C">
        <w:rPr>
          <w:rFonts w:ascii="Book Antiqua" w:hAnsi="Book Antiqua"/>
          <w:b/>
          <w:bCs/>
        </w:rPr>
        <w:t xml:space="preserve"> minutes, no longer.  </w:t>
      </w:r>
    </w:p>
    <w:p w14:paraId="7B66E91D" w14:textId="77777777" w:rsidR="006E25D6" w:rsidRPr="003B1AB1" w:rsidRDefault="006E25D6" w:rsidP="006E25D6">
      <w:pPr>
        <w:numPr>
          <w:ilvl w:val="0"/>
          <w:numId w:val="17"/>
        </w:numPr>
        <w:spacing w:after="0" w:line="240" w:lineRule="auto"/>
        <w:rPr>
          <w:rFonts w:ascii="Book Antiqua" w:hAnsi="Book Antiqua"/>
        </w:rPr>
      </w:pPr>
      <w:r w:rsidRPr="003B1AB1">
        <w:rPr>
          <w:rFonts w:ascii="Book Antiqua" w:hAnsi="Book Antiqua"/>
        </w:rPr>
        <w:t>Groups should be prepared to address questions from the class and/or the facilitator.</w:t>
      </w:r>
    </w:p>
    <w:p w14:paraId="3609E7C9" w14:textId="77777777" w:rsidR="006E25D6" w:rsidRPr="003B1AB1" w:rsidRDefault="006E25D6" w:rsidP="006E25D6">
      <w:pPr>
        <w:numPr>
          <w:ilvl w:val="0"/>
          <w:numId w:val="17"/>
        </w:numPr>
        <w:spacing w:after="0" w:line="240" w:lineRule="auto"/>
        <w:rPr>
          <w:rFonts w:ascii="Book Antiqua" w:hAnsi="Book Antiqua"/>
        </w:rPr>
      </w:pPr>
      <w:r w:rsidRPr="003B1AB1">
        <w:rPr>
          <w:rFonts w:ascii="Book Antiqua" w:hAnsi="Book Antiqua"/>
        </w:rPr>
        <w:t>Final copy of the digital file is to be turned in on the day each group presents.</w:t>
      </w:r>
    </w:p>
    <w:p w14:paraId="350DD360" w14:textId="77777777" w:rsidR="006E25D6" w:rsidRDefault="006E25D6" w:rsidP="006E25D6">
      <w:pPr>
        <w:numPr>
          <w:ilvl w:val="0"/>
          <w:numId w:val="17"/>
        </w:numPr>
        <w:spacing w:after="0" w:line="240" w:lineRule="auto"/>
        <w:rPr>
          <w:rFonts w:ascii="Book Antiqua" w:hAnsi="Book Antiqua"/>
        </w:rPr>
      </w:pPr>
      <w:r w:rsidRPr="003B1AB1">
        <w:rPr>
          <w:rFonts w:ascii="Book Antiqua" w:hAnsi="Book Antiqua"/>
          <w:b/>
          <w:u w:val="single"/>
        </w:rPr>
        <w:t>Presentation materials should include at a minimum</w:t>
      </w:r>
      <w:r w:rsidRPr="003B1AB1">
        <w:rPr>
          <w:rFonts w:ascii="Book Antiqua" w:hAnsi="Book Antiqua"/>
        </w:rPr>
        <w:t>:</w:t>
      </w:r>
    </w:p>
    <w:p w14:paraId="4796E0AA" w14:textId="77777777" w:rsidR="006E25D6" w:rsidRPr="003B1AB1" w:rsidRDefault="006E25D6" w:rsidP="006E25D6">
      <w:pPr>
        <w:numPr>
          <w:ilvl w:val="1"/>
          <w:numId w:val="17"/>
        </w:numPr>
        <w:spacing w:after="0" w:line="240" w:lineRule="auto"/>
        <w:rPr>
          <w:rFonts w:ascii="Book Antiqua" w:hAnsi="Book Antiqua"/>
        </w:rPr>
      </w:pPr>
      <w:r w:rsidRPr="003B1AB1">
        <w:rPr>
          <w:rFonts w:ascii="Book Antiqua" w:hAnsi="Book Antiqua"/>
        </w:rPr>
        <w:t>Introduction of team members</w:t>
      </w:r>
    </w:p>
    <w:p w14:paraId="0235A25E" w14:textId="77777777" w:rsidR="006E25D6" w:rsidRPr="003B1AB1" w:rsidRDefault="006E25D6" w:rsidP="006E25D6">
      <w:pPr>
        <w:numPr>
          <w:ilvl w:val="1"/>
          <w:numId w:val="17"/>
        </w:numPr>
        <w:spacing w:after="0" w:line="240" w:lineRule="auto"/>
        <w:rPr>
          <w:rFonts w:ascii="Book Antiqua" w:hAnsi="Book Antiqua"/>
        </w:rPr>
      </w:pPr>
      <w:r w:rsidRPr="003B1AB1">
        <w:rPr>
          <w:rFonts w:ascii="Book Antiqua" w:hAnsi="Book Antiqua"/>
        </w:rPr>
        <w:t>Overview of the key project details</w:t>
      </w:r>
    </w:p>
    <w:p w14:paraId="5EA2A3FF" w14:textId="77777777" w:rsidR="006E25D6" w:rsidRPr="003B1AB1" w:rsidRDefault="006E25D6" w:rsidP="006E25D6">
      <w:pPr>
        <w:numPr>
          <w:ilvl w:val="2"/>
          <w:numId w:val="17"/>
        </w:numPr>
        <w:spacing w:after="0" w:line="240" w:lineRule="auto"/>
        <w:rPr>
          <w:rFonts w:ascii="Book Antiqua" w:hAnsi="Book Antiqua"/>
        </w:rPr>
      </w:pPr>
      <w:r w:rsidRPr="003B1AB1">
        <w:rPr>
          <w:rFonts w:ascii="Book Antiqua" w:hAnsi="Book Antiqua"/>
        </w:rPr>
        <w:t>Strategic Decisions / rationale</w:t>
      </w:r>
    </w:p>
    <w:p w14:paraId="207A6228" w14:textId="77777777" w:rsidR="006E25D6" w:rsidRPr="003B1AB1" w:rsidRDefault="006E25D6" w:rsidP="006E25D6">
      <w:pPr>
        <w:numPr>
          <w:ilvl w:val="3"/>
          <w:numId w:val="17"/>
        </w:numPr>
        <w:spacing w:after="0" w:line="240" w:lineRule="auto"/>
        <w:rPr>
          <w:rFonts w:ascii="Book Antiqua" w:hAnsi="Book Antiqua"/>
        </w:rPr>
      </w:pPr>
      <w:r w:rsidRPr="003B1AB1">
        <w:rPr>
          <w:rFonts w:ascii="Book Antiqua" w:hAnsi="Book Antiqua"/>
        </w:rPr>
        <w:t>Target Audience</w:t>
      </w:r>
    </w:p>
    <w:p w14:paraId="12144DF5" w14:textId="77777777" w:rsidR="006E25D6" w:rsidRPr="003B1AB1" w:rsidRDefault="006E25D6" w:rsidP="006E25D6">
      <w:pPr>
        <w:numPr>
          <w:ilvl w:val="3"/>
          <w:numId w:val="17"/>
        </w:numPr>
        <w:spacing w:after="0" w:line="240" w:lineRule="auto"/>
        <w:rPr>
          <w:rFonts w:ascii="Book Antiqua" w:hAnsi="Book Antiqua"/>
        </w:rPr>
      </w:pPr>
      <w:r w:rsidRPr="003B1AB1">
        <w:rPr>
          <w:rFonts w:ascii="Book Antiqua" w:hAnsi="Book Antiqua"/>
        </w:rPr>
        <w:t>Positioning</w:t>
      </w:r>
    </w:p>
    <w:p w14:paraId="2FFF770A" w14:textId="77777777" w:rsidR="006E25D6" w:rsidRPr="003B1AB1" w:rsidRDefault="006E25D6" w:rsidP="006E25D6">
      <w:pPr>
        <w:numPr>
          <w:ilvl w:val="3"/>
          <w:numId w:val="17"/>
        </w:numPr>
        <w:spacing w:after="0" w:line="240" w:lineRule="auto"/>
        <w:rPr>
          <w:rFonts w:ascii="Book Antiqua" w:hAnsi="Book Antiqua"/>
        </w:rPr>
      </w:pPr>
      <w:r w:rsidRPr="003B1AB1">
        <w:rPr>
          <w:rFonts w:ascii="Book Antiqua" w:hAnsi="Book Antiqua"/>
        </w:rPr>
        <w:t>Pricing Strategy</w:t>
      </w:r>
    </w:p>
    <w:p w14:paraId="76867599" w14:textId="77777777" w:rsidR="006E25D6" w:rsidRPr="003B1AB1" w:rsidRDefault="006E25D6" w:rsidP="006E25D6">
      <w:pPr>
        <w:numPr>
          <w:ilvl w:val="3"/>
          <w:numId w:val="17"/>
        </w:numPr>
        <w:spacing w:after="0" w:line="240" w:lineRule="auto"/>
        <w:rPr>
          <w:rFonts w:ascii="Book Antiqua" w:hAnsi="Book Antiqua"/>
        </w:rPr>
      </w:pPr>
      <w:r w:rsidRPr="003B1AB1">
        <w:rPr>
          <w:rFonts w:ascii="Book Antiqua" w:hAnsi="Book Antiqua"/>
        </w:rPr>
        <w:t>Distribution Strategy</w:t>
      </w:r>
    </w:p>
    <w:p w14:paraId="1F5A6CEA" w14:textId="77777777" w:rsidR="006E25D6" w:rsidRPr="003B1AB1" w:rsidRDefault="006E25D6" w:rsidP="006E25D6">
      <w:pPr>
        <w:numPr>
          <w:ilvl w:val="3"/>
          <w:numId w:val="17"/>
        </w:numPr>
        <w:spacing w:after="0" w:line="240" w:lineRule="auto"/>
        <w:rPr>
          <w:rFonts w:ascii="Book Antiqua" w:hAnsi="Book Antiqua"/>
        </w:rPr>
      </w:pPr>
      <w:r w:rsidRPr="003B1AB1">
        <w:rPr>
          <w:rFonts w:ascii="Book Antiqua" w:hAnsi="Book Antiqua"/>
        </w:rPr>
        <w:t>Integrated Marketing Communications</w:t>
      </w:r>
    </w:p>
    <w:p w14:paraId="6B110A12" w14:textId="77777777" w:rsidR="006E25D6" w:rsidRPr="003B1AB1" w:rsidRDefault="006E25D6" w:rsidP="006E25D6">
      <w:pPr>
        <w:numPr>
          <w:ilvl w:val="3"/>
          <w:numId w:val="17"/>
        </w:numPr>
        <w:spacing w:after="0" w:line="240" w:lineRule="auto"/>
        <w:rPr>
          <w:rFonts w:ascii="Book Antiqua" w:hAnsi="Book Antiqua"/>
        </w:rPr>
      </w:pPr>
      <w:r w:rsidRPr="003B1AB1">
        <w:rPr>
          <w:rFonts w:ascii="Book Antiqua" w:hAnsi="Book Antiqua"/>
        </w:rPr>
        <w:t>Social Media Implications</w:t>
      </w:r>
    </w:p>
    <w:p w14:paraId="07BC562B" w14:textId="77777777" w:rsidR="006E25D6" w:rsidRPr="003B1AB1" w:rsidRDefault="006E25D6" w:rsidP="006E25D6">
      <w:pPr>
        <w:numPr>
          <w:ilvl w:val="2"/>
          <w:numId w:val="17"/>
        </w:numPr>
        <w:spacing w:after="0" w:line="240" w:lineRule="auto"/>
        <w:rPr>
          <w:rFonts w:ascii="Book Antiqua" w:hAnsi="Book Antiqua"/>
        </w:rPr>
      </w:pPr>
      <w:r w:rsidRPr="003B1AB1">
        <w:rPr>
          <w:rFonts w:ascii="Book Antiqua" w:hAnsi="Book Antiqua"/>
        </w:rPr>
        <w:t>Summary of the game results by round</w:t>
      </w:r>
    </w:p>
    <w:p w14:paraId="5F426C63" w14:textId="77777777" w:rsidR="006E25D6" w:rsidRPr="003B1AB1" w:rsidRDefault="006E25D6" w:rsidP="006E25D6">
      <w:pPr>
        <w:numPr>
          <w:ilvl w:val="1"/>
          <w:numId w:val="17"/>
        </w:numPr>
        <w:spacing w:after="0" w:line="240" w:lineRule="auto"/>
        <w:rPr>
          <w:rFonts w:ascii="Book Antiqua" w:hAnsi="Book Antiqua"/>
        </w:rPr>
      </w:pPr>
      <w:r w:rsidRPr="003B1AB1">
        <w:rPr>
          <w:rFonts w:ascii="Book Antiqua" w:hAnsi="Book Antiqua"/>
        </w:rPr>
        <w:t>Strategic market opportunities pursued</w:t>
      </w:r>
    </w:p>
    <w:p w14:paraId="1244F7B8" w14:textId="77777777" w:rsidR="006E25D6" w:rsidRPr="003B1AB1" w:rsidRDefault="006E25D6" w:rsidP="006E25D6">
      <w:pPr>
        <w:numPr>
          <w:ilvl w:val="1"/>
          <w:numId w:val="17"/>
        </w:numPr>
        <w:spacing w:after="0" w:line="240" w:lineRule="auto"/>
        <w:rPr>
          <w:rFonts w:ascii="Book Antiqua" w:hAnsi="Book Antiqua"/>
        </w:rPr>
      </w:pPr>
      <w:r w:rsidRPr="003B1AB1">
        <w:rPr>
          <w:rFonts w:ascii="Book Antiqua" w:hAnsi="Book Antiqua"/>
        </w:rPr>
        <w:t>Key lessons learned / what would you do differently next time</w:t>
      </w:r>
    </w:p>
    <w:p w14:paraId="7AE01AF1" w14:textId="70926885" w:rsidR="006E25D6" w:rsidRPr="003B1AB1" w:rsidRDefault="006E25D6" w:rsidP="006E25D6">
      <w:pPr>
        <w:numPr>
          <w:ilvl w:val="1"/>
          <w:numId w:val="17"/>
        </w:numPr>
        <w:spacing w:after="0" w:line="240" w:lineRule="auto"/>
        <w:rPr>
          <w:rFonts w:ascii="Book Antiqua" w:hAnsi="Book Antiqua"/>
        </w:rPr>
      </w:pPr>
      <w:r w:rsidRPr="003B1AB1">
        <w:rPr>
          <w:rFonts w:ascii="Book Antiqua" w:hAnsi="Book Antiqua"/>
        </w:rPr>
        <w:t>Recommendations for future management</w:t>
      </w:r>
      <w:r w:rsidR="008B40F3">
        <w:rPr>
          <w:rFonts w:ascii="Book Antiqua" w:hAnsi="Book Antiqua"/>
        </w:rPr>
        <w:t xml:space="preserve"> teams in the simulation</w:t>
      </w:r>
    </w:p>
    <w:p w14:paraId="02768C3C" w14:textId="77777777" w:rsidR="006E25D6" w:rsidRPr="000F2642" w:rsidRDefault="006E25D6" w:rsidP="006E25D6">
      <w:pPr>
        <w:rPr>
          <w:rFonts w:ascii="Book Antiqua" w:hAnsi="Book Antiqua"/>
          <w:highlight w:val="yellow"/>
        </w:rPr>
      </w:pPr>
    </w:p>
    <w:p w14:paraId="18EE96DE" w14:textId="77777777" w:rsidR="006E25D6" w:rsidRPr="003B1AB1" w:rsidRDefault="006E25D6" w:rsidP="00C2268E">
      <w:pPr>
        <w:spacing w:after="0" w:line="240" w:lineRule="auto"/>
        <w:rPr>
          <w:rFonts w:ascii="Book Antiqua" w:hAnsi="Book Antiqua"/>
        </w:rPr>
      </w:pPr>
      <w:r w:rsidRPr="003B1AB1">
        <w:rPr>
          <w:rFonts w:ascii="Book Antiqua" w:hAnsi="Book Antiqua"/>
          <w:b/>
        </w:rPr>
        <w:t>Grading Rubric for the presentations will be as follows</w:t>
      </w:r>
      <w:r w:rsidRPr="003B1AB1">
        <w:rPr>
          <w:rFonts w:ascii="Book Antiqua" w:hAnsi="Book Antiqua"/>
        </w:rPr>
        <w:t>:</w:t>
      </w:r>
    </w:p>
    <w:p w14:paraId="6FDD2FD7" w14:textId="77777777" w:rsidR="006E25D6" w:rsidRDefault="006E25D6" w:rsidP="006E25D6">
      <w:pPr>
        <w:numPr>
          <w:ilvl w:val="0"/>
          <w:numId w:val="18"/>
        </w:numPr>
        <w:spacing w:after="0" w:line="240" w:lineRule="auto"/>
        <w:rPr>
          <w:rFonts w:ascii="Book Antiqua" w:hAnsi="Book Antiqua"/>
          <w:b/>
        </w:rPr>
      </w:pPr>
      <w:r w:rsidRPr="003B1AB1">
        <w:rPr>
          <w:rFonts w:ascii="Book Antiqua" w:hAnsi="Book Antiqua"/>
          <w:b/>
        </w:rPr>
        <w:t>Organization and Presentation</w:t>
      </w:r>
    </w:p>
    <w:p w14:paraId="60897A96"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Organization of details and logical flow of the presentation</w:t>
      </w:r>
    </w:p>
    <w:p w14:paraId="1530A8F5"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Use of appropriate business style and verbiage</w:t>
      </w:r>
    </w:p>
    <w:p w14:paraId="06CE7807"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Effective use of technology</w:t>
      </w:r>
    </w:p>
    <w:p w14:paraId="39DF60C9"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Smooth and logical flow from one member to another</w:t>
      </w:r>
    </w:p>
    <w:p w14:paraId="4990DA5B"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Clarity of details and points being made in the presentation</w:t>
      </w:r>
    </w:p>
    <w:p w14:paraId="5515BF02"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Overall management of the presentation</w:t>
      </w:r>
    </w:p>
    <w:p w14:paraId="3E4D836C" w14:textId="77777777" w:rsidR="006E25D6" w:rsidRPr="003B1AB1" w:rsidRDefault="006E25D6" w:rsidP="006E25D6">
      <w:pPr>
        <w:ind w:left="720"/>
        <w:rPr>
          <w:rFonts w:ascii="Book Antiqua" w:hAnsi="Book Antiqua"/>
        </w:rPr>
      </w:pPr>
    </w:p>
    <w:p w14:paraId="3EB79BF4" w14:textId="77777777" w:rsidR="006E25D6" w:rsidRDefault="006E25D6" w:rsidP="006E25D6">
      <w:pPr>
        <w:numPr>
          <w:ilvl w:val="0"/>
          <w:numId w:val="18"/>
        </w:numPr>
        <w:spacing w:after="0" w:line="240" w:lineRule="auto"/>
        <w:rPr>
          <w:rFonts w:ascii="Book Antiqua" w:hAnsi="Book Antiqua"/>
          <w:b/>
        </w:rPr>
      </w:pPr>
      <w:r w:rsidRPr="003B1AB1">
        <w:rPr>
          <w:rFonts w:ascii="Book Antiqua" w:hAnsi="Book Antiqua"/>
          <w:b/>
        </w:rPr>
        <w:lastRenderedPageBreak/>
        <w:t>Content / Completion of Assignment</w:t>
      </w:r>
    </w:p>
    <w:p w14:paraId="413B82CE"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Depth of analysis</w:t>
      </w:r>
    </w:p>
    <w:p w14:paraId="2315F8D2"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Quality of data assessment and synthesis</w:t>
      </w:r>
    </w:p>
    <w:p w14:paraId="1CF75DEB"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Quality and relevance of recommendations</w:t>
      </w:r>
    </w:p>
    <w:p w14:paraId="58DABABD" w14:textId="77777777" w:rsidR="006E25D6" w:rsidRPr="003B1AB1" w:rsidRDefault="006E25D6" w:rsidP="006E25D6">
      <w:pPr>
        <w:numPr>
          <w:ilvl w:val="1"/>
          <w:numId w:val="18"/>
        </w:numPr>
        <w:spacing w:after="0" w:line="240" w:lineRule="auto"/>
        <w:rPr>
          <w:rFonts w:ascii="Book Antiqua" w:hAnsi="Book Antiqua"/>
        </w:rPr>
      </w:pPr>
      <w:r w:rsidRPr="003B1AB1">
        <w:rPr>
          <w:rFonts w:ascii="Book Antiqua" w:hAnsi="Book Antiqua"/>
        </w:rPr>
        <w:t>Poise in dealing with questions and comments</w:t>
      </w:r>
    </w:p>
    <w:p w14:paraId="7D553DD7" w14:textId="77777777" w:rsidR="009A4AD9" w:rsidRDefault="009A4AD9" w:rsidP="00C2268E">
      <w:pPr>
        <w:spacing w:after="0" w:line="240" w:lineRule="auto"/>
        <w:rPr>
          <w:rFonts w:ascii="Book Antiqua" w:hAnsi="Book Antiqua"/>
          <w:b/>
          <w:color w:val="FF0000"/>
          <w:sz w:val="28"/>
          <w:szCs w:val="28"/>
          <w:u w:val="single"/>
        </w:rPr>
      </w:pPr>
    </w:p>
    <w:p w14:paraId="4AAAD7CE" w14:textId="061F643D" w:rsidR="006E25D6" w:rsidRDefault="006E25D6" w:rsidP="00C2268E">
      <w:pPr>
        <w:spacing w:after="0" w:line="240" w:lineRule="auto"/>
        <w:rPr>
          <w:rFonts w:ascii="Book Antiqua" w:hAnsi="Book Antiqua"/>
          <w:b/>
          <w:color w:val="FF0000"/>
          <w:sz w:val="28"/>
          <w:szCs w:val="28"/>
          <w:u w:val="single"/>
        </w:rPr>
      </w:pPr>
      <w:r>
        <w:rPr>
          <w:rFonts w:ascii="Book Antiqua" w:hAnsi="Book Antiqua"/>
          <w:b/>
          <w:color w:val="FF0000"/>
          <w:sz w:val="28"/>
          <w:szCs w:val="28"/>
          <w:u w:val="single"/>
        </w:rPr>
        <w:t>GLO-BUS End of Chapter Quizzes (200 points)</w:t>
      </w:r>
    </w:p>
    <w:p w14:paraId="2280F6A6" w14:textId="24A64C83" w:rsidR="006E25D6" w:rsidRPr="00BD1737" w:rsidRDefault="006E25D6" w:rsidP="006E25D6">
      <w:pPr>
        <w:rPr>
          <w:rFonts w:ascii="Book Antiqua" w:hAnsi="Book Antiqua"/>
        </w:rPr>
      </w:pPr>
      <w:r>
        <w:rPr>
          <w:rFonts w:ascii="Book Antiqua" w:hAnsi="Book Antiqua"/>
        </w:rPr>
        <w:t xml:space="preserve">A total of six </w:t>
      </w:r>
      <w:r w:rsidR="00C9636D">
        <w:rPr>
          <w:rFonts w:ascii="Book Antiqua" w:hAnsi="Book Antiqua"/>
        </w:rPr>
        <w:t>(6</w:t>
      </w:r>
      <w:r>
        <w:rPr>
          <w:rFonts w:ascii="Book Antiqua" w:hAnsi="Book Antiqua"/>
        </w:rPr>
        <w:t>) end of chapter quizzes will be administered over the course of the semester.  Quizzes will be available on the GLO-BUS website on Friday of the week we review the selected chapter.  Quizzes must be completed by the start of class the following week.  No late submissions will be accepted for this assignment.  Full schedule and details are available on the GLO-BUS website as well as in the Key Class Files section of Canvas Modules.</w:t>
      </w:r>
    </w:p>
    <w:p w14:paraId="72F5168B" w14:textId="0C0A713D" w:rsidR="006E25D6" w:rsidRPr="00C87C0D" w:rsidRDefault="006E25D6" w:rsidP="00C2268E">
      <w:pPr>
        <w:spacing w:after="0" w:line="240" w:lineRule="auto"/>
        <w:rPr>
          <w:b/>
          <w:smallCaps/>
          <w:color w:val="FF0000"/>
          <w:sz w:val="36"/>
          <w:szCs w:val="36"/>
          <w:u w:val="single"/>
        </w:rPr>
      </w:pPr>
      <w:r w:rsidRPr="00C87C0D">
        <w:rPr>
          <w:b/>
          <w:smallCaps/>
          <w:color w:val="FF0000"/>
          <w:sz w:val="36"/>
          <w:szCs w:val="36"/>
          <w:u w:val="single"/>
        </w:rPr>
        <w:t>Grading System</w:t>
      </w:r>
    </w:p>
    <w:tbl>
      <w:tblPr>
        <w:tblW w:w="0" w:type="auto"/>
        <w:jc w:val="center"/>
        <w:tblLayout w:type="fixed"/>
        <w:tblCellMar>
          <w:left w:w="0" w:type="dxa"/>
          <w:right w:w="0" w:type="dxa"/>
        </w:tblCellMar>
        <w:tblLook w:val="0000" w:firstRow="0" w:lastRow="0" w:firstColumn="0" w:lastColumn="0" w:noHBand="0" w:noVBand="0"/>
      </w:tblPr>
      <w:tblGrid>
        <w:gridCol w:w="417"/>
        <w:gridCol w:w="1205"/>
        <w:gridCol w:w="7498"/>
      </w:tblGrid>
      <w:tr w:rsidR="006E25D6" w14:paraId="546E86A8" w14:textId="77777777" w:rsidTr="005916FF">
        <w:trPr>
          <w:trHeight w:val="3389"/>
          <w:jc w:val="center"/>
        </w:trPr>
        <w:tc>
          <w:tcPr>
            <w:tcW w:w="417" w:type="dxa"/>
          </w:tcPr>
          <w:p w14:paraId="6D1773A3" w14:textId="77777777" w:rsidR="006E25D6" w:rsidRDefault="006E25D6" w:rsidP="005916FF">
            <w:r>
              <w:t>A</w:t>
            </w:r>
          </w:p>
          <w:p w14:paraId="37BC1F97" w14:textId="77777777" w:rsidR="006E25D6" w:rsidRDefault="006E25D6" w:rsidP="005916FF">
            <w:r>
              <w:t>A-</w:t>
            </w:r>
          </w:p>
        </w:tc>
        <w:tc>
          <w:tcPr>
            <w:tcW w:w="1205" w:type="dxa"/>
          </w:tcPr>
          <w:p w14:paraId="4714A292" w14:textId="77777777" w:rsidR="006E25D6" w:rsidRDefault="006E25D6" w:rsidP="005916FF">
            <w:r>
              <w:t>93-100%</w:t>
            </w:r>
          </w:p>
          <w:p w14:paraId="7DAD9626" w14:textId="2C71DDB1" w:rsidR="006E25D6" w:rsidRDefault="006E25D6" w:rsidP="005916FF">
            <w:r>
              <w:t>90-</w:t>
            </w:r>
            <w:r w:rsidR="000621AB">
              <w:t>9</w:t>
            </w:r>
            <w:r>
              <w:t>2%</w:t>
            </w:r>
          </w:p>
        </w:tc>
        <w:tc>
          <w:tcPr>
            <w:tcW w:w="7498" w:type="dxa"/>
          </w:tcPr>
          <w:p w14:paraId="07662B37" w14:textId="77777777" w:rsidR="006E25D6" w:rsidRDefault="006E25D6" w:rsidP="00C2268E">
            <w:pPr>
              <w:spacing w:after="0" w:line="240" w:lineRule="auto"/>
            </w:pPr>
            <w:r>
              <w:t xml:space="preserve">Student illustrates outstanding performance.  Has unusually sharp insight into material and initiates thoughtful questions.  Sees many sides of an issue.  Articulates well.  Writes logically and clearly.  Integrates ideas previously learned from this and other disciplines. Anticipates next steps in progression of ideas.  </w:t>
            </w:r>
            <w:r w:rsidRPr="00814BC8">
              <w:rPr>
                <w:b/>
                <w:u w:val="single"/>
              </w:rPr>
              <w:t>Outstanding performance</w:t>
            </w:r>
            <w:r>
              <w:t>.</w:t>
            </w:r>
          </w:p>
          <w:p w14:paraId="158618B5" w14:textId="239177A7" w:rsidR="006E25D6" w:rsidRDefault="006E25D6" w:rsidP="00C2268E">
            <w:pPr>
              <w:spacing w:after="0" w:line="240" w:lineRule="auto"/>
            </w:pPr>
            <w:r>
              <w:t>Example: “A” work should be of such nature that it could be put on reserve for all students to review and emulate.  The “A” student is an example for others to follow.</w:t>
            </w:r>
          </w:p>
        </w:tc>
      </w:tr>
      <w:tr w:rsidR="006E25D6" w14:paraId="73D1D3B3" w14:textId="77777777" w:rsidTr="005916FF">
        <w:trPr>
          <w:trHeight w:val="3045"/>
          <w:jc w:val="center"/>
        </w:trPr>
        <w:tc>
          <w:tcPr>
            <w:tcW w:w="417" w:type="dxa"/>
          </w:tcPr>
          <w:p w14:paraId="2F30CFFF" w14:textId="77777777" w:rsidR="006E25D6" w:rsidRDefault="006E25D6" w:rsidP="005916FF">
            <w:r>
              <w:t>B+</w:t>
            </w:r>
          </w:p>
          <w:p w14:paraId="7EA831DD" w14:textId="77777777" w:rsidR="006E25D6" w:rsidRDefault="006E25D6" w:rsidP="005916FF">
            <w:r>
              <w:t>B</w:t>
            </w:r>
          </w:p>
          <w:p w14:paraId="158DEF63" w14:textId="77777777" w:rsidR="006E25D6" w:rsidRDefault="006E25D6" w:rsidP="005916FF">
            <w:r>
              <w:t>B-</w:t>
            </w:r>
          </w:p>
        </w:tc>
        <w:tc>
          <w:tcPr>
            <w:tcW w:w="1205" w:type="dxa"/>
          </w:tcPr>
          <w:p w14:paraId="01256570" w14:textId="77777777" w:rsidR="006E25D6" w:rsidRDefault="006E25D6" w:rsidP="005916FF">
            <w:r>
              <w:t>87-89%</w:t>
            </w:r>
          </w:p>
          <w:p w14:paraId="12B11D35" w14:textId="77777777" w:rsidR="006E25D6" w:rsidRDefault="006E25D6" w:rsidP="005916FF">
            <w:r>
              <w:t>84-86%</w:t>
            </w:r>
          </w:p>
          <w:p w14:paraId="2FBA317B" w14:textId="77777777" w:rsidR="006E25D6" w:rsidRDefault="006E25D6" w:rsidP="005916FF">
            <w:r>
              <w:t>80-83%</w:t>
            </w:r>
          </w:p>
        </w:tc>
        <w:tc>
          <w:tcPr>
            <w:tcW w:w="7498" w:type="dxa"/>
          </w:tcPr>
          <w:p w14:paraId="1508F5A5" w14:textId="77777777" w:rsidR="006E25D6" w:rsidRDefault="006E25D6" w:rsidP="005916FF">
            <w:r>
              <w:t xml:space="preserve">Student demonstrates a solid comprehension of the subject matter and accomplishes all course requirements.  Serves as an active participant and listener.  Communicates orally and in writing at an acceptable level for a graduate of the OSU curriculum.  </w:t>
            </w:r>
            <w:r w:rsidRPr="00814BC8">
              <w:rPr>
                <w:b/>
                <w:u w:val="single"/>
              </w:rPr>
              <w:t>Excellent performance</w:t>
            </w:r>
            <w:r>
              <w:t>.</w:t>
            </w:r>
          </w:p>
          <w:p w14:paraId="71CB609B" w14:textId="77777777" w:rsidR="006E25D6" w:rsidRDefault="006E25D6" w:rsidP="005916FF">
            <w:r>
              <w:t>Example: “B” indicates a good quality of performance and is given in recognition for solid work; a “B” is considered a good grade and is awarded to those whose work is solid, but at a level somewhat less exemplary than the work submitted by the “A” student.</w:t>
            </w:r>
          </w:p>
          <w:p w14:paraId="224608F1" w14:textId="77777777" w:rsidR="006E25D6" w:rsidRDefault="006E25D6" w:rsidP="005916FF"/>
        </w:tc>
      </w:tr>
      <w:tr w:rsidR="006E25D6" w14:paraId="0193657E" w14:textId="77777777" w:rsidTr="005916FF">
        <w:trPr>
          <w:trHeight w:val="1800"/>
          <w:jc w:val="center"/>
        </w:trPr>
        <w:tc>
          <w:tcPr>
            <w:tcW w:w="417" w:type="dxa"/>
          </w:tcPr>
          <w:p w14:paraId="53B3652D" w14:textId="77777777" w:rsidR="006E25D6" w:rsidRDefault="006E25D6" w:rsidP="005916FF">
            <w:r>
              <w:t>C+</w:t>
            </w:r>
          </w:p>
          <w:p w14:paraId="243D3F99" w14:textId="77777777" w:rsidR="006E25D6" w:rsidRDefault="006E25D6" w:rsidP="005916FF">
            <w:r>
              <w:t>C</w:t>
            </w:r>
          </w:p>
          <w:p w14:paraId="5CBD98A9" w14:textId="77777777" w:rsidR="006E25D6" w:rsidRDefault="006E25D6" w:rsidP="005916FF">
            <w:r>
              <w:t>C-</w:t>
            </w:r>
          </w:p>
        </w:tc>
        <w:tc>
          <w:tcPr>
            <w:tcW w:w="1205" w:type="dxa"/>
          </w:tcPr>
          <w:p w14:paraId="7096818E" w14:textId="77777777" w:rsidR="006E25D6" w:rsidRDefault="006E25D6" w:rsidP="005916FF">
            <w:r>
              <w:t>77-79%</w:t>
            </w:r>
          </w:p>
          <w:p w14:paraId="58F50F95" w14:textId="77777777" w:rsidR="006E25D6" w:rsidRDefault="006E25D6" w:rsidP="005916FF">
            <w:r>
              <w:t>74-76%</w:t>
            </w:r>
          </w:p>
          <w:p w14:paraId="4C63AFA7" w14:textId="77777777" w:rsidR="006E25D6" w:rsidRDefault="006E25D6" w:rsidP="005916FF">
            <w:r>
              <w:t>70-73%</w:t>
            </w:r>
          </w:p>
        </w:tc>
        <w:tc>
          <w:tcPr>
            <w:tcW w:w="7498" w:type="dxa"/>
          </w:tcPr>
          <w:p w14:paraId="2756826B" w14:textId="77777777" w:rsidR="006E25D6" w:rsidRDefault="006E25D6" w:rsidP="005916FF">
            <w:r>
              <w:t>Student produces a quality and quantity of work in and out of class that are average at best for a graduate of the OSU curriculum.  Has marginal comprehension, communication skills, or initiative.</w:t>
            </w:r>
          </w:p>
          <w:p w14:paraId="3CD61A2A" w14:textId="77777777" w:rsidR="006E25D6" w:rsidRDefault="006E25D6" w:rsidP="005916FF">
            <w:r w:rsidRPr="00814BC8">
              <w:rPr>
                <w:b/>
                <w:u w:val="single"/>
              </w:rPr>
              <w:t>Average performance</w:t>
            </w:r>
            <w:r>
              <w:t>.</w:t>
            </w:r>
          </w:p>
          <w:p w14:paraId="7CB6882F" w14:textId="77777777" w:rsidR="006E25D6" w:rsidRDefault="006E25D6" w:rsidP="005916FF"/>
        </w:tc>
      </w:tr>
      <w:tr w:rsidR="006E25D6" w14:paraId="0C3C9851" w14:textId="77777777" w:rsidTr="005916FF">
        <w:trPr>
          <w:trHeight w:val="2726"/>
          <w:jc w:val="center"/>
        </w:trPr>
        <w:tc>
          <w:tcPr>
            <w:tcW w:w="417" w:type="dxa"/>
          </w:tcPr>
          <w:p w14:paraId="0EA95457" w14:textId="77777777" w:rsidR="006E25D6" w:rsidRDefault="006E25D6" w:rsidP="005916FF">
            <w:r>
              <w:lastRenderedPageBreak/>
              <w:t xml:space="preserve">D+     </w:t>
            </w:r>
          </w:p>
          <w:p w14:paraId="11153E9D" w14:textId="77777777" w:rsidR="006E25D6" w:rsidRDefault="006E25D6" w:rsidP="005916FF">
            <w:r>
              <w:t xml:space="preserve">D    </w:t>
            </w:r>
          </w:p>
          <w:p w14:paraId="770FC411" w14:textId="77777777" w:rsidR="006E25D6" w:rsidRDefault="006E25D6" w:rsidP="005916FF">
            <w:r>
              <w:t>D-</w:t>
            </w:r>
          </w:p>
          <w:p w14:paraId="32E1BD1F" w14:textId="77777777" w:rsidR="006E25D6" w:rsidRDefault="006E25D6" w:rsidP="005916FF"/>
          <w:p w14:paraId="19211093" w14:textId="77777777" w:rsidR="006E25D6" w:rsidRDefault="006E25D6" w:rsidP="005916FF"/>
          <w:p w14:paraId="2485A7BA" w14:textId="77777777" w:rsidR="006E25D6" w:rsidRDefault="006E25D6" w:rsidP="005916FF"/>
          <w:p w14:paraId="3680599F" w14:textId="77777777" w:rsidR="006E25D6" w:rsidRDefault="006E25D6" w:rsidP="005916FF">
            <w:r>
              <w:t xml:space="preserve">E          </w:t>
            </w:r>
          </w:p>
          <w:p w14:paraId="74FAF470" w14:textId="77777777" w:rsidR="006E25D6" w:rsidRDefault="006E25D6" w:rsidP="005916FF"/>
        </w:tc>
        <w:tc>
          <w:tcPr>
            <w:tcW w:w="1205" w:type="dxa"/>
          </w:tcPr>
          <w:p w14:paraId="5A80580F" w14:textId="77777777" w:rsidR="006E25D6" w:rsidRDefault="006E25D6" w:rsidP="005916FF">
            <w:r>
              <w:t>67-69%</w:t>
            </w:r>
          </w:p>
          <w:p w14:paraId="08BF1C88" w14:textId="77777777" w:rsidR="006E25D6" w:rsidRDefault="006E25D6" w:rsidP="005916FF">
            <w:r>
              <w:t>64-66%</w:t>
            </w:r>
          </w:p>
          <w:p w14:paraId="26B64228" w14:textId="77777777" w:rsidR="006E25D6" w:rsidRDefault="006E25D6" w:rsidP="005916FF">
            <w:r>
              <w:t>60-63%</w:t>
            </w:r>
          </w:p>
          <w:p w14:paraId="3914CD93" w14:textId="77777777" w:rsidR="006E25D6" w:rsidRDefault="006E25D6" w:rsidP="005916FF"/>
          <w:p w14:paraId="6E1F6075" w14:textId="77777777" w:rsidR="006E25D6" w:rsidRDefault="006E25D6" w:rsidP="005916FF"/>
          <w:p w14:paraId="44C46376" w14:textId="77777777" w:rsidR="006E25D6" w:rsidRDefault="006E25D6" w:rsidP="005916FF"/>
          <w:p w14:paraId="3D28828E" w14:textId="77777777" w:rsidR="006E25D6" w:rsidRPr="00123DCC" w:rsidRDefault="006E25D6" w:rsidP="005916FF">
            <w:r>
              <w:t>0-59%</w:t>
            </w:r>
          </w:p>
        </w:tc>
        <w:tc>
          <w:tcPr>
            <w:tcW w:w="7498" w:type="dxa"/>
          </w:tcPr>
          <w:p w14:paraId="56254F83" w14:textId="77777777" w:rsidR="006E25D6" w:rsidRDefault="006E25D6" w:rsidP="005916FF">
            <w:r>
              <w:t>Student produces a quality and quantity of work in and out of class that are not in line with expectations when judged against the OSU target Learning Outcomes.</w:t>
            </w:r>
          </w:p>
          <w:p w14:paraId="70682AD4" w14:textId="77777777" w:rsidR="006E25D6" w:rsidRPr="00814BC8" w:rsidRDefault="006E25D6" w:rsidP="005916FF">
            <w:pPr>
              <w:rPr>
                <w:b/>
              </w:rPr>
            </w:pPr>
            <w:r w:rsidRPr="00CF2579">
              <w:rPr>
                <w:b/>
                <w:u w:val="single"/>
              </w:rPr>
              <w:t>Below Average performance</w:t>
            </w:r>
            <w:r>
              <w:rPr>
                <w:b/>
              </w:rPr>
              <w:t>.</w:t>
            </w:r>
          </w:p>
          <w:p w14:paraId="674009D7" w14:textId="77777777" w:rsidR="006E25D6" w:rsidRDefault="006E25D6" w:rsidP="005916FF"/>
          <w:p w14:paraId="1EC65CA4" w14:textId="77777777" w:rsidR="006E25D6" w:rsidRDefault="006E25D6" w:rsidP="005916FF"/>
          <w:p w14:paraId="3ADCC9C2" w14:textId="77777777" w:rsidR="006E25D6" w:rsidRDefault="006E25D6" w:rsidP="005916FF">
            <w:r>
              <w:t>Student work that achieves this level of excellence does not qualify the student to gain credit for the course.  Course work must be repeated.</w:t>
            </w:r>
          </w:p>
          <w:p w14:paraId="4334EA92" w14:textId="77777777" w:rsidR="006E25D6" w:rsidRDefault="006E25D6" w:rsidP="005916FF">
            <w:r w:rsidRPr="00123DCC">
              <w:rPr>
                <w:b/>
                <w:u w:val="single"/>
              </w:rPr>
              <w:t>Failing or unacceptable performance</w:t>
            </w:r>
            <w:r>
              <w:t>.</w:t>
            </w:r>
          </w:p>
          <w:p w14:paraId="6017CDBC" w14:textId="77777777" w:rsidR="006E25D6" w:rsidRDefault="006E25D6" w:rsidP="005916FF"/>
        </w:tc>
      </w:tr>
    </w:tbl>
    <w:p w14:paraId="01590307" w14:textId="03C320F4" w:rsidR="00204CD1" w:rsidRPr="00204CD1" w:rsidRDefault="00204CD1" w:rsidP="00C5161D">
      <w:pPr>
        <w:rPr>
          <w:rFonts w:ascii="Arial" w:hAnsi="Arial" w:cs="Arial"/>
          <w:b/>
          <w:sz w:val="20"/>
          <w:u w:val="single"/>
        </w:rPr>
      </w:pPr>
      <w:r>
        <w:rPr>
          <w:noProof/>
        </w:rPr>
        <mc:AlternateContent>
          <mc:Choice Requires="wpg">
            <w:drawing>
              <wp:anchor distT="0" distB="0" distL="114300" distR="114300" simplePos="0" relativeHeight="251682816" behindDoc="0" locked="0" layoutInCell="1" allowOverlap="1" wp14:anchorId="7FFC5970" wp14:editId="503516EF">
                <wp:simplePos x="0" y="0"/>
                <wp:positionH relativeFrom="margin">
                  <wp:align>left</wp:align>
                </wp:positionH>
                <wp:positionV relativeFrom="paragraph">
                  <wp:posOffset>118110</wp:posOffset>
                </wp:positionV>
                <wp:extent cx="6502400" cy="908050"/>
                <wp:effectExtent l="0" t="19050" r="31750" b="25400"/>
                <wp:wrapNone/>
                <wp:docPr id="22" name="Group 22"/>
                <wp:cNvGraphicFramePr/>
                <a:graphic xmlns:a="http://schemas.openxmlformats.org/drawingml/2006/main">
                  <a:graphicData uri="http://schemas.microsoft.com/office/word/2010/wordprocessingGroup">
                    <wpg:wgp>
                      <wpg:cNvGrpSpPr/>
                      <wpg:grpSpPr>
                        <a:xfrm>
                          <a:off x="0" y="0"/>
                          <a:ext cx="6502400" cy="908050"/>
                          <a:chOff x="0" y="0"/>
                          <a:chExt cx="6648450" cy="2305050"/>
                        </a:xfrm>
                      </wpg:grpSpPr>
                      <wps:wsp>
                        <wps:cNvPr id="23" name="Straight Connector 23"/>
                        <wps:cNvCnPr/>
                        <wps:spPr>
                          <a:xfrm flipV="1">
                            <a:off x="0" y="2305050"/>
                            <a:ext cx="6629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19050" y="0"/>
                            <a:ext cx="66294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1C712D" id="Group 22" o:spid="_x0000_s1026" style="position:absolute;margin-left:0;margin-top:9.3pt;width:512pt;height:71.5pt;z-index:251682816;mso-position-horizontal:left;mso-position-horizontal-relative:margin;mso-width-relative:margin;mso-height-relative:margin" coordsize="66484,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">
                <v:line id="Straight Connector 23" o:spid="_x0000_s1027" style="position:absolute;flip:y;visibility:visible;mso-wrap-style:square" from="0,23050" to="66294,2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" strokecolor="white [3212]" strokeweight="3pt">
                  <v:stroke joinstyle="miter"/>
                </v:line>
                <v:line id="Straight Connector 24" o:spid="_x0000_s1028" style="position:absolute;flip:y;visibility:visible;mso-wrap-style:square" from="190,0" to="66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" strokecolor="#c00000" strokeweight="3pt">
                  <v:stroke joinstyle="miter"/>
                </v:line>
                <w10:wrap anchorx="margin"/>
              </v:group>
            </w:pict>
          </mc:Fallback>
        </mc:AlternateContent>
      </w:r>
    </w:p>
    <w:p w14:paraId="0C248456" w14:textId="77777777" w:rsidR="0021070F" w:rsidRDefault="0021070F" w:rsidP="0021070F">
      <w:pPr>
        <w:spacing w:after="0" w:line="240" w:lineRule="auto"/>
        <w:rPr>
          <w:b/>
          <w:color w:val="FF0000"/>
          <w:sz w:val="28"/>
          <w:szCs w:val="28"/>
          <w:u w:val="single"/>
        </w:rPr>
      </w:pPr>
      <w:r w:rsidRPr="00201DB3">
        <w:rPr>
          <w:b/>
          <w:color w:val="FF0000"/>
          <w:sz w:val="28"/>
          <w:szCs w:val="28"/>
          <w:u w:val="single"/>
        </w:rPr>
        <w:t>Organization and Conduct of Class</w:t>
      </w:r>
    </w:p>
    <w:p w14:paraId="6FF592BC" w14:textId="26EADE1F" w:rsidR="0021070F" w:rsidRDefault="0021070F" w:rsidP="0021070F">
      <w:r w:rsidRPr="002811F5">
        <w:t xml:space="preserve">This class will </w:t>
      </w:r>
      <w:r w:rsidRPr="002811F5">
        <w:rPr>
          <w:b/>
          <w:bCs/>
        </w:rPr>
        <w:t xml:space="preserve">meet each </w:t>
      </w:r>
      <w:r w:rsidR="00F215F6">
        <w:rPr>
          <w:b/>
          <w:bCs/>
        </w:rPr>
        <w:t>Wednesday</w:t>
      </w:r>
      <w:r>
        <w:rPr>
          <w:b/>
          <w:bCs/>
        </w:rPr>
        <w:t xml:space="preserve"> afternoon in </w:t>
      </w:r>
      <w:r w:rsidR="00F215F6">
        <w:rPr>
          <w:b/>
          <w:bCs/>
        </w:rPr>
        <w:t xml:space="preserve">Schoenbaum </w:t>
      </w:r>
      <w:r w:rsidR="008B40F3">
        <w:rPr>
          <w:b/>
          <w:bCs/>
        </w:rPr>
        <w:t xml:space="preserve">Hall Room </w:t>
      </w:r>
      <w:r w:rsidR="00F215F6">
        <w:rPr>
          <w:b/>
          <w:bCs/>
        </w:rPr>
        <w:t>319</w:t>
      </w:r>
      <w:r>
        <w:rPr>
          <w:b/>
          <w:bCs/>
        </w:rPr>
        <w:t>.</w:t>
      </w:r>
      <w:r w:rsidRPr="002811F5">
        <w:t xml:space="preserve">  I will be available from </w:t>
      </w:r>
      <w:r w:rsidR="00F215F6">
        <w:t>3</w:t>
      </w:r>
      <w:r>
        <w:t>:</w:t>
      </w:r>
      <w:r w:rsidR="00F215F6">
        <w:t>30</w:t>
      </w:r>
      <w:r>
        <w:t>PM</w:t>
      </w:r>
      <w:r w:rsidRPr="002811F5">
        <w:t xml:space="preserve"> to answer any questions or address any concerns that the students may have relative to the course or assignments.  </w:t>
      </w:r>
    </w:p>
    <w:p w14:paraId="3B0B18AE" w14:textId="0BA70392" w:rsidR="0021070F" w:rsidRPr="00440CAC" w:rsidRDefault="0021070F" w:rsidP="0021070F">
      <w:pPr>
        <w:pStyle w:val="ListParagraph"/>
        <w:numPr>
          <w:ilvl w:val="0"/>
          <w:numId w:val="29"/>
        </w:numPr>
        <w:rPr>
          <w:b/>
          <w:color w:val="FF0000"/>
          <w:sz w:val="28"/>
          <w:szCs w:val="28"/>
          <w:u w:val="single"/>
        </w:rPr>
      </w:pPr>
      <w:r>
        <w:t xml:space="preserve">Class meets from </w:t>
      </w:r>
      <w:r w:rsidR="00F215F6">
        <w:t>3</w:t>
      </w:r>
      <w:r>
        <w:t>:</w:t>
      </w:r>
      <w:r w:rsidR="00F215F6">
        <w:t>55</w:t>
      </w:r>
      <w:r>
        <w:t xml:space="preserve"> till </w:t>
      </w:r>
      <w:r w:rsidR="00F215F6">
        <w:t>5</w:t>
      </w:r>
      <w:r>
        <w:t>:</w:t>
      </w:r>
      <w:r w:rsidR="00F215F6">
        <w:t>15</w:t>
      </w:r>
      <w:r w:rsidR="008B40F3">
        <w:t xml:space="preserve">PM </w:t>
      </w:r>
      <w:r>
        <w:t xml:space="preserve"> to review weekly concepts, have team presentations, and other activities as necessary.  </w:t>
      </w:r>
    </w:p>
    <w:p w14:paraId="33BE91B8" w14:textId="77777777" w:rsidR="0021070F" w:rsidRPr="00440CAC" w:rsidRDefault="0021070F" w:rsidP="0021070F">
      <w:pPr>
        <w:pStyle w:val="ListParagraph"/>
        <w:numPr>
          <w:ilvl w:val="0"/>
          <w:numId w:val="29"/>
        </w:numPr>
        <w:rPr>
          <w:b/>
          <w:color w:val="FF0000"/>
          <w:sz w:val="28"/>
          <w:szCs w:val="28"/>
          <w:u w:val="single"/>
        </w:rPr>
      </w:pPr>
      <w:r>
        <w:t>My assumptions are that each student comes to class having read the weekly assignments, and ready to discuss their thoughts on the concepts.</w:t>
      </w:r>
    </w:p>
    <w:p w14:paraId="30E916C3" w14:textId="77777777" w:rsidR="0021070F" w:rsidRPr="00440CAC" w:rsidRDefault="0021070F" w:rsidP="0021070F">
      <w:pPr>
        <w:pStyle w:val="ListParagraph"/>
        <w:numPr>
          <w:ilvl w:val="0"/>
          <w:numId w:val="29"/>
        </w:numPr>
        <w:rPr>
          <w:b/>
          <w:color w:val="FF0000"/>
          <w:sz w:val="28"/>
          <w:szCs w:val="28"/>
          <w:u w:val="single"/>
        </w:rPr>
      </w:pPr>
      <w:r>
        <w:t>A complete schedule of activities and timing is provided for you later in this syllabus.</w:t>
      </w:r>
    </w:p>
    <w:p w14:paraId="791B0549" w14:textId="77777777" w:rsidR="0021070F" w:rsidRPr="00440CAC" w:rsidRDefault="0021070F" w:rsidP="0021070F">
      <w:pPr>
        <w:pStyle w:val="ListParagraph"/>
        <w:numPr>
          <w:ilvl w:val="0"/>
          <w:numId w:val="29"/>
        </w:numPr>
        <w:rPr>
          <w:b/>
          <w:color w:val="FF0000"/>
          <w:sz w:val="28"/>
          <w:szCs w:val="28"/>
          <w:u w:val="single"/>
        </w:rPr>
      </w:pPr>
      <w:r>
        <w:t>Note that the lecture and presentations are a supplement to the readings and cases for the course.  As such, we won’t simply rehash the text in our discussions.</w:t>
      </w:r>
    </w:p>
    <w:p w14:paraId="1CA6C88B" w14:textId="77777777" w:rsidR="0021070F" w:rsidRPr="00440CAC" w:rsidRDefault="0021070F" w:rsidP="0021070F">
      <w:pPr>
        <w:pStyle w:val="ListParagraph"/>
        <w:numPr>
          <w:ilvl w:val="0"/>
          <w:numId w:val="29"/>
        </w:numPr>
        <w:rPr>
          <w:b/>
          <w:color w:val="FF0000"/>
          <w:sz w:val="28"/>
          <w:szCs w:val="28"/>
          <w:u w:val="single"/>
        </w:rPr>
      </w:pPr>
      <w:r>
        <w:t>Attendance will be monitored via Top Hat, which will count toward your final grade for participation.</w:t>
      </w:r>
      <w:r w:rsidRPr="002811F5">
        <w:t xml:space="preserve"> </w:t>
      </w:r>
      <w:r>
        <w:t xml:space="preserve">You should plan </w:t>
      </w:r>
      <w:r w:rsidRPr="002811F5">
        <w:t xml:space="preserve">to attend class on a regular basis to keep up to speed. </w:t>
      </w:r>
    </w:p>
    <w:p w14:paraId="3B6D2BE8" w14:textId="66CE5D1B" w:rsidR="006E25D6" w:rsidRPr="00201DB3" w:rsidRDefault="006E25D6" w:rsidP="00C2268E">
      <w:pPr>
        <w:spacing w:after="0" w:line="240" w:lineRule="auto"/>
        <w:rPr>
          <w:b/>
          <w:color w:val="FF0000"/>
          <w:sz w:val="28"/>
          <w:szCs w:val="28"/>
          <w:u w:val="single"/>
        </w:rPr>
      </w:pPr>
      <w:r w:rsidRPr="00201DB3">
        <w:rPr>
          <w:b/>
          <w:color w:val="FF0000"/>
          <w:sz w:val="28"/>
          <w:szCs w:val="28"/>
          <w:u w:val="single"/>
        </w:rPr>
        <w:t>OSU e-mail</w:t>
      </w:r>
    </w:p>
    <w:p w14:paraId="63F4182C" w14:textId="1B3DF722" w:rsidR="006E25D6" w:rsidRDefault="006E25D6" w:rsidP="006E25D6">
      <w:r w:rsidRPr="00B84594">
        <w:t xml:space="preserve">Both </w:t>
      </w:r>
      <w:r w:rsidRPr="00091FB2">
        <w:rPr>
          <w:b/>
          <w:u w:val="single"/>
        </w:rPr>
        <w:t>OSU and I will use your OSU email address for all official communications</w:t>
      </w:r>
      <w:r w:rsidRPr="00B84594">
        <w:t>.  It is vital that you access your O</w:t>
      </w:r>
      <w:r>
        <w:t>SU</w:t>
      </w:r>
      <w:r w:rsidRPr="00B84594">
        <w:t xml:space="preserve"> email on a regular basis to ensure that you will not miss any critical communications for which you will be held accountable.  If you need help with the management of your email account, please contact the O</w:t>
      </w:r>
      <w:r>
        <w:t>SU</w:t>
      </w:r>
      <w:r w:rsidRPr="00B84594">
        <w:t xml:space="preserve"> </w:t>
      </w:r>
      <w:r>
        <w:t>IT Service Desk at (614)</w:t>
      </w:r>
      <w:r w:rsidR="00440CAC">
        <w:t xml:space="preserve"> </w:t>
      </w:r>
      <w:r>
        <w:t>688-4357</w:t>
      </w:r>
      <w:r w:rsidR="00440CAC">
        <w:t xml:space="preserve">.  Note my email address is </w:t>
      </w:r>
      <w:hyperlink r:id="rId20" w:history="1">
        <w:r w:rsidR="00440CAC" w:rsidRPr="00B5417A">
          <w:rPr>
            <w:rStyle w:val="Hyperlink"/>
          </w:rPr>
          <w:t>taylor.821@osu.edu</w:t>
        </w:r>
      </w:hyperlink>
      <w:r w:rsidR="00440CAC">
        <w:t xml:space="preserve">. </w:t>
      </w:r>
    </w:p>
    <w:p w14:paraId="6F80715E" w14:textId="77777777" w:rsidR="006E25D6" w:rsidRPr="00201DB3" w:rsidRDefault="006E25D6" w:rsidP="00C2268E">
      <w:pPr>
        <w:spacing w:after="0" w:line="240" w:lineRule="auto"/>
        <w:rPr>
          <w:b/>
          <w:color w:val="FF0000"/>
          <w:sz w:val="28"/>
          <w:szCs w:val="28"/>
          <w:u w:val="single"/>
        </w:rPr>
      </w:pPr>
      <w:r w:rsidRPr="00201DB3">
        <w:rPr>
          <w:b/>
          <w:color w:val="FF0000"/>
          <w:sz w:val="28"/>
          <w:szCs w:val="28"/>
          <w:u w:val="single"/>
        </w:rPr>
        <w:t>Academic Integrity</w:t>
      </w:r>
    </w:p>
    <w:p w14:paraId="2832FD2B" w14:textId="77777777" w:rsidR="006E25D6" w:rsidRDefault="006E25D6" w:rsidP="006E25D6">
      <w:pPr>
        <w:tabs>
          <w:tab w:val="left" w:pos="7200"/>
        </w:tabs>
      </w:pPr>
      <w:r w:rsidRPr="00091FB2">
        <w:rPr>
          <w:b/>
          <w:u w:val="single"/>
        </w:rPr>
        <w:t>All policies on academic honesty will be strictly enforced</w:t>
      </w:r>
      <w:r>
        <w:t>. Along with preparing for and attending classes, each student has the responsibility of promoting high academic standards.  Academic dishonesty includes: (a) cheating; (b) fabrications and falsifications; (c) multiple submissions; (d) plagiarism; and</w:t>
      </w:r>
      <w:r w:rsidRPr="003926C3">
        <w:t xml:space="preserve"> </w:t>
      </w:r>
      <w:r>
        <w:t>(e) complicity in academic dishonesty.  Proven cases of dishonesty may result in a grade of "F" in the course and will be referred for University disciplinary action consistent with the Code of Conduct.</w:t>
      </w:r>
    </w:p>
    <w:p w14:paraId="01B2196D" w14:textId="77777777" w:rsidR="00440CAC" w:rsidRDefault="00440CAC" w:rsidP="00CC5211">
      <w:pPr>
        <w:rPr>
          <w:b/>
          <w:color w:val="FF0000"/>
          <w:sz w:val="28"/>
          <w:szCs w:val="28"/>
          <w:u w:val="single"/>
        </w:rPr>
      </w:pPr>
    </w:p>
    <w:p w14:paraId="3D0E6723" w14:textId="77777777" w:rsidR="00440CAC" w:rsidRDefault="00440CAC" w:rsidP="00CC5211">
      <w:pPr>
        <w:rPr>
          <w:b/>
          <w:color w:val="FF0000"/>
          <w:sz w:val="28"/>
          <w:szCs w:val="28"/>
          <w:u w:val="single"/>
        </w:rPr>
      </w:pPr>
    </w:p>
    <w:p w14:paraId="2B6C0E57" w14:textId="2886238B" w:rsidR="00CC5211" w:rsidRPr="00201DB3" w:rsidRDefault="00CC5211" w:rsidP="00CC5211">
      <w:pPr>
        <w:rPr>
          <w:b/>
          <w:color w:val="FF0000"/>
          <w:sz w:val="28"/>
          <w:szCs w:val="28"/>
          <w:u w:val="single"/>
        </w:rPr>
      </w:pPr>
      <w:r w:rsidRPr="00201DB3">
        <w:rPr>
          <w:b/>
          <w:color w:val="FF0000"/>
          <w:sz w:val="28"/>
          <w:szCs w:val="28"/>
          <w:u w:val="single"/>
        </w:rPr>
        <w:lastRenderedPageBreak/>
        <w:t>Counseling Services Statement</w:t>
      </w:r>
    </w:p>
    <w:p w14:paraId="182E4113" w14:textId="77777777" w:rsidR="00CC5211" w:rsidRDefault="00CC5211" w:rsidP="00CC5211">
      <w:r>
        <w:t xml:space="preserve">If you are experiencing personal problems, stress, study or time management difficulties, or mental health related concerns that you feel may adversely impact your ability to be a successful student at OSU, please contact the Office of Student Life Counseling and Consultation Service Office at (614) 292-5766 or email </w:t>
      </w:r>
      <w:hyperlink r:id="rId21" w:history="1">
        <w:r w:rsidRPr="00BC4063">
          <w:rPr>
            <w:rStyle w:val="Hyperlink"/>
          </w:rPr>
          <w:t>si-ccs@osu.edu</w:t>
        </w:r>
      </w:hyperlink>
      <w:r>
        <w:t xml:space="preserve"> to set up a free and confidential appointment.</w:t>
      </w:r>
    </w:p>
    <w:p w14:paraId="0881A1D4" w14:textId="77777777" w:rsidR="00CC5211" w:rsidRPr="00201DB3" w:rsidRDefault="00CC5211" w:rsidP="00CC5211">
      <w:pPr>
        <w:tabs>
          <w:tab w:val="left" w:pos="-720"/>
        </w:tabs>
        <w:suppressAutoHyphens/>
        <w:rPr>
          <w:rFonts w:cs="Arial"/>
          <w:b/>
          <w:color w:val="FF0000"/>
          <w:spacing w:val="-3"/>
          <w:sz w:val="28"/>
          <w:szCs w:val="28"/>
          <w:u w:val="single"/>
        </w:rPr>
      </w:pPr>
      <w:r w:rsidRPr="00201DB3">
        <w:rPr>
          <w:rFonts w:cs="Arial"/>
          <w:b/>
          <w:color w:val="FF0000"/>
          <w:spacing w:val="-3"/>
          <w:sz w:val="28"/>
          <w:szCs w:val="28"/>
          <w:u w:val="single"/>
        </w:rPr>
        <w:t>Disability Services Statement</w:t>
      </w:r>
    </w:p>
    <w:p w14:paraId="1587CB44" w14:textId="77777777" w:rsidR="00CC5211" w:rsidRDefault="00CC5211" w:rsidP="00CC5211">
      <w:pPr>
        <w:tabs>
          <w:tab w:val="left" w:pos="7200"/>
        </w:tabs>
        <w:rPr>
          <w:b/>
        </w:rPr>
      </w:pPr>
      <w:r w:rsidRPr="004935CA">
        <w:t xml:space="preserve">Students with a documented disability who wish to request reasonable accommodations should contact the </w:t>
      </w:r>
      <w:r>
        <w:t xml:space="preserve">Student Life </w:t>
      </w:r>
      <w:r w:rsidRPr="004935CA">
        <w:t xml:space="preserve">Disability Services Office first to request accommodations, and then meet with their instructors.  </w:t>
      </w:r>
      <w:r w:rsidRPr="000F2642">
        <w:rPr>
          <w:u w:val="single"/>
        </w:rPr>
        <w:t>Accommodation arrangements should be made during the first two weeks of the semester.  Students may request accommodations at any time during the semester, but please note:  accommodations are not retroactive</w:t>
      </w:r>
      <w:r w:rsidRPr="004935CA">
        <w:t xml:space="preserve">.  Students must contact the </w:t>
      </w:r>
      <w:r>
        <w:t xml:space="preserve">Student Life </w:t>
      </w:r>
      <w:r w:rsidRPr="004935CA">
        <w:t xml:space="preserve">Disability Services Office prior to every semester that accommodations are needed. </w:t>
      </w:r>
      <w:r>
        <w:t xml:space="preserve">The Student Life </w:t>
      </w:r>
      <w:r w:rsidRPr="004935CA">
        <w:t xml:space="preserve">Disability Services Office is located in </w:t>
      </w:r>
      <w:r>
        <w:t>in 098 Baker Hall, 113 West 12</w:t>
      </w:r>
      <w:r w:rsidRPr="002613D0">
        <w:rPr>
          <w:vertAlign w:val="superscript"/>
        </w:rPr>
        <w:t>th</w:t>
      </w:r>
      <w:r>
        <w:t xml:space="preserve"> Avenue, Columbus, Ohio 43210.  Their telephone </w:t>
      </w:r>
      <w:r w:rsidRPr="004935CA">
        <w:t xml:space="preserve">number is (614) </w:t>
      </w:r>
      <w:r>
        <w:t>292-3307</w:t>
      </w:r>
      <w:r w:rsidRPr="004935CA">
        <w:t>, and the</w:t>
      </w:r>
      <w:r>
        <w:t xml:space="preserve">ir </w:t>
      </w:r>
      <w:r w:rsidRPr="004935CA">
        <w:t xml:space="preserve">email is </w:t>
      </w:r>
      <w:hyperlink r:id="rId22" w:history="1">
        <w:r w:rsidRPr="00BC4063">
          <w:rPr>
            <w:rStyle w:val="Hyperlink"/>
          </w:rPr>
          <w:t>slds@osu.edu</w:t>
        </w:r>
      </w:hyperlink>
      <w:r>
        <w:t xml:space="preserve"> .</w:t>
      </w:r>
      <w:r w:rsidRPr="004935CA">
        <w:t xml:space="preserve">  </w:t>
      </w:r>
      <w:r w:rsidRPr="00091FB2">
        <w:rPr>
          <w:b/>
          <w:u w:val="single"/>
        </w:rPr>
        <w:t>The Ohio State University</w:t>
      </w:r>
      <w:r w:rsidRPr="00091FB2">
        <w:rPr>
          <w:b/>
        </w:rPr>
        <w:t xml:space="preserve"> </w:t>
      </w:r>
      <w:r w:rsidRPr="00091FB2">
        <w:rPr>
          <w:b/>
          <w:u w:val="single"/>
        </w:rPr>
        <w:t>and its faculty are committed to helping you meet your individual needs, and to supporting your efforts for a quality education</w:t>
      </w:r>
      <w:r w:rsidRPr="00091FB2">
        <w:rPr>
          <w:b/>
        </w:rPr>
        <w:t xml:space="preserve">.  </w:t>
      </w:r>
    </w:p>
    <w:p w14:paraId="07CDA8B7" w14:textId="23841F37" w:rsidR="00F568C8" w:rsidRDefault="00F568C8" w:rsidP="00CC5211">
      <w:pPr>
        <w:tabs>
          <w:tab w:val="left" w:pos="7200"/>
        </w:tabs>
        <w:rPr>
          <w:b/>
          <w:color w:val="FF0000"/>
          <w:sz w:val="28"/>
          <w:szCs w:val="28"/>
          <w:u w:val="single"/>
        </w:rPr>
      </w:pPr>
      <w:r w:rsidRPr="00F568C8">
        <w:rPr>
          <w:b/>
          <w:color w:val="FF0000"/>
          <w:sz w:val="28"/>
          <w:szCs w:val="28"/>
          <w:u w:val="single"/>
        </w:rPr>
        <w:t>Religious Accommodations</w:t>
      </w:r>
    </w:p>
    <w:p w14:paraId="430D9ABB" w14:textId="77777777" w:rsidR="00F568C8" w:rsidRPr="00F568C8" w:rsidRDefault="00F568C8" w:rsidP="00F568C8">
      <w:pPr>
        <w:spacing w:after="0" w:line="240" w:lineRule="auto"/>
        <w:rPr>
          <w:rFonts w:eastAsia="Times New Roman" w:cstheme="minorHAnsi"/>
          <w:color w:val="3F4443"/>
        </w:rPr>
      </w:pPr>
      <w:r w:rsidRPr="00F568C8">
        <w:rPr>
          <w:rFonts w:eastAsia="Times New Roman" w:cstheme="minorHAnsi"/>
          <w:color w:val="3F4443"/>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7BF5D418" w14:textId="77777777" w:rsidR="00F568C8" w:rsidRPr="00F568C8" w:rsidRDefault="00F568C8" w:rsidP="00F568C8">
      <w:pPr>
        <w:spacing w:after="0" w:line="240" w:lineRule="auto"/>
        <w:rPr>
          <w:rFonts w:eastAsia="Times New Roman" w:cstheme="minorHAnsi"/>
          <w:color w:val="3F4443"/>
        </w:rPr>
      </w:pPr>
      <w:r w:rsidRPr="00F568C8">
        <w:rPr>
          <w:rFonts w:eastAsia="Times New Roman" w:cstheme="minorHAnsi"/>
          <w:color w:val="3F4443"/>
        </w:rPr>
        <w:t> </w:t>
      </w:r>
    </w:p>
    <w:p w14:paraId="20D68698" w14:textId="77777777" w:rsidR="00F568C8" w:rsidRPr="00F568C8" w:rsidRDefault="00F568C8" w:rsidP="00F568C8">
      <w:pPr>
        <w:spacing w:after="0" w:line="240" w:lineRule="auto"/>
        <w:rPr>
          <w:rFonts w:eastAsia="Times New Roman" w:cstheme="minorHAnsi"/>
          <w:color w:val="3F4443"/>
        </w:rPr>
      </w:pPr>
      <w:r w:rsidRPr="00F568C8">
        <w:rPr>
          <w:rFonts w:eastAsia="Times New Roman" w:cstheme="minorHAnsi"/>
          <w:color w:val="3F4443"/>
        </w:rPr>
        <w:t>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   </w:t>
      </w:r>
    </w:p>
    <w:p w14:paraId="433A3C00" w14:textId="77777777" w:rsidR="00F568C8" w:rsidRDefault="00F568C8" w:rsidP="00CC5211">
      <w:pPr>
        <w:tabs>
          <w:tab w:val="left" w:pos="7200"/>
        </w:tabs>
        <w:rPr>
          <w:b/>
          <w:color w:val="FF0000"/>
          <w:sz w:val="28"/>
          <w:szCs w:val="28"/>
          <w:u w:val="single"/>
        </w:rPr>
      </w:pPr>
    </w:p>
    <w:p w14:paraId="578431A3" w14:textId="098FF3BF" w:rsidR="00F568C8" w:rsidRDefault="00F568C8" w:rsidP="00CC5211">
      <w:pPr>
        <w:tabs>
          <w:tab w:val="left" w:pos="7200"/>
        </w:tabs>
        <w:rPr>
          <w:b/>
          <w:color w:val="FF0000"/>
          <w:sz w:val="28"/>
          <w:szCs w:val="28"/>
          <w:u w:val="single"/>
        </w:rPr>
      </w:pPr>
      <w:r>
        <w:rPr>
          <w:b/>
          <w:color w:val="FF0000"/>
          <w:sz w:val="28"/>
          <w:szCs w:val="28"/>
          <w:u w:val="single"/>
        </w:rPr>
        <w:t>Weather or Other Short-Term Closings</w:t>
      </w:r>
    </w:p>
    <w:p w14:paraId="2E7C3F78" w14:textId="59505E26" w:rsidR="00F568C8" w:rsidRPr="00F568C8" w:rsidRDefault="00F568C8" w:rsidP="00CC5211">
      <w:pPr>
        <w:tabs>
          <w:tab w:val="left" w:pos="7200"/>
        </w:tabs>
        <w:rPr>
          <w:b/>
          <w:u w:val="single"/>
        </w:rPr>
      </w:pPr>
      <w:r w:rsidRPr="00F568C8">
        <w:rPr>
          <w:rFonts w:ascii="Helvetica" w:hAnsi="Helvetica"/>
          <w:color w:val="3F4443"/>
        </w:rPr>
        <w:t>Should in-person classes be canceled, I will notify you as to which alternative methods of teaching will be offered to ensure continuity of instruction for this class. Communication will be via</w:t>
      </w:r>
      <w:r w:rsidR="008B40F3">
        <w:rPr>
          <w:rFonts w:ascii="Helvetica" w:hAnsi="Helvetica"/>
          <w:color w:val="3F4443"/>
        </w:rPr>
        <w:t xml:space="preserve"> </w:t>
      </w:r>
      <w:r w:rsidR="0021070F" w:rsidRPr="00F568C8">
        <w:rPr>
          <w:rFonts w:ascii="Helvetica" w:hAnsi="Helvetica"/>
          <w:color w:val="3F4443"/>
        </w:rPr>
        <w:t>Carmen Canvas</w:t>
      </w:r>
      <w:r w:rsidRPr="00F568C8">
        <w:rPr>
          <w:rFonts w:ascii="Helvetica" w:hAnsi="Helvetica"/>
          <w:color w:val="3F4443"/>
        </w:rPr>
        <w:t>, email or other mode of communication.</w:t>
      </w:r>
    </w:p>
    <w:p w14:paraId="42B57710" w14:textId="77777777" w:rsidR="00F568C8" w:rsidRDefault="00F568C8" w:rsidP="00CC5211">
      <w:pPr>
        <w:tabs>
          <w:tab w:val="left" w:pos="7200"/>
        </w:tabs>
        <w:rPr>
          <w:b/>
          <w:color w:val="FF0000"/>
          <w:sz w:val="28"/>
          <w:szCs w:val="28"/>
          <w:u w:val="single"/>
        </w:rPr>
      </w:pPr>
    </w:p>
    <w:p w14:paraId="5DA0227D" w14:textId="77777777" w:rsidR="00F568C8" w:rsidRDefault="00F568C8" w:rsidP="00CC5211">
      <w:pPr>
        <w:tabs>
          <w:tab w:val="left" w:pos="7200"/>
        </w:tabs>
        <w:rPr>
          <w:b/>
          <w:color w:val="FF0000"/>
          <w:sz w:val="28"/>
          <w:szCs w:val="28"/>
          <w:u w:val="single"/>
        </w:rPr>
      </w:pPr>
    </w:p>
    <w:p w14:paraId="0A2728EF" w14:textId="77777777" w:rsidR="00F568C8" w:rsidRDefault="00F568C8" w:rsidP="00CC5211">
      <w:pPr>
        <w:tabs>
          <w:tab w:val="left" w:pos="7200"/>
        </w:tabs>
        <w:rPr>
          <w:b/>
          <w:color w:val="FF0000"/>
          <w:sz w:val="28"/>
          <w:szCs w:val="28"/>
          <w:u w:val="single"/>
        </w:rPr>
      </w:pPr>
    </w:p>
    <w:p w14:paraId="679F82C4" w14:textId="77777777" w:rsidR="00F568C8" w:rsidRDefault="00F568C8" w:rsidP="00CC5211">
      <w:pPr>
        <w:tabs>
          <w:tab w:val="left" w:pos="7200"/>
        </w:tabs>
        <w:rPr>
          <w:b/>
          <w:color w:val="FF0000"/>
          <w:sz w:val="28"/>
          <w:szCs w:val="28"/>
          <w:u w:val="single"/>
        </w:rPr>
      </w:pPr>
    </w:p>
    <w:p w14:paraId="5C5FAFAA" w14:textId="77777777" w:rsidR="00F568C8" w:rsidRPr="00F568C8" w:rsidRDefault="00F568C8" w:rsidP="00CC5211">
      <w:pPr>
        <w:tabs>
          <w:tab w:val="left" w:pos="7200"/>
        </w:tabs>
        <w:rPr>
          <w:b/>
          <w:color w:val="FF0000"/>
          <w:sz w:val="28"/>
          <w:szCs w:val="28"/>
          <w:u w:val="single"/>
        </w:rPr>
      </w:pPr>
    </w:p>
    <w:p w14:paraId="39D45FB4" w14:textId="77777777" w:rsidR="00F568C8" w:rsidRPr="00091FB2" w:rsidRDefault="00F568C8" w:rsidP="00CC5211">
      <w:pPr>
        <w:tabs>
          <w:tab w:val="left" w:pos="7200"/>
        </w:tabs>
        <w:rPr>
          <w:b/>
        </w:rPr>
      </w:pPr>
    </w:p>
    <w:p w14:paraId="3E8FDD20" w14:textId="058FEE43" w:rsidR="00C5161D" w:rsidRDefault="00C5161D" w:rsidP="007219BC">
      <w:pPr>
        <w:spacing w:after="0" w:line="240" w:lineRule="auto"/>
        <w:rPr>
          <w:rFonts w:ascii="Calibri" w:hAnsi="Calibri" w:cs="Calibri"/>
          <w:b/>
          <w:bCs/>
          <w:color w:val="FF0000"/>
          <w:sz w:val="36"/>
          <w:szCs w:val="36"/>
          <w:u w:val="single"/>
        </w:rPr>
      </w:pPr>
      <w:r w:rsidRPr="007219BC">
        <w:rPr>
          <w:rFonts w:ascii="Calibri" w:hAnsi="Calibri" w:cs="Calibri"/>
          <w:b/>
          <w:bCs/>
          <w:color w:val="FF0000"/>
          <w:sz w:val="36"/>
          <w:szCs w:val="36"/>
          <w:u w:val="single"/>
        </w:rPr>
        <w:lastRenderedPageBreak/>
        <w:t>Schedule of Events</w:t>
      </w:r>
    </w:p>
    <w:p w14:paraId="09365BD8" w14:textId="77777777" w:rsidR="004B7F67" w:rsidRPr="007219BC" w:rsidRDefault="004B7F67" w:rsidP="007219BC">
      <w:pPr>
        <w:spacing w:after="0" w:line="240" w:lineRule="auto"/>
        <w:rPr>
          <w:rFonts w:ascii="Calibri" w:hAnsi="Calibri" w:cs="Calibri"/>
          <w:b/>
          <w:bCs/>
          <w:color w:val="FF0000"/>
          <w:sz w:val="36"/>
          <w:szCs w:val="36"/>
          <w:u w:val="single"/>
        </w:rPr>
      </w:pPr>
    </w:p>
    <w:p w14:paraId="13336354" w14:textId="77777777" w:rsidR="00C5161D" w:rsidRDefault="00C5161D" w:rsidP="00C2268E">
      <w:pPr>
        <w:tabs>
          <w:tab w:val="left" w:pos="-720"/>
        </w:tabs>
        <w:suppressAutoHyphens/>
        <w:spacing w:after="0" w:line="240" w:lineRule="auto"/>
        <w:rPr>
          <w:rFonts w:ascii="Arial" w:hAnsi="Arial" w:cs="Arial"/>
          <w:b/>
          <w:bCs/>
          <w:spacing w:val="-3"/>
        </w:rPr>
      </w:pPr>
      <w:r w:rsidRPr="00091FB2">
        <w:rPr>
          <w:rFonts w:ascii="Arial" w:hAnsi="Arial" w:cs="Arial"/>
          <w:b/>
          <w:bCs/>
          <w:spacing w:val="-3"/>
          <w:u w:val="single"/>
        </w:rPr>
        <w:t>Week 1</w:t>
      </w:r>
      <w:r>
        <w:rPr>
          <w:rFonts w:ascii="Arial" w:hAnsi="Arial" w:cs="Arial"/>
          <w:bCs/>
          <w:spacing w:val="-3"/>
        </w:rPr>
        <w:t xml:space="preserve"> </w:t>
      </w:r>
      <w:r w:rsidRPr="00055BCD">
        <w:rPr>
          <w:rFonts w:ascii="Arial" w:hAnsi="Arial" w:cs="Arial"/>
          <w:bCs/>
          <w:spacing w:val="-3"/>
        </w:rPr>
        <w:tab/>
      </w:r>
      <w:r w:rsidRPr="00055BCD">
        <w:rPr>
          <w:rFonts w:ascii="Arial" w:hAnsi="Arial" w:cs="Arial"/>
          <w:bCs/>
          <w:spacing w:val="-3"/>
        </w:rPr>
        <w:tab/>
      </w:r>
      <w:r w:rsidRPr="00260FE6">
        <w:rPr>
          <w:rFonts w:ascii="Arial" w:hAnsi="Arial" w:cs="Arial"/>
          <w:b/>
          <w:bCs/>
          <w:spacing w:val="-3"/>
        </w:rPr>
        <w:t>Course Introduction</w:t>
      </w:r>
    </w:p>
    <w:p w14:paraId="35765BE4" w14:textId="7C29104B" w:rsidR="00C5161D" w:rsidRDefault="009A144A" w:rsidP="00C2268E">
      <w:pPr>
        <w:tabs>
          <w:tab w:val="left" w:pos="-720"/>
        </w:tabs>
        <w:suppressAutoHyphens/>
        <w:spacing w:after="0" w:line="240" w:lineRule="auto"/>
        <w:rPr>
          <w:rFonts w:ascii="Arial" w:hAnsi="Arial" w:cs="Arial"/>
          <w:b/>
          <w:bCs/>
          <w:spacing w:val="-3"/>
        </w:rPr>
      </w:pPr>
      <w:r>
        <w:rPr>
          <w:rFonts w:ascii="Arial" w:hAnsi="Arial" w:cs="Arial"/>
          <w:b/>
          <w:bCs/>
          <w:spacing w:val="-3"/>
        </w:rPr>
        <w:t>Aug 28</w:t>
      </w:r>
      <w:r w:rsidR="003145A4">
        <w:rPr>
          <w:rFonts w:ascii="Arial" w:hAnsi="Arial" w:cs="Arial"/>
          <w:b/>
          <w:bCs/>
          <w:spacing w:val="-3"/>
        </w:rPr>
        <w:t xml:space="preserve">  </w:t>
      </w:r>
      <w:r w:rsidR="008B40F3">
        <w:rPr>
          <w:rFonts w:ascii="Arial" w:hAnsi="Arial" w:cs="Arial"/>
          <w:b/>
          <w:bCs/>
          <w:spacing w:val="-3"/>
        </w:rPr>
        <w:t xml:space="preserve"> </w:t>
      </w:r>
      <w:r w:rsidR="00C5161D">
        <w:rPr>
          <w:rFonts w:ascii="Arial" w:hAnsi="Arial" w:cs="Arial"/>
          <w:b/>
          <w:bCs/>
          <w:spacing w:val="-3"/>
        </w:rPr>
        <w:tab/>
      </w:r>
      <w:r w:rsidR="00C5161D">
        <w:rPr>
          <w:rFonts w:ascii="Arial" w:hAnsi="Arial" w:cs="Arial"/>
          <w:b/>
          <w:bCs/>
          <w:spacing w:val="-3"/>
        </w:rPr>
        <w:tab/>
        <w:t>Professor / Student Intros</w:t>
      </w:r>
    </w:p>
    <w:p w14:paraId="18B01385" w14:textId="77777777"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How To Use Canvas</w:t>
      </w:r>
    </w:p>
    <w:p w14:paraId="35E9990D" w14:textId="77777777" w:rsidR="00C5161D" w:rsidRDefault="00C5161D" w:rsidP="00C2268E">
      <w:pPr>
        <w:tabs>
          <w:tab w:val="left" w:pos="-720"/>
        </w:tabs>
        <w:suppressAutoHyphens/>
        <w:spacing w:after="0" w:line="240" w:lineRule="auto"/>
        <w:rPr>
          <w:rFonts w:ascii="Arial" w:hAnsi="Arial" w:cs="Arial"/>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Overview of GLO-BUS</w:t>
      </w:r>
    </w:p>
    <w:p w14:paraId="5DA1695A" w14:textId="77777777" w:rsidR="00C5161D" w:rsidRPr="00332AAE"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 xml:space="preserve"> </w:t>
      </w:r>
      <w:r>
        <w:rPr>
          <w:rFonts w:ascii="Arial" w:hAnsi="Arial" w:cs="Arial"/>
          <w:bCs/>
          <w:spacing w:val="-3"/>
        </w:rPr>
        <w:tab/>
        <w:t xml:space="preserve"> </w:t>
      </w:r>
      <w:r>
        <w:rPr>
          <w:rFonts w:ascii="Arial" w:hAnsi="Arial" w:cs="Arial"/>
          <w:bCs/>
          <w:spacing w:val="-3"/>
        </w:rPr>
        <w:tab/>
      </w:r>
      <w:r>
        <w:rPr>
          <w:rFonts w:ascii="Arial" w:hAnsi="Arial" w:cs="Arial"/>
          <w:bCs/>
          <w:spacing w:val="-3"/>
        </w:rPr>
        <w:tab/>
      </w:r>
      <w:r>
        <w:rPr>
          <w:rFonts w:ascii="Arial" w:hAnsi="Arial" w:cs="Arial"/>
          <w:b/>
          <w:bCs/>
          <w:spacing w:val="-3"/>
        </w:rPr>
        <w:t>Review of Major Assignments</w:t>
      </w:r>
    </w:p>
    <w:p w14:paraId="1453958A" w14:textId="77777777"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Current Events Discussion</w:t>
      </w:r>
    </w:p>
    <w:p w14:paraId="659C7B90" w14:textId="77777777" w:rsidR="00C5161D" w:rsidRPr="00870324"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CB2F04">
        <w:rPr>
          <w:rFonts w:ascii="Arial" w:hAnsi="Arial" w:cs="Arial"/>
          <w:b/>
          <w:bCs/>
          <w:spacing w:val="-3"/>
          <w:highlight w:val="cyan"/>
        </w:rPr>
        <w:t>Open Practice for GLO_BUS</w:t>
      </w:r>
    </w:p>
    <w:p w14:paraId="3F3D3880" w14:textId="77777777" w:rsidR="00C5161D" w:rsidRPr="00B80C53" w:rsidRDefault="00C5161D" w:rsidP="00C2268E">
      <w:pPr>
        <w:tabs>
          <w:tab w:val="left" w:pos="-720"/>
        </w:tabs>
        <w:suppressAutoHyphens/>
        <w:spacing w:after="0" w:line="240" w:lineRule="auto"/>
        <w:rPr>
          <w:rFonts w:ascii="Arial" w:hAnsi="Arial" w:cs="Arial"/>
          <w:b/>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B80C53">
        <w:rPr>
          <w:rFonts w:ascii="Arial" w:hAnsi="Arial" w:cs="Arial"/>
          <w:b/>
          <w:spacing w:val="-3"/>
        </w:rPr>
        <w:t>Review GLO-BUS Team Assignments</w:t>
      </w:r>
    </w:p>
    <w:p w14:paraId="2AAD63A3" w14:textId="77777777" w:rsidR="00C5161D" w:rsidRPr="00B80C53" w:rsidRDefault="00C5161D" w:rsidP="00C2268E">
      <w:pPr>
        <w:tabs>
          <w:tab w:val="left" w:pos="-720"/>
        </w:tabs>
        <w:suppressAutoHyphens/>
        <w:spacing w:after="0" w:line="240" w:lineRule="auto"/>
        <w:rPr>
          <w:rFonts w:ascii="Arial" w:hAnsi="Arial" w:cs="Arial"/>
          <w:b/>
          <w:spacing w:val="-3"/>
        </w:rPr>
      </w:pPr>
      <w:r w:rsidRPr="00B80C53">
        <w:rPr>
          <w:rFonts w:ascii="Arial" w:hAnsi="Arial" w:cs="Arial"/>
          <w:b/>
          <w:spacing w:val="-3"/>
        </w:rPr>
        <w:tab/>
      </w:r>
      <w:r w:rsidRPr="00B80C53">
        <w:rPr>
          <w:rFonts w:ascii="Arial" w:hAnsi="Arial" w:cs="Arial"/>
          <w:b/>
          <w:spacing w:val="-3"/>
        </w:rPr>
        <w:tab/>
      </w:r>
      <w:r w:rsidRPr="00B80C53">
        <w:rPr>
          <w:rFonts w:ascii="Arial" w:hAnsi="Arial" w:cs="Arial"/>
          <w:b/>
          <w:spacing w:val="-3"/>
        </w:rPr>
        <w:tab/>
        <w:t>“Getting to Know You” Discussion Forum</w:t>
      </w:r>
    </w:p>
    <w:p w14:paraId="58D43596" w14:textId="77777777" w:rsidR="00C5161D" w:rsidRPr="00B80C53" w:rsidRDefault="00C5161D" w:rsidP="00C2268E">
      <w:pPr>
        <w:tabs>
          <w:tab w:val="left" w:pos="-720"/>
        </w:tabs>
        <w:suppressAutoHyphens/>
        <w:spacing w:after="0" w:line="240" w:lineRule="auto"/>
        <w:rPr>
          <w:rFonts w:ascii="Arial" w:hAnsi="Arial" w:cs="Arial"/>
          <w:b/>
          <w:spacing w:val="-3"/>
        </w:rPr>
      </w:pPr>
      <w:r w:rsidRPr="00B80C53">
        <w:rPr>
          <w:rFonts w:ascii="Arial" w:hAnsi="Arial" w:cs="Arial"/>
          <w:b/>
          <w:spacing w:val="-3"/>
        </w:rPr>
        <w:tab/>
      </w:r>
      <w:r w:rsidRPr="00B80C53">
        <w:rPr>
          <w:rFonts w:ascii="Arial" w:hAnsi="Arial" w:cs="Arial"/>
          <w:b/>
          <w:spacing w:val="-3"/>
        </w:rPr>
        <w:tab/>
      </w:r>
      <w:r w:rsidRPr="00B80C53">
        <w:rPr>
          <w:rFonts w:ascii="Arial" w:hAnsi="Arial" w:cs="Arial"/>
          <w:b/>
          <w:spacing w:val="-3"/>
        </w:rPr>
        <w:tab/>
        <w:t>Weekly Discussion Board Post</w:t>
      </w:r>
    </w:p>
    <w:p w14:paraId="2BA6DE39" w14:textId="0A6ECB70" w:rsidR="00C5161D" w:rsidRPr="00B80C53" w:rsidRDefault="00C5161D" w:rsidP="00C2268E">
      <w:pPr>
        <w:tabs>
          <w:tab w:val="left" w:pos="-720"/>
        </w:tabs>
        <w:suppressAutoHyphens/>
        <w:spacing w:after="0" w:line="240" w:lineRule="auto"/>
        <w:rPr>
          <w:rFonts w:ascii="Arial" w:hAnsi="Arial" w:cs="Arial"/>
          <w:b/>
          <w:spacing w:val="-3"/>
        </w:rPr>
      </w:pPr>
      <w:r w:rsidRPr="00B80C53">
        <w:rPr>
          <w:rFonts w:ascii="Arial" w:hAnsi="Arial" w:cs="Arial"/>
          <w:b/>
          <w:spacing w:val="-3"/>
        </w:rPr>
        <w:tab/>
      </w:r>
      <w:r w:rsidRPr="00B80C53">
        <w:rPr>
          <w:rFonts w:ascii="Arial" w:hAnsi="Arial" w:cs="Arial"/>
          <w:b/>
          <w:spacing w:val="-3"/>
        </w:rPr>
        <w:tab/>
      </w:r>
      <w:r w:rsidRPr="00B80C53">
        <w:rPr>
          <w:rFonts w:ascii="Arial" w:hAnsi="Arial" w:cs="Arial"/>
          <w:b/>
          <w:spacing w:val="-3"/>
        </w:rPr>
        <w:tab/>
        <w:t xml:space="preserve">All Students sign up for </w:t>
      </w:r>
      <w:r w:rsidR="007219BC">
        <w:rPr>
          <w:rFonts w:ascii="Arial" w:hAnsi="Arial" w:cs="Arial"/>
          <w:b/>
          <w:spacing w:val="-3"/>
        </w:rPr>
        <w:t>GLO-BUS materials</w:t>
      </w:r>
    </w:p>
    <w:p w14:paraId="4C3B5775" w14:textId="77777777" w:rsidR="00B12BEA" w:rsidRDefault="00B12BEA" w:rsidP="00C2268E">
      <w:pPr>
        <w:tabs>
          <w:tab w:val="left" w:pos="-720"/>
        </w:tabs>
        <w:suppressAutoHyphens/>
        <w:spacing w:after="0" w:line="240" w:lineRule="auto"/>
        <w:rPr>
          <w:rFonts w:ascii="Arial" w:hAnsi="Arial" w:cs="Arial"/>
          <w:b/>
          <w:bCs/>
          <w:spacing w:val="-3"/>
        </w:rPr>
      </w:pPr>
    </w:p>
    <w:p w14:paraId="09205A8D" w14:textId="77777777" w:rsidR="00B12BEA" w:rsidRDefault="00B12BEA" w:rsidP="00C2268E">
      <w:pPr>
        <w:tabs>
          <w:tab w:val="left" w:pos="-720"/>
        </w:tabs>
        <w:suppressAutoHyphens/>
        <w:spacing w:after="0" w:line="240" w:lineRule="auto"/>
        <w:rPr>
          <w:rFonts w:ascii="Arial" w:hAnsi="Arial" w:cs="Arial"/>
          <w:b/>
          <w:bCs/>
          <w:spacing w:val="-3"/>
        </w:rPr>
      </w:pPr>
    </w:p>
    <w:p w14:paraId="3DCC278A" w14:textId="1B96F421" w:rsidR="00C5161D" w:rsidRPr="00B8773C" w:rsidRDefault="00C5161D" w:rsidP="00C2268E">
      <w:pPr>
        <w:tabs>
          <w:tab w:val="left" w:pos="-720"/>
        </w:tabs>
        <w:suppressAutoHyphens/>
        <w:spacing w:after="0" w:line="240" w:lineRule="auto"/>
        <w:rPr>
          <w:rFonts w:ascii="Arial" w:hAnsi="Arial" w:cs="Arial"/>
          <w:b/>
          <w:bCs/>
          <w:spacing w:val="-3"/>
        </w:rPr>
      </w:pPr>
      <w:r w:rsidRPr="00091FB2">
        <w:rPr>
          <w:rFonts w:ascii="Arial" w:hAnsi="Arial" w:cs="Arial"/>
          <w:b/>
          <w:bCs/>
          <w:spacing w:val="-3"/>
        </w:rPr>
        <w:t>Week 2</w:t>
      </w:r>
      <w:r w:rsidRPr="00055BCD">
        <w:rPr>
          <w:rFonts w:ascii="Arial" w:hAnsi="Arial" w:cs="Arial"/>
          <w:bCs/>
          <w:spacing w:val="-3"/>
        </w:rPr>
        <w:tab/>
      </w:r>
      <w:r w:rsidRPr="00055BCD">
        <w:rPr>
          <w:rFonts w:ascii="Arial" w:hAnsi="Arial" w:cs="Arial"/>
          <w:bCs/>
          <w:spacing w:val="-3"/>
        </w:rPr>
        <w:tab/>
      </w:r>
      <w:r>
        <w:rPr>
          <w:rFonts w:ascii="Arial" w:hAnsi="Arial" w:cs="Arial"/>
          <w:b/>
          <w:bCs/>
          <w:spacing w:val="-3"/>
        </w:rPr>
        <w:t>Marketing Strategy</w:t>
      </w:r>
      <w:r w:rsidRPr="00B8773C">
        <w:rPr>
          <w:rFonts w:ascii="Arial" w:hAnsi="Arial" w:cs="Arial"/>
          <w:b/>
          <w:bCs/>
          <w:spacing w:val="-3"/>
        </w:rPr>
        <w:t xml:space="preserve"> </w:t>
      </w:r>
      <w:r>
        <w:rPr>
          <w:rFonts w:ascii="Arial" w:hAnsi="Arial" w:cs="Arial"/>
          <w:b/>
          <w:bCs/>
          <w:spacing w:val="-3"/>
        </w:rPr>
        <w:t>Overview</w:t>
      </w:r>
    </w:p>
    <w:p w14:paraId="5C15A628" w14:textId="278D21C4" w:rsidR="00C5161D" w:rsidRDefault="009A144A" w:rsidP="00C2268E">
      <w:pPr>
        <w:tabs>
          <w:tab w:val="left" w:pos="-720"/>
        </w:tabs>
        <w:suppressAutoHyphens/>
        <w:spacing w:after="0" w:line="240" w:lineRule="auto"/>
        <w:rPr>
          <w:rFonts w:ascii="Arial" w:hAnsi="Arial" w:cs="Arial"/>
          <w:b/>
          <w:bCs/>
          <w:spacing w:val="-3"/>
        </w:rPr>
      </w:pPr>
      <w:r>
        <w:rPr>
          <w:rFonts w:ascii="Arial" w:hAnsi="Arial" w:cs="Arial"/>
          <w:b/>
          <w:bCs/>
          <w:spacing w:val="-3"/>
        </w:rPr>
        <w:t xml:space="preserve">Sept 4 </w:t>
      </w:r>
      <w:r w:rsidR="003145A4">
        <w:rPr>
          <w:rFonts w:ascii="Arial" w:hAnsi="Arial" w:cs="Arial"/>
          <w:b/>
          <w:bCs/>
          <w:spacing w:val="-3"/>
        </w:rPr>
        <w:t xml:space="preserve"> </w:t>
      </w:r>
      <w:r w:rsidR="00C5161D">
        <w:rPr>
          <w:rFonts w:ascii="Arial" w:hAnsi="Arial" w:cs="Arial"/>
          <w:b/>
          <w:bCs/>
          <w:spacing w:val="-3"/>
        </w:rPr>
        <w:tab/>
      </w:r>
      <w:r w:rsidR="00C5161D" w:rsidRPr="00B8773C">
        <w:rPr>
          <w:rFonts w:ascii="Arial" w:hAnsi="Arial" w:cs="Arial"/>
          <w:b/>
          <w:bCs/>
          <w:spacing w:val="-3"/>
        </w:rPr>
        <w:tab/>
      </w:r>
      <w:r w:rsidR="00C5161D">
        <w:rPr>
          <w:rFonts w:ascii="Arial" w:hAnsi="Arial" w:cs="Arial"/>
          <w:b/>
          <w:bCs/>
          <w:spacing w:val="-3"/>
        </w:rPr>
        <w:t>Strategic Vision and Mission</w:t>
      </w:r>
    </w:p>
    <w:p w14:paraId="4594423E" w14:textId="77777777"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Current Events Discussion</w:t>
      </w:r>
    </w:p>
    <w:p w14:paraId="63BE2C13" w14:textId="77777777" w:rsidR="00C5161D" w:rsidRPr="00B80C53"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B80C53">
        <w:rPr>
          <w:rFonts w:ascii="Arial" w:hAnsi="Arial" w:cs="Arial"/>
          <w:b/>
          <w:bCs/>
          <w:spacing w:val="-3"/>
        </w:rPr>
        <w:t>Chapter 1 &amp; 2</w:t>
      </w:r>
    </w:p>
    <w:p w14:paraId="11ADAFCB" w14:textId="5D5AFEA5"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CB2F04">
        <w:rPr>
          <w:rFonts w:ascii="Arial" w:hAnsi="Arial" w:cs="Arial"/>
          <w:b/>
          <w:bCs/>
          <w:spacing w:val="-3"/>
          <w:highlight w:val="magenta"/>
        </w:rPr>
        <w:t>Chapter 2 Quiz Available on GLO-BUS</w:t>
      </w:r>
      <w:r w:rsidR="004B7F67">
        <w:rPr>
          <w:rFonts w:ascii="Arial" w:hAnsi="Arial" w:cs="Arial"/>
          <w:b/>
          <w:bCs/>
          <w:spacing w:val="-3"/>
        </w:rPr>
        <w:t xml:space="preserve"> /Due </w:t>
      </w:r>
      <w:r w:rsidR="009A144A">
        <w:rPr>
          <w:rFonts w:ascii="Arial" w:hAnsi="Arial" w:cs="Arial"/>
          <w:b/>
          <w:bCs/>
          <w:spacing w:val="-3"/>
        </w:rPr>
        <w:t>9/12</w:t>
      </w:r>
    </w:p>
    <w:p w14:paraId="4F3DBEE2" w14:textId="77777777" w:rsidR="00C5161D" w:rsidRPr="003559A7" w:rsidRDefault="00C5161D" w:rsidP="00C2268E">
      <w:pPr>
        <w:tabs>
          <w:tab w:val="left" w:pos="-720"/>
        </w:tabs>
        <w:suppressAutoHyphens/>
        <w:spacing w:after="0" w:line="240" w:lineRule="auto"/>
        <w:rPr>
          <w:rFonts w:ascii="Arial" w:hAnsi="Arial" w:cs="Arial"/>
          <w:b/>
          <w:bCs/>
          <w:i/>
          <w:spacing w:val="-3"/>
          <w:highlight w:val="green"/>
        </w:rPr>
      </w:pPr>
      <w:r>
        <w:rPr>
          <w:rFonts w:ascii="Arial" w:hAnsi="Arial" w:cs="Arial"/>
          <w:b/>
          <w:bCs/>
          <w:spacing w:val="-3"/>
        </w:rPr>
        <w:tab/>
      </w:r>
      <w:r>
        <w:rPr>
          <w:rFonts w:ascii="Arial" w:hAnsi="Arial" w:cs="Arial"/>
          <w:b/>
          <w:bCs/>
          <w:spacing w:val="-3"/>
        </w:rPr>
        <w:tab/>
      </w:r>
      <w:r>
        <w:rPr>
          <w:rFonts w:ascii="Arial" w:hAnsi="Arial" w:cs="Arial"/>
          <w:b/>
          <w:bCs/>
          <w:spacing w:val="-3"/>
        </w:rPr>
        <w:tab/>
        <w:t>Weekly Discussion Board Post</w:t>
      </w:r>
    </w:p>
    <w:p w14:paraId="0ED0D087" w14:textId="508535F7" w:rsidR="00C5161D" w:rsidRPr="003559A7" w:rsidRDefault="00C5161D" w:rsidP="00C2268E">
      <w:pPr>
        <w:tabs>
          <w:tab w:val="left" w:pos="-720"/>
        </w:tabs>
        <w:suppressAutoHyphens/>
        <w:spacing w:after="0" w:line="240" w:lineRule="auto"/>
        <w:rPr>
          <w:rFonts w:ascii="Arial" w:hAnsi="Arial" w:cs="Arial"/>
          <w:b/>
          <w:bCs/>
          <w:i/>
          <w:spacing w:val="-3"/>
        </w:rPr>
      </w:pPr>
      <w:r w:rsidRPr="003559A7">
        <w:rPr>
          <w:rFonts w:ascii="Arial" w:hAnsi="Arial" w:cs="Arial"/>
          <w:b/>
          <w:bCs/>
          <w:i/>
          <w:spacing w:val="-3"/>
        </w:rPr>
        <w:tab/>
      </w:r>
      <w:r w:rsidRPr="003559A7">
        <w:rPr>
          <w:rFonts w:ascii="Arial" w:hAnsi="Arial" w:cs="Arial"/>
          <w:b/>
          <w:bCs/>
          <w:i/>
          <w:spacing w:val="-3"/>
        </w:rPr>
        <w:tab/>
      </w:r>
      <w:r w:rsidRPr="003559A7">
        <w:rPr>
          <w:rFonts w:ascii="Arial" w:hAnsi="Arial" w:cs="Arial"/>
          <w:b/>
          <w:bCs/>
          <w:i/>
          <w:spacing w:val="-3"/>
        </w:rPr>
        <w:tab/>
      </w:r>
      <w:r w:rsidRPr="00CB2F04">
        <w:rPr>
          <w:rFonts w:ascii="Arial" w:hAnsi="Arial" w:cs="Arial"/>
          <w:b/>
          <w:bCs/>
          <w:i/>
          <w:spacing w:val="-3"/>
          <w:highlight w:val="cyan"/>
        </w:rPr>
        <w:t>GLO-BUS Practice Round</w:t>
      </w:r>
      <w:r w:rsidR="000621AB">
        <w:rPr>
          <w:rFonts w:ascii="Arial" w:hAnsi="Arial" w:cs="Arial"/>
          <w:b/>
          <w:bCs/>
          <w:i/>
          <w:spacing w:val="-3"/>
          <w:highlight w:val="cyan"/>
        </w:rPr>
        <w:t>s</w:t>
      </w:r>
    </w:p>
    <w:p w14:paraId="406A44B2" w14:textId="77777777" w:rsidR="00C5161D" w:rsidRDefault="00C5161D" w:rsidP="00C2268E">
      <w:pPr>
        <w:tabs>
          <w:tab w:val="left" w:pos="-720"/>
        </w:tabs>
        <w:suppressAutoHyphens/>
        <w:spacing w:after="0" w:line="240" w:lineRule="auto"/>
        <w:rPr>
          <w:rFonts w:ascii="Arial" w:hAnsi="Arial" w:cs="Arial"/>
          <w:b/>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B80C53">
        <w:rPr>
          <w:rFonts w:ascii="Arial" w:hAnsi="Arial" w:cs="Arial"/>
          <w:b/>
          <w:spacing w:val="-3"/>
        </w:rPr>
        <w:t>Project Teams set up Charter and working guidelines</w:t>
      </w:r>
    </w:p>
    <w:p w14:paraId="4055588D" w14:textId="77777777" w:rsidR="00C5161D" w:rsidRDefault="00C5161D" w:rsidP="00C5161D">
      <w:pPr>
        <w:tabs>
          <w:tab w:val="left" w:pos="-720"/>
        </w:tabs>
        <w:suppressAutoHyphens/>
        <w:rPr>
          <w:rFonts w:ascii="Arial" w:hAnsi="Arial" w:cs="Arial"/>
          <w:bCs/>
          <w:spacing w:val="-3"/>
        </w:rPr>
      </w:pPr>
      <w:r>
        <w:rPr>
          <w:rFonts w:ascii="Arial" w:hAnsi="Arial" w:cs="Arial"/>
          <w:b/>
          <w:spacing w:val="-3"/>
        </w:rPr>
        <w:tab/>
      </w:r>
      <w:r>
        <w:rPr>
          <w:rFonts w:ascii="Arial" w:hAnsi="Arial" w:cs="Arial"/>
          <w:b/>
          <w:spacing w:val="-3"/>
        </w:rPr>
        <w:tab/>
      </w:r>
      <w:r>
        <w:rPr>
          <w:rFonts w:ascii="Arial" w:hAnsi="Arial" w:cs="Arial"/>
          <w:b/>
          <w:spacing w:val="-3"/>
        </w:rPr>
        <w:tab/>
      </w:r>
      <w:r>
        <w:rPr>
          <w:rFonts w:ascii="Arial" w:hAnsi="Arial" w:cs="Arial"/>
          <w:bCs/>
          <w:spacing w:val="-3"/>
        </w:rPr>
        <w:tab/>
      </w:r>
      <w:r>
        <w:rPr>
          <w:rFonts w:ascii="Arial" w:hAnsi="Arial" w:cs="Arial"/>
          <w:bCs/>
          <w:spacing w:val="-3"/>
        </w:rPr>
        <w:tab/>
      </w:r>
    </w:p>
    <w:p w14:paraId="4035EBAB" w14:textId="17FD91A8" w:rsidR="00C5161D" w:rsidRPr="00870324" w:rsidRDefault="00C5161D" w:rsidP="00C2268E">
      <w:pPr>
        <w:tabs>
          <w:tab w:val="left" w:pos="-720"/>
        </w:tabs>
        <w:suppressAutoHyphens/>
        <w:spacing w:after="0" w:line="240" w:lineRule="auto"/>
        <w:rPr>
          <w:rFonts w:ascii="Arial" w:hAnsi="Arial" w:cs="Arial"/>
          <w:b/>
          <w:bCs/>
          <w:spacing w:val="-3"/>
        </w:rPr>
      </w:pPr>
      <w:r w:rsidRPr="007B0419">
        <w:rPr>
          <w:rFonts w:ascii="Arial" w:hAnsi="Arial" w:cs="Arial"/>
          <w:b/>
          <w:bCs/>
          <w:spacing w:val="-3"/>
        </w:rPr>
        <w:t>Week 3</w:t>
      </w:r>
      <w:r>
        <w:rPr>
          <w:rFonts w:ascii="Arial" w:hAnsi="Arial" w:cs="Arial"/>
          <w:bCs/>
          <w:spacing w:val="-3"/>
        </w:rPr>
        <w:tab/>
      </w:r>
      <w:r w:rsidRPr="00055BCD">
        <w:rPr>
          <w:rFonts w:ascii="Arial" w:hAnsi="Arial" w:cs="Arial"/>
          <w:bCs/>
          <w:spacing w:val="-3"/>
        </w:rPr>
        <w:tab/>
      </w:r>
      <w:r>
        <w:rPr>
          <w:rFonts w:ascii="Arial" w:hAnsi="Arial" w:cs="Arial"/>
          <w:b/>
          <w:bCs/>
          <w:spacing w:val="-3"/>
        </w:rPr>
        <w:t>Elements of Marketing Strategy</w:t>
      </w:r>
    </w:p>
    <w:p w14:paraId="6F9EDAD5" w14:textId="6E1DB9BF" w:rsidR="00C5161D" w:rsidRDefault="009A144A" w:rsidP="00C2268E">
      <w:pPr>
        <w:tabs>
          <w:tab w:val="left" w:pos="-720"/>
        </w:tabs>
        <w:suppressAutoHyphens/>
        <w:spacing w:after="0" w:line="240" w:lineRule="auto"/>
        <w:rPr>
          <w:rFonts w:ascii="Arial" w:hAnsi="Arial" w:cs="Arial"/>
          <w:b/>
          <w:bCs/>
          <w:spacing w:val="-3"/>
        </w:rPr>
      </w:pPr>
      <w:r>
        <w:rPr>
          <w:rFonts w:ascii="Arial" w:hAnsi="Arial" w:cs="Arial"/>
          <w:b/>
          <w:bCs/>
          <w:spacing w:val="-3"/>
        </w:rPr>
        <w:t>Sept 11</w:t>
      </w:r>
      <w:r w:rsidR="004B7F67">
        <w:rPr>
          <w:rFonts w:ascii="Arial" w:hAnsi="Arial" w:cs="Arial"/>
          <w:b/>
          <w:bCs/>
          <w:spacing w:val="-3"/>
        </w:rPr>
        <w:t xml:space="preserve"> </w:t>
      </w:r>
      <w:r w:rsidR="004953C1">
        <w:rPr>
          <w:rFonts w:ascii="Arial" w:hAnsi="Arial" w:cs="Arial"/>
          <w:b/>
          <w:bCs/>
          <w:spacing w:val="-3"/>
        </w:rPr>
        <w:t xml:space="preserve"> </w:t>
      </w:r>
      <w:r w:rsidR="00C5161D">
        <w:rPr>
          <w:rFonts w:ascii="Arial" w:hAnsi="Arial" w:cs="Arial"/>
          <w:bCs/>
          <w:spacing w:val="-3"/>
        </w:rPr>
        <w:t xml:space="preserve"> </w:t>
      </w:r>
      <w:r w:rsidR="00C5161D">
        <w:rPr>
          <w:rFonts w:ascii="Arial" w:hAnsi="Arial" w:cs="Arial"/>
          <w:bCs/>
          <w:spacing w:val="-3"/>
        </w:rPr>
        <w:tab/>
      </w:r>
      <w:r w:rsidR="00C5161D" w:rsidRPr="00114BE5">
        <w:rPr>
          <w:rFonts w:ascii="Arial" w:hAnsi="Arial" w:cs="Arial"/>
          <w:b/>
          <w:bCs/>
          <w:spacing w:val="-3"/>
        </w:rPr>
        <w:tab/>
      </w:r>
      <w:r w:rsidR="00C5161D">
        <w:rPr>
          <w:rFonts w:ascii="Arial" w:hAnsi="Arial" w:cs="Arial"/>
          <w:b/>
          <w:bCs/>
          <w:spacing w:val="-3"/>
        </w:rPr>
        <w:t>Current Events Discussion</w:t>
      </w:r>
    </w:p>
    <w:p w14:paraId="3C3E03CE" w14:textId="77777777"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Porter’s Five Forces</w:t>
      </w:r>
    </w:p>
    <w:p w14:paraId="3224DB5D" w14:textId="77777777" w:rsidR="00C5161D" w:rsidRPr="00B80C53"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B80C53">
        <w:rPr>
          <w:rFonts w:ascii="Arial" w:hAnsi="Arial" w:cs="Arial"/>
          <w:b/>
          <w:bCs/>
          <w:spacing w:val="-3"/>
        </w:rPr>
        <w:t>Chapter 3</w:t>
      </w:r>
    </w:p>
    <w:p w14:paraId="4B005D58" w14:textId="77777777" w:rsidR="00C5161D" w:rsidRPr="00B80C53" w:rsidRDefault="00C5161D" w:rsidP="00C2268E">
      <w:pPr>
        <w:tabs>
          <w:tab w:val="left" w:pos="-720"/>
        </w:tabs>
        <w:suppressAutoHyphens/>
        <w:spacing w:after="0" w:line="240" w:lineRule="auto"/>
        <w:rPr>
          <w:rFonts w:ascii="Arial" w:hAnsi="Arial" w:cs="Arial"/>
          <w:b/>
          <w:bCs/>
          <w:spacing w:val="-3"/>
        </w:rPr>
      </w:pPr>
      <w:r w:rsidRPr="00B80C53">
        <w:rPr>
          <w:rFonts w:ascii="Arial" w:hAnsi="Arial" w:cs="Arial"/>
          <w:b/>
          <w:bCs/>
          <w:spacing w:val="-3"/>
        </w:rPr>
        <w:tab/>
      </w:r>
      <w:r w:rsidRPr="00B80C53">
        <w:rPr>
          <w:rFonts w:ascii="Arial" w:hAnsi="Arial" w:cs="Arial"/>
          <w:b/>
          <w:bCs/>
          <w:spacing w:val="-3"/>
        </w:rPr>
        <w:tab/>
      </w:r>
      <w:r w:rsidRPr="00B80C53">
        <w:rPr>
          <w:rFonts w:ascii="Arial" w:hAnsi="Arial" w:cs="Arial"/>
          <w:b/>
          <w:bCs/>
          <w:spacing w:val="-3"/>
        </w:rPr>
        <w:tab/>
        <w:t>Strategic Assessments</w:t>
      </w:r>
    </w:p>
    <w:p w14:paraId="6809DBA6" w14:textId="346F7668" w:rsidR="00C5161D" w:rsidRPr="00CB2F04" w:rsidRDefault="00C5161D" w:rsidP="00C2268E">
      <w:pPr>
        <w:tabs>
          <w:tab w:val="left" w:pos="-720"/>
        </w:tabs>
        <w:suppressAutoHyphens/>
        <w:spacing w:after="0" w:line="240" w:lineRule="auto"/>
        <w:rPr>
          <w:rFonts w:ascii="Arial" w:hAnsi="Arial" w:cs="Arial"/>
          <w:b/>
          <w:spacing w:val="-3"/>
        </w:rPr>
      </w:pPr>
      <w:r w:rsidRPr="00114BE5">
        <w:rPr>
          <w:rFonts w:ascii="Arial" w:hAnsi="Arial" w:cs="Arial"/>
          <w:bCs/>
          <w:spacing w:val="-3"/>
        </w:rPr>
        <w:tab/>
      </w:r>
      <w:r w:rsidRPr="00114BE5">
        <w:rPr>
          <w:rFonts w:ascii="Arial" w:hAnsi="Arial" w:cs="Arial"/>
          <w:bCs/>
          <w:spacing w:val="-3"/>
        </w:rPr>
        <w:tab/>
      </w:r>
      <w:r w:rsidRPr="00114BE5">
        <w:rPr>
          <w:rFonts w:ascii="Arial" w:hAnsi="Arial" w:cs="Arial"/>
          <w:bCs/>
          <w:spacing w:val="-3"/>
        </w:rPr>
        <w:tab/>
      </w:r>
      <w:r w:rsidRPr="00CB2F04">
        <w:rPr>
          <w:rFonts w:ascii="Arial" w:hAnsi="Arial" w:cs="Arial"/>
          <w:b/>
          <w:spacing w:val="-3"/>
          <w:highlight w:val="green"/>
        </w:rPr>
        <w:t xml:space="preserve">GLO-BUS Case Air BnB </w:t>
      </w:r>
      <w:r w:rsidR="00D560B4">
        <w:rPr>
          <w:rFonts w:ascii="Arial" w:hAnsi="Arial" w:cs="Arial"/>
          <w:b/>
          <w:spacing w:val="-3"/>
          <w:highlight w:val="green"/>
        </w:rPr>
        <w:t xml:space="preserve">2023 </w:t>
      </w:r>
      <w:r w:rsidRPr="00CB2F04">
        <w:rPr>
          <w:rFonts w:ascii="Arial" w:hAnsi="Arial" w:cs="Arial"/>
          <w:b/>
          <w:spacing w:val="-3"/>
          <w:highlight w:val="green"/>
        </w:rPr>
        <w:t xml:space="preserve">– </w:t>
      </w:r>
      <w:r w:rsidR="008230A0">
        <w:rPr>
          <w:rFonts w:ascii="Arial" w:hAnsi="Arial" w:cs="Arial"/>
          <w:b/>
          <w:spacing w:val="-3"/>
          <w:highlight w:val="green"/>
        </w:rPr>
        <w:t>Class Discussion</w:t>
      </w:r>
    </w:p>
    <w:p w14:paraId="5D3C519C" w14:textId="77777777" w:rsidR="00C5161D" w:rsidRPr="00B80C53" w:rsidRDefault="00C5161D" w:rsidP="00C2268E">
      <w:pPr>
        <w:tabs>
          <w:tab w:val="left" w:pos="-720"/>
        </w:tabs>
        <w:suppressAutoHyphens/>
        <w:spacing w:after="0" w:line="240" w:lineRule="auto"/>
        <w:rPr>
          <w:rFonts w:ascii="Arial" w:hAnsi="Arial" w:cs="Arial"/>
          <w:b/>
          <w:spacing w:val="-3"/>
        </w:rPr>
      </w:pPr>
      <w:r w:rsidRPr="00E6631C">
        <w:rPr>
          <w:rFonts w:ascii="Arial" w:hAnsi="Arial" w:cs="Arial"/>
          <w:b/>
          <w:bCs/>
          <w:spacing w:val="-3"/>
        </w:rPr>
        <w:tab/>
      </w:r>
      <w:r w:rsidRPr="00E6631C">
        <w:rPr>
          <w:rFonts w:ascii="Arial" w:hAnsi="Arial" w:cs="Arial"/>
          <w:b/>
          <w:bCs/>
          <w:spacing w:val="-3"/>
        </w:rPr>
        <w:tab/>
      </w:r>
      <w:r w:rsidRPr="00E6631C">
        <w:rPr>
          <w:rFonts w:ascii="Arial" w:hAnsi="Arial" w:cs="Arial"/>
          <w:b/>
          <w:bCs/>
          <w:spacing w:val="-3"/>
        </w:rPr>
        <w:tab/>
      </w:r>
      <w:r w:rsidRPr="00B80C53">
        <w:rPr>
          <w:rFonts w:ascii="Arial" w:hAnsi="Arial" w:cs="Arial"/>
          <w:b/>
          <w:spacing w:val="-3"/>
        </w:rPr>
        <w:t>Team Time for GLO-BUS</w:t>
      </w:r>
    </w:p>
    <w:p w14:paraId="6E13B37F" w14:textId="2C73EBED" w:rsidR="00C5161D" w:rsidRPr="00F96056"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CB2F04">
        <w:rPr>
          <w:rFonts w:ascii="Arial" w:hAnsi="Arial" w:cs="Arial"/>
          <w:b/>
          <w:bCs/>
          <w:spacing w:val="-3"/>
          <w:highlight w:val="cyan"/>
        </w:rPr>
        <w:t xml:space="preserve">GLO-BUS </w:t>
      </w:r>
      <w:r w:rsidR="008230A0">
        <w:rPr>
          <w:rFonts w:ascii="Arial" w:hAnsi="Arial" w:cs="Arial"/>
          <w:b/>
          <w:bCs/>
          <w:spacing w:val="-3"/>
          <w:highlight w:val="cyan"/>
        </w:rPr>
        <w:t xml:space="preserve">Final Practice </w:t>
      </w:r>
      <w:r w:rsidRPr="00CB2F04">
        <w:rPr>
          <w:rFonts w:ascii="Arial" w:hAnsi="Arial" w:cs="Arial"/>
          <w:b/>
          <w:bCs/>
          <w:spacing w:val="-3"/>
          <w:highlight w:val="cyan"/>
        </w:rPr>
        <w:t>Round</w:t>
      </w:r>
      <w:r w:rsidR="008230A0">
        <w:rPr>
          <w:rFonts w:ascii="Arial" w:hAnsi="Arial" w:cs="Arial"/>
          <w:b/>
          <w:bCs/>
          <w:spacing w:val="-3"/>
          <w:highlight w:val="cyan"/>
        </w:rPr>
        <w:t>s</w:t>
      </w:r>
    </w:p>
    <w:p w14:paraId="04DA0993" w14:textId="2B143145" w:rsidR="00C5161D" w:rsidRPr="00F96056"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CB2F04">
        <w:rPr>
          <w:rFonts w:ascii="Arial" w:hAnsi="Arial" w:cs="Arial"/>
          <w:b/>
          <w:bCs/>
          <w:spacing w:val="-3"/>
          <w:highlight w:val="magenta"/>
        </w:rPr>
        <w:t>Chapter 3 Quiz Available on GLO-BUS</w:t>
      </w:r>
      <w:r w:rsidR="004B7F67">
        <w:rPr>
          <w:rFonts w:ascii="Arial" w:hAnsi="Arial" w:cs="Arial"/>
          <w:b/>
          <w:bCs/>
          <w:spacing w:val="-3"/>
        </w:rPr>
        <w:t xml:space="preserve"> / Due </w:t>
      </w:r>
      <w:r w:rsidR="009A144A">
        <w:rPr>
          <w:rFonts w:ascii="Arial" w:hAnsi="Arial" w:cs="Arial"/>
          <w:b/>
          <w:bCs/>
          <w:spacing w:val="-3"/>
        </w:rPr>
        <w:t>9/19</w:t>
      </w:r>
    </w:p>
    <w:p w14:paraId="1C1EB958" w14:textId="49862B93" w:rsidR="00C5161D" w:rsidRPr="00F96056"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
          <w:bCs/>
          <w:spacing w:val="-3"/>
        </w:rPr>
        <w:t>Weekly Discussion Board Post</w:t>
      </w:r>
    </w:p>
    <w:p w14:paraId="2FEA6561" w14:textId="77777777" w:rsidR="00B12BEA" w:rsidRDefault="00B12BEA" w:rsidP="00C2268E">
      <w:pPr>
        <w:tabs>
          <w:tab w:val="left" w:pos="-720"/>
        </w:tabs>
        <w:suppressAutoHyphens/>
        <w:spacing w:after="0" w:line="240" w:lineRule="auto"/>
        <w:rPr>
          <w:rFonts w:ascii="Arial" w:hAnsi="Arial" w:cs="Arial"/>
          <w:b/>
          <w:bCs/>
          <w:spacing w:val="-3"/>
        </w:rPr>
      </w:pPr>
    </w:p>
    <w:p w14:paraId="49219B7D" w14:textId="393E8E6B" w:rsidR="00C5161D" w:rsidRDefault="00C5161D" w:rsidP="00C2268E">
      <w:pPr>
        <w:tabs>
          <w:tab w:val="left" w:pos="-720"/>
        </w:tabs>
        <w:suppressAutoHyphens/>
        <w:spacing w:after="0" w:line="240" w:lineRule="auto"/>
        <w:rPr>
          <w:rFonts w:ascii="Arial" w:hAnsi="Arial" w:cs="Arial"/>
          <w:bCs/>
          <w:spacing w:val="-3"/>
        </w:rPr>
      </w:pPr>
      <w:r w:rsidRPr="007B0419">
        <w:rPr>
          <w:rFonts w:ascii="Arial" w:hAnsi="Arial" w:cs="Arial"/>
          <w:b/>
          <w:bCs/>
          <w:spacing w:val="-3"/>
        </w:rPr>
        <w:t>Week 4</w:t>
      </w:r>
      <w:r>
        <w:rPr>
          <w:rFonts w:ascii="Arial" w:hAnsi="Arial" w:cs="Arial"/>
          <w:bCs/>
          <w:spacing w:val="-3"/>
        </w:rPr>
        <w:tab/>
      </w:r>
      <w:r>
        <w:rPr>
          <w:rFonts w:ascii="Arial" w:hAnsi="Arial" w:cs="Arial"/>
          <w:bCs/>
          <w:spacing w:val="-3"/>
        </w:rPr>
        <w:tab/>
      </w:r>
      <w:r>
        <w:rPr>
          <w:rFonts w:ascii="Arial" w:hAnsi="Arial" w:cs="Arial"/>
          <w:b/>
          <w:bCs/>
          <w:spacing w:val="-3"/>
        </w:rPr>
        <w:t>Selecting Corporate Strategies</w:t>
      </w:r>
    </w:p>
    <w:p w14:paraId="2956F1AA" w14:textId="6B8F547B" w:rsidR="00C5161D" w:rsidRPr="00CB2F04" w:rsidRDefault="009A144A" w:rsidP="00C2268E">
      <w:pPr>
        <w:tabs>
          <w:tab w:val="left" w:pos="-720"/>
        </w:tabs>
        <w:suppressAutoHyphens/>
        <w:spacing w:after="0" w:line="240" w:lineRule="auto"/>
        <w:ind w:left="2160" w:hanging="2160"/>
        <w:rPr>
          <w:rFonts w:ascii="Arial" w:hAnsi="Arial" w:cs="Arial"/>
          <w:b/>
          <w:spacing w:val="-3"/>
        </w:rPr>
      </w:pPr>
      <w:r>
        <w:rPr>
          <w:rFonts w:ascii="Arial" w:hAnsi="Arial" w:cs="Arial"/>
          <w:b/>
          <w:bCs/>
          <w:spacing w:val="-3"/>
        </w:rPr>
        <w:t>Sept 18</w:t>
      </w:r>
      <w:r w:rsidR="00C5161D">
        <w:rPr>
          <w:rFonts w:ascii="Arial" w:hAnsi="Arial" w:cs="Arial"/>
          <w:bCs/>
          <w:spacing w:val="-3"/>
        </w:rPr>
        <w:tab/>
      </w:r>
      <w:r w:rsidR="00C5161D" w:rsidRPr="00CB2F04">
        <w:rPr>
          <w:rFonts w:ascii="Arial" w:hAnsi="Arial" w:cs="Arial"/>
          <w:b/>
          <w:spacing w:val="-3"/>
        </w:rPr>
        <w:t>Current Events Discussion</w:t>
      </w:r>
    </w:p>
    <w:p w14:paraId="0781C5C7" w14:textId="77777777" w:rsidR="00C5161D" w:rsidRPr="006E168A" w:rsidRDefault="00C5161D" w:rsidP="00C2268E">
      <w:pPr>
        <w:tabs>
          <w:tab w:val="left" w:pos="-720"/>
        </w:tabs>
        <w:suppressAutoHyphens/>
        <w:spacing w:after="0" w:line="240" w:lineRule="auto"/>
        <w:ind w:left="2160" w:hanging="2160"/>
        <w:rPr>
          <w:rFonts w:ascii="Arial" w:hAnsi="Arial" w:cs="Arial"/>
          <w:b/>
          <w:spacing w:val="-3"/>
        </w:rPr>
      </w:pPr>
      <w:r>
        <w:rPr>
          <w:rFonts w:ascii="Arial" w:hAnsi="Arial" w:cs="Arial"/>
          <w:bCs/>
          <w:spacing w:val="-3"/>
        </w:rPr>
        <w:tab/>
      </w:r>
      <w:r w:rsidRPr="006E168A">
        <w:rPr>
          <w:rFonts w:ascii="Arial" w:hAnsi="Arial" w:cs="Arial"/>
          <w:b/>
          <w:spacing w:val="-3"/>
        </w:rPr>
        <w:t>Chapters 4 &amp; 5</w:t>
      </w:r>
    </w:p>
    <w:p w14:paraId="188D0D8E" w14:textId="25BBF29D" w:rsidR="00C5161D" w:rsidRPr="00CB2F04" w:rsidRDefault="00C5161D" w:rsidP="00C2268E">
      <w:pPr>
        <w:tabs>
          <w:tab w:val="left" w:pos="-720"/>
        </w:tabs>
        <w:suppressAutoHyphens/>
        <w:spacing w:after="0" w:line="240" w:lineRule="auto"/>
        <w:ind w:left="2160" w:hanging="2160"/>
        <w:rPr>
          <w:rFonts w:ascii="Arial" w:hAnsi="Arial" w:cs="Arial"/>
          <w:b/>
          <w:bCs/>
          <w:spacing w:val="-3"/>
        </w:rPr>
      </w:pPr>
      <w:r>
        <w:rPr>
          <w:rFonts w:ascii="Arial" w:hAnsi="Arial" w:cs="Arial"/>
          <w:b/>
          <w:bCs/>
          <w:spacing w:val="-3"/>
        </w:rPr>
        <w:tab/>
      </w:r>
      <w:r w:rsidRPr="00CB2F04">
        <w:rPr>
          <w:rFonts w:ascii="Arial" w:hAnsi="Arial" w:cs="Arial"/>
          <w:b/>
          <w:bCs/>
          <w:spacing w:val="-3"/>
          <w:highlight w:val="green"/>
        </w:rPr>
        <w:t xml:space="preserve">GLO-BUS Case </w:t>
      </w:r>
      <w:r w:rsidR="007223A0">
        <w:rPr>
          <w:rFonts w:ascii="Arial" w:hAnsi="Arial" w:cs="Arial"/>
          <w:b/>
          <w:bCs/>
          <w:spacing w:val="-3"/>
          <w:highlight w:val="green"/>
        </w:rPr>
        <w:t>T</w:t>
      </w:r>
      <w:r w:rsidR="00D560B4">
        <w:rPr>
          <w:rFonts w:ascii="Arial" w:hAnsi="Arial" w:cs="Arial"/>
          <w:b/>
          <w:bCs/>
          <w:spacing w:val="-3"/>
          <w:highlight w:val="green"/>
        </w:rPr>
        <w:t xml:space="preserve">witter/X Corp 2023 </w:t>
      </w:r>
      <w:r w:rsidRPr="00CB2F04">
        <w:rPr>
          <w:rFonts w:ascii="Arial" w:hAnsi="Arial" w:cs="Arial"/>
          <w:b/>
          <w:bCs/>
          <w:spacing w:val="-3"/>
          <w:highlight w:val="green"/>
        </w:rPr>
        <w:t xml:space="preserve">– Team </w:t>
      </w:r>
      <w:r w:rsidR="008230A0">
        <w:rPr>
          <w:rFonts w:ascii="Arial" w:hAnsi="Arial" w:cs="Arial"/>
          <w:b/>
          <w:bCs/>
          <w:spacing w:val="-3"/>
          <w:highlight w:val="green"/>
        </w:rPr>
        <w:t>1</w:t>
      </w:r>
      <w:r w:rsidRPr="00CB2F04">
        <w:rPr>
          <w:rFonts w:ascii="Arial" w:hAnsi="Arial" w:cs="Arial"/>
          <w:b/>
          <w:bCs/>
          <w:spacing w:val="-3"/>
          <w:highlight w:val="green"/>
        </w:rPr>
        <w:t xml:space="preserve"> Presents / Team </w:t>
      </w:r>
      <w:r w:rsidR="002F3328">
        <w:rPr>
          <w:rFonts w:ascii="Arial" w:hAnsi="Arial" w:cs="Arial"/>
          <w:b/>
          <w:bCs/>
          <w:spacing w:val="-3"/>
          <w:highlight w:val="green"/>
        </w:rPr>
        <w:t>6</w:t>
      </w:r>
      <w:r w:rsidRPr="00CB2F04">
        <w:rPr>
          <w:rFonts w:ascii="Arial" w:hAnsi="Arial" w:cs="Arial"/>
          <w:b/>
          <w:bCs/>
          <w:spacing w:val="-3"/>
          <w:highlight w:val="green"/>
        </w:rPr>
        <w:t xml:space="preserve"> ERC</w:t>
      </w:r>
    </w:p>
    <w:p w14:paraId="764DC524" w14:textId="15ECB741" w:rsidR="00C5161D" w:rsidRPr="00F96056" w:rsidRDefault="00C5161D" w:rsidP="00C2268E">
      <w:pPr>
        <w:tabs>
          <w:tab w:val="left" w:pos="-720"/>
        </w:tabs>
        <w:suppressAutoHyphens/>
        <w:spacing w:after="0" w:line="240" w:lineRule="auto"/>
        <w:ind w:left="2160" w:hanging="2160"/>
        <w:rPr>
          <w:rFonts w:ascii="Arial" w:hAnsi="Arial" w:cs="Arial"/>
          <w:b/>
          <w:bCs/>
          <w:spacing w:val="-3"/>
        </w:rPr>
      </w:pPr>
      <w:r>
        <w:rPr>
          <w:rFonts w:ascii="Arial" w:hAnsi="Arial" w:cs="Arial"/>
          <w:b/>
          <w:bCs/>
          <w:spacing w:val="-3"/>
        </w:rPr>
        <w:tab/>
      </w:r>
      <w:r w:rsidRPr="00CB2F04">
        <w:rPr>
          <w:rFonts w:ascii="Arial" w:hAnsi="Arial" w:cs="Arial"/>
          <w:b/>
          <w:bCs/>
          <w:spacing w:val="-3"/>
          <w:highlight w:val="cyan"/>
        </w:rPr>
        <w:t xml:space="preserve">GLO-BUS Round </w:t>
      </w:r>
      <w:r w:rsidR="00362989">
        <w:rPr>
          <w:rFonts w:ascii="Arial" w:hAnsi="Arial" w:cs="Arial"/>
          <w:b/>
          <w:bCs/>
          <w:spacing w:val="-3"/>
          <w:highlight w:val="cyan"/>
        </w:rPr>
        <w:t>6</w:t>
      </w:r>
      <w:r w:rsidRPr="00CB2F04">
        <w:rPr>
          <w:rFonts w:ascii="Arial" w:hAnsi="Arial" w:cs="Arial"/>
          <w:b/>
          <w:bCs/>
          <w:spacing w:val="-3"/>
          <w:highlight w:val="cyan"/>
        </w:rPr>
        <w:t xml:space="preserve"> (Year </w:t>
      </w:r>
      <w:r w:rsidR="00362989">
        <w:rPr>
          <w:rFonts w:ascii="Arial" w:hAnsi="Arial" w:cs="Arial"/>
          <w:b/>
          <w:bCs/>
          <w:spacing w:val="-3"/>
          <w:highlight w:val="cyan"/>
        </w:rPr>
        <w:t>1</w:t>
      </w:r>
      <w:r w:rsidRPr="00CB2F04">
        <w:rPr>
          <w:rFonts w:ascii="Arial" w:hAnsi="Arial" w:cs="Arial"/>
          <w:b/>
          <w:bCs/>
          <w:spacing w:val="-3"/>
          <w:highlight w:val="cyan"/>
        </w:rPr>
        <w:t>) Inputs due by Saturday night</w:t>
      </w:r>
    </w:p>
    <w:p w14:paraId="756D0CA8" w14:textId="28E8E9B6"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6E168A">
        <w:rPr>
          <w:rFonts w:ascii="Arial" w:hAnsi="Arial" w:cs="Arial"/>
          <w:b/>
          <w:bCs/>
          <w:spacing w:val="-3"/>
          <w:highlight w:val="magenta"/>
        </w:rPr>
        <w:t>Chapter 5 Quiz Available on GLO-BUS</w:t>
      </w:r>
      <w:r w:rsidR="004B7F67">
        <w:rPr>
          <w:rFonts w:ascii="Arial" w:hAnsi="Arial" w:cs="Arial"/>
          <w:b/>
          <w:bCs/>
          <w:spacing w:val="-3"/>
        </w:rPr>
        <w:t xml:space="preserve"> / Due </w:t>
      </w:r>
      <w:r w:rsidR="009A144A">
        <w:rPr>
          <w:rFonts w:ascii="Arial" w:hAnsi="Arial" w:cs="Arial"/>
          <w:b/>
          <w:bCs/>
          <w:spacing w:val="-3"/>
        </w:rPr>
        <w:t>9/26</w:t>
      </w:r>
    </w:p>
    <w:p w14:paraId="738B6DE2" w14:textId="1A534EE2"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004953C1">
        <w:rPr>
          <w:rFonts w:ascii="Arial" w:hAnsi="Arial" w:cs="Arial"/>
          <w:b/>
          <w:bCs/>
          <w:spacing w:val="-3"/>
        </w:rPr>
        <w:t>Weekly Discussion Board Post</w:t>
      </w:r>
    </w:p>
    <w:p w14:paraId="0ADEF9FC" w14:textId="77777777" w:rsidR="00B12BEA" w:rsidRDefault="00B12BEA" w:rsidP="00C2268E">
      <w:pPr>
        <w:tabs>
          <w:tab w:val="left" w:pos="-720"/>
        </w:tabs>
        <w:suppressAutoHyphens/>
        <w:spacing w:after="0" w:line="240" w:lineRule="auto"/>
        <w:rPr>
          <w:rFonts w:ascii="Arial" w:hAnsi="Arial" w:cs="Arial"/>
          <w:b/>
          <w:bCs/>
          <w:spacing w:val="-3"/>
        </w:rPr>
      </w:pPr>
    </w:p>
    <w:p w14:paraId="63E802CB" w14:textId="4E401128" w:rsidR="00C5161D" w:rsidRPr="00B8773C" w:rsidRDefault="00C5161D" w:rsidP="00C2268E">
      <w:pPr>
        <w:tabs>
          <w:tab w:val="left" w:pos="-720"/>
        </w:tabs>
        <w:suppressAutoHyphens/>
        <w:spacing w:after="0" w:line="240" w:lineRule="auto"/>
        <w:rPr>
          <w:rFonts w:ascii="Arial" w:hAnsi="Arial" w:cs="Arial"/>
          <w:b/>
          <w:bCs/>
          <w:spacing w:val="-3"/>
        </w:rPr>
      </w:pPr>
      <w:r w:rsidRPr="00324F67">
        <w:rPr>
          <w:rFonts w:ascii="Arial" w:hAnsi="Arial" w:cs="Arial"/>
          <w:b/>
          <w:bCs/>
          <w:spacing w:val="-3"/>
        </w:rPr>
        <w:t>Week 5</w:t>
      </w:r>
      <w:r>
        <w:rPr>
          <w:rFonts w:ascii="Arial" w:hAnsi="Arial" w:cs="Arial"/>
          <w:bCs/>
          <w:spacing w:val="-3"/>
        </w:rPr>
        <w:tab/>
      </w:r>
      <w:r w:rsidRPr="00055BCD">
        <w:rPr>
          <w:rFonts w:ascii="Arial" w:hAnsi="Arial" w:cs="Arial"/>
          <w:bCs/>
          <w:spacing w:val="-3"/>
        </w:rPr>
        <w:tab/>
      </w:r>
      <w:r>
        <w:rPr>
          <w:rFonts w:ascii="Arial" w:hAnsi="Arial" w:cs="Arial"/>
          <w:b/>
          <w:bCs/>
          <w:spacing w:val="-3"/>
        </w:rPr>
        <w:t>Offensive versus Defensive Strategies</w:t>
      </w:r>
    </w:p>
    <w:p w14:paraId="56C00461" w14:textId="44192329" w:rsidR="00C5161D" w:rsidRPr="006E168A" w:rsidRDefault="009A144A" w:rsidP="00C2268E">
      <w:pPr>
        <w:tabs>
          <w:tab w:val="left" w:pos="-720"/>
        </w:tabs>
        <w:suppressAutoHyphens/>
        <w:spacing w:after="0" w:line="240" w:lineRule="auto"/>
        <w:ind w:left="2160" w:hanging="2160"/>
        <w:rPr>
          <w:rFonts w:ascii="Arial" w:hAnsi="Arial" w:cs="Arial"/>
          <w:b/>
          <w:spacing w:val="-3"/>
        </w:rPr>
      </w:pPr>
      <w:r>
        <w:rPr>
          <w:rFonts w:ascii="Arial" w:hAnsi="Arial" w:cs="Arial"/>
          <w:b/>
          <w:bCs/>
          <w:spacing w:val="-3"/>
        </w:rPr>
        <w:t>Sept 25</w:t>
      </w:r>
      <w:r w:rsidR="00C5161D">
        <w:rPr>
          <w:rFonts w:ascii="Arial" w:hAnsi="Arial" w:cs="Arial"/>
          <w:bCs/>
          <w:spacing w:val="-3"/>
        </w:rPr>
        <w:tab/>
      </w:r>
      <w:r w:rsidR="00C5161D" w:rsidRPr="006E168A">
        <w:rPr>
          <w:rFonts w:ascii="Arial" w:hAnsi="Arial" w:cs="Arial"/>
          <w:b/>
          <w:spacing w:val="-3"/>
        </w:rPr>
        <w:t>Current Events Discussion</w:t>
      </w:r>
    </w:p>
    <w:p w14:paraId="1F74E6E4" w14:textId="77777777" w:rsidR="00C5161D" w:rsidRPr="006E168A" w:rsidRDefault="00C5161D" w:rsidP="00C2268E">
      <w:pPr>
        <w:tabs>
          <w:tab w:val="left" w:pos="-720"/>
        </w:tabs>
        <w:suppressAutoHyphens/>
        <w:spacing w:after="0" w:line="240" w:lineRule="auto"/>
        <w:ind w:left="2160" w:hanging="2160"/>
        <w:rPr>
          <w:rFonts w:ascii="Arial" w:hAnsi="Arial" w:cs="Arial"/>
          <w:b/>
          <w:bCs/>
          <w:spacing w:val="-3"/>
        </w:rPr>
      </w:pPr>
      <w:r>
        <w:rPr>
          <w:rFonts w:ascii="Arial" w:hAnsi="Arial" w:cs="Arial"/>
          <w:b/>
          <w:bCs/>
          <w:spacing w:val="-3"/>
        </w:rPr>
        <w:tab/>
      </w:r>
      <w:r w:rsidRPr="006E168A">
        <w:rPr>
          <w:rFonts w:ascii="Arial" w:hAnsi="Arial" w:cs="Arial"/>
          <w:b/>
          <w:bCs/>
          <w:spacing w:val="-3"/>
        </w:rPr>
        <w:t>Chapter 6</w:t>
      </w:r>
    </w:p>
    <w:p w14:paraId="62CA70A6" w14:textId="6EB6E7DD" w:rsidR="00C5161D" w:rsidRDefault="00C5161D" w:rsidP="00C2268E">
      <w:pPr>
        <w:tabs>
          <w:tab w:val="left" w:pos="-720"/>
        </w:tabs>
        <w:suppressAutoHyphens/>
        <w:spacing w:after="0" w:line="240" w:lineRule="auto"/>
        <w:ind w:left="2160" w:hanging="2160"/>
        <w:rPr>
          <w:rFonts w:ascii="Arial" w:hAnsi="Arial" w:cs="Arial"/>
          <w:b/>
          <w:bCs/>
          <w:spacing w:val="-3"/>
        </w:rPr>
      </w:pPr>
      <w:r>
        <w:rPr>
          <w:rFonts w:ascii="Arial" w:hAnsi="Arial" w:cs="Arial"/>
          <w:b/>
          <w:bCs/>
          <w:spacing w:val="-3"/>
        </w:rPr>
        <w:tab/>
      </w:r>
      <w:r w:rsidR="002F3328" w:rsidRPr="002F3328">
        <w:rPr>
          <w:rFonts w:ascii="Arial" w:hAnsi="Arial" w:cs="Arial"/>
          <w:b/>
          <w:bCs/>
          <w:spacing w:val="-3"/>
          <w:highlight w:val="green"/>
        </w:rPr>
        <w:t xml:space="preserve">GLO-BUS Case </w:t>
      </w:r>
      <w:r w:rsidR="007223A0">
        <w:rPr>
          <w:rFonts w:ascii="Arial" w:hAnsi="Arial" w:cs="Arial"/>
          <w:b/>
          <w:bCs/>
          <w:spacing w:val="-3"/>
          <w:highlight w:val="green"/>
        </w:rPr>
        <w:t>Netflix Strategy 2023</w:t>
      </w:r>
      <w:r w:rsidRPr="002F3328">
        <w:rPr>
          <w:rFonts w:ascii="Arial" w:hAnsi="Arial" w:cs="Arial"/>
          <w:b/>
          <w:bCs/>
          <w:spacing w:val="-3"/>
          <w:highlight w:val="green"/>
        </w:rPr>
        <w:t xml:space="preserve"> </w:t>
      </w:r>
      <w:r>
        <w:rPr>
          <w:rFonts w:ascii="Arial" w:hAnsi="Arial" w:cs="Arial"/>
          <w:b/>
          <w:bCs/>
          <w:spacing w:val="-3"/>
          <w:highlight w:val="green"/>
        </w:rPr>
        <w:t>-</w:t>
      </w:r>
      <w:r w:rsidRPr="006E168A">
        <w:rPr>
          <w:rFonts w:ascii="Arial" w:hAnsi="Arial" w:cs="Arial"/>
          <w:b/>
          <w:bCs/>
          <w:spacing w:val="-3"/>
          <w:highlight w:val="green"/>
        </w:rPr>
        <w:t xml:space="preserve"> Team </w:t>
      </w:r>
      <w:r w:rsidR="00362989">
        <w:rPr>
          <w:rFonts w:ascii="Arial" w:hAnsi="Arial" w:cs="Arial"/>
          <w:b/>
          <w:bCs/>
          <w:spacing w:val="-3"/>
          <w:highlight w:val="green"/>
        </w:rPr>
        <w:t>2</w:t>
      </w:r>
      <w:r w:rsidRPr="006E168A">
        <w:rPr>
          <w:rFonts w:ascii="Arial" w:hAnsi="Arial" w:cs="Arial"/>
          <w:b/>
          <w:bCs/>
          <w:spacing w:val="-3"/>
          <w:highlight w:val="green"/>
        </w:rPr>
        <w:t xml:space="preserve"> Presents / Team </w:t>
      </w:r>
      <w:r w:rsidR="002F3328">
        <w:rPr>
          <w:rFonts w:ascii="Arial" w:hAnsi="Arial" w:cs="Arial"/>
          <w:b/>
          <w:bCs/>
          <w:spacing w:val="-3"/>
          <w:highlight w:val="green"/>
        </w:rPr>
        <w:t>5</w:t>
      </w:r>
      <w:r w:rsidRPr="006E168A">
        <w:rPr>
          <w:rFonts w:ascii="Arial" w:hAnsi="Arial" w:cs="Arial"/>
          <w:b/>
          <w:bCs/>
          <w:spacing w:val="-3"/>
          <w:highlight w:val="green"/>
        </w:rPr>
        <w:t xml:space="preserve"> ERC</w:t>
      </w:r>
    </w:p>
    <w:p w14:paraId="0B507683" w14:textId="40D4D833" w:rsidR="00C5161D" w:rsidRPr="00F27CB7" w:rsidRDefault="00C5161D" w:rsidP="00C2268E">
      <w:pPr>
        <w:tabs>
          <w:tab w:val="left" w:pos="-720"/>
        </w:tabs>
        <w:suppressAutoHyphens/>
        <w:spacing w:after="0" w:line="240" w:lineRule="auto"/>
        <w:ind w:left="2160" w:hanging="2160"/>
        <w:rPr>
          <w:rFonts w:ascii="Arial" w:hAnsi="Arial" w:cs="Arial"/>
          <w:b/>
          <w:bCs/>
          <w:spacing w:val="-3"/>
        </w:rPr>
      </w:pPr>
      <w:r>
        <w:rPr>
          <w:rFonts w:ascii="Arial" w:hAnsi="Arial" w:cs="Arial"/>
          <w:b/>
          <w:bCs/>
          <w:spacing w:val="-3"/>
        </w:rPr>
        <w:tab/>
      </w:r>
      <w:r w:rsidRPr="006E168A">
        <w:rPr>
          <w:rFonts w:ascii="Arial" w:hAnsi="Arial" w:cs="Arial"/>
          <w:b/>
          <w:bCs/>
          <w:spacing w:val="-3"/>
          <w:highlight w:val="cyan"/>
        </w:rPr>
        <w:t xml:space="preserve">GLO-BUS Round </w:t>
      </w:r>
      <w:r w:rsidR="00362989">
        <w:rPr>
          <w:rFonts w:ascii="Arial" w:hAnsi="Arial" w:cs="Arial"/>
          <w:b/>
          <w:bCs/>
          <w:spacing w:val="-3"/>
          <w:highlight w:val="cyan"/>
        </w:rPr>
        <w:t>7</w:t>
      </w:r>
      <w:r w:rsidRPr="006E168A">
        <w:rPr>
          <w:rFonts w:ascii="Arial" w:hAnsi="Arial" w:cs="Arial"/>
          <w:b/>
          <w:bCs/>
          <w:spacing w:val="-3"/>
          <w:highlight w:val="cyan"/>
        </w:rPr>
        <w:t xml:space="preserve"> (Year </w:t>
      </w:r>
      <w:r w:rsidR="00362989">
        <w:rPr>
          <w:rFonts w:ascii="Arial" w:hAnsi="Arial" w:cs="Arial"/>
          <w:b/>
          <w:bCs/>
          <w:spacing w:val="-3"/>
          <w:highlight w:val="cyan"/>
        </w:rPr>
        <w:t>2</w:t>
      </w:r>
      <w:r w:rsidRPr="006E168A">
        <w:rPr>
          <w:rFonts w:ascii="Arial" w:hAnsi="Arial" w:cs="Arial"/>
          <w:b/>
          <w:bCs/>
          <w:spacing w:val="-3"/>
          <w:highlight w:val="cyan"/>
        </w:rPr>
        <w:t>) Inputs due by Saturday night</w:t>
      </w:r>
    </w:p>
    <w:p w14:paraId="28DF29C7" w14:textId="77777777" w:rsidR="00C5161D" w:rsidRDefault="00C5161D" w:rsidP="00C2268E">
      <w:pPr>
        <w:tabs>
          <w:tab w:val="left" w:pos="-720"/>
        </w:tabs>
        <w:suppressAutoHyphens/>
        <w:spacing w:after="0" w:line="240" w:lineRule="auto"/>
        <w:rPr>
          <w:rFonts w:ascii="Arial" w:hAnsi="Arial" w:cs="Arial"/>
          <w:b/>
          <w:bCs/>
          <w:spacing w:val="-3"/>
        </w:rPr>
      </w:pPr>
      <w:r w:rsidRPr="00F27CB7">
        <w:rPr>
          <w:rFonts w:ascii="Arial" w:hAnsi="Arial" w:cs="Arial"/>
          <w:b/>
          <w:bCs/>
          <w:spacing w:val="-3"/>
        </w:rPr>
        <w:tab/>
      </w:r>
      <w:r w:rsidRPr="00F27CB7">
        <w:rPr>
          <w:rFonts w:ascii="Arial" w:hAnsi="Arial" w:cs="Arial"/>
          <w:b/>
          <w:bCs/>
          <w:spacing w:val="-3"/>
        </w:rPr>
        <w:tab/>
      </w:r>
      <w:r w:rsidRPr="00F27CB7">
        <w:rPr>
          <w:rFonts w:ascii="Arial" w:hAnsi="Arial" w:cs="Arial"/>
          <w:b/>
          <w:bCs/>
          <w:spacing w:val="-3"/>
        </w:rPr>
        <w:tab/>
      </w:r>
      <w:r w:rsidRPr="006E168A">
        <w:rPr>
          <w:rFonts w:ascii="Arial" w:hAnsi="Arial" w:cs="Arial"/>
          <w:b/>
          <w:bCs/>
          <w:spacing w:val="-3"/>
          <w:highlight w:val="magenta"/>
        </w:rPr>
        <w:t>No Quiz This Week</w:t>
      </w:r>
    </w:p>
    <w:p w14:paraId="145274E3" w14:textId="5844B370"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006C6EA5">
        <w:rPr>
          <w:rFonts w:ascii="Arial" w:hAnsi="Arial" w:cs="Arial"/>
          <w:b/>
          <w:bCs/>
          <w:spacing w:val="-3"/>
        </w:rPr>
        <w:t>Weekly Discussion Board Post</w:t>
      </w:r>
    </w:p>
    <w:p w14:paraId="6C09E00F" w14:textId="77777777" w:rsidR="004B7F67" w:rsidRDefault="004B7F67" w:rsidP="00C2268E">
      <w:pPr>
        <w:tabs>
          <w:tab w:val="left" w:pos="-720"/>
        </w:tabs>
        <w:suppressAutoHyphens/>
        <w:spacing w:after="0" w:line="240" w:lineRule="auto"/>
        <w:rPr>
          <w:rFonts w:ascii="Arial" w:hAnsi="Arial" w:cs="Arial"/>
          <w:b/>
          <w:bCs/>
          <w:spacing w:val="-3"/>
        </w:rPr>
      </w:pPr>
    </w:p>
    <w:p w14:paraId="6F618FE6" w14:textId="77777777" w:rsidR="004B7F67" w:rsidRDefault="004B7F67" w:rsidP="00C2268E">
      <w:pPr>
        <w:tabs>
          <w:tab w:val="left" w:pos="-720"/>
        </w:tabs>
        <w:suppressAutoHyphens/>
        <w:spacing w:after="0" w:line="240" w:lineRule="auto"/>
        <w:rPr>
          <w:rFonts w:ascii="Arial" w:hAnsi="Arial" w:cs="Arial"/>
          <w:b/>
          <w:bCs/>
          <w:spacing w:val="-3"/>
        </w:rPr>
      </w:pPr>
    </w:p>
    <w:p w14:paraId="3A5AE7C8" w14:textId="0406D82E"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p>
    <w:p w14:paraId="12844F59" w14:textId="1CD7DAEB" w:rsidR="00C5161D" w:rsidRPr="00B8773C" w:rsidRDefault="00C5161D" w:rsidP="00C2268E">
      <w:pPr>
        <w:tabs>
          <w:tab w:val="left" w:pos="-720"/>
        </w:tabs>
        <w:suppressAutoHyphens/>
        <w:spacing w:after="0" w:line="240" w:lineRule="auto"/>
        <w:rPr>
          <w:rFonts w:ascii="Arial" w:hAnsi="Arial" w:cs="Arial"/>
          <w:b/>
          <w:bCs/>
          <w:spacing w:val="-3"/>
        </w:rPr>
      </w:pPr>
      <w:r w:rsidRPr="00C4635C">
        <w:rPr>
          <w:rFonts w:ascii="Arial" w:hAnsi="Arial" w:cs="Arial"/>
          <w:b/>
          <w:bCs/>
          <w:spacing w:val="-3"/>
        </w:rPr>
        <w:lastRenderedPageBreak/>
        <w:t>Week 6</w:t>
      </w:r>
      <w:r>
        <w:rPr>
          <w:rFonts w:ascii="Arial" w:hAnsi="Arial" w:cs="Arial"/>
          <w:bCs/>
          <w:spacing w:val="-3"/>
        </w:rPr>
        <w:tab/>
      </w:r>
      <w:r w:rsidRPr="00055BCD">
        <w:rPr>
          <w:rFonts w:ascii="Arial" w:hAnsi="Arial" w:cs="Arial"/>
          <w:bCs/>
          <w:spacing w:val="-3"/>
        </w:rPr>
        <w:tab/>
      </w:r>
      <w:r>
        <w:rPr>
          <w:rFonts w:ascii="Arial" w:hAnsi="Arial" w:cs="Arial"/>
          <w:b/>
          <w:bCs/>
          <w:spacing w:val="-3"/>
        </w:rPr>
        <w:t>Supply Chain Management and Marketing Strategy</w:t>
      </w:r>
    </w:p>
    <w:p w14:paraId="78E4C1C0" w14:textId="2A1318CB" w:rsidR="00C5161D" w:rsidRDefault="009A144A" w:rsidP="00C2268E">
      <w:pPr>
        <w:tabs>
          <w:tab w:val="left" w:pos="-720"/>
        </w:tabs>
        <w:suppressAutoHyphens/>
        <w:spacing w:after="0" w:line="240" w:lineRule="auto"/>
        <w:rPr>
          <w:rFonts w:ascii="Arial" w:hAnsi="Arial" w:cs="Arial"/>
          <w:b/>
          <w:bCs/>
          <w:spacing w:val="-3"/>
        </w:rPr>
      </w:pPr>
      <w:r>
        <w:rPr>
          <w:rFonts w:ascii="Arial" w:hAnsi="Arial" w:cs="Arial"/>
          <w:b/>
          <w:bCs/>
          <w:spacing w:val="-3"/>
        </w:rPr>
        <w:t xml:space="preserve">Oct 2   </w:t>
      </w:r>
      <w:r w:rsidR="004B7F67">
        <w:rPr>
          <w:rFonts w:ascii="Arial" w:hAnsi="Arial" w:cs="Arial"/>
          <w:b/>
          <w:bCs/>
          <w:spacing w:val="-3"/>
        </w:rPr>
        <w:t xml:space="preserve"> </w:t>
      </w:r>
      <w:r w:rsidR="00C5161D">
        <w:rPr>
          <w:rFonts w:ascii="Arial" w:hAnsi="Arial" w:cs="Arial"/>
          <w:b/>
          <w:bCs/>
          <w:spacing w:val="-3"/>
        </w:rPr>
        <w:tab/>
      </w:r>
      <w:r w:rsidR="00C5161D" w:rsidRPr="00B8773C">
        <w:rPr>
          <w:rFonts w:ascii="Arial" w:hAnsi="Arial" w:cs="Arial"/>
          <w:b/>
          <w:bCs/>
          <w:spacing w:val="-3"/>
        </w:rPr>
        <w:tab/>
      </w:r>
      <w:r w:rsidR="00C5161D">
        <w:rPr>
          <w:rFonts w:ascii="Arial" w:hAnsi="Arial" w:cs="Arial"/>
          <w:b/>
          <w:bCs/>
          <w:spacing w:val="-3"/>
        </w:rPr>
        <w:t xml:space="preserve">Current Events Discussion </w:t>
      </w:r>
    </w:p>
    <w:p w14:paraId="7AE9DA55" w14:textId="77777777"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Chapter 7</w:t>
      </w:r>
    </w:p>
    <w:p w14:paraId="7869EB2F" w14:textId="087E7594"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002F3328">
        <w:rPr>
          <w:rFonts w:ascii="Arial" w:hAnsi="Arial" w:cs="Arial"/>
          <w:b/>
          <w:bCs/>
          <w:spacing w:val="-3"/>
          <w:highlight w:val="green"/>
        </w:rPr>
        <w:t xml:space="preserve">GLO-BUS Case </w:t>
      </w:r>
      <w:r w:rsidR="00D560B4">
        <w:rPr>
          <w:rFonts w:ascii="Arial" w:hAnsi="Arial" w:cs="Arial"/>
          <w:b/>
          <w:bCs/>
          <w:spacing w:val="-3"/>
          <w:highlight w:val="green"/>
        </w:rPr>
        <w:t>Tesla Strategy</w:t>
      </w:r>
      <w:r w:rsidR="007223A0">
        <w:rPr>
          <w:rFonts w:ascii="Arial" w:hAnsi="Arial" w:cs="Arial"/>
          <w:b/>
          <w:bCs/>
          <w:spacing w:val="-3"/>
          <w:highlight w:val="green"/>
        </w:rPr>
        <w:t xml:space="preserve"> 2023</w:t>
      </w:r>
      <w:r w:rsidR="002F3328">
        <w:rPr>
          <w:rFonts w:ascii="Arial" w:hAnsi="Arial" w:cs="Arial"/>
          <w:b/>
          <w:bCs/>
          <w:spacing w:val="-3"/>
          <w:highlight w:val="green"/>
        </w:rPr>
        <w:t xml:space="preserve"> </w:t>
      </w:r>
      <w:r w:rsidRPr="006E168A">
        <w:rPr>
          <w:rFonts w:ascii="Arial" w:hAnsi="Arial" w:cs="Arial"/>
          <w:b/>
          <w:bCs/>
          <w:spacing w:val="-3"/>
          <w:highlight w:val="green"/>
        </w:rPr>
        <w:t xml:space="preserve">– Team </w:t>
      </w:r>
      <w:r w:rsidR="00A94942">
        <w:rPr>
          <w:rFonts w:ascii="Arial" w:hAnsi="Arial" w:cs="Arial"/>
          <w:b/>
          <w:bCs/>
          <w:spacing w:val="-3"/>
          <w:highlight w:val="green"/>
        </w:rPr>
        <w:t>3</w:t>
      </w:r>
      <w:r w:rsidRPr="006E168A">
        <w:rPr>
          <w:rFonts w:ascii="Arial" w:hAnsi="Arial" w:cs="Arial"/>
          <w:b/>
          <w:bCs/>
          <w:spacing w:val="-3"/>
          <w:highlight w:val="green"/>
        </w:rPr>
        <w:t xml:space="preserve"> Presents / Team </w:t>
      </w:r>
      <w:r w:rsidR="002F3328">
        <w:rPr>
          <w:rFonts w:ascii="Arial" w:hAnsi="Arial" w:cs="Arial"/>
          <w:b/>
          <w:bCs/>
          <w:spacing w:val="-3"/>
          <w:highlight w:val="green"/>
        </w:rPr>
        <w:t>4</w:t>
      </w:r>
      <w:r w:rsidRPr="006E168A">
        <w:rPr>
          <w:rFonts w:ascii="Arial" w:hAnsi="Arial" w:cs="Arial"/>
          <w:b/>
          <w:bCs/>
          <w:spacing w:val="-3"/>
          <w:highlight w:val="green"/>
        </w:rPr>
        <w:t xml:space="preserve"> ERC</w:t>
      </w:r>
    </w:p>
    <w:p w14:paraId="1270511B" w14:textId="42F2C29F" w:rsidR="00C5161D" w:rsidRPr="00870324"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6E168A">
        <w:rPr>
          <w:rFonts w:ascii="Arial" w:hAnsi="Arial" w:cs="Arial"/>
          <w:b/>
          <w:bCs/>
          <w:spacing w:val="-3"/>
          <w:highlight w:val="cyan"/>
        </w:rPr>
        <w:t xml:space="preserve">GLO-BUS Round </w:t>
      </w:r>
      <w:r w:rsidR="00A94942">
        <w:rPr>
          <w:rFonts w:ascii="Arial" w:hAnsi="Arial" w:cs="Arial"/>
          <w:b/>
          <w:bCs/>
          <w:spacing w:val="-3"/>
          <w:highlight w:val="cyan"/>
        </w:rPr>
        <w:t>8</w:t>
      </w:r>
      <w:r w:rsidRPr="006E168A">
        <w:rPr>
          <w:rFonts w:ascii="Arial" w:hAnsi="Arial" w:cs="Arial"/>
          <w:b/>
          <w:bCs/>
          <w:spacing w:val="-3"/>
          <w:highlight w:val="cyan"/>
        </w:rPr>
        <w:t xml:space="preserve"> (Year </w:t>
      </w:r>
      <w:r w:rsidR="00A94942">
        <w:rPr>
          <w:rFonts w:ascii="Arial" w:hAnsi="Arial" w:cs="Arial"/>
          <w:b/>
          <w:bCs/>
          <w:spacing w:val="-3"/>
          <w:highlight w:val="cyan"/>
        </w:rPr>
        <w:t>3</w:t>
      </w:r>
      <w:r w:rsidRPr="006E168A">
        <w:rPr>
          <w:rFonts w:ascii="Arial" w:hAnsi="Arial" w:cs="Arial"/>
          <w:b/>
          <w:bCs/>
          <w:spacing w:val="-3"/>
          <w:highlight w:val="cyan"/>
        </w:rPr>
        <w:t>) Inputs due by Saturday night</w:t>
      </w:r>
    </w:p>
    <w:p w14:paraId="79E422FD" w14:textId="7AFBB8BC" w:rsidR="00C5161D" w:rsidRPr="00B80C53" w:rsidRDefault="00C5161D" w:rsidP="00C2268E">
      <w:pPr>
        <w:tabs>
          <w:tab w:val="left" w:pos="-720"/>
        </w:tabs>
        <w:suppressAutoHyphens/>
        <w:spacing w:after="0" w:line="240" w:lineRule="auto"/>
        <w:rPr>
          <w:rFonts w:ascii="Arial" w:hAnsi="Arial" w:cs="Arial"/>
          <w:b/>
          <w:spacing w:val="-3"/>
        </w:rPr>
      </w:pPr>
      <w:r>
        <w:rPr>
          <w:rFonts w:ascii="Arial" w:hAnsi="Arial" w:cs="Arial"/>
          <w:b/>
          <w:bCs/>
          <w:spacing w:val="-3"/>
        </w:rPr>
        <w:tab/>
      </w:r>
      <w:r>
        <w:rPr>
          <w:rFonts w:ascii="Arial" w:hAnsi="Arial" w:cs="Arial"/>
          <w:b/>
          <w:bCs/>
          <w:spacing w:val="-3"/>
        </w:rPr>
        <w:tab/>
      </w:r>
      <w:r w:rsidRPr="00B8773C">
        <w:rPr>
          <w:rFonts w:ascii="Arial" w:hAnsi="Arial" w:cs="Arial"/>
          <w:b/>
          <w:bCs/>
          <w:spacing w:val="-3"/>
        </w:rPr>
        <w:tab/>
      </w:r>
      <w:r w:rsidRPr="00B80C53">
        <w:rPr>
          <w:rFonts w:ascii="Arial" w:hAnsi="Arial" w:cs="Arial"/>
          <w:b/>
          <w:spacing w:val="-3"/>
          <w:highlight w:val="magenta"/>
        </w:rPr>
        <w:t>Chapter 7 Quiz Available on GLO-BUS</w:t>
      </w:r>
      <w:r w:rsidR="004B7F67">
        <w:rPr>
          <w:rFonts w:ascii="Arial" w:hAnsi="Arial" w:cs="Arial"/>
          <w:b/>
          <w:spacing w:val="-3"/>
        </w:rPr>
        <w:t xml:space="preserve"> / </w:t>
      </w:r>
      <w:r w:rsidR="009A144A">
        <w:rPr>
          <w:rFonts w:ascii="Arial" w:hAnsi="Arial" w:cs="Arial"/>
          <w:b/>
          <w:spacing w:val="-3"/>
        </w:rPr>
        <w:t>10/10</w:t>
      </w:r>
    </w:p>
    <w:p w14:paraId="401F4E3A" w14:textId="7E32EE50" w:rsidR="00C5161D" w:rsidRPr="006C6EA5" w:rsidRDefault="00C5161D" w:rsidP="00C2268E">
      <w:pPr>
        <w:tabs>
          <w:tab w:val="left" w:pos="-720"/>
        </w:tabs>
        <w:suppressAutoHyphens/>
        <w:spacing w:after="0" w:line="240" w:lineRule="auto"/>
        <w:rPr>
          <w:rFonts w:ascii="Arial" w:hAnsi="Arial" w:cs="Arial"/>
          <w:b/>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006C6EA5" w:rsidRPr="006C6EA5">
        <w:rPr>
          <w:rFonts w:ascii="Arial" w:hAnsi="Arial" w:cs="Arial"/>
          <w:b/>
          <w:spacing w:val="-3"/>
        </w:rPr>
        <w:t>Weekly Discussion Board Post</w:t>
      </w:r>
    </w:p>
    <w:p w14:paraId="314E4CB4" w14:textId="4CFAF892" w:rsidR="00332AAE"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p>
    <w:p w14:paraId="143846F6" w14:textId="051B605E" w:rsidR="00C5161D" w:rsidRPr="00114BE5" w:rsidRDefault="00C5161D" w:rsidP="00C2268E">
      <w:pPr>
        <w:tabs>
          <w:tab w:val="left" w:pos="-720"/>
        </w:tabs>
        <w:suppressAutoHyphens/>
        <w:spacing w:after="0" w:line="240" w:lineRule="auto"/>
        <w:rPr>
          <w:rFonts w:ascii="Arial" w:hAnsi="Arial" w:cs="Arial"/>
          <w:b/>
          <w:bCs/>
          <w:spacing w:val="-3"/>
        </w:rPr>
      </w:pPr>
      <w:r w:rsidRPr="00B54DF4">
        <w:rPr>
          <w:rFonts w:ascii="Arial" w:hAnsi="Arial" w:cs="Arial"/>
          <w:b/>
          <w:bCs/>
          <w:spacing w:val="-3"/>
        </w:rPr>
        <w:t>Week 7</w:t>
      </w:r>
      <w:r>
        <w:rPr>
          <w:rFonts w:ascii="Arial" w:hAnsi="Arial" w:cs="Arial"/>
          <w:bCs/>
          <w:spacing w:val="-3"/>
        </w:rPr>
        <w:tab/>
      </w:r>
      <w:r>
        <w:rPr>
          <w:rFonts w:ascii="Arial" w:hAnsi="Arial" w:cs="Arial"/>
          <w:bCs/>
          <w:spacing w:val="-3"/>
        </w:rPr>
        <w:tab/>
      </w:r>
      <w:r>
        <w:rPr>
          <w:rFonts w:ascii="Arial" w:hAnsi="Arial" w:cs="Arial"/>
          <w:b/>
          <w:bCs/>
          <w:spacing w:val="-3"/>
        </w:rPr>
        <w:t>Diversification Strategies</w:t>
      </w:r>
    </w:p>
    <w:p w14:paraId="4E0719BE" w14:textId="01F02467" w:rsidR="00C5161D" w:rsidRDefault="009A144A" w:rsidP="00C2268E">
      <w:pPr>
        <w:tabs>
          <w:tab w:val="left" w:pos="-720"/>
        </w:tabs>
        <w:suppressAutoHyphens/>
        <w:spacing w:after="0" w:line="240" w:lineRule="auto"/>
        <w:rPr>
          <w:rFonts w:ascii="Arial" w:hAnsi="Arial" w:cs="Arial"/>
          <w:b/>
          <w:bCs/>
          <w:spacing w:val="-3"/>
        </w:rPr>
      </w:pPr>
      <w:r>
        <w:rPr>
          <w:rFonts w:ascii="Arial" w:hAnsi="Arial" w:cs="Arial"/>
          <w:b/>
          <w:bCs/>
          <w:spacing w:val="-3"/>
        </w:rPr>
        <w:t xml:space="preserve">Oct 9 </w:t>
      </w:r>
      <w:r w:rsidR="00686FCC">
        <w:rPr>
          <w:rFonts w:ascii="Arial" w:hAnsi="Arial" w:cs="Arial"/>
          <w:b/>
          <w:bCs/>
          <w:spacing w:val="-3"/>
        </w:rPr>
        <w:t xml:space="preserve">   </w:t>
      </w:r>
      <w:r w:rsidR="00686FCC">
        <w:rPr>
          <w:rFonts w:ascii="Arial" w:hAnsi="Arial" w:cs="Arial"/>
          <w:b/>
          <w:bCs/>
          <w:spacing w:val="-3"/>
        </w:rPr>
        <w:tab/>
      </w:r>
      <w:r w:rsidR="00C5161D">
        <w:rPr>
          <w:rFonts w:ascii="Arial" w:hAnsi="Arial" w:cs="Arial"/>
          <w:b/>
          <w:bCs/>
          <w:spacing w:val="-3"/>
        </w:rPr>
        <w:tab/>
        <w:t>Current Events Discussion</w:t>
      </w:r>
    </w:p>
    <w:p w14:paraId="017367B7" w14:textId="77777777"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Chapter 8</w:t>
      </w:r>
    </w:p>
    <w:p w14:paraId="435E9B37" w14:textId="5B72E288" w:rsidR="00C5161D" w:rsidRPr="00AD4A15" w:rsidRDefault="00C5161D" w:rsidP="00C2268E">
      <w:pPr>
        <w:tabs>
          <w:tab w:val="left" w:pos="-720"/>
        </w:tabs>
        <w:suppressAutoHyphens/>
        <w:spacing w:after="0" w:line="240" w:lineRule="auto"/>
        <w:rPr>
          <w:rFonts w:ascii="Arial" w:hAnsi="Arial" w:cs="Arial"/>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002F3328">
        <w:rPr>
          <w:rFonts w:ascii="Arial" w:hAnsi="Arial" w:cs="Arial"/>
          <w:b/>
          <w:bCs/>
          <w:spacing w:val="-3"/>
          <w:highlight w:val="green"/>
        </w:rPr>
        <w:t xml:space="preserve">GLO-BUS Case </w:t>
      </w:r>
      <w:r w:rsidR="007B3385">
        <w:rPr>
          <w:rFonts w:ascii="Arial" w:hAnsi="Arial" w:cs="Arial"/>
          <w:b/>
          <w:bCs/>
          <w:spacing w:val="-3"/>
          <w:highlight w:val="green"/>
        </w:rPr>
        <w:t>PepsiCo</w:t>
      </w:r>
      <w:r w:rsidR="0068411A">
        <w:rPr>
          <w:rFonts w:ascii="Arial" w:hAnsi="Arial" w:cs="Arial"/>
          <w:b/>
          <w:bCs/>
          <w:spacing w:val="-3"/>
          <w:highlight w:val="green"/>
        </w:rPr>
        <w:t xml:space="preserve"> </w:t>
      </w:r>
      <w:r w:rsidR="00D560B4">
        <w:rPr>
          <w:rFonts w:ascii="Arial" w:hAnsi="Arial" w:cs="Arial"/>
          <w:b/>
          <w:bCs/>
          <w:spacing w:val="-3"/>
          <w:highlight w:val="green"/>
        </w:rPr>
        <w:t xml:space="preserve">2023 </w:t>
      </w:r>
      <w:r w:rsidRPr="00B80C53">
        <w:rPr>
          <w:rFonts w:ascii="Arial" w:hAnsi="Arial" w:cs="Arial"/>
          <w:b/>
          <w:bCs/>
          <w:spacing w:val="-3"/>
          <w:highlight w:val="green"/>
        </w:rPr>
        <w:t xml:space="preserve"> – Team </w:t>
      </w:r>
      <w:r w:rsidR="00A94942">
        <w:rPr>
          <w:rFonts w:ascii="Arial" w:hAnsi="Arial" w:cs="Arial"/>
          <w:b/>
          <w:bCs/>
          <w:spacing w:val="-3"/>
          <w:highlight w:val="green"/>
        </w:rPr>
        <w:t>4</w:t>
      </w:r>
      <w:r w:rsidRPr="00B80C53">
        <w:rPr>
          <w:rFonts w:ascii="Arial" w:hAnsi="Arial" w:cs="Arial"/>
          <w:b/>
          <w:bCs/>
          <w:spacing w:val="-3"/>
          <w:highlight w:val="green"/>
        </w:rPr>
        <w:t xml:space="preserve"> Presents / Team </w:t>
      </w:r>
      <w:r w:rsidR="002F3328">
        <w:rPr>
          <w:rFonts w:ascii="Arial" w:hAnsi="Arial" w:cs="Arial"/>
          <w:b/>
          <w:bCs/>
          <w:spacing w:val="-3"/>
          <w:highlight w:val="green"/>
        </w:rPr>
        <w:t xml:space="preserve">3 </w:t>
      </w:r>
      <w:r w:rsidRPr="00B80C53">
        <w:rPr>
          <w:rFonts w:ascii="Arial" w:hAnsi="Arial" w:cs="Arial"/>
          <w:b/>
          <w:bCs/>
          <w:spacing w:val="-3"/>
          <w:highlight w:val="green"/>
        </w:rPr>
        <w:t>ERC</w:t>
      </w:r>
    </w:p>
    <w:p w14:paraId="1F756E9E" w14:textId="3C07B2DB"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B80C53">
        <w:rPr>
          <w:rFonts w:ascii="Arial" w:hAnsi="Arial" w:cs="Arial"/>
          <w:b/>
          <w:bCs/>
          <w:spacing w:val="-3"/>
          <w:highlight w:val="cyan"/>
        </w:rPr>
        <w:t xml:space="preserve">GLO-BUS Round </w:t>
      </w:r>
      <w:r w:rsidR="00A94942">
        <w:rPr>
          <w:rFonts w:ascii="Arial" w:hAnsi="Arial" w:cs="Arial"/>
          <w:b/>
          <w:bCs/>
          <w:spacing w:val="-3"/>
          <w:highlight w:val="cyan"/>
        </w:rPr>
        <w:t>9</w:t>
      </w:r>
      <w:r w:rsidRPr="00B80C53">
        <w:rPr>
          <w:rFonts w:ascii="Arial" w:hAnsi="Arial" w:cs="Arial"/>
          <w:b/>
          <w:bCs/>
          <w:spacing w:val="-3"/>
          <w:highlight w:val="cyan"/>
        </w:rPr>
        <w:t xml:space="preserve"> (Year </w:t>
      </w:r>
      <w:r w:rsidR="00A94942">
        <w:rPr>
          <w:rFonts w:ascii="Arial" w:hAnsi="Arial" w:cs="Arial"/>
          <w:b/>
          <w:bCs/>
          <w:spacing w:val="-3"/>
          <w:highlight w:val="cyan"/>
        </w:rPr>
        <w:t>4</w:t>
      </w:r>
      <w:r w:rsidRPr="00B80C53">
        <w:rPr>
          <w:rFonts w:ascii="Arial" w:hAnsi="Arial" w:cs="Arial"/>
          <w:b/>
          <w:bCs/>
          <w:spacing w:val="-3"/>
          <w:highlight w:val="cyan"/>
        </w:rPr>
        <w:t>) Inputs due by Saturday night</w:t>
      </w:r>
    </w:p>
    <w:p w14:paraId="772155F9" w14:textId="77777777" w:rsidR="00C5161D" w:rsidRPr="00B80C53" w:rsidRDefault="00C5161D" w:rsidP="00C2268E">
      <w:pPr>
        <w:tabs>
          <w:tab w:val="left" w:pos="-720"/>
        </w:tabs>
        <w:suppressAutoHyphens/>
        <w:spacing w:after="0" w:line="240" w:lineRule="auto"/>
        <w:rPr>
          <w:rFonts w:ascii="Arial" w:hAnsi="Arial" w:cs="Arial"/>
          <w:b/>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r w:rsidRPr="00B80C53">
        <w:rPr>
          <w:rFonts w:ascii="Arial" w:hAnsi="Arial" w:cs="Arial"/>
          <w:b/>
          <w:spacing w:val="-3"/>
          <w:highlight w:val="magenta"/>
        </w:rPr>
        <w:t>No Quiz This Week</w:t>
      </w:r>
    </w:p>
    <w:p w14:paraId="5E71A752" w14:textId="6D369013" w:rsidR="004B7F67" w:rsidRDefault="00C5161D" w:rsidP="00C2268E">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00FD39AF">
        <w:rPr>
          <w:rFonts w:ascii="Arial" w:hAnsi="Arial" w:cs="Arial"/>
          <w:b/>
          <w:bCs/>
          <w:spacing w:val="-3"/>
        </w:rPr>
        <w:t xml:space="preserve">Weekly </w:t>
      </w:r>
      <w:r>
        <w:rPr>
          <w:rFonts w:ascii="Arial" w:hAnsi="Arial" w:cs="Arial"/>
          <w:b/>
          <w:bCs/>
          <w:spacing w:val="-3"/>
        </w:rPr>
        <w:t>Discussion Board Post</w:t>
      </w:r>
    </w:p>
    <w:p w14:paraId="57D47E97" w14:textId="77777777" w:rsidR="004B7F67" w:rsidRDefault="004B7F67" w:rsidP="00C2268E">
      <w:pPr>
        <w:tabs>
          <w:tab w:val="left" w:pos="-720"/>
        </w:tabs>
        <w:suppressAutoHyphens/>
        <w:spacing w:after="0" w:line="240" w:lineRule="auto"/>
        <w:rPr>
          <w:rFonts w:ascii="Arial" w:hAnsi="Arial" w:cs="Arial"/>
          <w:b/>
          <w:bCs/>
          <w:spacing w:val="-3"/>
        </w:rPr>
      </w:pPr>
    </w:p>
    <w:p w14:paraId="2A3285E2" w14:textId="0FF4AFC4" w:rsidR="009A144A" w:rsidRDefault="004B7F67" w:rsidP="004B7F67">
      <w:pPr>
        <w:tabs>
          <w:tab w:val="center" w:pos="4680"/>
        </w:tabs>
        <w:suppressAutoHyphens/>
        <w:spacing w:after="0" w:line="240" w:lineRule="auto"/>
        <w:rPr>
          <w:rFonts w:ascii="Arial" w:hAnsi="Arial" w:cs="Arial"/>
          <w:b/>
          <w:bCs/>
          <w:spacing w:val="-3"/>
        </w:rPr>
      </w:pPr>
      <w:r>
        <w:rPr>
          <w:rFonts w:ascii="Arial" w:hAnsi="Arial" w:cs="Arial"/>
          <w:b/>
          <w:bCs/>
          <w:spacing w:val="-3"/>
        </w:rPr>
        <w:t xml:space="preserve">Week 8                       </w:t>
      </w:r>
      <w:r w:rsidR="009A144A">
        <w:rPr>
          <w:rFonts w:ascii="Arial" w:hAnsi="Arial" w:cs="Arial"/>
          <w:b/>
          <w:bCs/>
          <w:spacing w:val="-3"/>
        </w:rPr>
        <w:t>No Class This Week – Fall Break</w:t>
      </w:r>
    </w:p>
    <w:p w14:paraId="78265674" w14:textId="7E88CEBE" w:rsidR="009A144A" w:rsidRDefault="009A144A" w:rsidP="009A144A">
      <w:pPr>
        <w:tabs>
          <w:tab w:val="left" w:pos="2140"/>
          <w:tab w:val="center" w:pos="4680"/>
        </w:tabs>
        <w:suppressAutoHyphens/>
        <w:spacing w:after="0" w:line="240" w:lineRule="auto"/>
        <w:rPr>
          <w:rFonts w:ascii="Arial" w:hAnsi="Arial" w:cs="Arial"/>
          <w:b/>
          <w:bCs/>
          <w:spacing w:val="-3"/>
        </w:rPr>
      </w:pPr>
      <w:r>
        <w:rPr>
          <w:rFonts w:ascii="Arial" w:hAnsi="Arial" w:cs="Arial"/>
          <w:b/>
          <w:bCs/>
          <w:spacing w:val="-3"/>
        </w:rPr>
        <w:t>Oct 16</w:t>
      </w:r>
      <w:r w:rsidR="00D32421">
        <w:rPr>
          <w:rFonts w:ascii="Arial" w:hAnsi="Arial" w:cs="Arial"/>
          <w:b/>
          <w:bCs/>
          <w:spacing w:val="-3"/>
        </w:rPr>
        <w:t xml:space="preserve">                        </w:t>
      </w:r>
      <w:r w:rsidRPr="00B80C53">
        <w:rPr>
          <w:rFonts w:ascii="Arial" w:hAnsi="Arial" w:cs="Arial"/>
          <w:b/>
          <w:bCs/>
          <w:spacing w:val="-3"/>
          <w:highlight w:val="cyan"/>
        </w:rPr>
        <w:t xml:space="preserve">GLO-BUS Round </w:t>
      </w:r>
      <w:r>
        <w:rPr>
          <w:rFonts w:ascii="Arial" w:hAnsi="Arial" w:cs="Arial"/>
          <w:b/>
          <w:bCs/>
          <w:spacing w:val="-3"/>
          <w:highlight w:val="cyan"/>
        </w:rPr>
        <w:t>10</w:t>
      </w:r>
      <w:r w:rsidRPr="00B80C53">
        <w:rPr>
          <w:rFonts w:ascii="Arial" w:hAnsi="Arial" w:cs="Arial"/>
          <w:b/>
          <w:bCs/>
          <w:spacing w:val="-3"/>
          <w:highlight w:val="cyan"/>
        </w:rPr>
        <w:t xml:space="preserve"> (Year </w:t>
      </w:r>
      <w:r>
        <w:rPr>
          <w:rFonts w:ascii="Arial" w:hAnsi="Arial" w:cs="Arial"/>
          <w:b/>
          <w:bCs/>
          <w:spacing w:val="-3"/>
          <w:highlight w:val="cyan"/>
        </w:rPr>
        <w:t>5</w:t>
      </w:r>
      <w:r w:rsidRPr="00B80C53">
        <w:rPr>
          <w:rFonts w:ascii="Arial" w:hAnsi="Arial" w:cs="Arial"/>
          <w:b/>
          <w:bCs/>
          <w:spacing w:val="-3"/>
          <w:highlight w:val="cyan"/>
        </w:rPr>
        <w:t>) Inputs due by Saturday night</w:t>
      </w:r>
      <w:r>
        <w:rPr>
          <w:rFonts w:ascii="Arial" w:hAnsi="Arial" w:cs="Arial"/>
          <w:b/>
          <w:bCs/>
          <w:spacing w:val="-3"/>
        </w:rPr>
        <w:tab/>
      </w:r>
    </w:p>
    <w:p w14:paraId="11013051" w14:textId="77777777" w:rsidR="009A144A" w:rsidRDefault="009A144A" w:rsidP="004B7F67">
      <w:pPr>
        <w:tabs>
          <w:tab w:val="center" w:pos="4680"/>
        </w:tabs>
        <w:suppressAutoHyphens/>
        <w:spacing w:after="0" w:line="240" w:lineRule="auto"/>
        <w:rPr>
          <w:rFonts w:ascii="Arial" w:hAnsi="Arial" w:cs="Arial"/>
          <w:b/>
          <w:bCs/>
          <w:spacing w:val="-3"/>
        </w:rPr>
      </w:pPr>
    </w:p>
    <w:p w14:paraId="73FF8444" w14:textId="77777777" w:rsidR="009A144A" w:rsidRDefault="009A144A" w:rsidP="004B7F67">
      <w:pPr>
        <w:tabs>
          <w:tab w:val="center" w:pos="4680"/>
        </w:tabs>
        <w:suppressAutoHyphens/>
        <w:spacing w:after="0" w:line="240" w:lineRule="auto"/>
        <w:rPr>
          <w:rFonts w:ascii="Arial" w:hAnsi="Arial" w:cs="Arial"/>
          <w:b/>
          <w:bCs/>
          <w:spacing w:val="-3"/>
        </w:rPr>
      </w:pPr>
    </w:p>
    <w:p w14:paraId="06F774D2" w14:textId="09A38529" w:rsidR="00A726B8" w:rsidRDefault="00D32421" w:rsidP="004B7F67">
      <w:pPr>
        <w:tabs>
          <w:tab w:val="center" w:pos="4680"/>
        </w:tabs>
        <w:suppressAutoHyphens/>
        <w:spacing w:after="0" w:line="240" w:lineRule="auto"/>
        <w:rPr>
          <w:rFonts w:ascii="Arial" w:hAnsi="Arial" w:cs="Arial"/>
          <w:b/>
          <w:bCs/>
          <w:spacing w:val="-3"/>
        </w:rPr>
      </w:pPr>
      <w:r>
        <w:rPr>
          <w:rFonts w:ascii="Arial" w:hAnsi="Arial" w:cs="Arial"/>
          <w:b/>
          <w:bCs/>
          <w:spacing w:val="-3"/>
        </w:rPr>
        <w:t>Week 9                        Rol</w:t>
      </w:r>
      <w:r w:rsidR="00FE250A">
        <w:rPr>
          <w:rFonts w:ascii="Arial" w:hAnsi="Arial" w:cs="Arial"/>
          <w:b/>
          <w:bCs/>
          <w:spacing w:val="-3"/>
        </w:rPr>
        <w:t>e of Ethics and CSR in Choosing Strategy</w:t>
      </w:r>
    </w:p>
    <w:p w14:paraId="01C15FCB" w14:textId="08B69887" w:rsidR="00FE250A" w:rsidRDefault="009A144A" w:rsidP="004B7F67">
      <w:pPr>
        <w:tabs>
          <w:tab w:val="center" w:pos="4680"/>
        </w:tabs>
        <w:suppressAutoHyphens/>
        <w:spacing w:after="0" w:line="240" w:lineRule="auto"/>
        <w:rPr>
          <w:rFonts w:ascii="Arial" w:hAnsi="Arial" w:cs="Arial"/>
          <w:b/>
          <w:bCs/>
          <w:spacing w:val="-3"/>
        </w:rPr>
      </w:pPr>
      <w:r>
        <w:rPr>
          <w:rFonts w:ascii="Arial" w:hAnsi="Arial" w:cs="Arial"/>
          <w:b/>
          <w:bCs/>
          <w:spacing w:val="-3"/>
        </w:rPr>
        <w:t xml:space="preserve">Oct </w:t>
      </w:r>
      <w:r w:rsidR="00D32421">
        <w:rPr>
          <w:rFonts w:ascii="Arial" w:hAnsi="Arial" w:cs="Arial"/>
          <w:b/>
          <w:bCs/>
          <w:spacing w:val="-3"/>
        </w:rPr>
        <w:t>23</w:t>
      </w:r>
      <w:r w:rsidR="00A726B8">
        <w:rPr>
          <w:rFonts w:ascii="Arial" w:hAnsi="Arial" w:cs="Arial"/>
          <w:b/>
          <w:bCs/>
          <w:spacing w:val="-3"/>
        </w:rPr>
        <w:t xml:space="preserve">                       </w:t>
      </w:r>
      <w:r w:rsidR="00FE250A">
        <w:rPr>
          <w:rFonts w:ascii="Arial" w:hAnsi="Arial" w:cs="Arial"/>
          <w:b/>
          <w:bCs/>
          <w:spacing w:val="-3"/>
        </w:rPr>
        <w:t xml:space="preserve"> </w:t>
      </w:r>
      <w:r w:rsidR="00A726B8">
        <w:rPr>
          <w:rFonts w:ascii="Arial" w:hAnsi="Arial" w:cs="Arial"/>
          <w:b/>
          <w:bCs/>
          <w:spacing w:val="-3"/>
        </w:rPr>
        <w:t xml:space="preserve"> </w:t>
      </w:r>
      <w:r w:rsidR="00FE250A">
        <w:rPr>
          <w:rFonts w:ascii="Arial" w:hAnsi="Arial" w:cs="Arial"/>
          <w:b/>
          <w:bCs/>
          <w:spacing w:val="-3"/>
        </w:rPr>
        <w:t>Current Events Discussion</w:t>
      </w:r>
    </w:p>
    <w:p w14:paraId="3F602E89" w14:textId="358DDE6D" w:rsidR="00A726B8" w:rsidRDefault="00FE250A" w:rsidP="004B7F67">
      <w:pPr>
        <w:tabs>
          <w:tab w:val="center" w:pos="4680"/>
        </w:tabs>
        <w:suppressAutoHyphens/>
        <w:spacing w:after="0" w:line="240" w:lineRule="auto"/>
        <w:rPr>
          <w:rFonts w:ascii="Arial" w:hAnsi="Arial" w:cs="Arial"/>
          <w:b/>
          <w:bCs/>
          <w:spacing w:val="-3"/>
        </w:rPr>
      </w:pPr>
      <w:r>
        <w:rPr>
          <w:rFonts w:ascii="Arial" w:hAnsi="Arial" w:cs="Arial"/>
          <w:b/>
          <w:bCs/>
          <w:spacing w:val="-3"/>
        </w:rPr>
        <w:t xml:space="preserve">                                     Chapter 9 </w:t>
      </w:r>
      <w:r w:rsidR="00A726B8">
        <w:rPr>
          <w:rFonts w:ascii="Arial" w:hAnsi="Arial" w:cs="Arial"/>
          <w:b/>
          <w:bCs/>
          <w:spacing w:val="-3"/>
        </w:rPr>
        <w:tab/>
      </w:r>
    </w:p>
    <w:p w14:paraId="6D61BB8D" w14:textId="2FB2724B" w:rsidR="009B56B9" w:rsidRDefault="009B56B9" w:rsidP="009B56B9">
      <w:pPr>
        <w:tabs>
          <w:tab w:val="left" w:pos="-720"/>
        </w:tabs>
        <w:suppressAutoHyphens/>
        <w:spacing w:after="0" w:line="240" w:lineRule="auto"/>
        <w:rPr>
          <w:rFonts w:ascii="Arial" w:hAnsi="Arial" w:cs="Arial"/>
          <w:b/>
          <w:bCs/>
          <w:spacing w:val="-3"/>
        </w:rPr>
      </w:pPr>
      <w:r>
        <w:rPr>
          <w:rFonts w:ascii="Arial" w:hAnsi="Arial" w:cs="Arial"/>
          <w:b/>
          <w:bCs/>
          <w:spacing w:val="-3"/>
        </w:rPr>
        <w:t xml:space="preserve">                                    </w:t>
      </w:r>
      <w:r w:rsidR="00FE250A">
        <w:rPr>
          <w:rFonts w:ascii="Arial" w:hAnsi="Arial" w:cs="Arial"/>
          <w:b/>
          <w:bCs/>
          <w:spacing w:val="-3"/>
        </w:rPr>
        <w:t xml:space="preserve"> </w:t>
      </w:r>
      <w:r w:rsidRPr="00B80C53">
        <w:rPr>
          <w:rFonts w:ascii="Arial" w:hAnsi="Arial" w:cs="Arial"/>
          <w:b/>
          <w:bCs/>
          <w:spacing w:val="-3"/>
          <w:highlight w:val="cyan"/>
        </w:rPr>
        <w:t xml:space="preserve">GLO-BUS Round </w:t>
      </w:r>
      <w:r>
        <w:rPr>
          <w:rFonts w:ascii="Arial" w:hAnsi="Arial" w:cs="Arial"/>
          <w:b/>
          <w:bCs/>
          <w:spacing w:val="-3"/>
          <w:highlight w:val="cyan"/>
        </w:rPr>
        <w:t>1</w:t>
      </w:r>
      <w:r w:rsidR="00D32421">
        <w:rPr>
          <w:rFonts w:ascii="Arial" w:hAnsi="Arial" w:cs="Arial"/>
          <w:b/>
          <w:bCs/>
          <w:spacing w:val="-3"/>
          <w:highlight w:val="cyan"/>
        </w:rPr>
        <w:t>1</w:t>
      </w:r>
      <w:r w:rsidRPr="00B80C53">
        <w:rPr>
          <w:rFonts w:ascii="Arial" w:hAnsi="Arial" w:cs="Arial"/>
          <w:b/>
          <w:bCs/>
          <w:spacing w:val="-3"/>
          <w:highlight w:val="cyan"/>
        </w:rPr>
        <w:t xml:space="preserve"> (Year </w:t>
      </w:r>
      <w:r w:rsidR="00D32421">
        <w:rPr>
          <w:rFonts w:ascii="Arial" w:hAnsi="Arial" w:cs="Arial"/>
          <w:b/>
          <w:bCs/>
          <w:spacing w:val="-3"/>
          <w:highlight w:val="cyan"/>
        </w:rPr>
        <w:t>6</w:t>
      </w:r>
      <w:r w:rsidRPr="00B80C53">
        <w:rPr>
          <w:rFonts w:ascii="Arial" w:hAnsi="Arial" w:cs="Arial"/>
          <w:b/>
          <w:bCs/>
          <w:spacing w:val="-3"/>
          <w:highlight w:val="cyan"/>
        </w:rPr>
        <w:t>) Inputs due by Saturday night</w:t>
      </w:r>
    </w:p>
    <w:p w14:paraId="573A45FF" w14:textId="30F8C988" w:rsidR="00FE250A" w:rsidRPr="00AD4A15" w:rsidRDefault="00FE250A" w:rsidP="00FE250A">
      <w:pPr>
        <w:tabs>
          <w:tab w:val="left" w:pos="-720"/>
        </w:tabs>
        <w:suppressAutoHyphens/>
        <w:spacing w:after="0" w:line="240" w:lineRule="auto"/>
        <w:rPr>
          <w:rFonts w:ascii="Arial" w:hAnsi="Arial" w:cs="Arial"/>
          <w:bCs/>
          <w:spacing w:val="-3"/>
        </w:rPr>
      </w:pPr>
      <w:r>
        <w:rPr>
          <w:rFonts w:ascii="Arial" w:hAnsi="Arial" w:cs="Arial"/>
          <w:b/>
          <w:bCs/>
          <w:spacing w:val="-3"/>
        </w:rPr>
        <w:t xml:space="preserve">                                     </w:t>
      </w:r>
      <w:r>
        <w:rPr>
          <w:rFonts w:ascii="Arial" w:hAnsi="Arial" w:cs="Arial"/>
          <w:b/>
          <w:bCs/>
          <w:spacing w:val="-3"/>
          <w:highlight w:val="green"/>
        </w:rPr>
        <w:t>GLO-BUS Case Meta Platforms 2023</w:t>
      </w:r>
      <w:r w:rsidRPr="00B80C53">
        <w:rPr>
          <w:rFonts w:ascii="Arial" w:hAnsi="Arial" w:cs="Arial"/>
          <w:b/>
          <w:bCs/>
          <w:spacing w:val="-3"/>
          <w:highlight w:val="green"/>
        </w:rPr>
        <w:t xml:space="preserve"> – Team </w:t>
      </w:r>
      <w:r>
        <w:rPr>
          <w:rFonts w:ascii="Arial" w:hAnsi="Arial" w:cs="Arial"/>
          <w:b/>
          <w:bCs/>
          <w:spacing w:val="-3"/>
          <w:highlight w:val="green"/>
        </w:rPr>
        <w:t>5</w:t>
      </w:r>
      <w:r w:rsidRPr="00B80C53">
        <w:rPr>
          <w:rFonts w:ascii="Arial" w:hAnsi="Arial" w:cs="Arial"/>
          <w:b/>
          <w:bCs/>
          <w:spacing w:val="-3"/>
          <w:highlight w:val="green"/>
        </w:rPr>
        <w:t xml:space="preserve"> Presents / Team </w:t>
      </w:r>
      <w:r>
        <w:rPr>
          <w:rFonts w:ascii="Arial" w:hAnsi="Arial" w:cs="Arial"/>
          <w:b/>
          <w:bCs/>
          <w:spacing w:val="-3"/>
          <w:highlight w:val="green"/>
        </w:rPr>
        <w:t>2</w:t>
      </w:r>
      <w:r w:rsidRPr="00B80C53">
        <w:rPr>
          <w:rFonts w:ascii="Arial" w:hAnsi="Arial" w:cs="Arial"/>
          <w:b/>
          <w:bCs/>
          <w:spacing w:val="-3"/>
          <w:highlight w:val="green"/>
        </w:rPr>
        <w:t xml:space="preserve"> ERC</w:t>
      </w:r>
    </w:p>
    <w:p w14:paraId="0E35D190" w14:textId="69C7669F" w:rsidR="00FE250A" w:rsidRPr="00B80C53" w:rsidRDefault="00FE250A" w:rsidP="00FE250A">
      <w:pPr>
        <w:tabs>
          <w:tab w:val="left" w:pos="-720"/>
        </w:tabs>
        <w:suppressAutoHyphens/>
        <w:spacing w:after="0" w:line="240" w:lineRule="auto"/>
        <w:rPr>
          <w:rFonts w:ascii="Arial" w:hAnsi="Arial" w:cs="Arial"/>
          <w:b/>
          <w:spacing w:val="-3"/>
        </w:rPr>
      </w:pPr>
      <w:r>
        <w:rPr>
          <w:rFonts w:ascii="Arial" w:hAnsi="Arial" w:cs="Arial"/>
          <w:bCs/>
          <w:spacing w:val="-3"/>
        </w:rPr>
        <w:tab/>
      </w:r>
      <w:r>
        <w:rPr>
          <w:rFonts w:ascii="Arial" w:hAnsi="Arial" w:cs="Arial"/>
          <w:bCs/>
          <w:spacing w:val="-3"/>
        </w:rPr>
        <w:tab/>
        <w:t xml:space="preserve">            </w:t>
      </w:r>
      <w:r w:rsidRPr="00B80C53">
        <w:rPr>
          <w:rFonts w:ascii="Arial" w:hAnsi="Arial" w:cs="Arial"/>
          <w:b/>
          <w:spacing w:val="-3"/>
          <w:highlight w:val="magenta"/>
        </w:rPr>
        <w:t>No Quiz This Week</w:t>
      </w:r>
    </w:p>
    <w:p w14:paraId="41B54712" w14:textId="77777777" w:rsidR="00FE250A" w:rsidRDefault="00FE250A" w:rsidP="00FE250A">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
          <w:bCs/>
          <w:spacing w:val="-3"/>
        </w:rPr>
        <w:t>Weekly Discussion Board Post</w:t>
      </w:r>
    </w:p>
    <w:p w14:paraId="471A8BD8" w14:textId="62745B7F" w:rsidR="00A726B8" w:rsidRDefault="00FE250A" w:rsidP="004B7F67">
      <w:pPr>
        <w:tabs>
          <w:tab w:val="center" w:pos="4680"/>
        </w:tabs>
        <w:suppressAutoHyphens/>
        <w:spacing w:after="0" w:line="240" w:lineRule="auto"/>
        <w:rPr>
          <w:rFonts w:ascii="Arial" w:hAnsi="Arial" w:cs="Arial"/>
          <w:b/>
          <w:bCs/>
          <w:spacing w:val="-3"/>
        </w:rPr>
      </w:pPr>
      <w:r>
        <w:rPr>
          <w:rFonts w:ascii="Arial" w:hAnsi="Arial" w:cs="Arial"/>
          <w:b/>
          <w:bCs/>
          <w:spacing w:val="-3"/>
        </w:rPr>
        <w:tab/>
      </w:r>
      <w:r w:rsidR="009B56B9">
        <w:rPr>
          <w:rFonts w:ascii="Arial" w:hAnsi="Arial" w:cs="Arial"/>
          <w:b/>
          <w:bCs/>
          <w:spacing w:val="-3"/>
        </w:rPr>
        <w:tab/>
      </w:r>
    </w:p>
    <w:p w14:paraId="3F9A0AF0" w14:textId="293DA939" w:rsidR="000F7503" w:rsidRDefault="00A726B8" w:rsidP="00FE250A">
      <w:pPr>
        <w:tabs>
          <w:tab w:val="left" w:pos="-720"/>
        </w:tabs>
        <w:suppressAutoHyphens/>
        <w:spacing w:after="0" w:line="240" w:lineRule="auto"/>
        <w:rPr>
          <w:rFonts w:ascii="Arial" w:hAnsi="Arial" w:cs="Arial"/>
          <w:b/>
          <w:bCs/>
          <w:spacing w:val="-3"/>
        </w:rPr>
      </w:pPr>
      <w:r>
        <w:rPr>
          <w:rFonts w:ascii="Arial" w:hAnsi="Arial" w:cs="Arial"/>
          <w:b/>
          <w:bCs/>
          <w:spacing w:val="-3"/>
        </w:rPr>
        <w:t xml:space="preserve">Week </w:t>
      </w:r>
      <w:r w:rsidR="00A14C30">
        <w:rPr>
          <w:rFonts w:ascii="Arial" w:hAnsi="Arial" w:cs="Arial"/>
          <w:b/>
          <w:bCs/>
          <w:spacing w:val="-3"/>
        </w:rPr>
        <w:t>10</w:t>
      </w:r>
      <w:r>
        <w:rPr>
          <w:rFonts w:ascii="Arial" w:hAnsi="Arial" w:cs="Arial"/>
          <w:b/>
          <w:bCs/>
          <w:spacing w:val="-3"/>
        </w:rPr>
        <w:t xml:space="preserve">                      </w:t>
      </w:r>
      <w:r w:rsidR="000F7503">
        <w:rPr>
          <w:rFonts w:ascii="Arial" w:hAnsi="Arial" w:cs="Arial"/>
          <w:b/>
          <w:bCs/>
          <w:spacing w:val="-3"/>
        </w:rPr>
        <w:t>Strategies for Selecting and Developing Talent</w:t>
      </w:r>
    </w:p>
    <w:p w14:paraId="2D72303E" w14:textId="68D75B59" w:rsidR="000F7503" w:rsidRDefault="00D32421" w:rsidP="00FE250A">
      <w:pPr>
        <w:tabs>
          <w:tab w:val="left" w:pos="-720"/>
        </w:tabs>
        <w:suppressAutoHyphens/>
        <w:spacing w:after="0" w:line="240" w:lineRule="auto"/>
        <w:rPr>
          <w:rFonts w:ascii="Arial" w:hAnsi="Arial" w:cs="Arial"/>
          <w:b/>
          <w:bCs/>
          <w:spacing w:val="-3"/>
        </w:rPr>
      </w:pPr>
      <w:r>
        <w:rPr>
          <w:rFonts w:ascii="Arial" w:hAnsi="Arial" w:cs="Arial"/>
          <w:b/>
          <w:bCs/>
          <w:spacing w:val="-3"/>
        </w:rPr>
        <w:t>Oct 30</w:t>
      </w:r>
      <w:r>
        <w:rPr>
          <w:rFonts w:ascii="Arial" w:hAnsi="Arial" w:cs="Arial"/>
          <w:b/>
          <w:bCs/>
          <w:spacing w:val="-3"/>
        </w:rPr>
        <w:tab/>
      </w:r>
      <w:r w:rsidR="000F7503">
        <w:rPr>
          <w:rFonts w:ascii="Arial" w:hAnsi="Arial" w:cs="Arial"/>
          <w:b/>
          <w:bCs/>
          <w:spacing w:val="-3"/>
        </w:rPr>
        <w:tab/>
        <w:t xml:space="preserve">           Current Events Discussion</w:t>
      </w:r>
    </w:p>
    <w:p w14:paraId="7C4ADB8E" w14:textId="1A0BB7DC" w:rsidR="000F7503" w:rsidRDefault="000F7503" w:rsidP="00FE250A">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t xml:space="preserve">           Chapter 10</w:t>
      </w:r>
    </w:p>
    <w:p w14:paraId="09604448" w14:textId="0B64E918" w:rsidR="00FE250A" w:rsidRPr="00AD4A15" w:rsidRDefault="000F7503" w:rsidP="00FE250A">
      <w:pPr>
        <w:tabs>
          <w:tab w:val="left" w:pos="-720"/>
        </w:tabs>
        <w:suppressAutoHyphens/>
        <w:spacing w:after="0" w:line="240" w:lineRule="auto"/>
        <w:rPr>
          <w:rFonts w:ascii="Arial" w:hAnsi="Arial" w:cs="Arial"/>
          <w:bCs/>
          <w:spacing w:val="-3"/>
        </w:rPr>
      </w:pPr>
      <w:r>
        <w:rPr>
          <w:rFonts w:ascii="Arial" w:hAnsi="Arial" w:cs="Arial"/>
          <w:b/>
          <w:bCs/>
          <w:spacing w:val="-3"/>
        </w:rPr>
        <w:tab/>
      </w:r>
      <w:r>
        <w:rPr>
          <w:rFonts w:ascii="Arial" w:hAnsi="Arial" w:cs="Arial"/>
          <w:b/>
          <w:bCs/>
          <w:spacing w:val="-3"/>
        </w:rPr>
        <w:tab/>
        <w:t xml:space="preserve">           </w:t>
      </w:r>
      <w:r w:rsidR="00FE250A">
        <w:rPr>
          <w:rFonts w:ascii="Arial" w:hAnsi="Arial" w:cs="Arial"/>
          <w:b/>
          <w:bCs/>
          <w:spacing w:val="-3"/>
          <w:highlight w:val="green"/>
        </w:rPr>
        <w:t xml:space="preserve">GLO-BUS Case </w:t>
      </w:r>
      <w:r>
        <w:rPr>
          <w:rFonts w:ascii="Arial" w:hAnsi="Arial" w:cs="Arial"/>
          <w:b/>
          <w:bCs/>
          <w:spacing w:val="-3"/>
          <w:highlight w:val="green"/>
        </w:rPr>
        <w:t xml:space="preserve">Starbucks </w:t>
      </w:r>
      <w:r w:rsidR="00FE250A">
        <w:rPr>
          <w:rFonts w:ascii="Arial" w:hAnsi="Arial" w:cs="Arial"/>
          <w:b/>
          <w:bCs/>
          <w:spacing w:val="-3"/>
          <w:highlight w:val="green"/>
        </w:rPr>
        <w:t>2023</w:t>
      </w:r>
      <w:r w:rsidR="00FE250A" w:rsidRPr="00B80C53">
        <w:rPr>
          <w:rFonts w:ascii="Arial" w:hAnsi="Arial" w:cs="Arial"/>
          <w:b/>
          <w:bCs/>
          <w:spacing w:val="-3"/>
          <w:highlight w:val="green"/>
        </w:rPr>
        <w:t xml:space="preserve"> – Team </w:t>
      </w:r>
      <w:r>
        <w:rPr>
          <w:rFonts w:ascii="Arial" w:hAnsi="Arial" w:cs="Arial"/>
          <w:b/>
          <w:bCs/>
          <w:spacing w:val="-3"/>
          <w:highlight w:val="green"/>
        </w:rPr>
        <w:t>6</w:t>
      </w:r>
      <w:r w:rsidR="00FE250A" w:rsidRPr="00B80C53">
        <w:rPr>
          <w:rFonts w:ascii="Arial" w:hAnsi="Arial" w:cs="Arial"/>
          <w:b/>
          <w:bCs/>
          <w:spacing w:val="-3"/>
          <w:highlight w:val="green"/>
        </w:rPr>
        <w:t xml:space="preserve"> Presents / Team </w:t>
      </w:r>
      <w:r>
        <w:rPr>
          <w:rFonts w:ascii="Arial" w:hAnsi="Arial" w:cs="Arial"/>
          <w:b/>
          <w:bCs/>
          <w:spacing w:val="-3"/>
          <w:highlight w:val="green"/>
        </w:rPr>
        <w:t>1</w:t>
      </w:r>
      <w:r w:rsidR="00FE250A" w:rsidRPr="00B80C53">
        <w:rPr>
          <w:rFonts w:ascii="Arial" w:hAnsi="Arial" w:cs="Arial"/>
          <w:b/>
          <w:bCs/>
          <w:spacing w:val="-3"/>
          <w:highlight w:val="green"/>
        </w:rPr>
        <w:t xml:space="preserve"> ERC</w:t>
      </w:r>
    </w:p>
    <w:p w14:paraId="4D28238C" w14:textId="6A01E9EE" w:rsidR="00FE250A" w:rsidRDefault="000F7503" w:rsidP="00FE250A">
      <w:pPr>
        <w:tabs>
          <w:tab w:val="left" w:pos="-720"/>
        </w:tabs>
        <w:suppressAutoHyphens/>
        <w:spacing w:after="0" w:line="240" w:lineRule="auto"/>
        <w:rPr>
          <w:rFonts w:ascii="Arial" w:hAnsi="Arial" w:cs="Arial"/>
          <w:b/>
          <w:bCs/>
          <w:spacing w:val="-3"/>
        </w:rPr>
      </w:pPr>
      <w:r>
        <w:rPr>
          <w:rFonts w:ascii="Arial" w:hAnsi="Arial" w:cs="Arial"/>
          <w:bCs/>
          <w:spacing w:val="-3"/>
        </w:rPr>
        <w:t xml:space="preserve">  </w:t>
      </w:r>
      <w:r>
        <w:rPr>
          <w:rFonts w:ascii="Arial" w:hAnsi="Arial" w:cs="Arial"/>
          <w:bCs/>
          <w:spacing w:val="-3"/>
        </w:rPr>
        <w:tab/>
      </w:r>
      <w:r w:rsidR="00FE250A">
        <w:rPr>
          <w:rFonts w:ascii="Arial" w:hAnsi="Arial" w:cs="Arial"/>
          <w:bCs/>
          <w:spacing w:val="-3"/>
        </w:rPr>
        <w:tab/>
      </w:r>
      <w:r>
        <w:rPr>
          <w:rFonts w:ascii="Arial" w:hAnsi="Arial" w:cs="Arial"/>
          <w:bCs/>
          <w:spacing w:val="-3"/>
        </w:rPr>
        <w:t xml:space="preserve">           </w:t>
      </w:r>
      <w:r w:rsidR="00FE250A" w:rsidRPr="00B80C53">
        <w:rPr>
          <w:rFonts w:ascii="Arial" w:hAnsi="Arial" w:cs="Arial"/>
          <w:b/>
          <w:bCs/>
          <w:spacing w:val="-3"/>
          <w:highlight w:val="cyan"/>
        </w:rPr>
        <w:t>GLO-BUS Round 1</w:t>
      </w:r>
      <w:r w:rsidR="00D32421">
        <w:rPr>
          <w:rFonts w:ascii="Arial" w:hAnsi="Arial" w:cs="Arial"/>
          <w:b/>
          <w:bCs/>
          <w:spacing w:val="-3"/>
          <w:highlight w:val="cyan"/>
        </w:rPr>
        <w:t>2</w:t>
      </w:r>
      <w:r w:rsidR="00FE250A" w:rsidRPr="00B80C53">
        <w:rPr>
          <w:rFonts w:ascii="Arial" w:hAnsi="Arial" w:cs="Arial"/>
          <w:b/>
          <w:bCs/>
          <w:spacing w:val="-3"/>
          <w:highlight w:val="cyan"/>
        </w:rPr>
        <w:t xml:space="preserve"> (Year</w:t>
      </w:r>
      <w:r w:rsidR="00507F4D">
        <w:rPr>
          <w:rFonts w:ascii="Arial" w:hAnsi="Arial" w:cs="Arial"/>
          <w:b/>
          <w:bCs/>
          <w:spacing w:val="-3"/>
          <w:highlight w:val="cyan"/>
        </w:rPr>
        <w:t xml:space="preserve"> </w:t>
      </w:r>
      <w:r w:rsidR="00D32421">
        <w:rPr>
          <w:rFonts w:ascii="Arial" w:hAnsi="Arial" w:cs="Arial"/>
          <w:b/>
          <w:bCs/>
          <w:spacing w:val="-3"/>
          <w:highlight w:val="cyan"/>
        </w:rPr>
        <w:t>7</w:t>
      </w:r>
      <w:r w:rsidR="00507F4D">
        <w:rPr>
          <w:rFonts w:ascii="Arial" w:hAnsi="Arial" w:cs="Arial"/>
          <w:b/>
          <w:bCs/>
          <w:spacing w:val="-3"/>
          <w:highlight w:val="cyan"/>
        </w:rPr>
        <w:t xml:space="preserve"> </w:t>
      </w:r>
      <w:r w:rsidR="00FE250A" w:rsidRPr="00B80C53">
        <w:rPr>
          <w:rFonts w:ascii="Arial" w:hAnsi="Arial" w:cs="Arial"/>
          <w:b/>
          <w:bCs/>
          <w:spacing w:val="-3"/>
          <w:highlight w:val="cyan"/>
        </w:rPr>
        <w:t>) Inputs due by Saturday night</w:t>
      </w:r>
    </w:p>
    <w:p w14:paraId="17E87DD7" w14:textId="128C2473" w:rsidR="00FE250A" w:rsidRPr="00B80C53" w:rsidRDefault="00FE250A" w:rsidP="00FE250A">
      <w:pPr>
        <w:tabs>
          <w:tab w:val="left" w:pos="-720"/>
        </w:tabs>
        <w:suppressAutoHyphens/>
        <w:spacing w:after="0" w:line="240" w:lineRule="auto"/>
        <w:rPr>
          <w:rFonts w:ascii="Arial" w:hAnsi="Arial" w:cs="Arial"/>
          <w:b/>
          <w:spacing w:val="-3"/>
        </w:rPr>
      </w:pPr>
      <w:r>
        <w:rPr>
          <w:rFonts w:ascii="Arial" w:hAnsi="Arial" w:cs="Arial"/>
          <w:b/>
          <w:bCs/>
          <w:spacing w:val="-3"/>
        </w:rPr>
        <w:tab/>
      </w:r>
      <w:r>
        <w:rPr>
          <w:rFonts w:ascii="Arial" w:hAnsi="Arial" w:cs="Arial"/>
          <w:b/>
          <w:bCs/>
          <w:spacing w:val="-3"/>
        </w:rPr>
        <w:tab/>
      </w:r>
      <w:r w:rsidR="000F7503">
        <w:rPr>
          <w:rFonts w:ascii="Arial" w:hAnsi="Arial" w:cs="Arial"/>
          <w:b/>
          <w:bCs/>
          <w:spacing w:val="-3"/>
        </w:rPr>
        <w:t xml:space="preserve">           </w:t>
      </w:r>
      <w:r w:rsidR="005F09C5">
        <w:rPr>
          <w:rFonts w:ascii="Arial" w:hAnsi="Arial" w:cs="Arial"/>
          <w:b/>
          <w:spacing w:val="-3"/>
          <w:highlight w:val="magenta"/>
        </w:rPr>
        <w:t>Chapter 10 Quiz Available on GLO-BUS</w:t>
      </w:r>
      <w:r w:rsidR="005F09C5">
        <w:rPr>
          <w:rFonts w:ascii="Arial" w:hAnsi="Arial" w:cs="Arial"/>
          <w:b/>
          <w:spacing w:val="-3"/>
        </w:rPr>
        <w:t xml:space="preserve"> / Due </w:t>
      </w:r>
      <w:r w:rsidR="00D32421">
        <w:rPr>
          <w:rFonts w:ascii="Arial" w:hAnsi="Arial" w:cs="Arial"/>
          <w:b/>
          <w:spacing w:val="-3"/>
        </w:rPr>
        <w:t>11/7</w:t>
      </w:r>
    </w:p>
    <w:p w14:paraId="4D305BA0" w14:textId="401FF9EF" w:rsidR="00FE250A" w:rsidRDefault="00FE250A" w:rsidP="00FE250A">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sidR="000F7503">
        <w:rPr>
          <w:rFonts w:ascii="Arial" w:hAnsi="Arial" w:cs="Arial"/>
          <w:bCs/>
          <w:spacing w:val="-3"/>
        </w:rPr>
        <w:t xml:space="preserve">           </w:t>
      </w:r>
      <w:r>
        <w:rPr>
          <w:rFonts w:ascii="Arial" w:hAnsi="Arial" w:cs="Arial"/>
          <w:b/>
          <w:bCs/>
          <w:spacing w:val="-3"/>
        </w:rPr>
        <w:t>Weekly Discussion Board Post</w:t>
      </w:r>
    </w:p>
    <w:p w14:paraId="143D3BC1" w14:textId="77777777" w:rsidR="004B7F67" w:rsidRDefault="004B7F67" w:rsidP="00C2268E">
      <w:pPr>
        <w:tabs>
          <w:tab w:val="left" w:pos="-720"/>
        </w:tabs>
        <w:suppressAutoHyphens/>
        <w:spacing w:after="0" w:line="240" w:lineRule="auto"/>
        <w:rPr>
          <w:rFonts w:ascii="Arial" w:hAnsi="Arial" w:cs="Arial"/>
          <w:b/>
          <w:bCs/>
          <w:spacing w:val="-3"/>
        </w:rPr>
      </w:pPr>
    </w:p>
    <w:p w14:paraId="49587E5E" w14:textId="19F9D38C" w:rsidR="004B7F67" w:rsidRDefault="004B7F67" w:rsidP="004B7F67">
      <w:pPr>
        <w:tabs>
          <w:tab w:val="left" w:pos="-720"/>
        </w:tabs>
        <w:suppressAutoHyphens/>
        <w:spacing w:after="0" w:line="240" w:lineRule="auto"/>
        <w:rPr>
          <w:rFonts w:ascii="Arial" w:hAnsi="Arial" w:cs="Arial"/>
          <w:bCs/>
          <w:spacing w:val="-3"/>
        </w:rPr>
      </w:pPr>
      <w:r w:rsidRPr="006264A5">
        <w:rPr>
          <w:rFonts w:ascii="Arial" w:hAnsi="Arial" w:cs="Arial"/>
          <w:b/>
          <w:bCs/>
          <w:spacing w:val="-3"/>
        </w:rPr>
        <w:t xml:space="preserve">Week </w:t>
      </w:r>
      <w:r w:rsidR="00A726B8">
        <w:rPr>
          <w:rFonts w:ascii="Arial" w:hAnsi="Arial" w:cs="Arial"/>
          <w:b/>
          <w:bCs/>
          <w:spacing w:val="-3"/>
        </w:rPr>
        <w:t>1</w:t>
      </w:r>
      <w:r w:rsidR="00A14C30">
        <w:rPr>
          <w:rFonts w:ascii="Arial" w:hAnsi="Arial" w:cs="Arial"/>
          <w:b/>
          <w:bCs/>
          <w:spacing w:val="-3"/>
        </w:rPr>
        <w:t>1</w:t>
      </w:r>
      <w:r>
        <w:rPr>
          <w:rFonts w:ascii="Arial" w:hAnsi="Arial" w:cs="Arial"/>
          <w:bCs/>
          <w:spacing w:val="-3"/>
        </w:rPr>
        <w:tab/>
      </w:r>
      <w:r>
        <w:rPr>
          <w:rFonts w:ascii="Arial" w:hAnsi="Arial" w:cs="Arial"/>
          <w:bCs/>
          <w:spacing w:val="-3"/>
        </w:rPr>
        <w:tab/>
      </w:r>
      <w:r w:rsidR="00D32421">
        <w:rPr>
          <w:rFonts w:ascii="Arial" w:hAnsi="Arial" w:cs="Arial"/>
          <w:b/>
          <w:spacing w:val="-3"/>
        </w:rPr>
        <w:t>Turning Strategies into execution</w:t>
      </w:r>
    </w:p>
    <w:p w14:paraId="54A59394" w14:textId="7BC5D9F5" w:rsidR="00FE250A" w:rsidRDefault="00D32421" w:rsidP="004B7F67">
      <w:pPr>
        <w:tabs>
          <w:tab w:val="left" w:pos="-720"/>
        </w:tabs>
        <w:suppressAutoHyphens/>
        <w:spacing w:after="0" w:line="240" w:lineRule="auto"/>
        <w:rPr>
          <w:rFonts w:ascii="Arial" w:hAnsi="Arial" w:cs="Arial"/>
          <w:b/>
          <w:spacing w:val="-3"/>
        </w:rPr>
      </w:pPr>
      <w:r>
        <w:rPr>
          <w:rFonts w:ascii="Arial" w:hAnsi="Arial" w:cs="Arial"/>
          <w:b/>
          <w:bCs/>
          <w:spacing w:val="-3"/>
        </w:rPr>
        <w:t xml:space="preserve">Nov  6 </w:t>
      </w:r>
      <w:r>
        <w:rPr>
          <w:rFonts w:ascii="Arial" w:hAnsi="Arial" w:cs="Arial"/>
          <w:b/>
          <w:bCs/>
          <w:spacing w:val="-3"/>
        </w:rPr>
        <w:tab/>
      </w:r>
      <w:r w:rsidR="004B7F67">
        <w:rPr>
          <w:rFonts w:ascii="Arial" w:hAnsi="Arial" w:cs="Arial"/>
          <w:b/>
          <w:bCs/>
          <w:spacing w:val="-3"/>
        </w:rPr>
        <w:tab/>
      </w:r>
      <w:r w:rsidR="004B7F67">
        <w:rPr>
          <w:rFonts w:ascii="Arial" w:hAnsi="Arial" w:cs="Arial"/>
          <w:bCs/>
          <w:spacing w:val="-3"/>
        </w:rPr>
        <w:tab/>
      </w:r>
      <w:r>
        <w:rPr>
          <w:rFonts w:ascii="Arial" w:hAnsi="Arial" w:cs="Arial"/>
          <w:b/>
          <w:spacing w:val="-3"/>
        </w:rPr>
        <w:t>Current Events Discussion</w:t>
      </w:r>
    </w:p>
    <w:p w14:paraId="03FA3D82" w14:textId="413E8BD0" w:rsidR="00D32421" w:rsidRPr="00FE250A" w:rsidRDefault="00D32421" w:rsidP="004B7F67">
      <w:pPr>
        <w:tabs>
          <w:tab w:val="left" w:pos="-720"/>
        </w:tabs>
        <w:suppressAutoHyphens/>
        <w:spacing w:after="0" w:line="240" w:lineRule="auto"/>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t>Chapter 11</w:t>
      </w:r>
    </w:p>
    <w:p w14:paraId="644E45F5" w14:textId="3D9F6650" w:rsidR="00D32421" w:rsidRDefault="00D32421" w:rsidP="00D32421">
      <w:pPr>
        <w:tabs>
          <w:tab w:val="left" w:pos="-720"/>
        </w:tabs>
        <w:suppressAutoHyphens/>
        <w:spacing w:after="0" w:line="240" w:lineRule="auto"/>
        <w:rPr>
          <w:rFonts w:ascii="Arial" w:hAnsi="Arial" w:cs="Arial"/>
          <w:b/>
          <w:spacing w:val="-3"/>
        </w:rPr>
      </w:pPr>
      <w:r w:rsidRPr="00D32421">
        <w:rPr>
          <w:rFonts w:ascii="Arial" w:hAnsi="Arial" w:cs="Arial"/>
          <w:b/>
          <w:spacing w:val="-3"/>
        </w:rPr>
        <w:t xml:space="preserve"> </w:t>
      </w:r>
      <w:r w:rsidRPr="00D32421">
        <w:rPr>
          <w:rFonts w:ascii="Arial" w:hAnsi="Arial" w:cs="Arial"/>
          <w:b/>
          <w:spacing w:val="-3"/>
        </w:rPr>
        <w:tab/>
      </w:r>
      <w:r w:rsidRPr="00D32421">
        <w:rPr>
          <w:rFonts w:ascii="Arial" w:hAnsi="Arial" w:cs="Arial"/>
          <w:b/>
          <w:spacing w:val="-3"/>
        </w:rPr>
        <w:tab/>
      </w:r>
      <w:r w:rsidRPr="00D32421">
        <w:rPr>
          <w:rFonts w:ascii="Arial" w:hAnsi="Arial" w:cs="Arial"/>
          <w:b/>
          <w:spacing w:val="-3"/>
        </w:rPr>
        <w:tab/>
      </w:r>
      <w:r w:rsidRPr="00D32421">
        <w:rPr>
          <w:rFonts w:ascii="Arial" w:hAnsi="Arial" w:cs="Arial"/>
          <w:b/>
          <w:spacing w:val="-3"/>
          <w:highlight w:val="magenta"/>
        </w:rPr>
        <w:t>Chapter 11 Quiz Available on GLO-BUS</w:t>
      </w:r>
      <w:r w:rsidRPr="00D32421">
        <w:rPr>
          <w:rFonts w:ascii="Arial" w:hAnsi="Arial" w:cs="Arial"/>
          <w:b/>
          <w:spacing w:val="-3"/>
        </w:rPr>
        <w:t xml:space="preserve"> / Due 11/14</w:t>
      </w:r>
    </w:p>
    <w:p w14:paraId="4F1D7031" w14:textId="61764345" w:rsidR="00D32421" w:rsidRDefault="00A14C30" w:rsidP="00D32421">
      <w:pPr>
        <w:tabs>
          <w:tab w:val="left" w:pos="-720"/>
        </w:tabs>
        <w:suppressAutoHyphens/>
        <w:spacing w:after="0" w:line="240" w:lineRule="auto"/>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r>
      <w:r w:rsidRPr="00A14C30">
        <w:rPr>
          <w:rFonts w:ascii="Arial" w:hAnsi="Arial" w:cs="Arial"/>
          <w:b/>
          <w:spacing w:val="-3"/>
          <w:highlight w:val="cyan"/>
        </w:rPr>
        <w:t>GLO-BUS Round 13 (Year 8) Inputs due by Saturday Night</w:t>
      </w:r>
    </w:p>
    <w:p w14:paraId="29DEC06A" w14:textId="77777777" w:rsidR="00D32421" w:rsidRPr="00680BBB" w:rsidRDefault="00D32421" w:rsidP="00D32421">
      <w:pPr>
        <w:tabs>
          <w:tab w:val="left" w:pos="-720"/>
        </w:tabs>
        <w:suppressAutoHyphens/>
        <w:spacing w:after="0" w:line="240" w:lineRule="auto"/>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t>Brand You and Situational Leadership</w:t>
      </w:r>
    </w:p>
    <w:p w14:paraId="61887860" w14:textId="77777777" w:rsidR="00D32421" w:rsidRDefault="00D32421" w:rsidP="00D32421">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Pr>
          <w:rFonts w:ascii="Arial" w:hAnsi="Arial" w:cs="Arial"/>
          <w:b/>
          <w:bCs/>
          <w:spacing w:val="-3"/>
        </w:rPr>
        <w:t>Weekly Discussion Board Post</w:t>
      </w:r>
    </w:p>
    <w:p w14:paraId="0A524347" w14:textId="77777777" w:rsidR="00FE250A" w:rsidRDefault="00FE250A" w:rsidP="004B7F67">
      <w:pPr>
        <w:tabs>
          <w:tab w:val="left" w:pos="-720"/>
        </w:tabs>
        <w:suppressAutoHyphens/>
        <w:spacing w:after="0" w:line="240" w:lineRule="auto"/>
        <w:rPr>
          <w:rFonts w:ascii="Arial" w:hAnsi="Arial" w:cs="Arial"/>
          <w:bCs/>
          <w:spacing w:val="-3"/>
        </w:rPr>
      </w:pPr>
    </w:p>
    <w:p w14:paraId="1BFC9B8B" w14:textId="3A792602" w:rsidR="000F7503" w:rsidRDefault="002E137A" w:rsidP="004B7F67">
      <w:pPr>
        <w:tabs>
          <w:tab w:val="left" w:pos="-720"/>
        </w:tabs>
        <w:suppressAutoHyphens/>
        <w:spacing w:after="0" w:line="240" w:lineRule="auto"/>
        <w:rPr>
          <w:rFonts w:ascii="Arial" w:hAnsi="Arial" w:cs="Arial"/>
          <w:b/>
          <w:spacing w:val="-3"/>
        </w:rPr>
      </w:pPr>
      <w:r>
        <w:rPr>
          <w:rFonts w:ascii="Arial" w:hAnsi="Arial" w:cs="Arial"/>
          <w:b/>
          <w:spacing w:val="-3"/>
        </w:rPr>
        <w:t>Week 1</w:t>
      </w:r>
      <w:r w:rsidR="00A14C30">
        <w:rPr>
          <w:rFonts w:ascii="Arial" w:hAnsi="Arial" w:cs="Arial"/>
          <w:b/>
          <w:spacing w:val="-3"/>
        </w:rPr>
        <w:t>2</w:t>
      </w:r>
      <w:r w:rsidR="00FE250A">
        <w:rPr>
          <w:rFonts w:ascii="Arial" w:hAnsi="Arial" w:cs="Arial"/>
          <w:b/>
          <w:spacing w:val="-3"/>
        </w:rPr>
        <w:tab/>
      </w:r>
      <w:r w:rsidR="00FE250A">
        <w:rPr>
          <w:rFonts w:ascii="Arial" w:hAnsi="Arial" w:cs="Arial"/>
          <w:b/>
          <w:spacing w:val="-3"/>
        </w:rPr>
        <w:tab/>
      </w:r>
      <w:r w:rsidR="000F7503">
        <w:rPr>
          <w:rFonts w:ascii="Arial" w:hAnsi="Arial" w:cs="Arial"/>
          <w:b/>
          <w:spacing w:val="-3"/>
        </w:rPr>
        <w:t xml:space="preserve">Turning Strategies </w:t>
      </w:r>
      <w:proofErr w:type="gramStart"/>
      <w:r w:rsidR="000F7503">
        <w:rPr>
          <w:rFonts w:ascii="Arial" w:hAnsi="Arial" w:cs="Arial"/>
          <w:b/>
          <w:spacing w:val="-3"/>
        </w:rPr>
        <w:t>Into</w:t>
      </w:r>
      <w:proofErr w:type="gramEnd"/>
      <w:r w:rsidR="000F7503">
        <w:rPr>
          <w:rFonts w:ascii="Arial" w:hAnsi="Arial" w:cs="Arial"/>
          <w:b/>
          <w:spacing w:val="-3"/>
        </w:rPr>
        <w:t xml:space="preserve"> Execution</w:t>
      </w:r>
    </w:p>
    <w:p w14:paraId="028AC086" w14:textId="1495DBF8" w:rsidR="000F7503" w:rsidRDefault="00D32421" w:rsidP="004B7F67">
      <w:pPr>
        <w:tabs>
          <w:tab w:val="left" w:pos="-720"/>
        </w:tabs>
        <w:suppressAutoHyphens/>
        <w:spacing w:after="0" w:line="240" w:lineRule="auto"/>
        <w:rPr>
          <w:rFonts w:ascii="Arial" w:hAnsi="Arial" w:cs="Arial"/>
          <w:b/>
          <w:spacing w:val="-3"/>
        </w:rPr>
      </w:pPr>
      <w:r>
        <w:rPr>
          <w:rFonts w:ascii="Arial" w:hAnsi="Arial" w:cs="Arial"/>
          <w:b/>
          <w:spacing w:val="-3"/>
        </w:rPr>
        <w:t xml:space="preserve">Nov </w:t>
      </w:r>
      <w:r w:rsidR="00A14C30">
        <w:rPr>
          <w:rFonts w:ascii="Arial" w:hAnsi="Arial" w:cs="Arial"/>
          <w:b/>
          <w:spacing w:val="-3"/>
        </w:rPr>
        <w:t>13</w:t>
      </w:r>
      <w:r w:rsidR="00A14C30">
        <w:rPr>
          <w:rFonts w:ascii="Arial" w:hAnsi="Arial" w:cs="Arial"/>
          <w:b/>
          <w:spacing w:val="-3"/>
        </w:rPr>
        <w:tab/>
      </w:r>
      <w:r w:rsidR="000F7503">
        <w:rPr>
          <w:rFonts w:ascii="Arial" w:hAnsi="Arial" w:cs="Arial"/>
          <w:b/>
          <w:spacing w:val="-3"/>
        </w:rPr>
        <w:tab/>
      </w:r>
      <w:r w:rsidR="000F7503">
        <w:rPr>
          <w:rFonts w:ascii="Arial" w:hAnsi="Arial" w:cs="Arial"/>
          <w:b/>
          <w:spacing w:val="-3"/>
        </w:rPr>
        <w:tab/>
        <w:t>Current Events Discussion</w:t>
      </w:r>
    </w:p>
    <w:p w14:paraId="2A3CD53B" w14:textId="1385B8CD" w:rsidR="002E137A" w:rsidRDefault="000F7503" w:rsidP="004B7F67">
      <w:pPr>
        <w:tabs>
          <w:tab w:val="left" w:pos="-720"/>
        </w:tabs>
        <w:suppressAutoHyphens/>
        <w:spacing w:after="0" w:line="240" w:lineRule="auto"/>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t>Chapter 1</w:t>
      </w:r>
      <w:r w:rsidR="00A14C30">
        <w:rPr>
          <w:rFonts w:ascii="Arial" w:hAnsi="Arial" w:cs="Arial"/>
          <w:b/>
          <w:spacing w:val="-3"/>
        </w:rPr>
        <w:t>2</w:t>
      </w:r>
    </w:p>
    <w:p w14:paraId="42CAFAA3" w14:textId="035778C0" w:rsidR="00A14C30" w:rsidRDefault="00A14C30" w:rsidP="004B7F67">
      <w:pPr>
        <w:tabs>
          <w:tab w:val="left" w:pos="-720"/>
        </w:tabs>
        <w:suppressAutoHyphens/>
        <w:spacing w:after="0" w:line="240" w:lineRule="auto"/>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t>Review GLO-BUS Final Results</w:t>
      </w:r>
    </w:p>
    <w:p w14:paraId="44526319" w14:textId="332FC8F3" w:rsidR="00A14C30" w:rsidRDefault="00A14C30" w:rsidP="004B7F67">
      <w:pPr>
        <w:tabs>
          <w:tab w:val="left" w:pos="-720"/>
        </w:tabs>
        <w:suppressAutoHyphens/>
        <w:spacing w:after="0" w:line="240" w:lineRule="auto"/>
        <w:rPr>
          <w:rFonts w:ascii="Arial" w:hAnsi="Arial" w:cs="Arial"/>
          <w:b/>
          <w:spacing w:val="-3"/>
        </w:rPr>
      </w:pPr>
      <w:r>
        <w:rPr>
          <w:rFonts w:ascii="Arial" w:hAnsi="Arial" w:cs="Arial"/>
          <w:b/>
          <w:spacing w:val="-3"/>
        </w:rPr>
        <w:tab/>
      </w:r>
      <w:r>
        <w:rPr>
          <w:rFonts w:ascii="Arial" w:hAnsi="Arial" w:cs="Arial"/>
          <w:b/>
          <w:spacing w:val="-3"/>
        </w:rPr>
        <w:tab/>
      </w:r>
      <w:r>
        <w:rPr>
          <w:rFonts w:ascii="Arial" w:hAnsi="Arial" w:cs="Arial"/>
          <w:b/>
          <w:spacing w:val="-3"/>
        </w:rPr>
        <w:tab/>
        <w:t>Strategies for Establishing Corporate Culture</w:t>
      </w:r>
    </w:p>
    <w:p w14:paraId="43C0BF7C" w14:textId="77777777" w:rsidR="00A14C30" w:rsidRDefault="00A14C30" w:rsidP="004B7F67">
      <w:pPr>
        <w:tabs>
          <w:tab w:val="left" w:pos="-720"/>
        </w:tabs>
        <w:suppressAutoHyphens/>
        <w:spacing w:after="0" w:line="240" w:lineRule="auto"/>
        <w:rPr>
          <w:rFonts w:ascii="Arial" w:hAnsi="Arial" w:cs="Arial"/>
          <w:b/>
          <w:spacing w:val="-3"/>
        </w:rPr>
      </w:pPr>
    </w:p>
    <w:p w14:paraId="3AA159E0" w14:textId="4DC00D54" w:rsidR="004B7F67" w:rsidRDefault="005F09C5" w:rsidP="00A14C30">
      <w:pPr>
        <w:tabs>
          <w:tab w:val="left" w:pos="-720"/>
        </w:tabs>
        <w:suppressAutoHyphens/>
        <w:spacing w:after="0" w:line="240" w:lineRule="auto"/>
        <w:rPr>
          <w:rFonts w:ascii="Arial" w:hAnsi="Arial" w:cs="Arial"/>
          <w:b/>
          <w:bCs/>
          <w:spacing w:val="-3"/>
        </w:rPr>
      </w:pPr>
      <w:r>
        <w:rPr>
          <w:rFonts w:ascii="Arial" w:hAnsi="Arial" w:cs="Arial"/>
          <w:b/>
          <w:spacing w:val="-3"/>
        </w:rPr>
        <w:tab/>
      </w:r>
      <w:r>
        <w:rPr>
          <w:rFonts w:ascii="Arial" w:hAnsi="Arial" w:cs="Arial"/>
          <w:b/>
          <w:spacing w:val="-3"/>
        </w:rPr>
        <w:tab/>
      </w:r>
      <w:r>
        <w:rPr>
          <w:rFonts w:ascii="Arial" w:hAnsi="Arial" w:cs="Arial"/>
          <w:b/>
          <w:spacing w:val="-3"/>
        </w:rPr>
        <w:tab/>
      </w:r>
    </w:p>
    <w:p w14:paraId="0A462A10" w14:textId="156F9F39" w:rsidR="00A726B8" w:rsidRDefault="00C5161D" w:rsidP="00C2268E">
      <w:pPr>
        <w:tabs>
          <w:tab w:val="left" w:pos="-720"/>
        </w:tabs>
        <w:suppressAutoHyphens/>
        <w:spacing w:after="0" w:line="240" w:lineRule="auto"/>
        <w:rPr>
          <w:rFonts w:ascii="Arial" w:hAnsi="Arial" w:cs="Arial"/>
          <w:b/>
          <w:bCs/>
          <w:spacing w:val="-3"/>
        </w:rPr>
      </w:pPr>
      <w:r w:rsidRPr="00D12D57">
        <w:rPr>
          <w:rFonts w:ascii="Arial" w:hAnsi="Arial" w:cs="Arial"/>
          <w:b/>
          <w:bCs/>
          <w:spacing w:val="-3"/>
        </w:rPr>
        <w:t>Week 1</w:t>
      </w:r>
      <w:r w:rsidR="00A14C30">
        <w:rPr>
          <w:rFonts w:ascii="Arial" w:hAnsi="Arial" w:cs="Arial"/>
          <w:b/>
          <w:bCs/>
          <w:spacing w:val="-3"/>
        </w:rPr>
        <w:t>3</w:t>
      </w:r>
      <w:r w:rsidRPr="00114BE5">
        <w:rPr>
          <w:rFonts w:ascii="Arial" w:hAnsi="Arial" w:cs="Arial"/>
          <w:b/>
          <w:bCs/>
          <w:spacing w:val="-3"/>
        </w:rPr>
        <w:tab/>
      </w:r>
      <w:r>
        <w:rPr>
          <w:rFonts w:ascii="Arial" w:hAnsi="Arial" w:cs="Arial"/>
          <w:b/>
          <w:bCs/>
          <w:spacing w:val="-3"/>
        </w:rPr>
        <w:tab/>
      </w:r>
      <w:bookmarkStart w:id="0" w:name="OLE_LINK12"/>
      <w:bookmarkStart w:id="1" w:name="OLE_LINK23"/>
      <w:r w:rsidR="00A14C30">
        <w:rPr>
          <w:rFonts w:ascii="Arial" w:hAnsi="Arial" w:cs="Arial"/>
          <w:b/>
          <w:bCs/>
          <w:spacing w:val="-3"/>
        </w:rPr>
        <w:t>Project Team Presentations</w:t>
      </w:r>
    </w:p>
    <w:p w14:paraId="478FBDEA" w14:textId="678F54CE" w:rsidR="00507F4D" w:rsidRDefault="00D32421" w:rsidP="00A14C30">
      <w:pPr>
        <w:tabs>
          <w:tab w:val="left" w:pos="-720"/>
        </w:tabs>
        <w:suppressAutoHyphens/>
        <w:spacing w:after="0" w:line="240" w:lineRule="auto"/>
        <w:rPr>
          <w:rFonts w:ascii="Arial" w:hAnsi="Arial" w:cs="Arial"/>
          <w:b/>
          <w:bCs/>
          <w:spacing w:val="-3"/>
        </w:rPr>
      </w:pPr>
      <w:r>
        <w:rPr>
          <w:rFonts w:ascii="Arial" w:hAnsi="Arial" w:cs="Arial"/>
          <w:b/>
          <w:bCs/>
          <w:spacing w:val="-3"/>
        </w:rPr>
        <w:t>Nov 20</w:t>
      </w:r>
      <w:r w:rsidR="005A21DB">
        <w:rPr>
          <w:rFonts w:ascii="Arial" w:hAnsi="Arial" w:cs="Arial"/>
          <w:b/>
          <w:bCs/>
          <w:spacing w:val="-3"/>
        </w:rPr>
        <w:t xml:space="preserve">  </w:t>
      </w:r>
      <w:r w:rsidR="000046D4">
        <w:rPr>
          <w:rFonts w:ascii="Arial" w:hAnsi="Arial" w:cs="Arial"/>
          <w:b/>
          <w:bCs/>
          <w:spacing w:val="-3"/>
        </w:rPr>
        <w:tab/>
      </w:r>
      <w:r w:rsidR="000046D4">
        <w:rPr>
          <w:rFonts w:ascii="Arial" w:hAnsi="Arial" w:cs="Arial"/>
          <w:b/>
          <w:bCs/>
          <w:spacing w:val="-3"/>
        </w:rPr>
        <w:tab/>
        <w:t>Weekly Discussion Board Post</w:t>
      </w:r>
      <w:r w:rsidR="00C5161D">
        <w:rPr>
          <w:rFonts w:ascii="Arial" w:hAnsi="Arial" w:cs="Arial"/>
          <w:b/>
          <w:bCs/>
          <w:spacing w:val="-3"/>
        </w:rPr>
        <w:tab/>
      </w:r>
      <w:r w:rsidR="00C5161D">
        <w:rPr>
          <w:rFonts w:ascii="Arial" w:hAnsi="Arial" w:cs="Arial"/>
          <w:b/>
          <w:bCs/>
          <w:spacing w:val="-3"/>
        </w:rPr>
        <w:tab/>
      </w:r>
    </w:p>
    <w:p w14:paraId="509E639E" w14:textId="144D5489" w:rsidR="00F215F6" w:rsidRDefault="00C5161D" w:rsidP="00A14C30">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p>
    <w:p w14:paraId="57DB93AC" w14:textId="00B54D8A" w:rsidR="00C5161D" w:rsidRDefault="00C5161D" w:rsidP="00C2268E">
      <w:pPr>
        <w:tabs>
          <w:tab w:val="left" w:pos="-720"/>
        </w:tabs>
        <w:suppressAutoHyphens/>
        <w:spacing w:after="0" w:line="240" w:lineRule="auto"/>
        <w:rPr>
          <w:rFonts w:ascii="Arial" w:hAnsi="Arial" w:cs="Arial"/>
          <w:b/>
          <w:bCs/>
          <w:spacing w:val="-3"/>
        </w:rPr>
      </w:pPr>
      <w:r>
        <w:rPr>
          <w:rFonts w:ascii="Arial" w:hAnsi="Arial" w:cs="Arial"/>
          <w:b/>
          <w:bCs/>
          <w:spacing w:val="-3"/>
        </w:rPr>
        <w:tab/>
      </w:r>
      <w:r>
        <w:rPr>
          <w:rFonts w:ascii="Arial" w:hAnsi="Arial" w:cs="Arial"/>
          <w:b/>
          <w:bCs/>
          <w:spacing w:val="-3"/>
        </w:rPr>
        <w:tab/>
      </w:r>
      <w:r>
        <w:rPr>
          <w:rFonts w:ascii="Arial" w:hAnsi="Arial" w:cs="Arial"/>
          <w:b/>
          <w:bCs/>
          <w:spacing w:val="-3"/>
        </w:rPr>
        <w:tab/>
      </w:r>
    </w:p>
    <w:p w14:paraId="4961C66D" w14:textId="77777777" w:rsidR="00F215F6" w:rsidRDefault="00F215F6" w:rsidP="00C2268E">
      <w:pPr>
        <w:tabs>
          <w:tab w:val="left" w:pos="-720"/>
        </w:tabs>
        <w:suppressAutoHyphens/>
        <w:spacing w:after="0" w:line="240" w:lineRule="auto"/>
        <w:rPr>
          <w:rFonts w:ascii="Arial" w:hAnsi="Arial" w:cs="Arial"/>
          <w:b/>
          <w:bCs/>
          <w:spacing w:val="-3"/>
        </w:rPr>
      </w:pPr>
    </w:p>
    <w:p w14:paraId="273BEF48" w14:textId="3B6A32B2" w:rsidR="0039021E" w:rsidRDefault="008504AE" w:rsidP="008504AE">
      <w:pPr>
        <w:tabs>
          <w:tab w:val="left" w:pos="-720"/>
        </w:tabs>
        <w:suppressAutoHyphens/>
        <w:spacing w:after="0" w:line="240" w:lineRule="auto"/>
        <w:rPr>
          <w:rFonts w:ascii="Arial" w:hAnsi="Arial" w:cs="Arial"/>
          <w:b/>
          <w:bCs/>
          <w:spacing w:val="-3"/>
        </w:rPr>
      </w:pPr>
      <w:r>
        <w:rPr>
          <w:rFonts w:ascii="Arial" w:hAnsi="Arial" w:cs="Arial"/>
          <w:b/>
          <w:bCs/>
          <w:spacing w:val="-3"/>
        </w:rPr>
        <w:t>Week 1</w:t>
      </w:r>
      <w:r w:rsidR="00A14C30">
        <w:rPr>
          <w:rFonts w:ascii="Arial" w:hAnsi="Arial" w:cs="Arial"/>
          <w:b/>
          <w:bCs/>
          <w:spacing w:val="-3"/>
        </w:rPr>
        <w:t>4</w:t>
      </w:r>
      <w:r>
        <w:rPr>
          <w:rFonts w:ascii="Arial" w:hAnsi="Arial" w:cs="Arial"/>
          <w:b/>
          <w:bCs/>
          <w:spacing w:val="-3"/>
        </w:rPr>
        <w:tab/>
      </w:r>
      <w:r>
        <w:rPr>
          <w:rFonts w:ascii="Arial" w:hAnsi="Arial" w:cs="Arial"/>
          <w:b/>
          <w:bCs/>
          <w:spacing w:val="-3"/>
        </w:rPr>
        <w:tab/>
      </w:r>
      <w:r w:rsidR="00A14C30">
        <w:rPr>
          <w:rFonts w:ascii="Arial" w:hAnsi="Arial" w:cs="Arial"/>
          <w:b/>
          <w:bCs/>
          <w:spacing w:val="-3"/>
        </w:rPr>
        <w:t>No Class This Week – Thanksgiving Holiday</w:t>
      </w:r>
    </w:p>
    <w:p w14:paraId="7BCBE0F8" w14:textId="778FE079" w:rsidR="0039021E" w:rsidRDefault="00A14C30" w:rsidP="0039021E">
      <w:pPr>
        <w:tabs>
          <w:tab w:val="left" w:pos="-720"/>
        </w:tabs>
        <w:suppressAutoHyphens/>
        <w:spacing w:after="0" w:line="240" w:lineRule="auto"/>
        <w:rPr>
          <w:rFonts w:ascii="Arial" w:hAnsi="Arial" w:cs="Arial"/>
          <w:b/>
          <w:bCs/>
          <w:spacing w:val="-3"/>
        </w:rPr>
      </w:pPr>
      <w:r>
        <w:rPr>
          <w:rFonts w:ascii="Arial" w:hAnsi="Arial" w:cs="Arial"/>
          <w:b/>
          <w:bCs/>
          <w:spacing w:val="-3"/>
        </w:rPr>
        <w:t>Nov 27</w:t>
      </w:r>
      <w:r>
        <w:rPr>
          <w:rFonts w:ascii="Arial" w:hAnsi="Arial" w:cs="Arial"/>
          <w:b/>
          <w:bCs/>
          <w:spacing w:val="-3"/>
        </w:rPr>
        <w:tab/>
      </w:r>
      <w:r w:rsidR="0039021E">
        <w:rPr>
          <w:rFonts w:ascii="Arial" w:hAnsi="Arial" w:cs="Arial"/>
          <w:b/>
          <w:bCs/>
          <w:spacing w:val="-3"/>
        </w:rPr>
        <w:tab/>
      </w:r>
      <w:r w:rsidR="0039021E">
        <w:rPr>
          <w:rFonts w:ascii="Arial" w:hAnsi="Arial" w:cs="Arial"/>
          <w:b/>
          <w:bCs/>
          <w:spacing w:val="-3"/>
        </w:rPr>
        <w:tab/>
      </w:r>
    </w:p>
    <w:p w14:paraId="0836D998" w14:textId="77777777" w:rsidR="008504AE" w:rsidRDefault="008504AE" w:rsidP="00C2268E">
      <w:pPr>
        <w:tabs>
          <w:tab w:val="left" w:pos="-720"/>
        </w:tabs>
        <w:suppressAutoHyphens/>
        <w:spacing w:after="0" w:line="240" w:lineRule="auto"/>
        <w:rPr>
          <w:rFonts w:ascii="Arial" w:hAnsi="Arial" w:cs="Arial"/>
          <w:b/>
          <w:bCs/>
          <w:spacing w:val="-3"/>
        </w:rPr>
      </w:pPr>
    </w:p>
    <w:bookmarkEnd w:id="0"/>
    <w:bookmarkEnd w:id="1"/>
    <w:p w14:paraId="4DCD51C1" w14:textId="4AB1687E" w:rsidR="00C5161D" w:rsidRDefault="005A21DB" w:rsidP="00C2268E">
      <w:pPr>
        <w:tabs>
          <w:tab w:val="left" w:pos="-720"/>
        </w:tabs>
        <w:suppressAutoHyphens/>
        <w:spacing w:after="0" w:line="240" w:lineRule="auto"/>
        <w:rPr>
          <w:rFonts w:ascii="Arial" w:hAnsi="Arial" w:cs="Arial"/>
          <w:b/>
          <w:bCs/>
          <w:spacing w:val="-3"/>
        </w:rPr>
      </w:pPr>
      <w:r>
        <w:rPr>
          <w:rFonts w:ascii="Arial" w:hAnsi="Arial" w:cs="Arial"/>
          <w:b/>
          <w:bCs/>
          <w:spacing w:val="-3"/>
        </w:rPr>
        <w:t>Week 1</w:t>
      </w:r>
      <w:r w:rsidR="00A14C30">
        <w:rPr>
          <w:rFonts w:ascii="Arial" w:hAnsi="Arial" w:cs="Arial"/>
          <w:b/>
          <w:bCs/>
          <w:spacing w:val="-3"/>
        </w:rPr>
        <w:t>5</w:t>
      </w:r>
      <w:r w:rsidR="00366E90">
        <w:rPr>
          <w:rFonts w:ascii="Arial" w:hAnsi="Arial" w:cs="Arial"/>
          <w:b/>
          <w:bCs/>
          <w:spacing w:val="-3"/>
        </w:rPr>
        <w:tab/>
      </w:r>
      <w:r w:rsidR="00366E90">
        <w:rPr>
          <w:rFonts w:ascii="Arial" w:hAnsi="Arial" w:cs="Arial"/>
          <w:b/>
          <w:bCs/>
          <w:spacing w:val="-3"/>
        </w:rPr>
        <w:tab/>
      </w:r>
      <w:r w:rsidR="00220336">
        <w:rPr>
          <w:rFonts w:ascii="Arial" w:hAnsi="Arial" w:cs="Arial"/>
          <w:b/>
          <w:bCs/>
          <w:spacing w:val="-3"/>
        </w:rPr>
        <w:t>Project Team Final Presentations</w:t>
      </w:r>
    </w:p>
    <w:p w14:paraId="40130A9F" w14:textId="066FB86C" w:rsidR="00A14C30" w:rsidRPr="00366E90" w:rsidRDefault="00A14C30" w:rsidP="00A14C30">
      <w:pPr>
        <w:tabs>
          <w:tab w:val="left" w:pos="-720"/>
        </w:tabs>
        <w:suppressAutoHyphens/>
        <w:spacing w:after="0" w:line="240" w:lineRule="auto"/>
        <w:rPr>
          <w:rFonts w:ascii="Arial" w:hAnsi="Arial" w:cs="Arial"/>
          <w:bCs/>
          <w:spacing w:val="-3"/>
        </w:rPr>
      </w:pPr>
      <w:r>
        <w:rPr>
          <w:rFonts w:ascii="Arial" w:hAnsi="Arial" w:cs="Arial"/>
          <w:b/>
          <w:bCs/>
          <w:spacing w:val="-3"/>
        </w:rPr>
        <w:t>Dec 4</w:t>
      </w:r>
      <w:r w:rsidR="00C5161D" w:rsidRPr="006A18C2">
        <w:rPr>
          <w:rFonts w:ascii="Arial" w:hAnsi="Arial" w:cs="Arial"/>
          <w:bCs/>
          <w:spacing w:val="-3"/>
        </w:rPr>
        <w:tab/>
      </w:r>
      <w:bookmarkStart w:id="2" w:name="OLE_LINK26"/>
      <w:bookmarkStart w:id="3" w:name="OLE_LINK27"/>
      <w:r>
        <w:rPr>
          <w:rFonts w:ascii="Arial" w:hAnsi="Arial" w:cs="Arial"/>
          <w:bCs/>
          <w:spacing w:val="-3"/>
        </w:rPr>
        <w:tab/>
      </w:r>
      <w:r>
        <w:rPr>
          <w:rFonts w:ascii="Arial" w:hAnsi="Arial" w:cs="Arial"/>
          <w:bCs/>
          <w:spacing w:val="-3"/>
        </w:rPr>
        <w:tab/>
      </w:r>
      <w:r w:rsidRPr="00A14C30">
        <w:rPr>
          <w:rFonts w:ascii="Arial" w:hAnsi="Arial" w:cs="Arial"/>
          <w:b/>
          <w:spacing w:val="-3"/>
        </w:rPr>
        <w:t>Fi</w:t>
      </w:r>
      <w:r w:rsidRPr="00072478">
        <w:rPr>
          <w:rFonts w:ascii="Arial" w:hAnsi="Arial" w:cs="Arial"/>
          <w:b/>
          <w:bCs/>
          <w:spacing w:val="-3"/>
        </w:rPr>
        <w:t>nal Check on Student Learning Objectives</w:t>
      </w:r>
      <w:r w:rsidRPr="00072478">
        <w:rPr>
          <w:rFonts w:ascii="Arial" w:hAnsi="Arial" w:cs="Arial"/>
          <w:b/>
          <w:bCs/>
          <w:spacing w:val="-3"/>
        </w:rPr>
        <w:tab/>
      </w:r>
      <w:r w:rsidRPr="00072478">
        <w:rPr>
          <w:rFonts w:ascii="Arial" w:hAnsi="Arial" w:cs="Arial"/>
          <w:b/>
          <w:bCs/>
          <w:spacing w:val="-3"/>
        </w:rPr>
        <w:tab/>
      </w:r>
      <w:r w:rsidRPr="00072478">
        <w:rPr>
          <w:rFonts w:ascii="Arial" w:hAnsi="Arial" w:cs="Arial"/>
          <w:b/>
          <w:bCs/>
          <w:spacing w:val="-3"/>
        </w:rPr>
        <w:tab/>
      </w:r>
    </w:p>
    <w:p w14:paraId="358B463C" w14:textId="77777777" w:rsidR="00A14C30" w:rsidRPr="004D38B0" w:rsidRDefault="00A14C30" w:rsidP="00A14C30">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4D38B0">
        <w:rPr>
          <w:rFonts w:ascii="Arial" w:hAnsi="Arial" w:cs="Arial"/>
          <w:b/>
          <w:bCs/>
          <w:spacing w:val="-3"/>
        </w:rPr>
        <w:t>Course Evaluations</w:t>
      </w:r>
    </w:p>
    <w:p w14:paraId="3B1248C9" w14:textId="77777777" w:rsidR="00A14C30" w:rsidRPr="004D38B0" w:rsidRDefault="00A14C30" w:rsidP="00A14C30">
      <w:pPr>
        <w:tabs>
          <w:tab w:val="left" w:pos="-720"/>
        </w:tabs>
        <w:suppressAutoHyphens/>
        <w:spacing w:after="0" w:line="240" w:lineRule="auto"/>
        <w:rPr>
          <w:rFonts w:ascii="Arial" w:hAnsi="Arial" w:cs="Arial"/>
          <w:b/>
          <w:bCs/>
          <w:spacing w:val="-3"/>
        </w:rPr>
      </w:pPr>
      <w:r w:rsidRPr="004D38B0">
        <w:rPr>
          <w:rFonts w:ascii="Arial" w:hAnsi="Arial" w:cs="Arial"/>
          <w:b/>
          <w:bCs/>
          <w:spacing w:val="-3"/>
        </w:rPr>
        <w:tab/>
      </w:r>
      <w:r w:rsidRPr="004D38B0">
        <w:rPr>
          <w:rFonts w:ascii="Arial" w:hAnsi="Arial" w:cs="Arial"/>
          <w:b/>
          <w:bCs/>
          <w:spacing w:val="-3"/>
        </w:rPr>
        <w:tab/>
      </w:r>
      <w:r w:rsidRPr="004D38B0">
        <w:rPr>
          <w:rFonts w:ascii="Arial" w:hAnsi="Arial" w:cs="Arial"/>
          <w:b/>
          <w:bCs/>
          <w:spacing w:val="-3"/>
        </w:rPr>
        <w:tab/>
        <w:t>Project Team Evaluations</w:t>
      </w:r>
      <w:r>
        <w:rPr>
          <w:rFonts w:ascii="Arial" w:hAnsi="Arial" w:cs="Arial"/>
          <w:b/>
          <w:bCs/>
          <w:spacing w:val="-3"/>
        </w:rPr>
        <w:t xml:space="preserve"> Due</w:t>
      </w:r>
    </w:p>
    <w:p w14:paraId="477F0A74" w14:textId="77777777" w:rsidR="00A14C30" w:rsidRDefault="00A14C30" w:rsidP="00A14C30">
      <w:pPr>
        <w:tabs>
          <w:tab w:val="left" w:pos="-720"/>
        </w:tabs>
        <w:suppressAutoHyphens/>
        <w:spacing w:after="0" w:line="240" w:lineRule="auto"/>
        <w:rPr>
          <w:rFonts w:ascii="Arial" w:hAnsi="Arial" w:cs="Arial"/>
          <w:bCs/>
          <w:spacing w:val="-3"/>
        </w:rPr>
      </w:pPr>
      <w:r w:rsidRPr="004D38B0">
        <w:rPr>
          <w:rFonts w:ascii="Arial" w:hAnsi="Arial" w:cs="Arial"/>
          <w:b/>
          <w:bCs/>
          <w:spacing w:val="-3"/>
        </w:rPr>
        <w:tab/>
      </w:r>
      <w:r w:rsidRPr="004D38B0">
        <w:rPr>
          <w:rFonts w:ascii="Arial" w:hAnsi="Arial" w:cs="Arial"/>
          <w:b/>
          <w:bCs/>
          <w:spacing w:val="-3"/>
        </w:rPr>
        <w:tab/>
      </w:r>
      <w:r w:rsidRPr="004D38B0">
        <w:rPr>
          <w:rFonts w:ascii="Arial" w:hAnsi="Arial" w:cs="Arial"/>
          <w:b/>
          <w:bCs/>
          <w:spacing w:val="-3"/>
        </w:rPr>
        <w:tab/>
        <w:t>Final Review Student Questions and Comments</w:t>
      </w:r>
      <w:r>
        <w:rPr>
          <w:rFonts w:ascii="Arial" w:hAnsi="Arial" w:cs="Arial"/>
          <w:bCs/>
          <w:spacing w:val="-3"/>
        </w:rPr>
        <w:tab/>
      </w:r>
    </w:p>
    <w:p w14:paraId="6FC0F042" w14:textId="2945E2FB" w:rsidR="00A14C30" w:rsidRDefault="00A14C30" w:rsidP="00A14C30">
      <w:pPr>
        <w:tabs>
          <w:tab w:val="left" w:pos="-720"/>
        </w:tabs>
        <w:suppressAutoHyphens/>
        <w:spacing w:after="0" w:line="240" w:lineRule="auto"/>
        <w:rPr>
          <w:rFonts w:ascii="Arial" w:hAnsi="Arial" w:cs="Arial"/>
          <w:b/>
          <w:bCs/>
          <w:spacing w:val="-3"/>
        </w:rPr>
      </w:pPr>
      <w:r>
        <w:rPr>
          <w:rFonts w:ascii="Arial" w:hAnsi="Arial" w:cs="Arial"/>
          <w:bCs/>
          <w:spacing w:val="-3"/>
        </w:rPr>
        <w:tab/>
      </w:r>
      <w:r>
        <w:rPr>
          <w:rFonts w:ascii="Arial" w:hAnsi="Arial" w:cs="Arial"/>
          <w:bCs/>
          <w:spacing w:val="-3"/>
        </w:rPr>
        <w:tab/>
      </w:r>
      <w:r>
        <w:rPr>
          <w:rFonts w:ascii="Arial" w:hAnsi="Arial" w:cs="Arial"/>
          <w:bCs/>
          <w:spacing w:val="-3"/>
        </w:rPr>
        <w:tab/>
      </w:r>
      <w:r w:rsidRPr="00D5203A">
        <w:rPr>
          <w:rFonts w:ascii="Arial" w:hAnsi="Arial" w:cs="Arial"/>
          <w:b/>
          <w:bCs/>
          <w:spacing w:val="-3"/>
        </w:rPr>
        <w:t>S</w:t>
      </w:r>
      <w:r>
        <w:rPr>
          <w:rFonts w:ascii="Arial" w:hAnsi="Arial" w:cs="Arial"/>
          <w:b/>
          <w:bCs/>
          <w:spacing w:val="-3"/>
        </w:rPr>
        <w:t>enior Grades due to Registrar 12/5</w:t>
      </w:r>
    </w:p>
    <w:p w14:paraId="57CE184C" w14:textId="4BF8BF94" w:rsidR="00A14C30" w:rsidRPr="00366E90" w:rsidRDefault="00A14C30" w:rsidP="00A14C30">
      <w:pPr>
        <w:tabs>
          <w:tab w:val="left" w:pos="-720"/>
        </w:tabs>
        <w:suppressAutoHyphens/>
        <w:spacing w:after="0" w:line="240" w:lineRule="auto"/>
        <w:rPr>
          <w:rFonts w:ascii="Arial" w:hAnsi="Arial" w:cs="Arial"/>
          <w:b/>
          <w:spacing w:val="-3"/>
        </w:rPr>
      </w:pPr>
      <w:r>
        <w:rPr>
          <w:rFonts w:ascii="Arial" w:hAnsi="Arial" w:cs="Arial"/>
          <w:b/>
          <w:bCs/>
          <w:spacing w:val="-3"/>
        </w:rPr>
        <w:tab/>
      </w:r>
      <w:r>
        <w:rPr>
          <w:rFonts w:ascii="Arial" w:hAnsi="Arial" w:cs="Arial"/>
          <w:b/>
          <w:bCs/>
          <w:spacing w:val="-3"/>
        </w:rPr>
        <w:tab/>
      </w:r>
      <w:r>
        <w:rPr>
          <w:rFonts w:ascii="Arial" w:hAnsi="Arial" w:cs="Arial"/>
          <w:b/>
          <w:bCs/>
          <w:spacing w:val="-3"/>
        </w:rPr>
        <w:tab/>
        <w:t>Final Grades due to Registrar 12/10</w:t>
      </w:r>
    </w:p>
    <w:p w14:paraId="180C3F9B" w14:textId="18871346" w:rsidR="00C5161D" w:rsidRDefault="00C5161D" w:rsidP="00220336">
      <w:pPr>
        <w:tabs>
          <w:tab w:val="left" w:pos="-720"/>
        </w:tabs>
        <w:suppressAutoHyphens/>
        <w:spacing w:after="0" w:line="240" w:lineRule="auto"/>
        <w:ind w:left="2160" w:hanging="2160"/>
        <w:rPr>
          <w:rFonts w:ascii="Arial" w:hAnsi="Arial" w:cs="Arial"/>
          <w:bCs/>
          <w:spacing w:val="-3"/>
        </w:rPr>
      </w:pPr>
    </w:p>
    <w:bookmarkEnd w:id="2"/>
    <w:bookmarkEnd w:id="3"/>
    <w:p w14:paraId="1701D665" w14:textId="0FB5C13F" w:rsidR="00220336" w:rsidRDefault="00220336" w:rsidP="00366E90">
      <w:pPr>
        <w:tabs>
          <w:tab w:val="left" w:pos="-720"/>
        </w:tabs>
        <w:suppressAutoHyphens/>
        <w:spacing w:after="0" w:line="240" w:lineRule="auto"/>
        <w:rPr>
          <w:rFonts w:ascii="Arial" w:hAnsi="Arial" w:cs="Arial"/>
          <w:b/>
          <w:spacing w:val="-3"/>
        </w:rPr>
      </w:pPr>
      <w:r>
        <w:rPr>
          <w:rFonts w:ascii="Arial" w:hAnsi="Arial" w:cs="Arial"/>
          <w:b/>
          <w:spacing w:val="-3"/>
        </w:rPr>
        <w:t>Week 1</w:t>
      </w:r>
      <w:r w:rsidR="002E137A">
        <w:rPr>
          <w:rFonts w:ascii="Arial" w:hAnsi="Arial" w:cs="Arial"/>
          <w:b/>
          <w:spacing w:val="-3"/>
        </w:rPr>
        <w:t>6</w:t>
      </w:r>
      <w:r>
        <w:rPr>
          <w:rFonts w:ascii="Arial" w:hAnsi="Arial" w:cs="Arial"/>
          <w:b/>
          <w:spacing w:val="-3"/>
        </w:rPr>
        <w:tab/>
      </w:r>
      <w:r>
        <w:rPr>
          <w:rFonts w:ascii="Arial" w:hAnsi="Arial" w:cs="Arial"/>
          <w:b/>
          <w:spacing w:val="-3"/>
        </w:rPr>
        <w:tab/>
      </w:r>
      <w:r w:rsidR="002E137A">
        <w:rPr>
          <w:rFonts w:ascii="Arial" w:hAnsi="Arial" w:cs="Arial"/>
          <w:b/>
          <w:spacing w:val="-3"/>
        </w:rPr>
        <w:t>Final Exams</w:t>
      </w:r>
    </w:p>
    <w:p w14:paraId="5E6D9EBC" w14:textId="1B8D0400" w:rsidR="00220336" w:rsidRDefault="00A14C30" w:rsidP="00366E90">
      <w:pPr>
        <w:tabs>
          <w:tab w:val="left" w:pos="-720"/>
        </w:tabs>
        <w:suppressAutoHyphens/>
        <w:spacing w:after="0" w:line="240" w:lineRule="auto"/>
        <w:rPr>
          <w:rFonts w:ascii="Arial" w:hAnsi="Arial" w:cs="Arial"/>
          <w:b/>
          <w:spacing w:val="-3"/>
        </w:rPr>
      </w:pPr>
      <w:r>
        <w:rPr>
          <w:rFonts w:ascii="Arial" w:hAnsi="Arial" w:cs="Arial"/>
          <w:b/>
          <w:spacing w:val="-3"/>
        </w:rPr>
        <w:t>Dec 11</w:t>
      </w:r>
    </w:p>
    <w:p w14:paraId="06434D7B" w14:textId="77777777" w:rsidR="00220336" w:rsidRDefault="00220336" w:rsidP="00366E90">
      <w:pPr>
        <w:tabs>
          <w:tab w:val="left" w:pos="-720"/>
        </w:tabs>
        <w:suppressAutoHyphens/>
        <w:spacing w:after="0" w:line="240" w:lineRule="auto"/>
        <w:rPr>
          <w:rFonts w:ascii="Arial" w:hAnsi="Arial" w:cs="Arial"/>
          <w:b/>
          <w:spacing w:val="-3"/>
        </w:rPr>
      </w:pPr>
    </w:p>
    <w:p w14:paraId="23ED90BF" w14:textId="77777777" w:rsidR="00220336" w:rsidRDefault="00220336" w:rsidP="00366E90">
      <w:pPr>
        <w:tabs>
          <w:tab w:val="left" w:pos="-720"/>
        </w:tabs>
        <w:suppressAutoHyphens/>
        <w:spacing w:after="0" w:line="240" w:lineRule="auto"/>
        <w:rPr>
          <w:rFonts w:ascii="Arial" w:hAnsi="Arial" w:cs="Arial"/>
          <w:b/>
          <w:spacing w:val="-3"/>
        </w:rPr>
      </w:pPr>
    </w:p>
    <w:p w14:paraId="021D5FA1" w14:textId="32A5E56E" w:rsidR="008504AE" w:rsidRDefault="00A14C30" w:rsidP="00366E90">
      <w:pPr>
        <w:tabs>
          <w:tab w:val="left" w:pos="-720"/>
        </w:tabs>
        <w:suppressAutoHyphens/>
        <w:spacing w:after="0" w:line="240" w:lineRule="auto"/>
        <w:rPr>
          <w:rFonts w:ascii="Arial" w:hAnsi="Arial" w:cs="Arial"/>
          <w:b/>
          <w:spacing w:val="-3"/>
        </w:rPr>
      </w:pPr>
      <w:r>
        <w:rPr>
          <w:rFonts w:ascii="Arial" w:hAnsi="Arial" w:cs="Arial"/>
          <w:b/>
          <w:noProof/>
          <w:spacing w:val="-3"/>
        </w:rPr>
        <w:drawing>
          <wp:inline distT="0" distB="0" distL="0" distR="0" wp14:anchorId="215F7FC2" wp14:editId="27380193">
            <wp:extent cx="6686550" cy="2527300"/>
            <wp:effectExtent l="0" t="0" r="6350" b="0"/>
            <wp:docPr id="13724290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29021" name="Picture 1372429021"/>
                    <pic:cNvPicPr/>
                  </pic:nvPicPr>
                  <pic:blipFill>
                    <a:blip r:embed="rId23"/>
                    <a:stretch>
                      <a:fillRect/>
                    </a:stretch>
                  </pic:blipFill>
                  <pic:spPr>
                    <a:xfrm>
                      <a:off x="0" y="0"/>
                      <a:ext cx="6686550" cy="2527300"/>
                    </a:xfrm>
                    <a:prstGeom prst="rect">
                      <a:avLst/>
                    </a:prstGeom>
                  </pic:spPr>
                </pic:pic>
              </a:graphicData>
            </a:graphic>
          </wp:inline>
        </w:drawing>
      </w:r>
      <w:r>
        <w:rPr>
          <w:rFonts w:ascii="Arial" w:hAnsi="Arial" w:cs="Arial"/>
          <w:b/>
          <w:noProof/>
          <w:spacing w:val="-3"/>
        </w:rPr>
        <w:drawing>
          <wp:inline distT="0" distB="0" distL="0" distR="0" wp14:anchorId="4D85F64D" wp14:editId="45DBDD89">
            <wp:extent cx="6686550" cy="3086100"/>
            <wp:effectExtent l="0" t="0" r="6350" b="0"/>
            <wp:docPr id="10747122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12268" name="Picture 1074712268"/>
                    <pic:cNvPicPr/>
                  </pic:nvPicPr>
                  <pic:blipFill>
                    <a:blip r:embed="rId24"/>
                    <a:stretch>
                      <a:fillRect/>
                    </a:stretch>
                  </pic:blipFill>
                  <pic:spPr>
                    <a:xfrm>
                      <a:off x="0" y="0"/>
                      <a:ext cx="6686550" cy="3086100"/>
                    </a:xfrm>
                    <a:prstGeom prst="rect">
                      <a:avLst/>
                    </a:prstGeom>
                  </pic:spPr>
                </pic:pic>
              </a:graphicData>
            </a:graphic>
          </wp:inline>
        </w:drawing>
      </w:r>
    </w:p>
    <w:sectPr w:rsidR="008504AE" w:rsidSect="00C22117">
      <w:footerReference w:type="even" r:id="rId25"/>
      <w:footerReference w:type="default" r:id="rId26"/>
      <w:footerReference w:type="first" r:id="rId27"/>
      <w:pgSz w:w="12240" w:h="15840"/>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0527" w14:textId="77777777" w:rsidR="00DC32B6" w:rsidRDefault="00DC32B6">
      <w:pPr>
        <w:spacing w:after="0" w:line="240" w:lineRule="auto"/>
      </w:pPr>
      <w:r>
        <w:separator/>
      </w:r>
    </w:p>
  </w:endnote>
  <w:endnote w:type="continuationSeparator" w:id="0">
    <w:p w14:paraId="7BD85E6E" w14:textId="77777777" w:rsidR="00DC32B6" w:rsidRDefault="00DC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20B0604020202020204"/>
    <w:charset w:val="00"/>
    <w:family w:val="roman"/>
    <w:pitch w:val="variable"/>
    <w:sig w:usb0="00000287" w:usb1="00000000" w:usb2="00000000" w:usb3="00000000" w:csb0="0000009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E565" w14:textId="77777777"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1FC6" w14:textId="3CB62A49"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E11696">
      <w:rPr>
        <w:rStyle w:val="PageNumber"/>
        <w:rFonts w:ascii="Helvetica" w:hAnsi="Helvetica"/>
        <w:noProof/>
        <w:sz w:val="18"/>
      </w:rPr>
      <w:t>2</w:t>
    </w:r>
    <w:r w:rsidRPr="00BA51E6">
      <w:rPr>
        <w:rStyle w:val="PageNumber"/>
        <w:rFonts w:ascii="Helvetica" w:hAnsi="Helvetica"/>
        <w:sz w:val="18"/>
      </w:rPr>
      <w:fldChar w:fldCharType="end"/>
    </w:r>
  </w:p>
  <w:p w14:paraId="4758ACF8" w14:textId="75881C56"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E11696">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82B2" w14:textId="7E7D32DA"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E11696">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730D" w14:textId="77777777" w:rsidR="00DC32B6" w:rsidRDefault="00DC32B6">
      <w:pPr>
        <w:spacing w:after="0" w:line="240" w:lineRule="auto"/>
      </w:pPr>
      <w:r>
        <w:separator/>
      </w:r>
    </w:p>
  </w:footnote>
  <w:footnote w:type="continuationSeparator" w:id="0">
    <w:p w14:paraId="77FFDC80" w14:textId="77777777" w:rsidR="00DC32B6" w:rsidRDefault="00DC3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020"/>
    <w:multiLevelType w:val="hybridMultilevel"/>
    <w:tmpl w:val="FEFE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C5905"/>
    <w:multiLevelType w:val="hybridMultilevel"/>
    <w:tmpl w:val="0694B674"/>
    <w:lvl w:ilvl="0" w:tplc="605E4DE0">
      <w:start w:val="1"/>
      <w:numFmt w:val="decimal"/>
      <w:lvlText w:val="%1."/>
      <w:lvlJc w:val="left"/>
      <w:pPr>
        <w:ind w:left="606" w:hanging="52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0E3544ED"/>
    <w:multiLevelType w:val="hybridMultilevel"/>
    <w:tmpl w:val="D002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963C5"/>
    <w:multiLevelType w:val="hybridMultilevel"/>
    <w:tmpl w:val="7F52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E7365"/>
    <w:multiLevelType w:val="hybridMultilevel"/>
    <w:tmpl w:val="8ABE45A0"/>
    <w:lvl w:ilvl="0" w:tplc="605E4DE0">
      <w:start w:val="1"/>
      <w:numFmt w:val="decimal"/>
      <w:lvlText w:val="%1."/>
      <w:lvlJc w:val="left"/>
      <w:pPr>
        <w:ind w:left="606"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31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462CF8"/>
    <w:multiLevelType w:val="hybridMultilevel"/>
    <w:tmpl w:val="5FC6936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E2062"/>
    <w:multiLevelType w:val="hybridMultilevel"/>
    <w:tmpl w:val="D42C41F4"/>
    <w:lvl w:ilvl="0" w:tplc="2154F75A">
      <w:start w:val="1"/>
      <w:numFmt w:val="decimal"/>
      <w:lvlText w:val="%1."/>
      <w:lvlJc w:val="left"/>
      <w:pPr>
        <w:ind w:left="580" w:hanging="5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F0185"/>
    <w:multiLevelType w:val="hybridMultilevel"/>
    <w:tmpl w:val="BA96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E2F3F"/>
    <w:multiLevelType w:val="hybridMultilevel"/>
    <w:tmpl w:val="E7F89B0C"/>
    <w:lvl w:ilvl="0" w:tplc="620E20A0">
      <w:start w:val="1"/>
      <w:numFmt w:val="decimal"/>
      <w:lvlText w:val="%1."/>
      <w:lvlJc w:val="left"/>
      <w:pPr>
        <w:ind w:left="590" w:hanging="50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C0AD7"/>
    <w:multiLevelType w:val="hybridMultilevel"/>
    <w:tmpl w:val="0DC0E966"/>
    <w:lvl w:ilvl="0" w:tplc="2154F75A">
      <w:start w:val="1"/>
      <w:numFmt w:val="decimal"/>
      <w:lvlText w:val="%1."/>
      <w:lvlJc w:val="left"/>
      <w:pPr>
        <w:ind w:left="666" w:hanging="52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C0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92BED"/>
    <w:multiLevelType w:val="hybridMultilevel"/>
    <w:tmpl w:val="01708D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74790"/>
    <w:multiLevelType w:val="hybridMultilevel"/>
    <w:tmpl w:val="59E049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A6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6B0E44B6"/>
    <w:multiLevelType w:val="hybridMultilevel"/>
    <w:tmpl w:val="7CDA2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41051"/>
    <w:multiLevelType w:val="hybridMultilevel"/>
    <w:tmpl w:val="F0D26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42A3A"/>
    <w:multiLevelType w:val="hybridMultilevel"/>
    <w:tmpl w:val="908606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9712984">
    <w:abstractNumId w:val="24"/>
  </w:num>
  <w:num w:numId="2" w16cid:durableId="314258660">
    <w:abstractNumId w:val="5"/>
  </w:num>
  <w:num w:numId="3" w16cid:durableId="1370182655">
    <w:abstractNumId w:val="15"/>
  </w:num>
  <w:num w:numId="4" w16cid:durableId="46346891">
    <w:abstractNumId w:val="20"/>
  </w:num>
  <w:num w:numId="5" w16cid:durableId="144317407">
    <w:abstractNumId w:val="12"/>
  </w:num>
  <w:num w:numId="6" w16cid:durableId="754668259">
    <w:abstractNumId w:val="1"/>
  </w:num>
  <w:num w:numId="7" w16cid:durableId="666400719">
    <w:abstractNumId w:val="16"/>
  </w:num>
  <w:num w:numId="8" w16cid:durableId="516818932">
    <w:abstractNumId w:val="28"/>
  </w:num>
  <w:num w:numId="9" w16cid:durableId="192496020">
    <w:abstractNumId w:val="10"/>
  </w:num>
  <w:num w:numId="10" w16cid:durableId="972059465">
    <w:abstractNumId w:val="18"/>
  </w:num>
  <w:num w:numId="11" w16cid:durableId="1997488278">
    <w:abstractNumId w:val="11"/>
  </w:num>
  <w:num w:numId="12" w16cid:durableId="1388801690">
    <w:abstractNumId w:val="21"/>
  </w:num>
  <w:num w:numId="13" w16cid:durableId="1746879811">
    <w:abstractNumId w:val="22"/>
  </w:num>
  <w:num w:numId="14" w16cid:durableId="61149800">
    <w:abstractNumId w:val="8"/>
  </w:num>
  <w:num w:numId="15" w16cid:durableId="1962489928">
    <w:abstractNumId w:val="27"/>
  </w:num>
  <w:num w:numId="16" w16cid:durableId="1560702284">
    <w:abstractNumId w:val="3"/>
  </w:num>
  <w:num w:numId="17" w16cid:durableId="1733044867">
    <w:abstractNumId w:val="4"/>
  </w:num>
  <w:num w:numId="18" w16cid:durableId="1157379884">
    <w:abstractNumId w:val="26"/>
  </w:num>
  <w:num w:numId="19" w16cid:durableId="553078544">
    <w:abstractNumId w:val="7"/>
  </w:num>
  <w:num w:numId="20" w16cid:durableId="1441485400">
    <w:abstractNumId w:val="19"/>
  </w:num>
  <w:num w:numId="21" w16cid:durableId="1241137054">
    <w:abstractNumId w:val="23"/>
  </w:num>
  <w:num w:numId="22" w16cid:durableId="784737515">
    <w:abstractNumId w:val="13"/>
  </w:num>
  <w:num w:numId="23" w16cid:durableId="526411729">
    <w:abstractNumId w:val="25"/>
  </w:num>
  <w:num w:numId="24" w16cid:durableId="721827316">
    <w:abstractNumId w:val="9"/>
  </w:num>
  <w:num w:numId="25" w16cid:durableId="2016610900">
    <w:abstractNumId w:val="17"/>
  </w:num>
  <w:num w:numId="26" w16cid:durableId="1888686589">
    <w:abstractNumId w:val="2"/>
  </w:num>
  <w:num w:numId="27" w16cid:durableId="897516730">
    <w:abstractNumId w:val="6"/>
  </w:num>
  <w:num w:numId="28" w16cid:durableId="1261643103">
    <w:abstractNumId w:val="14"/>
  </w:num>
  <w:num w:numId="29" w16cid:durableId="176915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135"/>
    <w:rsid w:val="00003704"/>
    <w:rsid w:val="000046D4"/>
    <w:rsid w:val="00004AD6"/>
    <w:rsid w:val="00017F47"/>
    <w:rsid w:val="00030208"/>
    <w:rsid w:val="00040A61"/>
    <w:rsid w:val="000617CA"/>
    <w:rsid w:val="000621AB"/>
    <w:rsid w:val="00074D50"/>
    <w:rsid w:val="00083317"/>
    <w:rsid w:val="000953EC"/>
    <w:rsid w:val="000973AD"/>
    <w:rsid w:val="000A1596"/>
    <w:rsid w:val="000B5E2E"/>
    <w:rsid w:val="000C65F2"/>
    <w:rsid w:val="000D126C"/>
    <w:rsid w:val="000D6D0C"/>
    <w:rsid w:val="000F7503"/>
    <w:rsid w:val="00114826"/>
    <w:rsid w:val="00120502"/>
    <w:rsid w:val="00127256"/>
    <w:rsid w:val="001275D6"/>
    <w:rsid w:val="00142547"/>
    <w:rsid w:val="001439D8"/>
    <w:rsid w:val="00143CC7"/>
    <w:rsid w:val="00151DEF"/>
    <w:rsid w:val="00170741"/>
    <w:rsid w:val="00195B49"/>
    <w:rsid w:val="001B67CF"/>
    <w:rsid w:val="001C451C"/>
    <w:rsid w:val="0020191C"/>
    <w:rsid w:val="00204CD1"/>
    <w:rsid w:val="0021070F"/>
    <w:rsid w:val="00214F94"/>
    <w:rsid w:val="00220336"/>
    <w:rsid w:val="00221B5E"/>
    <w:rsid w:val="00224AFE"/>
    <w:rsid w:val="0024021D"/>
    <w:rsid w:val="002474C6"/>
    <w:rsid w:val="00251349"/>
    <w:rsid w:val="00262D91"/>
    <w:rsid w:val="00270891"/>
    <w:rsid w:val="00274E46"/>
    <w:rsid w:val="002844F3"/>
    <w:rsid w:val="002944B7"/>
    <w:rsid w:val="00297721"/>
    <w:rsid w:val="002A7B85"/>
    <w:rsid w:val="002B0C11"/>
    <w:rsid w:val="002D7B79"/>
    <w:rsid w:val="002E137A"/>
    <w:rsid w:val="002F0187"/>
    <w:rsid w:val="002F16A7"/>
    <w:rsid w:val="002F3328"/>
    <w:rsid w:val="00310AA4"/>
    <w:rsid w:val="0031194F"/>
    <w:rsid w:val="003145A4"/>
    <w:rsid w:val="00332AAE"/>
    <w:rsid w:val="003333D6"/>
    <w:rsid w:val="00333B2A"/>
    <w:rsid w:val="003361BA"/>
    <w:rsid w:val="00337C42"/>
    <w:rsid w:val="00362989"/>
    <w:rsid w:val="00366E90"/>
    <w:rsid w:val="00377415"/>
    <w:rsid w:val="003804D2"/>
    <w:rsid w:val="0039021E"/>
    <w:rsid w:val="003C2A4F"/>
    <w:rsid w:val="004000FF"/>
    <w:rsid w:val="00402D15"/>
    <w:rsid w:val="00406CCC"/>
    <w:rsid w:val="00407B45"/>
    <w:rsid w:val="00411D86"/>
    <w:rsid w:val="00437453"/>
    <w:rsid w:val="00440CAC"/>
    <w:rsid w:val="00444DF1"/>
    <w:rsid w:val="00455D72"/>
    <w:rsid w:val="00456128"/>
    <w:rsid w:val="0047472D"/>
    <w:rsid w:val="00482846"/>
    <w:rsid w:val="00487324"/>
    <w:rsid w:val="00493962"/>
    <w:rsid w:val="0049510F"/>
    <w:rsid w:val="004953C1"/>
    <w:rsid w:val="004A487B"/>
    <w:rsid w:val="004B0329"/>
    <w:rsid w:val="004B5BDF"/>
    <w:rsid w:val="004B7F67"/>
    <w:rsid w:val="004D2875"/>
    <w:rsid w:val="004D5220"/>
    <w:rsid w:val="004D5323"/>
    <w:rsid w:val="004F7AE6"/>
    <w:rsid w:val="00503E3E"/>
    <w:rsid w:val="00504AC6"/>
    <w:rsid w:val="00506175"/>
    <w:rsid w:val="00507F4D"/>
    <w:rsid w:val="0051310D"/>
    <w:rsid w:val="005264A8"/>
    <w:rsid w:val="00536795"/>
    <w:rsid w:val="00540AED"/>
    <w:rsid w:val="005779DE"/>
    <w:rsid w:val="005A21DB"/>
    <w:rsid w:val="005B0BAF"/>
    <w:rsid w:val="005B507B"/>
    <w:rsid w:val="005F09C5"/>
    <w:rsid w:val="005F5134"/>
    <w:rsid w:val="00611E70"/>
    <w:rsid w:val="00614588"/>
    <w:rsid w:val="00620F79"/>
    <w:rsid w:val="00632277"/>
    <w:rsid w:val="00642192"/>
    <w:rsid w:val="0065325E"/>
    <w:rsid w:val="006640C1"/>
    <w:rsid w:val="00677336"/>
    <w:rsid w:val="0068079A"/>
    <w:rsid w:val="0068411A"/>
    <w:rsid w:val="00686FCC"/>
    <w:rsid w:val="00690F06"/>
    <w:rsid w:val="00691B0A"/>
    <w:rsid w:val="00696E14"/>
    <w:rsid w:val="00697ECE"/>
    <w:rsid w:val="00697F7D"/>
    <w:rsid w:val="006A4BDB"/>
    <w:rsid w:val="006B1C30"/>
    <w:rsid w:val="006B6D0A"/>
    <w:rsid w:val="006C6DE7"/>
    <w:rsid w:val="006C6EA5"/>
    <w:rsid w:val="006D27C5"/>
    <w:rsid w:val="006E055A"/>
    <w:rsid w:val="006E25D6"/>
    <w:rsid w:val="006E6089"/>
    <w:rsid w:val="006F7368"/>
    <w:rsid w:val="00704851"/>
    <w:rsid w:val="00704A7E"/>
    <w:rsid w:val="00706C4A"/>
    <w:rsid w:val="007157AB"/>
    <w:rsid w:val="007219BC"/>
    <w:rsid w:val="007223A0"/>
    <w:rsid w:val="0072547C"/>
    <w:rsid w:val="00731B34"/>
    <w:rsid w:val="00740CFD"/>
    <w:rsid w:val="007413EB"/>
    <w:rsid w:val="007461D5"/>
    <w:rsid w:val="00751141"/>
    <w:rsid w:val="0075398F"/>
    <w:rsid w:val="007574FC"/>
    <w:rsid w:val="00763DCF"/>
    <w:rsid w:val="0076460B"/>
    <w:rsid w:val="00770FD9"/>
    <w:rsid w:val="00773EDD"/>
    <w:rsid w:val="00782A6F"/>
    <w:rsid w:val="00784F73"/>
    <w:rsid w:val="007B3385"/>
    <w:rsid w:val="007B727B"/>
    <w:rsid w:val="007C1174"/>
    <w:rsid w:val="007C37E7"/>
    <w:rsid w:val="007C4FF4"/>
    <w:rsid w:val="007C7062"/>
    <w:rsid w:val="007D234D"/>
    <w:rsid w:val="007D3269"/>
    <w:rsid w:val="007F4145"/>
    <w:rsid w:val="00811535"/>
    <w:rsid w:val="008230A0"/>
    <w:rsid w:val="008273BB"/>
    <w:rsid w:val="008347E5"/>
    <w:rsid w:val="0084186C"/>
    <w:rsid w:val="00847AD7"/>
    <w:rsid w:val="008504AE"/>
    <w:rsid w:val="008601B9"/>
    <w:rsid w:val="0086566F"/>
    <w:rsid w:val="00882E4A"/>
    <w:rsid w:val="008869FE"/>
    <w:rsid w:val="00890602"/>
    <w:rsid w:val="008B0565"/>
    <w:rsid w:val="008B40F3"/>
    <w:rsid w:val="008C3097"/>
    <w:rsid w:val="008C46FA"/>
    <w:rsid w:val="008F2529"/>
    <w:rsid w:val="008F77FB"/>
    <w:rsid w:val="009043EB"/>
    <w:rsid w:val="00926CBA"/>
    <w:rsid w:val="00926F93"/>
    <w:rsid w:val="009642C0"/>
    <w:rsid w:val="00964592"/>
    <w:rsid w:val="0097285A"/>
    <w:rsid w:val="009734B7"/>
    <w:rsid w:val="00974CA2"/>
    <w:rsid w:val="00980506"/>
    <w:rsid w:val="00990BA3"/>
    <w:rsid w:val="009A1261"/>
    <w:rsid w:val="009A144A"/>
    <w:rsid w:val="009A4AD9"/>
    <w:rsid w:val="009A7287"/>
    <w:rsid w:val="009B56B9"/>
    <w:rsid w:val="009E0CD3"/>
    <w:rsid w:val="00A0125D"/>
    <w:rsid w:val="00A06102"/>
    <w:rsid w:val="00A14C30"/>
    <w:rsid w:val="00A169A8"/>
    <w:rsid w:val="00A25CD9"/>
    <w:rsid w:val="00A2682A"/>
    <w:rsid w:val="00A3008C"/>
    <w:rsid w:val="00A52848"/>
    <w:rsid w:val="00A52DA5"/>
    <w:rsid w:val="00A530A3"/>
    <w:rsid w:val="00A53C06"/>
    <w:rsid w:val="00A612FF"/>
    <w:rsid w:val="00A726B8"/>
    <w:rsid w:val="00A81560"/>
    <w:rsid w:val="00A90B2D"/>
    <w:rsid w:val="00A91A4B"/>
    <w:rsid w:val="00A94942"/>
    <w:rsid w:val="00A9687A"/>
    <w:rsid w:val="00AB6D7B"/>
    <w:rsid w:val="00AC120F"/>
    <w:rsid w:val="00AC3F50"/>
    <w:rsid w:val="00AD1A01"/>
    <w:rsid w:val="00AE3DD9"/>
    <w:rsid w:val="00AE627D"/>
    <w:rsid w:val="00B10934"/>
    <w:rsid w:val="00B12BEA"/>
    <w:rsid w:val="00B2412D"/>
    <w:rsid w:val="00B31CEE"/>
    <w:rsid w:val="00B40326"/>
    <w:rsid w:val="00B41648"/>
    <w:rsid w:val="00B428F4"/>
    <w:rsid w:val="00B5252F"/>
    <w:rsid w:val="00B560DD"/>
    <w:rsid w:val="00B56A58"/>
    <w:rsid w:val="00B71428"/>
    <w:rsid w:val="00B727DC"/>
    <w:rsid w:val="00B915A0"/>
    <w:rsid w:val="00B94E16"/>
    <w:rsid w:val="00BA43C8"/>
    <w:rsid w:val="00BB305F"/>
    <w:rsid w:val="00BC0A59"/>
    <w:rsid w:val="00BC6559"/>
    <w:rsid w:val="00BD58C4"/>
    <w:rsid w:val="00BE1944"/>
    <w:rsid w:val="00BF17AE"/>
    <w:rsid w:val="00BF48C7"/>
    <w:rsid w:val="00C00E6C"/>
    <w:rsid w:val="00C22117"/>
    <w:rsid w:val="00C2268E"/>
    <w:rsid w:val="00C5161D"/>
    <w:rsid w:val="00C74EB9"/>
    <w:rsid w:val="00C81357"/>
    <w:rsid w:val="00C860D0"/>
    <w:rsid w:val="00C87C0D"/>
    <w:rsid w:val="00C9636D"/>
    <w:rsid w:val="00CC0182"/>
    <w:rsid w:val="00CC135B"/>
    <w:rsid w:val="00CC1D3F"/>
    <w:rsid w:val="00CC5211"/>
    <w:rsid w:val="00CC790A"/>
    <w:rsid w:val="00CD3CED"/>
    <w:rsid w:val="00CD3DA2"/>
    <w:rsid w:val="00CD7F6C"/>
    <w:rsid w:val="00CE0949"/>
    <w:rsid w:val="00CE2A26"/>
    <w:rsid w:val="00D23647"/>
    <w:rsid w:val="00D32421"/>
    <w:rsid w:val="00D453CD"/>
    <w:rsid w:val="00D560B4"/>
    <w:rsid w:val="00D57236"/>
    <w:rsid w:val="00D61EFB"/>
    <w:rsid w:val="00D64D4B"/>
    <w:rsid w:val="00D7126B"/>
    <w:rsid w:val="00D716FD"/>
    <w:rsid w:val="00D755ED"/>
    <w:rsid w:val="00D94852"/>
    <w:rsid w:val="00DA0507"/>
    <w:rsid w:val="00DB2727"/>
    <w:rsid w:val="00DB31EA"/>
    <w:rsid w:val="00DC32B6"/>
    <w:rsid w:val="00DD5B96"/>
    <w:rsid w:val="00DE0CED"/>
    <w:rsid w:val="00DE1E88"/>
    <w:rsid w:val="00DE22FF"/>
    <w:rsid w:val="00DE4CE7"/>
    <w:rsid w:val="00DE7749"/>
    <w:rsid w:val="00DE7C41"/>
    <w:rsid w:val="00E02317"/>
    <w:rsid w:val="00E11696"/>
    <w:rsid w:val="00E42D8C"/>
    <w:rsid w:val="00E469C4"/>
    <w:rsid w:val="00E51D4F"/>
    <w:rsid w:val="00E56D19"/>
    <w:rsid w:val="00E604FD"/>
    <w:rsid w:val="00E64054"/>
    <w:rsid w:val="00E74553"/>
    <w:rsid w:val="00EA2C0E"/>
    <w:rsid w:val="00EB7601"/>
    <w:rsid w:val="00EC3931"/>
    <w:rsid w:val="00EC623C"/>
    <w:rsid w:val="00ED5A40"/>
    <w:rsid w:val="00ED6AD1"/>
    <w:rsid w:val="00EE19EE"/>
    <w:rsid w:val="00EF12EA"/>
    <w:rsid w:val="00F061FA"/>
    <w:rsid w:val="00F16B8A"/>
    <w:rsid w:val="00F16E53"/>
    <w:rsid w:val="00F215F6"/>
    <w:rsid w:val="00F342BF"/>
    <w:rsid w:val="00F40A3B"/>
    <w:rsid w:val="00F528BA"/>
    <w:rsid w:val="00F568C8"/>
    <w:rsid w:val="00F7084A"/>
    <w:rsid w:val="00F72E74"/>
    <w:rsid w:val="00F75174"/>
    <w:rsid w:val="00F76143"/>
    <w:rsid w:val="00F82FC6"/>
    <w:rsid w:val="00F94A24"/>
    <w:rsid w:val="00F966F1"/>
    <w:rsid w:val="00FA34A2"/>
    <w:rsid w:val="00FA394D"/>
    <w:rsid w:val="00FA79DC"/>
    <w:rsid w:val="00FB62B9"/>
    <w:rsid w:val="00FC1350"/>
    <w:rsid w:val="00FD3792"/>
    <w:rsid w:val="00FD39AF"/>
    <w:rsid w:val="00FE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paragraph" w:styleId="BodyText">
    <w:name w:val="Body Text"/>
    <w:basedOn w:val="Normal"/>
    <w:link w:val="BodyTextChar"/>
    <w:rsid w:val="006E25D6"/>
    <w:pPr>
      <w:widowControl w:val="0"/>
      <w:tabs>
        <w:tab w:val="left" w:pos="-720"/>
      </w:tabs>
      <w:suppressAutoHyphens/>
      <w:spacing w:after="0" w:line="240" w:lineRule="auto"/>
      <w:jc w:val="both"/>
    </w:pPr>
    <w:rPr>
      <w:rFonts w:ascii="Arial" w:eastAsia="Times New Roman" w:hAnsi="Arial" w:cs="Times New Roman"/>
      <w:spacing w:val="-3"/>
      <w:sz w:val="24"/>
      <w:szCs w:val="20"/>
    </w:rPr>
  </w:style>
  <w:style w:type="character" w:customStyle="1" w:styleId="BodyTextChar">
    <w:name w:val="Body Text Char"/>
    <w:basedOn w:val="DefaultParagraphFont"/>
    <w:link w:val="BodyText"/>
    <w:rsid w:val="006E25D6"/>
    <w:rPr>
      <w:rFonts w:ascii="Arial" w:eastAsia="Times New Roman" w:hAnsi="Arial" w:cs="Times New Roman"/>
      <w:spacing w:val="-3"/>
      <w:sz w:val="24"/>
      <w:szCs w:val="20"/>
    </w:rPr>
  </w:style>
  <w:style w:type="character" w:customStyle="1" w:styleId="apple-converted-space">
    <w:name w:val="apple-converted-space"/>
    <w:rsid w:val="006E25D6"/>
  </w:style>
  <w:style w:type="character" w:styleId="UnresolvedMention">
    <w:name w:val="Unresolved Mention"/>
    <w:basedOn w:val="DefaultParagraphFont"/>
    <w:uiPriority w:val="99"/>
    <w:semiHidden/>
    <w:unhideWhenUsed/>
    <w:rsid w:val="0044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04637">
      <w:bodyDiv w:val="1"/>
      <w:marLeft w:val="0"/>
      <w:marRight w:val="0"/>
      <w:marTop w:val="0"/>
      <w:marBottom w:val="0"/>
      <w:divBdr>
        <w:top w:val="none" w:sz="0" w:space="0" w:color="auto"/>
        <w:left w:val="none" w:sz="0" w:space="0" w:color="auto"/>
        <w:bottom w:val="none" w:sz="0" w:space="0" w:color="auto"/>
        <w:right w:val="none" w:sz="0" w:space="0" w:color="auto"/>
      </w:divBdr>
      <w:divsChild>
        <w:div w:id="346448872">
          <w:marLeft w:val="600"/>
          <w:marRight w:val="0"/>
          <w:marTop w:val="0"/>
          <w:marBottom w:val="0"/>
          <w:divBdr>
            <w:top w:val="none" w:sz="0" w:space="0" w:color="auto"/>
            <w:left w:val="none" w:sz="0" w:space="0" w:color="auto"/>
            <w:bottom w:val="none" w:sz="0" w:space="0" w:color="auto"/>
            <w:right w:val="none" w:sz="0" w:space="0" w:color="auto"/>
          </w:divBdr>
        </w:div>
        <w:div w:id="1383946973">
          <w:marLeft w:val="600"/>
          <w:marRight w:val="0"/>
          <w:marTop w:val="0"/>
          <w:marBottom w:val="0"/>
          <w:divBdr>
            <w:top w:val="none" w:sz="0" w:space="0" w:color="auto"/>
            <w:left w:val="none" w:sz="0" w:space="0" w:color="auto"/>
            <w:bottom w:val="none" w:sz="0" w:space="0" w:color="auto"/>
            <w:right w:val="none" w:sz="0" w:space="0" w:color="auto"/>
          </w:divBdr>
        </w:div>
        <w:div w:id="2035419621">
          <w:marLeft w:val="600"/>
          <w:marRight w:val="0"/>
          <w:marTop w:val="0"/>
          <w:marBottom w:val="0"/>
          <w:divBdr>
            <w:top w:val="none" w:sz="0" w:space="0" w:color="auto"/>
            <w:left w:val="none" w:sz="0" w:space="0" w:color="auto"/>
            <w:bottom w:val="none" w:sz="0" w:space="0" w:color="auto"/>
            <w:right w:val="none" w:sz="0" w:space="0" w:color="auto"/>
          </w:divBdr>
        </w:div>
      </w:divsChild>
    </w:div>
    <w:div w:id="19092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rustees.osu.edu/assets/files/RuleBook/CodeStudentConduct.pdf" TargetMode="External"/><Relationship Id="rId18" Type="http://schemas.openxmlformats.org/officeDocument/2006/relationships/hyperlink" Target="http://www.nav-1.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i-ccs@osu.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sbalinks.com" TargetMode="External"/><Relationship Id="rId20" Type="http://schemas.openxmlformats.org/officeDocument/2006/relationships/hyperlink" Target="mailto:taylor.821@osu.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image" Target="media/image8.emf"/><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lo-bus.com/" TargetMode="External"/><Relationship Id="rId14" Type="http://schemas.openxmlformats.org/officeDocument/2006/relationships/hyperlink" Target="http://go.osu.edu/UPolicies" TargetMode="External"/><Relationship Id="rId22" Type="http://schemas.openxmlformats.org/officeDocument/2006/relationships/hyperlink" Target="mailto:slds@osu.edu" TargetMode="External"/><Relationship Id="rId27" Type="http://schemas.openxmlformats.org/officeDocument/2006/relationships/footer" Target="footer3.xml"/><Relationship Id="rId30" Type="http://schemas.openxmlformats.org/officeDocument/2006/relationships/customXml" Target="../customXml/item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09DB8-04F5-4F7F-B063-A5BDFF93E6F0}">
  <ds:schemaRefs>
    <ds:schemaRef ds:uri="http://schemas.openxmlformats.org/officeDocument/2006/bibliography"/>
  </ds:schemaRefs>
</ds:datastoreItem>
</file>

<file path=customXml/itemProps2.xml><?xml version="1.0" encoding="utf-8"?>
<ds:datastoreItem xmlns:ds="http://schemas.openxmlformats.org/officeDocument/2006/customXml" ds:itemID="{83855F71-4B79-443D-893E-4BA41F0A384C}"/>
</file>

<file path=customXml/itemProps3.xml><?xml version="1.0" encoding="utf-8"?>
<ds:datastoreItem xmlns:ds="http://schemas.openxmlformats.org/officeDocument/2006/customXml" ds:itemID="{23F56DD8-7608-4A03-ACD8-798B98D24093}"/>
</file>

<file path=customXml/itemProps4.xml><?xml version="1.0" encoding="utf-8"?>
<ds:datastoreItem xmlns:ds="http://schemas.openxmlformats.org/officeDocument/2006/customXml" ds:itemID="{CDEF1F8D-6645-4C54-8F5B-9F002091906D}"/>
</file>

<file path=docProps/app.xml><?xml version="1.0" encoding="utf-8"?>
<Properties xmlns="http://schemas.openxmlformats.org/officeDocument/2006/extended-properties" xmlns:vt="http://schemas.openxmlformats.org/officeDocument/2006/docPropsVTypes">
  <Template>Normal.dotm</Template>
  <TotalTime>118</TotalTime>
  <Pages>10</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Dean Taylor</cp:lastModifiedBy>
  <cp:revision>19</cp:revision>
  <dcterms:created xsi:type="dcterms:W3CDTF">2024-12-09T14:28:00Z</dcterms:created>
  <dcterms:modified xsi:type="dcterms:W3CDTF">2025-08-12T16:26:00Z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