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F348" w14:textId="29A7468E" w:rsidR="00EF35B2" w:rsidRPr="00EF5634" w:rsidRDefault="00EF35B2" w:rsidP="00A8688F">
      <w:pPr>
        <w:tabs>
          <w:tab w:val="center" w:pos="4680"/>
          <w:tab w:val="left" w:pos="5040"/>
          <w:tab w:val="left" w:pos="5544"/>
          <w:tab w:val="left" w:pos="6048"/>
          <w:tab w:val="left" w:pos="6552"/>
          <w:tab w:val="left" w:pos="7056"/>
          <w:tab w:val="left" w:pos="7560"/>
          <w:tab w:val="left" w:pos="8064"/>
          <w:tab w:val="left" w:pos="8568"/>
          <w:tab w:val="left" w:pos="9072"/>
        </w:tabs>
        <w:rPr>
          <w:rFonts w:ascii="Arial" w:hAnsi="Arial" w:cs="Arial"/>
        </w:rPr>
      </w:pPr>
      <w:r w:rsidRPr="00EF5634">
        <w:rPr>
          <w:rFonts w:ascii="Arial" w:hAnsi="Arial" w:cs="Arial"/>
        </w:rPr>
        <w:tab/>
      </w:r>
      <w:r w:rsidRPr="00EF5634">
        <w:rPr>
          <w:rFonts w:ascii="Arial" w:hAnsi="Arial" w:cs="Arial"/>
          <w:b/>
          <w:bCs/>
          <w:sz w:val="28"/>
          <w:szCs w:val="28"/>
        </w:rPr>
        <w:t>HOWARD J. KLEIN</w:t>
      </w:r>
    </w:p>
    <w:p w14:paraId="2EC40BAA" w14:textId="77777777" w:rsidR="00EF35B2" w:rsidRPr="00A61CC9"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rPr>
          <w:rFonts w:ascii="Arial" w:hAnsi="Arial" w:cs="Arial"/>
          <w:sz w:val="23"/>
          <w:szCs w:val="23"/>
        </w:rPr>
      </w:pPr>
    </w:p>
    <w:p w14:paraId="1E1CBF43" w14:textId="7917411D" w:rsidR="00EF35B2" w:rsidRPr="00A7428D" w:rsidRDefault="008E1AB1" w:rsidP="002A0A5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400"/>
          <w:tab w:val="left" w:pos="6048"/>
          <w:tab w:val="left" w:pos="6552"/>
          <w:tab w:val="left" w:pos="7056"/>
          <w:tab w:val="left" w:pos="7560"/>
          <w:tab w:val="left" w:pos="8064"/>
          <w:tab w:val="left" w:pos="8568"/>
          <w:tab w:val="left" w:pos="9072"/>
        </w:tabs>
        <w:ind w:left="3528" w:hanging="1512"/>
        <w:rPr>
          <w:rFonts w:ascii="Arial" w:hAnsi="Arial" w:cs="Arial"/>
          <w:sz w:val="23"/>
          <w:szCs w:val="23"/>
        </w:rPr>
      </w:pPr>
      <w:r w:rsidRPr="00A7428D">
        <w:rPr>
          <w:rFonts w:ascii="Arial" w:hAnsi="Arial" w:cs="Arial"/>
          <w:sz w:val="23"/>
          <w:szCs w:val="23"/>
        </w:rPr>
        <w:t xml:space="preserve">E-Mail:  </w:t>
      </w:r>
      <w:r w:rsidR="0061609D">
        <w:rPr>
          <w:rFonts w:ascii="Arial" w:hAnsi="Arial" w:cs="Arial"/>
          <w:sz w:val="23"/>
          <w:szCs w:val="23"/>
        </w:rPr>
        <w:tab/>
      </w:r>
      <w:r w:rsidRPr="00A7428D">
        <w:rPr>
          <w:rFonts w:ascii="Arial" w:hAnsi="Arial" w:cs="Arial"/>
          <w:sz w:val="23"/>
          <w:szCs w:val="23"/>
        </w:rPr>
        <w:t>klein.</w:t>
      </w:r>
      <w:r w:rsidR="00EF35B2" w:rsidRPr="00A7428D">
        <w:rPr>
          <w:rFonts w:ascii="Arial" w:hAnsi="Arial" w:cs="Arial"/>
          <w:sz w:val="23"/>
          <w:szCs w:val="23"/>
        </w:rPr>
        <w:t>12@osu.edu</w:t>
      </w:r>
      <w:r w:rsidR="00EF35B2" w:rsidRPr="00A7428D">
        <w:rPr>
          <w:rFonts w:ascii="Arial" w:hAnsi="Arial" w:cs="Arial"/>
          <w:sz w:val="23"/>
          <w:szCs w:val="23"/>
        </w:rPr>
        <w:tab/>
      </w:r>
      <w:r w:rsidR="00EF35B2" w:rsidRPr="00A7428D">
        <w:rPr>
          <w:rFonts w:ascii="Arial" w:hAnsi="Arial" w:cs="Arial"/>
          <w:sz w:val="23"/>
          <w:szCs w:val="23"/>
        </w:rPr>
        <w:tab/>
      </w:r>
      <w:r w:rsidR="00EF35B2" w:rsidRPr="00A7428D">
        <w:rPr>
          <w:rFonts w:ascii="Arial" w:hAnsi="Arial" w:cs="Arial"/>
          <w:sz w:val="23"/>
          <w:szCs w:val="23"/>
        </w:rPr>
        <w:tab/>
      </w:r>
      <w:r w:rsidR="00E87273" w:rsidRPr="00A7428D">
        <w:rPr>
          <w:rFonts w:ascii="Arial" w:hAnsi="Arial" w:cs="Arial"/>
          <w:sz w:val="23"/>
          <w:szCs w:val="23"/>
        </w:rPr>
        <w:t xml:space="preserve"> </w:t>
      </w:r>
    </w:p>
    <w:p w14:paraId="4FE23006" w14:textId="2E91B258" w:rsidR="00EF35B2" w:rsidRPr="00A7428D" w:rsidRDefault="00EF35B2" w:rsidP="002A0A5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400"/>
          <w:tab w:val="left" w:pos="6048"/>
          <w:tab w:val="left" w:pos="6552"/>
          <w:tab w:val="left" w:pos="7056"/>
          <w:tab w:val="left" w:pos="7560"/>
          <w:tab w:val="left" w:pos="8064"/>
          <w:tab w:val="left" w:pos="8568"/>
          <w:tab w:val="left" w:pos="9072"/>
        </w:tabs>
        <w:spacing w:after="360"/>
        <w:ind w:left="3528" w:hanging="1512"/>
        <w:rPr>
          <w:rFonts w:ascii="Arial" w:hAnsi="Arial" w:cs="Arial"/>
          <w:sz w:val="23"/>
          <w:szCs w:val="23"/>
        </w:rPr>
      </w:pPr>
      <w:r w:rsidRPr="00A7428D">
        <w:rPr>
          <w:rFonts w:ascii="Arial" w:hAnsi="Arial" w:cs="Arial"/>
          <w:sz w:val="23"/>
          <w:szCs w:val="23"/>
        </w:rPr>
        <w:t>Web:</w:t>
      </w:r>
      <w:r w:rsidR="00BE5A24" w:rsidRPr="00A7428D">
        <w:rPr>
          <w:rFonts w:ascii="Arial" w:hAnsi="Arial" w:cs="Arial"/>
          <w:sz w:val="23"/>
          <w:szCs w:val="23"/>
        </w:rPr>
        <w:tab/>
      </w:r>
      <w:hyperlink r:id="rId8" w:history="1">
        <w:r w:rsidR="00767271" w:rsidRPr="00A7428D">
          <w:rPr>
            <w:rStyle w:val="Hyperlink"/>
            <w:rFonts w:ascii="Arial" w:hAnsi="Arial" w:cs="Arial"/>
            <w:sz w:val="23"/>
            <w:szCs w:val="23"/>
          </w:rPr>
          <w:t>https://fisher.osu.edu/people/klein.12</w:t>
        </w:r>
      </w:hyperlink>
      <w:r w:rsidR="00767271" w:rsidRPr="00A7428D">
        <w:rPr>
          <w:rFonts w:ascii="Arial" w:hAnsi="Arial" w:cs="Arial"/>
          <w:sz w:val="23"/>
          <w:szCs w:val="23"/>
        </w:rPr>
        <w:t xml:space="preserve"> </w:t>
      </w:r>
    </w:p>
    <w:p w14:paraId="33594958"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line="360" w:lineRule="auto"/>
        <w:rPr>
          <w:rFonts w:ascii="Arial" w:hAnsi="Arial" w:cs="Arial"/>
          <w:sz w:val="23"/>
          <w:szCs w:val="23"/>
        </w:rPr>
      </w:pPr>
      <w:r w:rsidRPr="00A7428D">
        <w:rPr>
          <w:rFonts w:ascii="Arial" w:hAnsi="Arial" w:cs="Arial"/>
          <w:b/>
          <w:bCs/>
          <w:sz w:val="23"/>
          <w:szCs w:val="23"/>
        </w:rPr>
        <w:t>EDUCATION:</w:t>
      </w:r>
    </w:p>
    <w:p w14:paraId="035F95C8"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5544" w:hanging="5040"/>
        <w:rPr>
          <w:rFonts w:ascii="Arial" w:hAnsi="Arial" w:cs="Arial"/>
          <w:sz w:val="23"/>
          <w:szCs w:val="23"/>
        </w:rPr>
      </w:pPr>
      <w:r w:rsidRPr="00A7428D">
        <w:rPr>
          <w:rFonts w:ascii="Arial" w:hAnsi="Arial" w:cs="Arial"/>
          <w:sz w:val="23"/>
          <w:szCs w:val="23"/>
        </w:rPr>
        <w:t>Ph.D.</w:t>
      </w:r>
      <w:r w:rsidRPr="00A7428D">
        <w:rPr>
          <w:rFonts w:ascii="Arial" w:hAnsi="Arial" w:cs="Arial"/>
          <w:sz w:val="23"/>
          <w:szCs w:val="23"/>
        </w:rPr>
        <w:tab/>
      </w:r>
      <w:r w:rsidRPr="00A7428D">
        <w:rPr>
          <w:rFonts w:ascii="Arial" w:hAnsi="Arial" w:cs="Arial"/>
          <w:sz w:val="23"/>
          <w:szCs w:val="23"/>
        </w:rPr>
        <w:tab/>
        <w:t>Business Administration</w:t>
      </w:r>
      <w:r w:rsidRPr="00A7428D">
        <w:rPr>
          <w:rFonts w:ascii="Arial" w:hAnsi="Arial" w:cs="Arial"/>
          <w:sz w:val="23"/>
          <w:szCs w:val="23"/>
        </w:rPr>
        <w:tab/>
      </w:r>
      <w:r w:rsidRPr="00A7428D">
        <w:rPr>
          <w:rFonts w:ascii="Arial" w:hAnsi="Arial" w:cs="Arial"/>
          <w:sz w:val="23"/>
          <w:szCs w:val="23"/>
        </w:rPr>
        <w:tab/>
      </w:r>
      <w:r w:rsidRPr="00A7428D">
        <w:rPr>
          <w:rFonts w:ascii="Arial" w:hAnsi="Arial" w:cs="Arial"/>
          <w:sz w:val="23"/>
          <w:szCs w:val="23"/>
        </w:rPr>
        <w:tab/>
        <w:t>1987</w:t>
      </w:r>
    </w:p>
    <w:p w14:paraId="0501C0D9"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2016"/>
        <w:rPr>
          <w:rFonts w:ascii="Arial" w:hAnsi="Arial" w:cs="Arial"/>
          <w:sz w:val="23"/>
          <w:szCs w:val="23"/>
        </w:rPr>
      </w:pPr>
      <w:r w:rsidRPr="00A7428D">
        <w:rPr>
          <w:rFonts w:ascii="Arial" w:hAnsi="Arial" w:cs="Arial"/>
          <w:sz w:val="23"/>
          <w:szCs w:val="23"/>
        </w:rPr>
        <w:t>Michigan State University</w:t>
      </w:r>
    </w:p>
    <w:p w14:paraId="2F4FF83C"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2520"/>
        <w:rPr>
          <w:rFonts w:ascii="Arial" w:hAnsi="Arial" w:cs="Arial"/>
          <w:sz w:val="23"/>
          <w:szCs w:val="23"/>
        </w:rPr>
      </w:pPr>
      <w:r w:rsidRPr="00A7428D">
        <w:rPr>
          <w:rFonts w:ascii="Arial" w:hAnsi="Arial" w:cs="Arial"/>
          <w:sz w:val="23"/>
          <w:szCs w:val="23"/>
        </w:rPr>
        <w:t>Major: Human Resource Management, Organizational Behavior</w:t>
      </w:r>
    </w:p>
    <w:p w14:paraId="29F2E081"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2520"/>
        <w:rPr>
          <w:rFonts w:ascii="Arial" w:hAnsi="Arial" w:cs="Arial"/>
          <w:sz w:val="23"/>
          <w:szCs w:val="23"/>
        </w:rPr>
      </w:pPr>
      <w:r w:rsidRPr="00A7428D">
        <w:rPr>
          <w:rFonts w:ascii="Arial" w:hAnsi="Arial" w:cs="Arial"/>
          <w:sz w:val="23"/>
          <w:szCs w:val="23"/>
        </w:rPr>
        <w:t>Minors: Labor Relations, Industrial/Organizational Psychology</w:t>
      </w:r>
    </w:p>
    <w:p w14:paraId="659B6C02"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rPr>
          <w:rFonts w:ascii="Arial" w:hAnsi="Arial" w:cs="Arial"/>
          <w:sz w:val="23"/>
          <w:szCs w:val="23"/>
        </w:rPr>
      </w:pPr>
    </w:p>
    <w:p w14:paraId="168B7CF1"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2016" w:hanging="1512"/>
        <w:rPr>
          <w:rFonts w:ascii="Arial" w:hAnsi="Arial" w:cs="Arial"/>
          <w:sz w:val="23"/>
          <w:szCs w:val="23"/>
        </w:rPr>
      </w:pPr>
      <w:r w:rsidRPr="00A7428D">
        <w:rPr>
          <w:rFonts w:ascii="Arial" w:hAnsi="Arial" w:cs="Arial"/>
          <w:sz w:val="23"/>
          <w:szCs w:val="23"/>
        </w:rPr>
        <w:t>M.B.A.</w:t>
      </w:r>
      <w:r w:rsidRPr="00A7428D">
        <w:rPr>
          <w:rFonts w:ascii="Arial" w:hAnsi="Arial" w:cs="Arial"/>
          <w:sz w:val="23"/>
          <w:szCs w:val="23"/>
        </w:rPr>
        <w:tab/>
      </w:r>
      <w:r w:rsidRPr="00A7428D">
        <w:rPr>
          <w:rFonts w:ascii="Arial" w:hAnsi="Arial" w:cs="Arial"/>
          <w:sz w:val="23"/>
          <w:szCs w:val="23"/>
        </w:rPr>
        <w:tab/>
        <w:t>Michigan State University</w:t>
      </w:r>
      <w:r w:rsidRPr="00A7428D">
        <w:rPr>
          <w:rFonts w:ascii="Arial" w:hAnsi="Arial" w:cs="Arial"/>
          <w:sz w:val="23"/>
          <w:szCs w:val="23"/>
        </w:rPr>
        <w:tab/>
      </w:r>
      <w:r w:rsidRPr="00A7428D">
        <w:rPr>
          <w:rFonts w:ascii="Arial" w:hAnsi="Arial" w:cs="Arial"/>
          <w:sz w:val="23"/>
          <w:szCs w:val="23"/>
        </w:rPr>
        <w:tab/>
        <w:t>1986</w:t>
      </w:r>
      <w:r w:rsidR="00BB3818" w:rsidRPr="00A7428D">
        <w:rPr>
          <w:rFonts w:ascii="Arial" w:hAnsi="Arial" w:cs="Arial"/>
          <w:sz w:val="23"/>
          <w:szCs w:val="23"/>
        </w:rPr>
        <w:t xml:space="preserve"> </w:t>
      </w:r>
    </w:p>
    <w:p w14:paraId="0044F8D4"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2520"/>
        <w:rPr>
          <w:rFonts w:ascii="Arial" w:hAnsi="Arial" w:cs="Arial"/>
          <w:sz w:val="23"/>
          <w:szCs w:val="23"/>
        </w:rPr>
      </w:pPr>
      <w:r w:rsidRPr="00A7428D">
        <w:rPr>
          <w:rFonts w:ascii="Arial" w:hAnsi="Arial" w:cs="Arial"/>
          <w:sz w:val="23"/>
          <w:szCs w:val="23"/>
        </w:rPr>
        <w:t>Major: Personnel/Human Resource Management</w:t>
      </w:r>
    </w:p>
    <w:p w14:paraId="710A973B"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rPr>
          <w:rFonts w:ascii="Arial" w:hAnsi="Arial" w:cs="Arial"/>
          <w:sz w:val="23"/>
          <w:szCs w:val="23"/>
        </w:rPr>
      </w:pPr>
    </w:p>
    <w:p w14:paraId="3E58B7CF"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5544" w:hanging="5040"/>
        <w:rPr>
          <w:rFonts w:ascii="Arial" w:hAnsi="Arial" w:cs="Arial"/>
          <w:sz w:val="23"/>
          <w:szCs w:val="23"/>
        </w:rPr>
      </w:pPr>
      <w:r w:rsidRPr="00A7428D">
        <w:rPr>
          <w:rFonts w:ascii="Arial" w:hAnsi="Arial" w:cs="Arial"/>
          <w:sz w:val="23"/>
          <w:szCs w:val="23"/>
        </w:rPr>
        <w:t>B.A.</w:t>
      </w:r>
      <w:r w:rsidRPr="00A7428D">
        <w:rPr>
          <w:rFonts w:ascii="Arial" w:hAnsi="Arial" w:cs="Arial"/>
          <w:sz w:val="23"/>
          <w:szCs w:val="23"/>
        </w:rPr>
        <w:tab/>
      </w:r>
      <w:r w:rsidRPr="00A7428D">
        <w:rPr>
          <w:rFonts w:ascii="Arial" w:hAnsi="Arial" w:cs="Arial"/>
          <w:sz w:val="23"/>
          <w:szCs w:val="23"/>
        </w:rPr>
        <w:tab/>
      </w:r>
      <w:r w:rsidRPr="00A7428D">
        <w:rPr>
          <w:rFonts w:ascii="Arial" w:hAnsi="Arial" w:cs="Arial"/>
          <w:sz w:val="23"/>
          <w:szCs w:val="23"/>
        </w:rPr>
        <w:tab/>
        <w:t>University of Minnesota</w:t>
      </w:r>
      <w:r w:rsidRPr="00A7428D">
        <w:rPr>
          <w:rFonts w:ascii="Arial" w:hAnsi="Arial" w:cs="Arial"/>
          <w:sz w:val="23"/>
          <w:szCs w:val="23"/>
        </w:rPr>
        <w:tab/>
      </w:r>
      <w:r w:rsidRPr="00A7428D">
        <w:rPr>
          <w:rFonts w:ascii="Arial" w:hAnsi="Arial" w:cs="Arial"/>
          <w:sz w:val="23"/>
          <w:szCs w:val="23"/>
        </w:rPr>
        <w:tab/>
      </w:r>
      <w:r w:rsidRPr="00A7428D">
        <w:rPr>
          <w:rFonts w:ascii="Arial" w:hAnsi="Arial" w:cs="Arial"/>
          <w:sz w:val="23"/>
          <w:szCs w:val="23"/>
        </w:rPr>
        <w:tab/>
        <w:t>1983</w:t>
      </w:r>
    </w:p>
    <w:p w14:paraId="6C904E59" w14:textId="77777777" w:rsidR="00EF35B2" w:rsidRPr="00A7428D" w:rsidRDefault="00EF35B2" w:rsidP="005D7E7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360"/>
        <w:ind w:firstLine="2520"/>
        <w:rPr>
          <w:rFonts w:ascii="Arial" w:hAnsi="Arial" w:cs="Arial"/>
          <w:sz w:val="23"/>
          <w:szCs w:val="23"/>
        </w:rPr>
      </w:pPr>
      <w:r w:rsidRPr="00A7428D">
        <w:rPr>
          <w:rFonts w:ascii="Arial" w:hAnsi="Arial" w:cs="Arial"/>
          <w:sz w:val="23"/>
          <w:szCs w:val="23"/>
        </w:rPr>
        <w:t>Major: Psychology</w:t>
      </w:r>
    </w:p>
    <w:p w14:paraId="771A977A"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7428D">
        <w:rPr>
          <w:rFonts w:ascii="Arial" w:hAnsi="Arial" w:cs="Arial"/>
          <w:b/>
          <w:bCs/>
          <w:sz w:val="23"/>
          <w:szCs w:val="23"/>
        </w:rPr>
        <w:t>ACADEMIC EXPERIENCE:</w:t>
      </w:r>
    </w:p>
    <w:p w14:paraId="523219EE" w14:textId="50F4C169"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504"/>
        <w:rPr>
          <w:rFonts w:ascii="Arial" w:hAnsi="Arial" w:cs="Arial"/>
          <w:sz w:val="23"/>
          <w:szCs w:val="23"/>
        </w:rPr>
      </w:pPr>
      <w:r w:rsidRPr="00A7428D">
        <w:rPr>
          <w:rFonts w:ascii="Arial" w:hAnsi="Arial" w:cs="Arial"/>
          <w:sz w:val="23"/>
          <w:szCs w:val="23"/>
          <w:u w:val="single"/>
        </w:rPr>
        <w:t>Professor</w:t>
      </w:r>
      <w:r w:rsidR="004370AF">
        <w:rPr>
          <w:rFonts w:ascii="Arial" w:hAnsi="Arial" w:cs="Arial"/>
          <w:sz w:val="23"/>
          <w:szCs w:val="23"/>
          <w:u w:val="single"/>
        </w:rPr>
        <w:t xml:space="preserve"> Emeritus</w:t>
      </w:r>
      <w:r w:rsidRPr="00A7428D">
        <w:rPr>
          <w:rFonts w:ascii="Arial" w:hAnsi="Arial" w:cs="Arial"/>
          <w:sz w:val="23"/>
          <w:szCs w:val="23"/>
        </w:rPr>
        <w:t>, The Ohio State University, Department of Management and Human Resour</w:t>
      </w:r>
      <w:r w:rsidRPr="00A7428D">
        <w:rPr>
          <w:rFonts w:ascii="Arial" w:hAnsi="Arial" w:cs="Arial"/>
          <w:sz w:val="23"/>
          <w:szCs w:val="23"/>
        </w:rPr>
        <w:softHyphen/>
        <w:t xml:space="preserve">ces </w:t>
      </w:r>
      <w:r w:rsidR="004370AF">
        <w:rPr>
          <w:rFonts w:ascii="Arial" w:hAnsi="Arial" w:cs="Arial"/>
          <w:sz w:val="23"/>
          <w:szCs w:val="23"/>
        </w:rPr>
        <w:t xml:space="preserve">(2024-present). Professor </w:t>
      </w:r>
      <w:r w:rsidRPr="00A7428D">
        <w:rPr>
          <w:rFonts w:ascii="Arial" w:hAnsi="Arial" w:cs="Arial"/>
          <w:sz w:val="23"/>
          <w:szCs w:val="23"/>
        </w:rPr>
        <w:t>(</w:t>
      </w:r>
      <w:r w:rsidR="00150FA5" w:rsidRPr="00A7428D">
        <w:rPr>
          <w:rFonts w:ascii="Arial" w:hAnsi="Arial" w:cs="Arial"/>
          <w:sz w:val="23"/>
          <w:szCs w:val="23"/>
        </w:rPr>
        <w:t>2007</w:t>
      </w:r>
      <w:r w:rsidRPr="00A7428D">
        <w:rPr>
          <w:rFonts w:ascii="Arial" w:hAnsi="Arial" w:cs="Arial"/>
          <w:sz w:val="23"/>
          <w:szCs w:val="23"/>
        </w:rPr>
        <w:noBreakHyphen/>
      </w:r>
      <w:r w:rsidR="004370AF">
        <w:rPr>
          <w:rFonts w:ascii="Arial" w:hAnsi="Arial" w:cs="Arial"/>
          <w:sz w:val="23"/>
          <w:szCs w:val="23"/>
        </w:rPr>
        <w:t>2024</w:t>
      </w:r>
      <w:r w:rsidRPr="00A7428D">
        <w:rPr>
          <w:rFonts w:ascii="Arial" w:hAnsi="Arial" w:cs="Arial"/>
          <w:sz w:val="23"/>
          <w:szCs w:val="23"/>
        </w:rPr>
        <w:t>)</w:t>
      </w:r>
      <w:r w:rsidR="004370AF">
        <w:rPr>
          <w:rFonts w:ascii="Arial" w:hAnsi="Arial" w:cs="Arial"/>
          <w:sz w:val="23"/>
          <w:szCs w:val="23"/>
        </w:rPr>
        <w:t>,</w:t>
      </w:r>
      <w:r w:rsidRPr="00A7428D">
        <w:rPr>
          <w:rFonts w:ascii="Arial" w:hAnsi="Arial" w:cs="Arial"/>
          <w:sz w:val="23"/>
          <w:szCs w:val="23"/>
        </w:rPr>
        <w:t xml:space="preserve"> </w:t>
      </w:r>
      <w:r w:rsidR="00150FA5" w:rsidRPr="00A7428D">
        <w:rPr>
          <w:rFonts w:ascii="Arial" w:hAnsi="Arial" w:cs="Arial"/>
          <w:sz w:val="23"/>
          <w:szCs w:val="23"/>
        </w:rPr>
        <w:t xml:space="preserve">Associate Professor (1994-2006), </w:t>
      </w:r>
      <w:r w:rsidRPr="00A7428D">
        <w:rPr>
          <w:rFonts w:ascii="Arial" w:hAnsi="Arial" w:cs="Arial"/>
          <w:sz w:val="23"/>
          <w:szCs w:val="23"/>
        </w:rPr>
        <w:t>Assistant Professor (1987-1993)</w:t>
      </w:r>
      <w:r w:rsidR="00150FA5" w:rsidRPr="00A7428D">
        <w:rPr>
          <w:rFonts w:ascii="Arial" w:hAnsi="Arial" w:cs="Arial"/>
          <w:sz w:val="23"/>
          <w:szCs w:val="23"/>
        </w:rPr>
        <w:t xml:space="preserve">. </w:t>
      </w:r>
    </w:p>
    <w:p w14:paraId="6719ADFA" w14:textId="77777777" w:rsidR="0021020C" w:rsidRPr="00A7428D" w:rsidRDefault="0021020C"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504"/>
        <w:rPr>
          <w:rFonts w:ascii="Arial" w:hAnsi="Arial" w:cs="Arial"/>
          <w:sz w:val="23"/>
          <w:szCs w:val="23"/>
          <w:u w:val="single"/>
        </w:rPr>
      </w:pPr>
    </w:p>
    <w:p w14:paraId="5F344CF3"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504"/>
        <w:rPr>
          <w:rFonts w:ascii="Arial" w:hAnsi="Arial" w:cs="Arial"/>
          <w:sz w:val="23"/>
          <w:szCs w:val="23"/>
        </w:rPr>
      </w:pPr>
      <w:r w:rsidRPr="00A7428D">
        <w:rPr>
          <w:rFonts w:ascii="Arial" w:hAnsi="Arial" w:cs="Arial"/>
          <w:sz w:val="23"/>
          <w:szCs w:val="23"/>
          <w:u w:val="single"/>
        </w:rPr>
        <w:t>Instructor and Teaching Assistant</w:t>
      </w:r>
      <w:r w:rsidRPr="00A7428D">
        <w:rPr>
          <w:rFonts w:ascii="Arial" w:hAnsi="Arial" w:cs="Arial"/>
          <w:sz w:val="23"/>
          <w:szCs w:val="23"/>
        </w:rPr>
        <w:t>, Michigan State University, Department of Management. (1983</w:t>
      </w:r>
      <w:r w:rsidRPr="00A7428D">
        <w:rPr>
          <w:rFonts w:ascii="Arial" w:hAnsi="Arial" w:cs="Arial"/>
          <w:sz w:val="23"/>
          <w:szCs w:val="23"/>
        </w:rPr>
        <w:noBreakHyphen/>
        <w:t>1987).</w:t>
      </w:r>
    </w:p>
    <w:p w14:paraId="7478ED27" w14:textId="77777777" w:rsidR="0021020C" w:rsidRPr="00A7428D" w:rsidRDefault="0021020C"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504"/>
        <w:rPr>
          <w:rFonts w:ascii="Arial" w:hAnsi="Arial" w:cs="Arial"/>
          <w:sz w:val="23"/>
          <w:szCs w:val="23"/>
        </w:rPr>
      </w:pPr>
    </w:p>
    <w:p w14:paraId="5E2EDA11" w14:textId="77777777" w:rsidR="0021020C" w:rsidRPr="00A7428D" w:rsidRDefault="0021020C" w:rsidP="0021020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504"/>
        <w:rPr>
          <w:rFonts w:ascii="Arial" w:hAnsi="Arial" w:cs="Arial"/>
          <w:sz w:val="23"/>
          <w:szCs w:val="23"/>
        </w:rPr>
      </w:pPr>
      <w:r w:rsidRPr="00A7428D">
        <w:rPr>
          <w:rFonts w:ascii="Arial" w:hAnsi="Arial" w:cs="Arial"/>
          <w:sz w:val="23"/>
          <w:szCs w:val="23"/>
          <w:u w:val="single"/>
        </w:rPr>
        <w:t>Graduate Research Assistant</w:t>
      </w:r>
      <w:r w:rsidRPr="00A7428D">
        <w:rPr>
          <w:rFonts w:ascii="Arial" w:hAnsi="Arial" w:cs="Arial"/>
          <w:sz w:val="23"/>
          <w:szCs w:val="23"/>
        </w:rPr>
        <w:t>, Michigan State University, Department of Management. (1983</w:t>
      </w:r>
      <w:r w:rsidR="00150FA5" w:rsidRPr="00A7428D">
        <w:rPr>
          <w:rFonts w:ascii="Arial" w:hAnsi="Arial" w:cs="Arial"/>
          <w:sz w:val="23"/>
          <w:szCs w:val="23"/>
        </w:rPr>
        <w:t>-</w:t>
      </w:r>
      <w:r w:rsidRPr="00A7428D">
        <w:rPr>
          <w:rFonts w:ascii="Arial" w:hAnsi="Arial" w:cs="Arial"/>
          <w:sz w:val="23"/>
          <w:szCs w:val="23"/>
        </w:rPr>
        <w:t xml:space="preserve">1987). Worked under the direction of Georgia T. Chao, John R. Hollenbeck, Daniel R. Ilgen, and Kenneth N. </w:t>
      </w:r>
      <w:proofErr w:type="spellStart"/>
      <w:r w:rsidRPr="00A7428D">
        <w:rPr>
          <w:rFonts w:ascii="Arial" w:hAnsi="Arial" w:cs="Arial"/>
          <w:sz w:val="23"/>
          <w:szCs w:val="23"/>
        </w:rPr>
        <w:t>Wexley</w:t>
      </w:r>
      <w:proofErr w:type="spellEnd"/>
      <w:r w:rsidRPr="00A7428D">
        <w:rPr>
          <w:rFonts w:ascii="Arial" w:hAnsi="Arial" w:cs="Arial"/>
          <w:sz w:val="23"/>
          <w:szCs w:val="23"/>
        </w:rPr>
        <w:t>.</w:t>
      </w:r>
    </w:p>
    <w:p w14:paraId="4670A367" w14:textId="77777777" w:rsidR="0021020C" w:rsidRPr="00A7428D" w:rsidRDefault="0021020C" w:rsidP="0021020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504"/>
        <w:rPr>
          <w:rFonts w:ascii="Arial" w:hAnsi="Arial" w:cs="Arial"/>
          <w:sz w:val="23"/>
          <w:szCs w:val="23"/>
          <w:u w:val="single"/>
        </w:rPr>
      </w:pPr>
    </w:p>
    <w:p w14:paraId="6A398F77" w14:textId="77777777" w:rsidR="0021020C" w:rsidRPr="00A7428D" w:rsidRDefault="0021020C" w:rsidP="0021020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360"/>
        <w:ind w:left="504"/>
        <w:rPr>
          <w:rFonts w:ascii="Arial" w:hAnsi="Arial" w:cs="Arial"/>
          <w:sz w:val="23"/>
          <w:szCs w:val="23"/>
        </w:rPr>
      </w:pPr>
      <w:r w:rsidRPr="00A7428D">
        <w:rPr>
          <w:rFonts w:ascii="Arial" w:hAnsi="Arial" w:cs="Arial"/>
          <w:sz w:val="23"/>
          <w:szCs w:val="23"/>
          <w:u w:val="single"/>
        </w:rPr>
        <w:t>Undergraduate Research Assistant</w:t>
      </w:r>
      <w:r w:rsidRPr="00A7428D">
        <w:rPr>
          <w:rFonts w:ascii="Arial" w:hAnsi="Arial" w:cs="Arial"/>
          <w:sz w:val="23"/>
          <w:szCs w:val="23"/>
        </w:rPr>
        <w:t>, University of Minnesota, Department of Child Psychology. (1982). Worked under the direction of Shirley Moore.</w:t>
      </w:r>
    </w:p>
    <w:p w14:paraId="3D41BB65" w14:textId="77777777" w:rsidR="005D7E7A" w:rsidRPr="00A7428D" w:rsidRDefault="005D7E7A" w:rsidP="005D7E7A">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7428D">
        <w:rPr>
          <w:rFonts w:ascii="Arial" w:hAnsi="Arial" w:cs="Arial"/>
          <w:b/>
          <w:bCs/>
          <w:sz w:val="23"/>
          <w:szCs w:val="23"/>
        </w:rPr>
        <w:t>RESEARCH INTERESTS:</w:t>
      </w:r>
    </w:p>
    <w:p w14:paraId="1DBEF280" w14:textId="77777777" w:rsidR="005D7E7A" w:rsidRPr="00A7428D" w:rsidRDefault="00212461" w:rsidP="005D7E7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504"/>
        <w:rPr>
          <w:rFonts w:ascii="Arial" w:hAnsi="Arial" w:cs="Arial"/>
          <w:sz w:val="23"/>
          <w:szCs w:val="23"/>
        </w:rPr>
      </w:pPr>
      <w:r w:rsidRPr="00A7428D">
        <w:rPr>
          <w:rFonts w:ascii="Arial" w:hAnsi="Arial" w:cs="Arial"/>
          <w:sz w:val="23"/>
          <w:szCs w:val="23"/>
        </w:rPr>
        <w:t xml:space="preserve">Commitment, </w:t>
      </w:r>
      <w:r w:rsidR="005D7E7A" w:rsidRPr="00A7428D">
        <w:rPr>
          <w:rFonts w:ascii="Arial" w:hAnsi="Arial" w:cs="Arial"/>
          <w:sz w:val="23"/>
          <w:szCs w:val="23"/>
        </w:rPr>
        <w:t xml:space="preserve">Motivation, and Performance of Individuals and Teams </w:t>
      </w:r>
    </w:p>
    <w:p w14:paraId="4169E60D" w14:textId="65DA25BE" w:rsidR="005D7E7A" w:rsidRPr="00A7428D" w:rsidRDefault="005D7E7A" w:rsidP="005D7E7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360"/>
        <w:ind w:left="1512" w:hanging="504"/>
        <w:rPr>
          <w:rFonts w:ascii="Arial" w:hAnsi="Arial" w:cs="Arial"/>
          <w:sz w:val="23"/>
          <w:szCs w:val="23"/>
        </w:rPr>
      </w:pPr>
      <w:r w:rsidRPr="00A7428D">
        <w:rPr>
          <w:rFonts w:ascii="Arial" w:hAnsi="Arial" w:cs="Arial"/>
          <w:sz w:val="23"/>
          <w:szCs w:val="23"/>
        </w:rPr>
        <w:t xml:space="preserve">Commitment, </w:t>
      </w:r>
      <w:r w:rsidR="006E0D40" w:rsidRPr="00A7428D">
        <w:rPr>
          <w:rFonts w:ascii="Arial" w:hAnsi="Arial" w:cs="Arial"/>
          <w:sz w:val="23"/>
          <w:szCs w:val="23"/>
        </w:rPr>
        <w:t>Onboarding/</w:t>
      </w:r>
      <w:r w:rsidR="00212461" w:rsidRPr="00A7428D">
        <w:rPr>
          <w:rFonts w:ascii="Arial" w:hAnsi="Arial" w:cs="Arial"/>
          <w:sz w:val="23"/>
          <w:szCs w:val="23"/>
        </w:rPr>
        <w:t xml:space="preserve">Socialization, </w:t>
      </w:r>
      <w:r w:rsidRPr="00A7428D">
        <w:rPr>
          <w:rFonts w:ascii="Arial" w:hAnsi="Arial" w:cs="Arial"/>
          <w:sz w:val="23"/>
          <w:szCs w:val="23"/>
        </w:rPr>
        <w:t xml:space="preserve">Goal Setting, and Performance Management. </w:t>
      </w:r>
    </w:p>
    <w:p w14:paraId="16AB5A7D" w14:textId="77777777" w:rsidR="008A070A" w:rsidRPr="00A7428D" w:rsidRDefault="008A070A">
      <w:pPr>
        <w:rPr>
          <w:rFonts w:ascii="Arial" w:hAnsi="Arial" w:cs="Arial"/>
          <w:b/>
          <w:bCs/>
          <w:sz w:val="23"/>
          <w:szCs w:val="23"/>
        </w:rPr>
      </w:pPr>
      <w:r w:rsidRPr="00A7428D">
        <w:rPr>
          <w:rFonts w:ascii="Arial" w:hAnsi="Arial" w:cs="Arial"/>
          <w:b/>
          <w:bCs/>
          <w:sz w:val="23"/>
          <w:szCs w:val="23"/>
        </w:rPr>
        <w:br w:type="page"/>
      </w:r>
    </w:p>
    <w:p w14:paraId="46BB381D"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rPr>
      </w:pPr>
      <w:r w:rsidRPr="00A7428D">
        <w:rPr>
          <w:rFonts w:ascii="Arial" w:hAnsi="Arial" w:cs="Arial"/>
          <w:b/>
          <w:bCs/>
          <w:sz w:val="23"/>
          <w:szCs w:val="23"/>
        </w:rPr>
        <w:lastRenderedPageBreak/>
        <w:t>PUBLICATIONS:</w:t>
      </w:r>
      <w:r w:rsidR="002365CE" w:rsidRPr="00A7428D">
        <w:rPr>
          <w:rFonts w:ascii="Arial" w:hAnsi="Arial" w:cs="Arial"/>
          <w:b/>
          <w:bCs/>
          <w:sz w:val="23"/>
          <w:szCs w:val="23"/>
        </w:rPr>
        <w:t xml:space="preserve"> </w:t>
      </w:r>
      <w:r w:rsidR="002365CE" w:rsidRPr="00A7428D">
        <w:rPr>
          <w:rFonts w:ascii="Arial" w:hAnsi="Arial" w:cs="Arial"/>
          <w:bCs/>
          <w:sz w:val="23"/>
          <w:szCs w:val="23"/>
        </w:rPr>
        <w:t>(current or former Ph.D. students underlined)</w:t>
      </w:r>
    </w:p>
    <w:p w14:paraId="65798BBB" w14:textId="77777777" w:rsidR="003066E7" w:rsidRPr="00A7428D" w:rsidRDefault="00EF35B2" w:rsidP="003066E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7428D">
        <w:rPr>
          <w:rFonts w:ascii="Arial" w:hAnsi="Arial" w:cs="Arial"/>
          <w:b/>
          <w:bCs/>
          <w:sz w:val="23"/>
          <w:szCs w:val="23"/>
        </w:rPr>
        <w:t xml:space="preserve">     Peer Reviewed Articles: </w:t>
      </w:r>
    </w:p>
    <w:p w14:paraId="401BDA3E" w14:textId="3A270C59" w:rsidR="009F7DAF" w:rsidRDefault="009F7DAF" w:rsidP="00D00F66">
      <w:pPr>
        <w:spacing w:after="120"/>
        <w:ind w:left="1008" w:hanging="504"/>
        <w:rPr>
          <w:rFonts w:ascii="Arial" w:hAnsi="Arial" w:cs="Arial"/>
          <w:sz w:val="23"/>
          <w:szCs w:val="23"/>
        </w:rPr>
      </w:pPr>
      <w:proofErr w:type="spellStart"/>
      <w:r w:rsidRPr="00D00F66">
        <w:rPr>
          <w:rFonts w:ascii="Arial" w:hAnsi="Arial" w:cs="Arial"/>
          <w:sz w:val="23"/>
          <w:szCs w:val="23"/>
        </w:rPr>
        <w:t>Wojtczuk</w:t>
      </w:r>
      <w:proofErr w:type="spellEnd"/>
      <w:r w:rsidRPr="00D00F66">
        <w:rPr>
          <w:rFonts w:ascii="Arial" w:hAnsi="Arial" w:cs="Arial"/>
          <w:sz w:val="23"/>
          <w:szCs w:val="23"/>
        </w:rPr>
        <w:t xml:space="preserve">-Turek, A., </w:t>
      </w:r>
      <w:r w:rsidR="00810883">
        <w:rPr>
          <w:rFonts w:ascii="Arial" w:hAnsi="Arial" w:cs="Arial"/>
          <w:sz w:val="23"/>
          <w:szCs w:val="23"/>
        </w:rPr>
        <w:t>Edgar</w:t>
      </w:r>
      <w:r w:rsidRPr="00D00F66">
        <w:rPr>
          <w:rFonts w:ascii="Arial" w:hAnsi="Arial" w:cs="Arial"/>
          <w:sz w:val="23"/>
          <w:szCs w:val="23"/>
        </w:rPr>
        <w:t xml:space="preserve">, </w:t>
      </w:r>
      <w:r w:rsidR="00810883">
        <w:rPr>
          <w:rFonts w:ascii="Arial" w:hAnsi="Arial" w:cs="Arial"/>
          <w:sz w:val="23"/>
          <w:szCs w:val="23"/>
        </w:rPr>
        <w:t>F</w:t>
      </w:r>
      <w:r w:rsidRPr="00D00F66">
        <w:rPr>
          <w:rFonts w:ascii="Arial" w:hAnsi="Arial" w:cs="Arial"/>
          <w:sz w:val="23"/>
          <w:szCs w:val="23"/>
        </w:rPr>
        <w:t xml:space="preserve">., </w:t>
      </w:r>
      <w:r>
        <w:rPr>
          <w:rFonts w:ascii="Arial" w:hAnsi="Arial" w:cs="Arial"/>
          <w:sz w:val="23"/>
          <w:szCs w:val="23"/>
        </w:rPr>
        <w:t xml:space="preserve">…, </w:t>
      </w:r>
      <w:r w:rsidRPr="00D00F66">
        <w:rPr>
          <w:rFonts w:ascii="Arial" w:hAnsi="Arial" w:cs="Arial"/>
          <w:sz w:val="23"/>
          <w:szCs w:val="23"/>
        </w:rPr>
        <w:t>Klein, H. J., et al.</w:t>
      </w:r>
      <w:r>
        <w:rPr>
          <w:rFonts w:ascii="Arial" w:hAnsi="Arial" w:cs="Arial"/>
          <w:sz w:val="23"/>
          <w:szCs w:val="23"/>
        </w:rPr>
        <w:t xml:space="preserve"> </w:t>
      </w:r>
      <w:r w:rsidRPr="00D00F66">
        <w:rPr>
          <w:rFonts w:ascii="Arial" w:hAnsi="Arial" w:cs="Arial"/>
          <w:sz w:val="23"/>
          <w:szCs w:val="23"/>
        </w:rPr>
        <w:t>(</w:t>
      </w:r>
      <w:r w:rsidR="00810883">
        <w:rPr>
          <w:rFonts w:ascii="Arial" w:hAnsi="Arial" w:cs="Arial"/>
          <w:sz w:val="23"/>
          <w:szCs w:val="23"/>
        </w:rPr>
        <w:t>2025</w:t>
      </w:r>
      <w:r w:rsidRPr="00D00F66">
        <w:rPr>
          <w:rFonts w:ascii="Arial" w:hAnsi="Arial" w:cs="Arial"/>
          <w:sz w:val="23"/>
          <w:szCs w:val="23"/>
        </w:rPr>
        <w:t xml:space="preserve">). </w:t>
      </w:r>
      <w:r>
        <w:rPr>
          <w:rFonts w:ascii="Arial" w:hAnsi="Arial" w:cs="Arial"/>
          <w:sz w:val="23"/>
          <w:szCs w:val="23"/>
        </w:rPr>
        <w:t>T</w:t>
      </w:r>
      <w:r w:rsidRPr="009F7DAF">
        <w:rPr>
          <w:rFonts w:ascii="Arial" w:hAnsi="Arial" w:cs="Arial"/>
          <w:sz w:val="23"/>
          <w:szCs w:val="23"/>
        </w:rPr>
        <w:t xml:space="preserve">he contingency effects of five sustainable development goals (“big five </w:t>
      </w:r>
      <w:proofErr w:type="spellStart"/>
      <w:r w:rsidRPr="009F7DAF">
        <w:rPr>
          <w:rFonts w:ascii="Arial" w:hAnsi="Arial" w:cs="Arial"/>
          <w:sz w:val="23"/>
          <w:szCs w:val="23"/>
        </w:rPr>
        <w:t>sdgs</w:t>
      </w:r>
      <w:proofErr w:type="spellEnd"/>
      <w:r w:rsidRPr="009F7DAF">
        <w:rPr>
          <w:rFonts w:ascii="Arial" w:hAnsi="Arial" w:cs="Arial"/>
          <w:sz w:val="23"/>
          <w:szCs w:val="23"/>
        </w:rPr>
        <w:t xml:space="preserve">”): </w:t>
      </w:r>
      <w:r>
        <w:rPr>
          <w:rFonts w:ascii="Arial" w:hAnsi="Arial" w:cs="Arial"/>
          <w:sz w:val="23"/>
          <w:szCs w:val="23"/>
        </w:rPr>
        <w:t>A</w:t>
      </w:r>
      <w:r w:rsidRPr="009F7DAF">
        <w:rPr>
          <w:rFonts w:ascii="Arial" w:hAnsi="Arial" w:cs="Arial"/>
          <w:sz w:val="23"/>
          <w:szCs w:val="23"/>
        </w:rPr>
        <w:t xml:space="preserve"> cross-national study of socially responsible </w:t>
      </w:r>
      <w:r>
        <w:rPr>
          <w:rFonts w:ascii="Arial" w:hAnsi="Arial" w:cs="Arial"/>
          <w:sz w:val="23"/>
          <w:szCs w:val="23"/>
        </w:rPr>
        <w:t>HRM</w:t>
      </w:r>
      <w:r w:rsidRPr="009F7DAF">
        <w:rPr>
          <w:rFonts w:ascii="Arial" w:hAnsi="Arial" w:cs="Arial"/>
          <w:sz w:val="23"/>
          <w:szCs w:val="23"/>
        </w:rPr>
        <w:t xml:space="preserve"> and wellbeing</w:t>
      </w:r>
      <w:r>
        <w:rPr>
          <w:rFonts w:ascii="Arial" w:hAnsi="Arial" w:cs="Arial"/>
          <w:sz w:val="23"/>
          <w:szCs w:val="23"/>
        </w:rPr>
        <w:t xml:space="preserve">. </w:t>
      </w:r>
      <w:r w:rsidRPr="009F7DAF">
        <w:rPr>
          <w:rFonts w:ascii="Arial" w:hAnsi="Arial" w:cs="Arial"/>
          <w:i/>
          <w:iCs/>
          <w:sz w:val="23"/>
          <w:szCs w:val="23"/>
        </w:rPr>
        <w:t>Sustainable Development</w:t>
      </w:r>
      <w:r>
        <w:rPr>
          <w:rFonts w:ascii="Arial" w:hAnsi="Arial" w:cs="Arial"/>
          <w:i/>
          <w:iCs/>
          <w:sz w:val="23"/>
          <w:szCs w:val="23"/>
        </w:rPr>
        <w:t>.</w:t>
      </w:r>
      <w:r w:rsidR="00DB32BF">
        <w:rPr>
          <w:rFonts w:ascii="Arial" w:hAnsi="Arial" w:cs="Arial"/>
          <w:i/>
          <w:iCs/>
          <w:sz w:val="23"/>
          <w:szCs w:val="23"/>
        </w:rPr>
        <w:t xml:space="preserve"> </w:t>
      </w:r>
    </w:p>
    <w:p w14:paraId="1335A191" w14:textId="4E5F5404" w:rsidR="00D00F66" w:rsidRDefault="00D00F66" w:rsidP="00D00F66">
      <w:pPr>
        <w:spacing w:after="120"/>
        <w:ind w:left="1008" w:hanging="504"/>
        <w:rPr>
          <w:rFonts w:ascii="Aptos" w:hAnsi="Aptos"/>
          <w:color w:val="212121"/>
          <w:sz w:val="22"/>
          <w:szCs w:val="22"/>
        </w:rPr>
      </w:pPr>
      <w:r w:rsidRPr="00D00F66">
        <w:rPr>
          <w:rFonts w:ascii="Arial" w:hAnsi="Arial" w:cs="Arial"/>
          <w:sz w:val="23"/>
          <w:szCs w:val="23"/>
        </w:rPr>
        <w:t xml:space="preserve">Turek, D., </w:t>
      </w:r>
      <w:proofErr w:type="spellStart"/>
      <w:r w:rsidRPr="00D00F66">
        <w:rPr>
          <w:rFonts w:ascii="Arial" w:hAnsi="Arial" w:cs="Arial"/>
          <w:sz w:val="23"/>
          <w:szCs w:val="23"/>
        </w:rPr>
        <w:t>Wojtczuk</w:t>
      </w:r>
      <w:proofErr w:type="spellEnd"/>
      <w:r w:rsidRPr="00D00F66">
        <w:rPr>
          <w:rFonts w:ascii="Arial" w:hAnsi="Arial" w:cs="Arial"/>
          <w:sz w:val="23"/>
          <w:szCs w:val="23"/>
        </w:rPr>
        <w:t xml:space="preserve">-Turek, A., </w:t>
      </w:r>
      <w:r w:rsidR="00084716">
        <w:rPr>
          <w:rFonts w:ascii="Arial" w:hAnsi="Arial" w:cs="Arial"/>
          <w:sz w:val="23"/>
          <w:szCs w:val="23"/>
        </w:rPr>
        <w:t xml:space="preserve">…, </w:t>
      </w:r>
      <w:r w:rsidRPr="00D00F66">
        <w:rPr>
          <w:rFonts w:ascii="Arial" w:hAnsi="Arial" w:cs="Arial"/>
          <w:sz w:val="23"/>
          <w:szCs w:val="23"/>
        </w:rPr>
        <w:t>Klein, H. J., et al.</w:t>
      </w:r>
      <w:r>
        <w:rPr>
          <w:rFonts w:ascii="Arial" w:hAnsi="Arial" w:cs="Arial"/>
          <w:sz w:val="23"/>
          <w:szCs w:val="23"/>
        </w:rPr>
        <w:t xml:space="preserve"> </w:t>
      </w:r>
      <w:r w:rsidRPr="00D00F66">
        <w:rPr>
          <w:rFonts w:ascii="Arial" w:hAnsi="Arial" w:cs="Arial"/>
          <w:sz w:val="23"/>
          <w:szCs w:val="23"/>
        </w:rPr>
        <w:t>(</w:t>
      </w:r>
      <w:r w:rsidR="00810883">
        <w:rPr>
          <w:rFonts w:ascii="Arial" w:hAnsi="Arial" w:cs="Arial"/>
          <w:sz w:val="23"/>
          <w:szCs w:val="23"/>
        </w:rPr>
        <w:t>2025</w:t>
      </w:r>
      <w:r w:rsidRPr="00D00F66">
        <w:rPr>
          <w:rFonts w:ascii="Arial" w:hAnsi="Arial" w:cs="Arial"/>
          <w:sz w:val="23"/>
          <w:szCs w:val="23"/>
        </w:rPr>
        <w:t xml:space="preserve">). Does </w:t>
      </w:r>
      <w:r>
        <w:rPr>
          <w:rFonts w:ascii="Arial" w:hAnsi="Arial" w:cs="Arial"/>
          <w:sz w:val="23"/>
          <w:szCs w:val="23"/>
        </w:rPr>
        <w:t>t</w:t>
      </w:r>
      <w:r w:rsidRPr="00D00F66">
        <w:rPr>
          <w:rFonts w:ascii="Arial" w:hAnsi="Arial" w:cs="Arial"/>
          <w:sz w:val="23"/>
          <w:szCs w:val="23"/>
        </w:rPr>
        <w:t xml:space="preserve">he Relationship Between Sustainable Human Resource Management </w:t>
      </w:r>
      <w:r>
        <w:rPr>
          <w:rFonts w:ascii="Arial" w:hAnsi="Arial" w:cs="Arial"/>
          <w:sz w:val="23"/>
          <w:szCs w:val="23"/>
        </w:rPr>
        <w:t>a</w:t>
      </w:r>
      <w:r w:rsidRPr="00D00F66">
        <w:rPr>
          <w:rFonts w:ascii="Arial" w:hAnsi="Arial" w:cs="Arial"/>
          <w:sz w:val="23"/>
          <w:szCs w:val="23"/>
        </w:rPr>
        <w:t xml:space="preserve">nd Organizational Identification Vary </w:t>
      </w:r>
      <w:r>
        <w:rPr>
          <w:rFonts w:ascii="Arial" w:hAnsi="Arial" w:cs="Arial"/>
          <w:sz w:val="23"/>
          <w:szCs w:val="23"/>
        </w:rPr>
        <w:t>b</w:t>
      </w:r>
      <w:r w:rsidRPr="00D00F66">
        <w:rPr>
          <w:rFonts w:ascii="Arial" w:hAnsi="Arial" w:cs="Arial"/>
          <w:sz w:val="23"/>
          <w:szCs w:val="23"/>
        </w:rPr>
        <w:t xml:space="preserve">y Culture? Evidence </w:t>
      </w:r>
      <w:r>
        <w:rPr>
          <w:rFonts w:ascii="Arial" w:hAnsi="Arial" w:cs="Arial"/>
          <w:sz w:val="23"/>
          <w:szCs w:val="23"/>
        </w:rPr>
        <w:t>f</w:t>
      </w:r>
      <w:r w:rsidRPr="00D00F66">
        <w:rPr>
          <w:rFonts w:ascii="Arial" w:hAnsi="Arial" w:cs="Arial"/>
          <w:sz w:val="23"/>
          <w:szCs w:val="23"/>
        </w:rPr>
        <w:t xml:space="preserve">rom 35 Countries Based </w:t>
      </w:r>
      <w:r>
        <w:rPr>
          <w:rFonts w:ascii="Arial" w:hAnsi="Arial" w:cs="Arial"/>
          <w:sz w:val="23"/>
          <w:szCs w:val="23"/>
        </w:rPr>
        <w:t>o</w:t>
      </w:r>
      <w:r w:rsidRPr="00D00F66">
        <w:rPr>
          <w:rFonts w:ascii="Arial" w:hAnsi="Arial" w:cs="Arial"/>
          <w:sz w:val="23"/>
          <w:szCs w:val="23"/>
        </w:rPr>
        <w:t>n Globe Framework</w:t>
      </w:r>
      <w:r>
        <w:rPr>
          <w:rFonts w:ascii="Arial" w:hAnsi="Arial" w:cs="Arial"/>
          <w:sz w:val="23"/>
          <w:szCs w:val="23"/>
        </w:rPr>
        <w:t xml:space="preserve">. </w:t>
      </w:r>
      <w:r w:rsidRPr="00D00F66">
        <w:rPr>
          <w:rFonts w:ascii="Arial" w:hAnsi="Arial" w:cs="Arial"/>
          <w:i/>
          <w:iCs/>
          <w:sz w:val="23"/>
          <w:szCs w:val="23"/>
        </w:rPr>
        <w:t>Central European Management Journal</w:t>
      </w:r>
      <w:r>
        <w:rPr>
          <w:rFonts w:ascii="Arial" w:hAnsi="Arial" w:cs="Arial"/>
          <w:i/>
          <w:iCs/>
          <w:sz w:val="23"/>
          <w:szCs w:val="23"/>
        </w:rPr>
        <w:t>.</w:t>
      </w:r>
      <w:r w:rsidRPr="00D00F66">
        <w:t xml:space="preserve"> </w:t>
      </w:r>
    </w:p>
    <w:p w14:paraId="3A10695F" w14:textId="5BD9D222" w:rsidR="00A702D8" w:rsidRPr="00A7428D" w:rsidRDefault="00A702D8" w:rsidP="00D00F6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Rodrigues, A. C., &amp; </w:t>
      </w:r>
      <w:r w:rsidRPr="00A7428D">
        <w:rPr>
          <w:rFonts w:ascii="Arial" w:hAnsi="Arial" w:cs="Arial"/>
          <w:sz w:val="23"/>
          <w:szCs w:val="23"/>
          <w:u w:val="single"/>
        </w:rPr>
        <w:t>Zhan, Y.</w:t>
      </w:r>
      <w:r w:rsidRPr="00A7428D">
        <w:rPr>
          <w:rFonts w:ascii="Arial" w:hAnsi="Arial" w:cs="Arial"/>
          <w:sz w:val="23"/>
          <w:szCs w:val="23"/>
        </w:rPr>
        <w:t xml:space="preserve"> </w:t>
      </w:r>
      <w:r>
        <w:rPr>
          <w:rFonts w:ascii="Arial" w:hAnsi="Arial" w:cs="Arial"/>
          <w:sz w:val="23"/>
          <w:szCs w:val="23"/>
        </w:rPr>
        <w:t>(</w:t>
      </w:r>
      <w:r w:rsidR="000E1720">
        <w:rPr>
          <w:rFonts w:ascii="Arial" w:hAnsi="Arial" w:cs="Arial"/>
          <w:sz w:val="23"/>
          <w:szCs w:val="23"/>
        </w:rPr>
        <w:t>2025</w:t>
      </w:r>
      <w:r>
        <w:rPr>
          <w:rFonts w:ascii="Arial" w:hAnsi="Arial" w:cs="Arial"/>
          <w:sz w:val="23"/>
          <w:szCs w:val="23"/>
        </w:rPr>
        <w:t xml:space="preserve">). </w:t>
      </w:r>
      <w:r w:rsidRPr="00A702D8">
        <w:rPr>
          <w:rFonts w:ascii="Arial" w:hAnsi="Arial" w:cs="Arial"/>
          <w:sz w:val="23"/>
          <w:szCs w:val="23"/>
        </w:rPr>
        <w:t>Community and Organizational Commitment: Understanding the effects of organizational investments on worker behavior</w:t>
      </w:r>
      <w:r w:rsidRPr="00A7428D">
        <w:rPr>
          <w:rFonts w:ascii="Arial" w:hAnsi="Arial" w:cs="Arial"/>
          <w:sz w:val="23"/>
          <w:szCs w:val="23"/>
        </w:rPr>
        <w:t xml:space="preserve">. </w:t>
      </w:r>
      <w:r w:rsidRPr="00A702D8">
        <w:rPr>
          <w:rFonts w:ascii="Arial" w:hAnsi="Arial" w:cs="Arial"/>
          <w:i/>
          <w:iCs/>
          <w:sz w:val="23"/>
          <w:szCs w:val="23"/>
        </w:rPr>
        <w:t>Journal of Business Research</w:t>
      </w:r>
      <w:r w:rsidR="00A752E7">
        <w:rPr>
          <w:rFonts w:ascii="Arial" w:hAnsi="Arial" w:cs="Arial"/>
          <w:sz w:val="23"/>
          <w:szCs w:val="23"/>
        </w:rPr>
        <w:t>,</w:t>
      </w:r>
      <w:r w:rsidR="00A752E7" w:rsidRPr="00A752E7">
        <w:rPr>
          <w:rFonts w:ascii="Arial" w:hAnsi="Arial" w:cs="Arial"/>
          <w:sz w:val="23"/>
          <w:szCs w:val="23"/>
        </w:rPr>
        <w:t xml:space="preserve"> </w:t>
      </w:r>
      <w:r w:rsidR="00A752E7" w:rsidRPr="00A752E7">
        <w:rPr>
          <w:rFonts w:ascii="Arial" w:hAnsi="Arial" w:cs="Arial"/>
          <w:i/>
          <w:iCs/>
          <w:sz w:val="23"/>
          <w:szCs w:val="23"/>
        </w:rPr>
        <w:t>186</w:t>
      </w:r>
      <w:r w:rsidR="00A752E7" w:rsidRPr="00A752E7">
        <w:rPr>
          <w:rFonts w:ascii="Arial" w:hAnsi="Arial" w:cs="Arial"/>
          <w:sz w:val="23"/>
          <w:szCs w:val="23"/>
        </w:rPr>
        <w:t>, 115023</w:t>
      </w:r>
      <w:r w:rsidR="00A752E7">
        <w:rPr>
          <w:rFonts w:ascii="Arial" w:hAnsi="Arial" w:cs="Arial"/>
          <w:sz w:val="23"/>
          <w:szCs w:val="23"/>
        </w:rPr>
        <w:t xml:space="preserve"> </w:t>
      </w:r>
    </w:p>
    <w:p w14:paraId="1E1BF198" w14:textId="589AED15" w:rsidR="00C8616D" w:rsidRPr="00C8616D" w:rsidRDefault="004E6A78" w:rsidP="00126C8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i/>
          <w:iCs/>
          <w:sz w:val="23"/>
          <w:szCs w:val="23"/>
        </w:rPr>
      </w:pPr>
      <w:proofErr w:type="spellStart"/>
      <w:r w:rsidRPr="00A7428D">
        <w:rPr>
          <w:rFonts w:ascii="Arial" w:hAnsi="Arial" w:cs="Arial"/>
          <w:sz w:val="23"/>
          <w:szCs w:val="23"/>
        </w:rPr>
        <w:t>Wojtczuk</w:t>
      </w:r>
      <w:proofErr w:type="spellEnd"/>
      <w:r w:rsidRPr="00A7428D">
        <w:rPr>
          <w:rFonts w:ascii="Arial" w:hAnsi="Arial" w:cs="Arial"/>
          <w:sz w:val="23"/>
          <w:szCs w:val="23"/>
        </w:rPr>
        <w:t xml:space="preserve">-Turek, A., Turek, D., </w:t>
      </w:r>
      <w:r w:rsidR="00084716" w:rsidRPr="00084716">
        <w:rPr>
          <w:rFonts w:ascii="Arial" w:hAnsi="Arial" w:cs="Arial"/>
          <w:sz w:val="23"/>
          <w:szCs w:val="23"/>
        </w:rPr>
        <w:t>Edgar</w:t>
      </w:r>
      <w:r w:rsidR="00084716">
        <w:rPr>
          <w:rFonts w:ascii="Arial" w:hAnsi="Arial" w:cs="Arial"/>
          <w:sz w:val="23"/>
          <w:szCs w:val="23"/>
        </w:rPr>
        <w:t xml:space="preserve">, F., </w:t>
      </w:r>
      <w:r w:rsidRPr="00A7428D">
        <w:rPr>
          <w:rFonts w:ascii="Arial" w:hAnsi="Arial" w:cs="Arial"/>
          <w:sz w:val="23"/>
          <w:szCs w:val="23"/>
        </w:rPr>
        <w:t xml:space="preserve">Klein, H. J., et al. </w:t>
      </w:r>
      <w:r w:rsidR="00C8616D">
        <w:rPr>
          <w:rFonts w:ascii="Arial" w:hAnsi="Arial" w:cs="Arial"/>
          <w:sz w:val="23"/>
          <w:szCs w:val="23"/>
        </w:rPr>
        <w:t>(</w:t>
      </w:r>
      <w:r w:rsidR="0050715C">
        <w:rPr>
          <w:rFonts w:ascii="Arial" w:hAnsi="Arial" w:cs="Arial"/>
          <w:sz w:val="23"/>
          <w:szCs w:val="23"/>
        </w:rPr>
        <w:t>2024</w:t>
      </w:r>
      <w:r w:rsidR="00C8616D">
        <w:rPr>
          <w:rFonts w:ascii="Arial" w:hAnsi="Arial" w:cs="Arial"/>
          <w:sz w:val="23"/>
          <w:szCs w:val="23"/>
        </w:rPr>
        <w:t>).</w:t>
      </w:r>
      <w:r w:rsidR="00C8616D" w:rsidRPr="00A7428D">
        <w:rPr>
          <w:rFonts w:ascii="Arial" w:hAnsi="Arial" w:cs="Arial"/>
          <w:sz w:val="23"/>
          <w:szCs w:val="23"/>
        </w:rPr>
        <w:t xml:space="preserve"> </w:t>
      </w:r>
      <w:r w:rsidR="00C8616D" w:rsidRPr="00C8616D">
        <w:rPr>
          <w:rFonts w:ascii="Arial" w:hAnsi="Arial" w:cs="Arial"/>
          <w:sz w:val="23"/>
          <w:szCs w:val="23"/>
        </w:rPr>
        <w:t xml:space="preserve">Sustainable human resource management and job satisfaction— unlocking the power of organizational identification: </w:t>
      </w:r>
      <w:r w:rsidR="00C8616D">
        <w:rPr>
          <w:rFonts w:ascii="Arial" w:hAnsi="Arial" w:cs="Arial"/>
          <w:sz w:val="23"/>
          <w:szCs w:val="23"/>
        </w:rPr>
        <w:t>A</w:t>
      </w:r>
      <w:r w:rsidR="00C8616D" w:rsidRPr="00C8616D">
        <w:rPr>
          <w:rFonts w:ascii="Arial" w:hAnsi="Arial" w:cs="Arial"/>
          <w:sz w:val="23"/>
          <w:szCs w:val="23"/>
        </w:rPr>
        <w:t xml:space="preserve"> cross-cultural perspective from 54 countries</w:t>
      </w:r>
      <w:r w:rsidR="00C8616D">
        <w:rPr>
          <w:rFonts w:ascii="Arial" w:hAnsi="Arial" w:cs="Arial"/>
          <w:sz w:val="23"/>
          <w:szCs w:val="23"/>
        </w:rPr>
        <w:t xml:space="preserve">. </w:t>
      </w:r>
      <w:r w:rsidR="00C8616D" w:rsidRPr="00C8616D">
        <w:rPr>
          <w:rFonts w:ascii="Arial" w:hAnsi="Arial" w:cs="Arial"/>
          <w:i/>
          <w:iCs/>
          <w:sz w:val="23"/>
          <w:szCs w:val="23"/>
        </w:rPr>
        <w:t>Corporate Social Responsibility and Environmental Management</w:t>
      </w:r>
      <w:r w:rsidR="00C8616D">
        <w:rPr>
          <w:rFonts w:ascii="Arial" w:hAnsi="Arial" w:cs="Arial"/>
          <w:i/>
          <w:iCs/>
          <w:sz w:val="23"/>
          <w:szCs w:val="23"/>
        </w:rPr>
        <w:t>,</w:t>
      </w:r>
      <w:r w:rsidR="0063099A">
        <w:rPr>
          <w:rFonts w:ascii="Arial" w:hAnsi="Arial" w:cs="Arial"/>
          <w:i/>
          <w:iCs/>
          <w:sz w:val="23"/>
          <w:szCs w:val="23"/>
        </w:rPr>
        <w:t xml:space="preserve"> 31</w:t>
      </w:r>
      <w:r w:rsidR="0063099A" w:rsidRPr="0063099A">
        <w:rPr>
          <w:rFonts w:ascii="Arial" w:hAnsi="Arial" w:cs="Arial"/>
          <w:sz w:val="23"/>
          <w:szCs w:val="23"/>
        </w:rPr>
        <w:t xml:space="preserve">, </w:t>
      </w:r>
      <w:r w:rsidR="0063099A">
        <w:rPr>
          <w:rFonts w:ascii="Arial" w:hAnsi="Arial" w:cs="Arial"/>
          <w:sz w:val="23"/>
          <w:szCs w:val="23"/>
        </w:rPr>
        <w:t>4910-4932.</w:t>
      </w:r>
      <w:r w:rsidR="00126C89" w:rsidRPr="0063099A">
        <w:rPr>
          <w:rFonts w:ascii="Arial" w:hAnsi="Arial" w:cs="Arial"/>
          <w:sz w:val="23"/>
          <w:szCs w:val="23"/>
        </w:rPr>
        <w:t xml:space="preserve"> </w:t>
      </w:r>
    </w:p>
    <w:p w14:paraId="4C614C13" w14:textId="5C9EB940" w:rsidR="00775D15" w:rsidRPr="00775D15" w:rsidRDefault="00900F4C" w:rsidP="00775D15">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Turek, D., Klein, H. J., &amp; Wojtczuk-Turek, A.</w:t>
      </w:r>
      <w:r>
        <w:rPr>
          <w:rFonts w:ascii="Arial" w:hAnsi="Arial" w:cs="Arial"/>
          <w:sz w:val="23"/>
          <w:szCs w:val="23"/>
        </w:rPr>
        <w:t xml:space="preserve"> (</w:t>
      </w:r>
      <w:r w:rsidR="0050715C">
        <w:rPr>
          <w:rFonts w:ascii="Arial" w:hAnsi="Arial" w:cs="Arial"/>
          <w:sz w:val="23"/>
          <w:szCs w:val="23"/>
        </w:rPr>
        <w:t>202</w:t>
      </w:r>
      <w:r w:rsidR="00775D15">
        <w:rPr>
          <w:rFonts w:ascii="Arial" w:hAnsi="Arial" w:cs="Arial"/>
          <w:sz w:val="23"/>
          <w:szCs w:val="23"/>
        </w:rPr>
        <w:t>4</w:t>
      </w:r>
      <w:r>
        <w:rPr>
          <w:rFonts w:ascii="Arial" w:hAnsi="Arial" w:cs="Arial"/>
          <w:sz w:val="23"/>
          <w:szCs w:val="23"/>
        </w:rPr>
        <w:t>).</w:t>
      </w:r>
      <w:r w:rsidRPr="00A7428D">
        <w:rPr>
          <w:rFonts w:ascii="Arial" w:hAnsi="Arial" w:cs="Arial"/>
          <w:sz w:val="23"/>
          <w:szCs w:val="23"/>
        </w:rPr>
        <w:t xml:space="preserve">  </w:t>
      </w:r>
      <w:r w:rsidRPr="00900F4C">
        <w:rPr>
          <w:rFonts w:ascii="Arial" w:hAnsi="Arial" w:cs="Arial"/>
          <w:sz w:val="23"/>
          <w:szCs w:val="23"/>
        </w:rPr>
        <w:t xml:space="preserve">Organizational constraints: </w:t>
      </w:r>
      <w:r>
        <w:rPr>
          <w:rFonts w:ascii="Arial" w:hAnsi="Arial" w:cs="Arial"/>
          <w:sz w:val="23"/>
          <w:szCs w:val="23"/>
        </w:rPr>
        <w:t>T</w:t>
      </w:r>
      <w:r w:rsidRPr="00900F4C">
        <w:rPr>
          <w:rFonts w:ascii="Arial" w:hAnsi="Arial" w:cs="Arial"/>
          <w:sz w:val="23"/>
          <w:szCs w:val="23"/>
        </w:rPr>
        <w:t>he role of organizational commitment and job crafting in employee performance</w:t>
      </w:r>
      <w:r>
        <w:rPr>
          <w:rFonts w:ascii="Arial" w:hAnsi="Arial" w:cs="Arial"/>
          <w:sz w:val="23"/>
          <w:szCs w:val="23"/>
        </w:rPr>
        <w:t xml:space="preserve">. </w:t>
      </w:r>
      <w:r w:rsidRPr="00900F4C">
        <w:rPr>
          <w:rFonts w:ascii="Arial" w:hAnsi="Arial" w:cs="Arial"/>
          <w:i/>
          <w:iCs/>
          <w:sz w:val="23"/>
          <w:szCs w:val="23"/>
        </w:rPr>
        <w:t>European Management Journal</w:t>
      </w:r>
      <w:r>
        <w:rPr>
          <w:rFonts w:ascii="Arial" w:hAnsi="Arial" w:cs="Arial"/>
          <w:sz w:val="23"/>
          <w:szCs w:val="23"/>
        </w:rPr>
        <w:t>.</w:t>
      </w:r>
      <w:r w:rsidR="00775D15">
        <w:rPr>
          <w:rFonts w:ascii="Arial" w:hAnsi="Arial" w:cs="Arial"/>
          <w:sz w:val="23"/>
          <w:szCs w:val="23"/>
        </w:rPr>
        <w:t xml:space="preserve"> 42, </w:t>
      </w:r>
      <w:r w:rsidR="00775D15" w:rsidRPr="00775D15">
        <w:rPr>
          <w:rFonts w:ascii="Arial" w:hAnsi="Arial" w:cs="Arial"/>
          <w:sz w:val="23"/>
          <w:szCs w:val="23"/>
        </w:rPr>
        <w:t>944-956</w:t>
      </w:r>
      <w:r w:rsidR="00775D15">
        <w:rPr>
          <w:rFonts w:ascii="Arial" w:hAnsi="Arial" w:cs="Arial"/>
          <w:sz w:val="23"/>
          <w:szCs w:val="23"/>
        </w:rPr>
        <w:t>.</w:t>
      </w:r>
    </w:p>
    <w:p w14:paraId="16D86763" w14:textId="77777777" w:rsidR="00BC0AD8" w:rsidRPr="00A7428D" w:rsidRDefault="00BC0AD8" w:rsidP="00BC0AD8">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Turek, D., Wojtczuk-Turek, A., &amp; Klein, H. J.  (2023). The polish adaptation of the unidimensional target-neutral scale of commitment (KUT-PL). </w:t>
      </w:r>
      <w:r w:rsidRPr="00A7428D">
        <w:rPr>
          <w:rFonts w:ascii="Arial" w:hAnsi="Arial" w:cs="Arial"/>
          <w:i/>
          <w:sz w:val="23"/>
          <w:szCs w:val="23"/>
        </w:rPr>
        <w:t>Polish Psychological Bulletin</w:t>
      </w:r>
      <w:r w:rsidRPr="00A7428D">
        <w:rPr>
          <w:rFonts w:ascii="Arial" w:hAnsi="Arial" w:cs="Arial"/>
          <w:sz w:val="23"/>
          <w:szCs w:val="23"/>
        </w:rPr>
        <w:t xml:space="preserve">, </w:t>
      </w:r>
      <w:r w:rsidRPr="00A7428D">
        <w:rPr>
          <w:rFonts w:ascii="Arial" w:hAnsi="Arial" w:cs="Arial"/>
          <w:i/>
          <w:iCs/>
          <w:sz w:val="23"/>
          <w:szCs w:val="23"/>
        </w:rPr>
        <w:t>54</w:t>
      </w:r>
      <w:r w:rsidRPr="00A7428D">
        <w:rPr>
          <w:rFonts w:ascii="Arial" w:hAnsi="Arial" w:cs="Arial"/>
          <w:sz w:val="23"/>
          <w:szCs w:val="23"/>
        </w:rPr>
        <w:t xml:space="preserve">(2), 124–135. </w:t>
      </w:r>
    </w:p>
    <w:p w14:paraId="59BCF3B4" w14:textId="1BF3BD4A" w:rsidR="00126C89" w:rsidRDefault="00126C89" w:rsidP="00126C8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rPr>
        <w:t>Zhan, Y.,</w:t>
      </w:r>
      <w:r w:rsidRPr="00A7428D">
        <w:rPr>
          <w:rFonts w:ascii="Arial" w:hAnsi="Arial" w:cs="Arial"/>
          <w:sz w:val="23"/>
          <w:szCs w:val="23"/>
        </w:rPr>
        <w:t xml:space="preserve"> Noe, R. A., &amp; Klein, H. J. (</w:t>
      </w:r>
      <w:r>
        <w:rPr>
          <w:rFonts w:ascii="Arial" w:hAnsi="Arial" w:cs="Arial"/>
          <w:sz w:val="23"/>
          <w:szCs w:val="23"/>
        </w:rPr>
        <w:t>2022</w:t>
      </w:r>
      <w:r w:rsidRPr="00A7428D">
        <w:rPr>
          <w:rFonts w:ascii="Arial" w:hAnsi="Arial" w:cs="Arial"/>
          <w:sz w:val="23"/>
          <w:szCs w:val="23"/>
        </w:rPr>
        <w:t xml:space="preserve">). How Can Organizations Operating in a Negative Reputation Industry Attract Job Seekers? </w:t>
      </w:r>
      <w:r w:rsidRPr="00A7428D">
        <w:rPr>
          <w:rFonts w:ascii="Arial" w:hAnsi="Arial" w:cs="Arial"/>
          <w:i/>
          <w:iCs/>
          <w:sz w:val="23"/>
          <w:szCs w:val="23"/>
        </w:rPr>
        <w:t>Journal of Vocational Behavior</w:t>
      </w:r>
      <w:r>
        <w:rPr>
          <w:rFonts w:ascii="Arial" w:hAnsi="Arial" w:cs="Arial"/>
          <w:i/>
          <w:iCs/>
          <w:sz w:val="23"/>
          <w:szCs w:val="23"/>
        </w:rPr>
        <w:t xml:space="preserve">, </w:t>
      </w:r>
      <w:r w:rsidRPr="00126C89">
        <w:rPr>
          <w:rFonts w:ascii="Arial" w:hAnsi="Arial" w:cs="Arial"/>
          <w:i/>
          <w:iCs/>
          <w:sz w:val="23"/>
          <w:szCs w:val="23"/>
        </w:rPr>
        <w:t>132,</w:t>
      </w:r>
      <w:r w:rsidR="0063099A">
        <w:rPr>
          <w:rFonts w:ascii="Arial" w:hAnsi="Arial" w:cs="Arial"/>
          <w:i/>
          <w:iCs/>
          <w:sz w:val="23"/>
          <w:szCs w:val="23"/>
        </w:rPr>
        <w:t xml:space="preserve"> </w:t>
      </w:r>
      <w:r w:rsidR="0063099A">
        <w:rPr>
          <w:rFonts w:ascii="Arial" w:hAnsi="Arial" w:cs="Arial"/>
          <w:sz w:val="23"/>
          <w:szCs w:val="23"/>
        </w:rPr>
        <w:t>103661.</w:t>
      </w:r>
      <w:r w:rsidRPr="00A7428D">
        <w:rPr>
          <w:rFonts w:ascii="Arial" w:hAnsi="Arial" w:cs="Arial"/>
          <w:sz w:val="23"/>
          <w:szCs w:val="23"/>
        </w:rPr>
        <w:t xml:space="preserve"> </w:t>
      </w:r>
    </w:p>
    <w:p w14:paraId="76885D37" w14:textId="4FA3B7D7" w:rsidR="009333F3" w:rsidRPr="00A7428D" w:rsidRDefault="009333F3" w:rsidP="009333F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spacing w:after="120"/>
        <w:ind w:left="1008" w:hanging="504"/>
        <w:rPr>
          <w:rFonts w:ascii="Arial" w:hAnsi="Arial" w:cs="Arial"/>
          <w:sz w:val="23"/>
          <w:szCs w:val="23"/>
        </w:rPr>
      </w:pPr>
      <w:r w:rsidRPr="00A7428D">
        <w:rPr>
          <w:rFonts w:ascii="Arial" w:hAnsi="Arial" w:cs="Arial"/>
          <w:sz w:val="23"/>
          <w:szCs w:val="23"/>
        </w:rPr>
        <w:t>Klein, H. J., Solinger, O., &amp; Duflot, V. (</w:t>
      </w:r>
      <w:r w:rsidR="000D1739" w:rsidRPr="00A7428D">
        <w:rPr>
          <w:rFonts w:ascii="Arial" w:hAnsi="Arial" w:cs="Arial"/>
          <w:sz w:val="23"/>
          <w:szCs w:val="23"/>
        </w:rPr>
        <w:t>2022</w:t>
      </w:r>
      <w:r w:rsidRPr="00A7428D">
        <w:rPr>
          <w:rFonts w:ascii="Arial" w:hAnsi="Arial" w:cs="Arial"/>
          <w:sz w:val="23"/>
          <w:szCs w:val="23"/>
        </w:rPr>
        <w:t xml:space="preserve">). Commitment System Theory: The Evolving Structure of Commitments to Multiple Targets. </w:t>
      </w:r>
      <w:r w:rsidRPr="00A7428D">
        <w:rPr>
          <w:rFonts w:ascii="Arial" w:hAnsi="Arial" w:cs="Arial"/>
          <w:i/>
          <w:sz w:val="23"/>
          <w:szCs w:val="23"/>
        </w:rPr>
        <w:t>Academy of Management Review</w:t>
      </w:r>
      <w:r w:rsidR="000D1739" w:rsidRPr="00A7428D">
        <w:rPr>
          <w:rFonts w:ascii="Arial" w:hAnsi="Arial" w:cs="Arial"/>
          <w:i/>
          <w:sz w:val="23"/>
          <w:szCs w:val="23"/>
        </w:rPr>
        <w:t>, 47, 116-138.</w:t>
      </w:r>
    </w:p>
    <w:p w14:paraId="576BED1E" w14:textId="08CEDF80" w:rsidR="009333F3" w:rsidRPr="00A7428D" w:rsidRDefault="003066E7" w:rsidP="009333F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i/>
          <w:sz w:val="23"/>
          <w:szCs w:val="23"/>
        </w:rPr>
      </w:pPr>
      <w:r w:rsidRPr="00A7428D">
        <w:rPr>
          <w:rFonts w:ascii="Arial" w:hAnsi="Arial" w:cs="Arial"/>
          <w:sz w:val="23"/>
          <w:szCs w:val="23"/>
        </w:rPr>
        <w:t xml:space="preserve">Klein, H. J., </w:t>
      </w:r>
      <w:r w:rsidRPr="00A7428D">
        <w:rPr>
          <w:rFonts w:ascii="Arial" w:hAnsi="Arial" w:cs="Arial"/>
          <w:sz w:val="23"/>
          <w:szCs w:val="23"/>
          <w:u w:val="single"/>
        </w:rPr>
        <w:t>Cooper, J. T.,</w:t>
      </w:r>
      <w:r w:rsidRPr="00A7428D">
        <w:rPr>
          <w:rFonts w:ascii="Arial" w:hAnsi="Arial" w:cs="Arial"/>
          <w:sz w:val="23"/>
          <w:szCs w:val="23"/>
        </w:rPr>
        <w:t xml:space="preserve"> </w:t>
      </w:r>
      <w:r w:rsidRPr="00A7428D">
        <w:rPr>
          <w:rFonts w:ascii="Arial" w:hAnsi="Arial" w:cs="Arial"/>
          <w:sz w:val="23"/>
          <w:szCs w:val="23"/>
          <w:u w:val="single"/>
        </w:rPr>
        <w:t>&amp; Brinsfield, C. T.</w:t>
      </w:r>
      <w:r w:rsidRPr="00A7428D">
        <w:rPr>
          <w:rFonts w:ascii="Arial" w:hAnsi="Arial" w:cs="Arial"/>
          <w:sz w:val="23"/>
          <w:szCs w:val="23"/>
        </w:rPr>
        <w:t xml:space="preserve">  (</w:t>
      </w:r>
      <w:r w:rsidR="009333F3" w:rsidRPr="00A7428D">
        <w:rPr>
          <w:rFonts w:ascii="Arial" w:hAnsi="Arial" w:cs="Arial"/>
          <w:sz w:val="23"/>
          <w:szCs w:val="23"/>
        </w:rPr>
        <w:t>2021</w:t>
      </w:r>
      <w:r w:rsidRPr="00A7428D">
        <w:rPr>
          <w:rFonts w:ascii="Arial" w:hAnsi="Arial" w:cs="Arial"/>
          <w:sz w:val="23"/>
          <w:szCs w:val="23"/>
        </w:rPr>
        <w:t>).</w:t>
      </w:r>
      <w:r w:rsidR="00D573A3" w:rsidRPr="00A7428D">
        <w:rPr>
          <w:rFonts w:ascii="Arial" w:hAnsi="Arial" w:cs="Arial"/>
          <w:sz w:val="23"/>
          <w:szCs w:val="23"/>
        </w:rPr>
        <w:t xml:space="preserve"> The Experience of Commitment in the Contemporary Workplace: An Exploratory Re-Examination of Commitment Model Antecedents</w:t>
      </w:r>
      <w:r w:rsidRPr="00A7428D">
        <w:rPr>
          <w:rFonts w:ascii="Arial" w:hAnsi="Arial" w:cs="Arial"/>
          <w:sz w:val="23"/>
          <w:szCs w:val="23"/>
        </w:rPr>
        <w:t xml:space="preserve">.  </w:t>
      </w:r>
      <w:r w:rsidRPr="00A7428D">
        <w:rPr>
          <w:rFonts w:ascii="Arial" w:hAnsi="Arial" w:cs="Arial"/>
          <w:i/>
          <w:sz w:val="23"/>
          <w:szCs w:val="23"/>
        </w:rPr>
        <w:t>Human Resource Management</w:t>
      </w:r>
      <w:r w:rsidR="009333F3" w:rsidRPr="00A7428D">
        <w:rPr>
          <w:rFonts w:ascii="Arial" w:hAnsi="Arial" w:cs="Arial"/>
          <w:i/>
          <w:sz w:val="23"/>
          <w:szCs w:val="23"/>
        </w:rPr>
        <w:t>, 60, 885-902.</w:t>
      </w:r>
    </w:p>
    <w:p w14:paraId="55DE952A" w14:textId="4072CEBF" w:rsidR="00C5564D" w:rsidRPr="00A7428D" w:rsidRDefault="00C5564D" w:rsidP="00C5564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i/>
          <w:sz w:val="23"/>
          <w:szCs w:val="23"/>
        </w:rPr>
      </w:pPr>
      <w:r w:rsidRPr="00A7428D">
        <w:rPr>
          <w:rFonts w:ascii="Arial" w:hAnsi="Arial" w:cs="Arial"/>
          <w:sz w:val="23"/>
          <w:szCs w:val="23"/>
        </w:rPr>
        <w:t xml:space="preserve">Klein, H. J., </w:t>
      </w:r>
      <w:r w:rsidRPr="00A7428D">
        <w:rPr>
          <w:rFonts w:ascii="Arial" w:hAnsi="Arial" w:cs="Arial"/>
          <w:sz w:val="23"/>
          <w:szCs w:val="23"/>
          <w:u w:val="single"/>
        </w:rPr>
        <w:t>Park, H. M.,</w:t>
      </w:r>
      <w:r w:rsidRPr="00A7428D">
        <w:rPr>
          <w:rFonts w:ascii="Arial" w:hAnsi="Arial" w:cs="Arial"/>
          <w:sz w:val="23"/>
          <w:szCs w:val="23"/>
        </w:rPr>
        <w:t xml:space="preserve"> Lount, R. B, &amp; </w:t>
      </w:r>
      <w:r w:rsidRPr="00A7428D">
        <w:rPr>
          <w:rFonts w:ascii="Arial" w:hAnsi="Arial" w:cs="Arial"/>
          <w:sz w:val="23"/>
          <w:szCs w:val="23"/>
          <w:u w:val="single"/>
        </w:rPr>
        <w:t>Linford, B. J</w:t>
      </w:r>
      <w:r w:rsidRPr="00A7428D">
        <w:rPr>
          <w:rFonts w:ascii="Arial" w:hAnsi="Arial" w:cs="Arial"/>
          <w:sz w:val="23"/>
          <w:szCs w:val="23"/>
        </w:rPr>
        <w:t>.  (</w:t>
      </w:r>
      <w:r w:rsidR="00037944" w:rsidRPr="00A7428D">
        <w:rPr>
          <w:rFonts w:ascii="Arial" w:hAnsi="Arial" w:cs="Arial"/>
          <w:sz w:val="23"/>
          <w:szCs w:val="23"/>
        </w:rPr>
        <w:t>2020</w:t>
      </w:r>
      <w:r w:rsidRPr="00A7428D">
        <w:rPr>
          <w:rFonts w:ascii="Arial" w:hAnsi="Arial" w:cs="Arial"/>
          <w:sz w:val="23"/>
          <w:szCs w:val="23"/>
        </w:rPr>
        <w:t>). When goals are shared: The effects of audience relative status on goal commitment and performance.</w:t>
      </w:r>
      <w:r w:rsidRPr="00A7428D">
        <w:rPr>
          <w:rFonts w:ascii="Arial" w:hAnsi="Arial" w:cs="Arial"/>
          <w:i/>
          <w:sz w:val="23"/>
          <w:szCs w:val="23"/>
        </w:rPr>
        <w:t xml:space="preserve"> Journal of Applied Psychology</w:t>
      </w:r>
      <w:r w:rsidR="00037944" w:rsidRPr="00A7428D">
        <w:rPr>
          <w:rFonts w:ascii="Arial" w:hAnsi="Arial" w:cs="Arial"/>
          <w:i/>
          <w:sz w:val="23"/>
          <w:szCs w:val="23"/>
        </w:rPr>
        <w:t>, 105(4), 372–389.</w:t>
      </w:r>
    </w:p>
    <w:p w14:paraId="55DBF457" w14:textId="7E7D2757" w:rsidR="001C6017" w:rsidRPr="00A7428D" w:rsidRDefault="001C6017" w:rsidP="001C601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i/>
          <w:iCs/>
          <w:sz w:val="23"/>
          <w:szCs w:val="23"/>
        </w:rPr>
      </w:pPr>
      <w:r w:rsidRPr="00A7428D">
        <w:rPr>
          <w:rFonts w:ascii="Arial" w:hAnsi="Arial" w:cs="Arial"/>
          <w:sz w:val="23"/>
          <w:szCs w:val="23"/>
        </w:rPr>
        <w:t xml:space="preserve">Şenel, E., Yildiz, M., &amp; Klein, H. J. (2020). The Turkish adaptation of the </w:t>
      </w:r>
      <w:proofErr w:type="spellStart"/>
      <w:r w:rsidRPr="00A7428D">
        <w:rPr>
          <w:rFonts w:ascii="Arial" w:hAnsi="Arial" w:cs="Arial"/>
          <w:sz w:val="23"/>
          <w:szCs w:val="23"/>
        </w:rPr>
        <w:t>klein</w:t>
      </w:r>
      <w:proofErr w:type="spellEnd"/>
      <w:r w:rsidRPr="00A7428D">
        <w:rPr>
          <w:rFonts w:ascii="Arial" w:hAnsi="Arial" w:cs="Arial"/>
          <w:sz w:val="23"/>
          <w:szCs w:val="23"/>
        </w:rPr>
        <w:t xml:space="preserve"> et </w:t>
      </w:r>
      <w:proofErr w:type="spellStart"/>
      <w:r w:rsidRPr="00A7428D">
        <w:rPr>
          <w:rFonts w:ascii="Arial" w:hAnsi="Arial" w:cs="Arial"/>
          <w:sz w:val="23"/>
          <w:szCs w:val="23"/>
        </w:rPr>
        <w:t>al’s</w:t>
      </w:r>
      <w:proofErr w:type="spellEnd"/>
      <w:r w:rsidRPr="00A7428D">
        <w:rPr>
          <w:rFonts w:ascii="Arial" w:hAnsi="Arial" w:cs="Arial"/>
          <w:sz w:val="23"/>
          <w:szCs w:val="23"/>
        </w:rPr>
        <w:t xml:space="preserve"> unidimensional target neutral commitment (KUT) scale. </w:t>
      </w:r>
      <w:r w:rsidRPr="00A7428D">
        <w:rPr>
          <w:rFonts w:ascii="Arial" w:hAnsi="Arial" w:cs="Arial"/>
          <w:i/>
          <w:iCs/>
          <w:sz w:val="23"/>
          <w:szCs w:val="23"/>
        </w:rPr>
        <w:t>SPORMETRE The Journal of Physical Education and Sport Sciences</w:t>
      </w:r>
      <w:r w:rsidRPr="00A7428D">
        <w:rPr>
          <w:rFonts w:ascii="Arial" w:hAnsi="Arial" w:cs="Arial"/>
          <w:sz w:val="23"/>
          <w:szCs w:val="23"/>
        </w:rPr>
        <w:t>, </w:t>
      </w:r>
      <w:r w:rsidRPr="00A7428D">
        <w:rPr>
          <w:rFonts w:ascii="Arial" w:hAnsi="Arial" w:cs="Arial"/>
          <w:i/>
          <w:iCs/>
          <w:sz w:val="23"/>
          <w:szCs w:val="23"/>
        </w:rPr>
        <w:t>18</w:t>
      </w:r>
      <w:r w:rsidRPr="00A7428D">
        <w:rPr>
          <w:rFonts w:ascii="Arial" w:hAnsi="Arial" w:cs="Arial"/>
          <w:sz w:val="23"/>
          <w:szCs w:val="23"/>
        </w:rPr>
        <w:t>(1), 176-186.</w:t>
      </w:r>
    </w:p>
    <w:p w14:paraId="4335EB73" w14:textId="77777777" w:rsidR="004D0F30" w:rsidRPr="00A7428D" w:rsidRDefault="004D0F30" w:rsidP="00B34A38">
      <w:pPr>
        <w:keepNext/>
        <w:pageBreakBefore/>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rPr>
      </w:pPr>
      <w:r w:rsidRPr="00A7428D">
        <w:rPr>
          <w:rFonts w:ascii="Arial" w:hAnsi="Arial" w:cs="Arial"/>
          <w:b/>
          <w:bCs/>
          <w:sz w:val="23"/>
          <w:szCs w:val="23"/>
        </w:rPr>
        <w:lastRenderedPageBreak/>
        <w:t>Peer Reviewed Articles (continued):</w:t>
      </w:r>
    </w:p>
    <w:p w14:paraId="1B8272EB" w14:textId="77777777" w:rsidR="009F7DAF" w:rsidRPr="00A7428D" w:rsidRDefault="009F7DAF" w:rsidP="009F7DA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Prochazka, J., </w:t>
      </w:r>
      <w:proofErr w:type="spellStart"/>
      <w:r w:rsidRPr="00A7428D">
        <w:rPr>
          <w:rFonts w:ascii="Arial" w:hAnsi="Arial" w:cs="Arial"/>
          <w:sz w:val="23"/>
          <w:szCs w:val="23"/>
        </w:rPr>
        <w:t>Zidlicka</w:t>
      </w:r>
      <w:proofErr w:type="spellEnd"/>
      <w:r w:rsidRPr="00A7428D">
        <w:rPr>
          <w:rFonts w:ascii="Arial" w:hAnsi="Arial" w:cs="Arial"/>
          <w:sz w:val="23"/>
          <w:szCs w:val="23"/>
        </w:rPr>
        <w:t xml:space="preserve">, A., Cigler, H., Vaculik, M. &amp; Klein, H. J. (2019). The Czech adaptation of the Klein et </w:t>
      </w:r>
      <w:proofErr w:type="spellStart"/>
      <w:r w:rsidRPr="00A7428D">
        <w:rPr>
          <w:rFonts w:ascii="Arial" w:hAnsi="Arial" w:cs="Arial"/>
          <w:sz w:val="23"/>
          <w:szCs w:val="23"/>
        </w:rPr>
        <w:t>al’s</w:t>
      </w:r>
      <w:proofErr w:type="spellEnd"/>
      <w:r w:rsidRPr="00A7428D">
        <w:rPr>
          <w:rFonts w:ascii="Arial" w:hAnsi="Arial" w:cs="Arial"/>
          <w:sz w:val="23"/>
          <w:szCs w:val="23"/>
        </w:rPr>
        <w:t xml:space="preserve"> unidimensional target-neutral scale of commitment. </w:t>
      </w:r>
      <w:r w:rsidRPr="00A7428D">
        <w:rPr>
          <w:rFonts w:ascii="Arial" w:hAnsi="Arial" w:cs="Arial"/>
          <w:i/>
          <w:iCs/>
          <w:sz w:val="23"/>
          <w:szCs w:val="23"/>
        </w:rPr>
        <w:t xml:space="preserve">E a M: </w:t>
      </w:r>
      <w:proofErr w:type="spellStart"/>
      <w:r w:rsidRPr="00A7428D">
        <w:rPr>
          <w:rFonts w:ascii="Arial" w:hAnsi="Arial" w:cs="Arial"/>
          <w:i/>
          <w:iCs/>
          <w:sz w:val="23"/>
          <w:szCs w:val="23"/>
        </w:rPr>
        <w:t>Ekonomie</w:t>
      </w:r>
      <w:proofErr w:type="spellEnd"/>
      <w:r w:rsidRPr="00A7428D">
        <w:rPr>
          <w:rFonts w:ascii="Arial" w:hAnsi="Arial" w:cs="Arial"/>
          <w:i/>
          <w:iCs/>
          <w:sz w:val="23"/>
          <w:szCs w:val="23"/>
        </w:rPr>
        <w:t xml:space="preserve"> a Management, 22</w:t>
      </w:r>
      <w:r w:rsidRPr="00A7428D">
        <w:rPr>
          <w:rFonts w:ascii="Arial" w:hAnsi="Arial" w:cs="Arial"/>
          <w:sz w:val="23"/>
          <w:szCs w:val="23"/>
        </w:rPr>
        <w:t xml:space="preserve">(4), 52-67. </w:t>
      </w:r>
    </w:p>
    <w:p w14:paraId="6AF83E82" w14:textId="77777777" w:rsidR="00D00F66" w:rsidRPr="00A7428D" w:rsidRDefault="00D00F66" w:rsidP="00D00F6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i/>
          <w:sz w:val="23"/>
          <w:szCs w:val="23"/>
        </w:rPr>
      </w:pPr>
      <w:r w:rsidRPr="00A7428D">
        <w:rPr>
          <w:rFonts w:ascii="Arial" w:hAnsi="Arial" w:cs="Arial"/>
          <w:sz w:val="23"/>
          <w:szCs w:val="23"/>
        </w:rPr>
        <w:t xml:space="preserve">Van </w:t>
      </w:r>
      <w:proofErr w:type="spellStart"/>
      <w:r w:rsidRPr="00A7428D">
        <w:rPr>
          <w:rFonts w:ascii="Arial" w:hAnsi="Arial" w:cs="Arial"/>
          <w:sz w:val="23"/>
          <w:szCs w:val="23"/>
        </w:rPr>
        <w:t>Rossenberg</w:t>
      </w:r>
      <w:proofErr w:type="spellEnd"/>
      <w:r w:rsidRPr="00A7428D">
        <w:rPr>
          <w:rFonts w:ascii="Arial" w:hAnsi="Arial" w:cs="Arial"/>
          <w:sz w:val="23"/>
          <w:szCs w:val="23"/>
        </w:rPr>
        <w:t xml:space="preserve">, Y. G. T., Klein, H. J., et al. (2018). Future of workplace commitment: key questions and directions. </w:t>
      </w:r>
      <w:r w:rsidRPr="00A7428D">
        <w:rPr>
          <w:rFonts w:ascii="Arial" w:hAnsi="Arial" w:cs="Arial"/>
          <w:i/>
          <w:sz w:val="23"/>
          <w:szCs w:val="23"/>
        </w:rPr>
        <w:t>European Journal of Work and Organizational Psychology</w:t>
      </w:r>
      <w:r w:rsidRPr="00A7428D">
        <w:rPr>
          <w:rFonts w:ascii="Arial" w:hAnsi="Arial" w:cs="Arial"/>
          <w:i/>
          <w:iCs/>
          <w:sz w:val="23"/>
          <w:szCs w:val="23"/>
        </w:rPr>
        <w:t>, 27</w:t>
      </w:r>
      <w:r w:rsidRPr="00A7428D">
        <w:rPr>
          <w:rFonts w:ascii="Arial" w:hAnsi="Arial" w:cs="Arial"/>
          <w:iCs/>
          <w:sz w:val="23"/>
          <w:szCs w:val="23"/>
        </w:rPr>
        <w:t>(2), 153-167.</w:t>
      </w:r>
    </w:p>
    <w:p w14:paraId="5082F0CB" w14:textId="77777777" w:rsidR="00D00F66" w:rsidRPr="00A7428D" w:rsidRDefault="00D00F66" w:rsidP="00D00F6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Becker, T. E., Clark, K. D., Kernan, M. C., &amp; Klein, H. J. (2018). Dual Commitments to Organizations and Professions: Different Motivational Pathways to Productivity. </w:t>
      </w:r>
      <w:r w:rsidRPr="00A7428D">
        <w:rPr>
          <w:rFonts w:ascii="Arial" w:hAnsi="Arial" w:cs="Arial"/>
          <w:i/>
          <w:sz w:val="23"/>
          <w:szCs w:val="23"/>
        </w:rPr>
        <w:t>Journal of Management, 44</w:t>
      </w:r>
      <w:r w:rsidRPr="00A7428D">
        <w:rPr>
          <w:rFonts w:ascii="Arial" w:hAnsi="Arial" w:cs="Arial"/>
          <w:sz w:val="23"/>
          <w:szCs w:val="23"/>
        </w:rPr>
        <w:t>(3), 1202-1225.</w:t>
      </w:r>
    </w:p>
    <w:p w14:paraId="77B69FF9" w14:textId="77777777" w:rsidR="00A702D8" w:rsidRPr="00A7428D" w:rsidRDefault="00A702D8" w:rsidP="00A702D8">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t>
      </w:r>
      <w:r w:rsidRPr="00A7428D">
        <w:rPr>
          <w:rFonts w:ascii="Arial" w:hAnsi="Arial" w:cs="Arial"/>
          <w:sz w:val="23"/>
          <w:szCs w:val="23"/>
          <w:u w:val="single"/>
        </w:rPr>
        <w:t>Brinsfield, C. T.</w:t>
      </w:r>
      <w:r w:rsidRPr="00A7428D">
        <w:rPr>
          <w:rFonts w:ascii="Arial" w:hAnsi="Arial" w:cs="Arial"/>
          <w:sz w:val="23"/>
          <w:szCs w:val="23"/>
        </w:rPr>
        <w:t xml:space="preserve"> </w:t>
      </w:r>
      <w:r w:rsidRPr="00A7428D">
        <w:rPr>
          <w:rFonts w:ascii="Arial" w:hAnsi="Arial" w:cs="Arial"/>
          <w:sz w:val="23"/>
          <w:szCs w:val="23"/>
          <w:u w:val="single"/>
        </w:rPr>
        <w:t>Cooper, J. T.,</w:t>
      </w:r>
      <w:r w:rsidRPr="00A7428D">
        <w:rPr>
          <w:rFonts w:ascii="Arial" w:hAnsi="Arial" w:cs="Arial"/>
          <w:sz w:val="23"/>
          <w:szCs w:val="23"/>
        </w:rPr>
        <w:t xml:space="preserve"> &amp; </w:t>
      </w:r>
      <w:r w:rsidRPr="00A7428D">
        <w:rPr>
          <w:rFonts w:ascii="Arial" w:hAnsi="Arial" w:cs="Arial"/>
          <w:sz w:val="23"/>
          <w:szCs w:val="23"/>
          <w:u w:val="single"/>
        </w:rPr>
        <w:t>Molloy, J. C.</w:t>
      </w:r>
      <w:r w:rsidRPr="00A7428D">
        <w:rPr>
          <w:rFonts w:ascii="Arial" w:hAnsi="Arial" w:cs="Arial"/>
          <w:sz w:val="23"/>
          <w:szCs w:val="23"/>
        </w:rPr>
        <w:t xml:space="preserve">  (2017). Quondam Commitments: An Examination of Commitments Employees No Longer Have. </w:t>
      </w:r>
      <w:r w:rsidRPr="00A7428D">
        <w:rPr>
          <w:rFonts w:ascii="Arial" w:hAnsi="Arial" w:cs="Arial"/>
          <w:i/>
          <w:sz w:val="23"/>
          <w:szCs w:val="23"/>
        </w:rPr>
        <w:t>Academy of Management Discoveries</w:t>
      </w:r>
      <w:r w:rsidRPr="00A7428D">
        <w:rPr>
          <w:rFonts w:ascii="Arial" w:hAnsi="Arial" w:cs="Arial"/>
          <w:sz w:val="23"/>
          <w:szCs w:val="23"/>
        </w:rPr>
        <w:t xml:space="preserve">, </w:t>
      </w:r>
      <w:r w:rsidRPr="00A7428D">
        <w:rPr>
          <w:rFonts w:ascii="Arial" w:hAnsi="Arial" w:cs="Arial"/>
          <w:i/>
          <w:sz w:val="23"/>
          <w:szCs w:val="23"/>
        </w:rPr>
        <w:t>3</w:t>
      </w:r>
      <w:r w:rsidRPr="00A7428D">
        <w:rPr>
          <w:rFonts w:ascii="Arial" w:hAnsi="Arial" w:cs="Arial"/>
          <w:sz w:val="23"/>
          <w:szCs w:val="23"/>
        </w:rPr>
        <w:t xml:space="preserve">(4), 331–357. </w:t>
      </w:r>
    </w:p>
    <w:p w14:paraId="58B3D339" w14:textId="77777777" w:rsidR="00C8616D" w:rsidRPr="00A7428D" w:rsidRDefault="00C8616D" w:rsidP="00C8616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lang w:val="de-DE"/>
        </w:rPr>
        <w:t>Cooper, J. T</w:t>
      </w:r>
      <w:r w:rsidRPr="00A7428D">
        <w:rPr>
          <w:rFonts w:ascii="Arial" w:hAnsi="Arial" w:cs="Arial"/>
          <w:sz w:val="23"/>
          <w:szCs w:val="23"/>
          <w:lang w:val="de-DE"/>
        </w:rPr>
        <w:t xml:space="preserve">., Stanley, L. J., Klein, H. J., </w:t>
      </w:r>
      <w:proofErr w:type="gramStart"/>
      <w:r w:rsidRPr="00A7428D">
        <w:rPr>
          <w:rFonts w:ascii="Arial" w:hAnsi="Arial" w:cs="Arial"/>
          <w:sz w:val="23"/>
          <w:szCs w:val="23"/>
          <w:lang w:val="de-DE"/>
        </w:rPr>
        <w:t>&amp;  &amp;</w:t>
      </w:r>
      <w:proofErr w:type="gramEnd"/>
      <w:r w:rsidRPr="00A7428D">
        <w:rPr>
          <w:rFonts w:ascii="Arial" w:hAnsi="Arial" w:cs="Arial"/>
          <w:sz w:val="23"/>
          <w:szCs w:val="23"/>
          <w:lang w:val="de-DE"/>
        </w:rPr>
        <w:t xml:space="preserve"> </w:t>
      </w:r>
      <w:proofErr w:type="spellStart"/>
      <w:r w:rsidRPr="00A7428D">
        <w:rPr>
          <w:rFonts w:ascii="Arial" w:hAnsi="Arial" w:cs="Arial"/>
          <w:sz w:val="23"/>
          <w:szCs w:val="23"/>
        </w:rPr>
        <w:t>Tenhiälä</w:t>
      </w:r>
      <w:proofErr w:type="spellEnd"/>
      <w:r w:rsidRPr="00A7428D">
        <w:rPr>
          <w:rFonts w:ascii="Arial" w:hAnsi="Arial" w:cs="Arial"/>
          <w:sz w:val="23"/>
          <w:szCs w:val="23"/>
          <w:lang w:val="de-DE"/>
        </w:rPr>
        <w:t xml:space="preserve">, A. </w:t>
      </w:r>
      <w:r w:rsidRPr="00A7428D">
        <w:rPr>
          <w:rFonts w:ascii="Arial" w:hAnsi="Arial" w:cs="Arial"/>
          <w:sz w:val="23"/>
          <w:szCs w:val="23"/>
        </w:rPr>
        <w:t xml:space="preserve">(2016). Profiles of Commitment in standard and fixed-term employment arrangements: Implications for work outcomes. </w:t>
      </w:r>
      <w:r w:rsidRPr="00A7428D">
        <w:rPr>
          <w:rFonts w:ascii="Arial" w:hAnsi="Arial" w:cs="Arial"/>
          <w:i/>
          <w:iCs/>
          <w:sz w:val="23"/>
          <w:szCs w:val="23"/>
        </w:rPr>
        <w:t>European Journal of Work and Organizational Psychology, 25</w:t>
      </w:r>
      <w:r w:rsidRPr="00A7428D">
        <w:rPr>
          <w:rFonts w:ascii="Arial" w:hAnsi="Arial" w:cs="Arial"/>
          <w:iCs/>
          <w:sz w:val="23"/>
          <w:szCs w:val="23"/>
        </w:rPr>
        <w:t>, 149-165</w:t>
      </w:r>
      <w:r w:rsidRPr="00A7428D">
        <w:rPr>
          <w:rFonts w:ascii="Arial" w:hAnsi="Arial" w:cs="Arial"/>
          <w:sz w:val="23"/>
          <w:szCs w:val="23"/>
        </w:rPr>
        <w:t>.</w:t>
      </w:r>
    </w:p>
    <w:p w14:paraId="4B1FE6C3" w14:textId="77777777" w:rsidR="000C0867" w:rsidRPr="00A7428D" w:rsidRDefault="000C0867" w:rsidP="000C086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t>
      </w:r>
      <w:r w:rsidRPr="00A7428D">
        <w:rPr>
          <w:rFonts w:ascii="Arial" w:hAnsi="Arial" w:cs="Arial"/>
          <w:sz w:val="23"/>
          <w:szCs w:val="23"/>
          <w:u w:val="single"/>
        </w:rPr>
        <w:t>Polin, B.</w:t>
      </w:r>
      <w:r w:rsidRPr="00A7428D">
        <w:rPr>
          <w:rFonts w:ascii="Arial" w:hAnsi="Arial" w:cs="Arial"/>
          <w:sz w:val="23"/>
          <w:szCs w:val="23"/>
        </w:rPr>
        <w:t xml:space="preserve">, &amp; </w:t>
      </w:r>
      <w:r w:rsidRPr="00A7428D">
        <w:rPr>
          <w:rFonts w:ascii="Arial" w:hAnsi="Arial" w:cs="Arial"/>
          <w:sz w:val="23"/>
          <w:szCs w:val="23"/>
          <w:u w:val="single"/>
        </w:rPr>
        <w:t>Sutton, K. L.</w:t>
      </w:r>
      <w:r w:rsidRPr="00A7428D">
        <w:rPr>
          <w:rFonts w:ascii="Arial" w:hAnsi="Arial" w:cs="Arial"/>
          <w:sz w:val="23"/>
          <w:szCs w:val="23"/>
        </w:rPr>
        <w:t xml:space="preserve">  (2015). An Assessment of the Use and Timing of Onboarding Practices to Socialize New Employees. </w:t>
      </w:r>
      <w:r w:rsidRPr="00A7428D">
        <w:rPr>
          <w:rFonts w:ascii="Arial" w:hAnsi="Arial" w:cs="Arial"/>
          <w:i/>
          <w:sz w:val="23"/>
          <w:szCs w:val="23"/>
        </w:rPr>
        <w:t xml:space="preserve">International Journal of Selection and Assessment, 23, </w:t>
      </w:r>
      <w:r w:rsidRPr="00A7428D">
        <w:rPr>
          <w:rFonts w:ascii="Arial" w:hAnsi="Arial" w:cs="Arial"/>
          <w:sz w:val="23"/>
          <w:szCs w:val="23"/>
        </w:rPr>
        <w:t>263-283</w:t>
      </w:r>
      <w:r w:rsidRPr="00A7428D">
        <w:rPr>
          <w:rFonts w:ascii="Arial" w:hAnsi="Arial" w:cs="Arial"/>
          <w:i/>
          <w:sz w:val="23"/>
          <w:szCs w:val="23"/>
        </w:rPr>
        <w:t>.</w:t>
      </w:r>
      <w:r w:rsidRPr="00A7428D">
        <w:rPr>
          <w:rFonts w:ascii="Arial" w:hAnsi="Arial" w:cs="Arial"/>
          <w:sz w:val="23"/>
          <w:szCs w:val="23"/>
        </w:rPr>
        <w:t xml:space="preserve"> </w:t>
      </w:r>
    </w:p>
    <w:p w14:paraId="7D5227CB" w14:textId="77777777" w:rsidR="001C6017" w:rsidRPr="00A7428D" w:rsidRDefault="001C6017" w:rsidP="001C601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lang w:val="de-DE"/>
        </w:rPr>
      </w:pPr>
      <w:r w:rsidRPr="00A7428D">
        <w:rPr>
          <w:rFonts w:ascii="Arial" w:hAnsi="Arial" w:cs="Arial"/>
          <w:sz w:val="23"/>
          <w:szCs w:val="23"/>
          <w:lang w:val="de-DE"/>
        </w:rPr>
        <w:t xml:space="preserve">Klein, H. J., </w:t>
      </w:r>
      <w:r w:rsidRPr="00A7428D">
        <w:rPr>
          <w:rFonts w:ascii="Arial" w:hAnsi="Arial" w:cs="Arial"/>
          <w:sz w:val="23"/>
          <w:szCs w:val="23"/>
          <w:u w:val="single"/>
          <w:lang w:val="de-DE"/>
        </w:rPr>
        <w:t>Cooper, J. T.</w:t>
      </w:r>
      <w:r w:rsidRPr="00A7428D">
        <w:rPr>
          <w:rFonts w:ascii="Arial" w:hAnsi="Arial" w:cs="Arial"/>
          <w:sz w:val="23"/>
          <w:szCs w:val="23"/>
          <w:lang w:val="de-DE"/>
        </w:rPr>
        <w:t xml:space="preserve">, </w:t>
      </w:r>
      <w:r w:rsidRPr="00A7428D">
        <w:rPr>
          <w:rFonts w:ascii="Arial" w:hAnsi="Arial" w:cs="Arial"/>
          <w:sz w:val="23"/>
          <w:szCs w:val="23"/>
          <w:u w:val="single"/>
          <w:lang w:val="de-DE"/>
        </w:rPr>
        <w:t>Molloy, J. C.,</w:t>
      </w:r>
      <w:r w:rsidRPr="00A7428D">
        <w:rPr>
          <w:rFonts w:ascii="Arial" w:hAnsi="Arial" w:cs="Arial"/>
          <w:sz w:val="23"/>
          <w:szCs w:val="23"/>
          <w:lang w:val="de-DE"/>
        </w:rPr>
        <w:t xml:space="preserve"> &amp; </w:t>
      </w:r>
      <w:r w:rsidRPr="00A7428D">
        <w:rPr>
          <w:rFonts w:ascii="Arial" w:eastAsia="Calibri" w:hAnsi="Arial" w:cs="Arial"/>
          <w:color w:val="000000"/>
          <w:sz w:val="23"/>
          <w:szCs w:val="23"/>
          <w:u w:val="single"/>
        </w:rPr>
        <w:t>Swanson,</w:t>
      </w:r>
      <w:r w:rsidRPr="00A7428D">
        <w:rPr>
          <w:rFonts w:ascii="Arial" w:hAnsi="Arial" w:cs="Arial"/>
          <w:sz w:val="23"/>
          <w:szCs w:val="23"/>
          <w:u w:val="single"/>
          <w:lang w:val="de-DE"/>
        </w:rPr>
        <w:t xml:space="preserve"> </w:t>
      </w:r>
      <w:r w:rsidRPr="00A7428D">
        <w:rPr>
          <w:rFonts w:ascii="Arial" w:eastAsia="Calibri" w:hAnsi="Arial" w:cs="Arial"/>
          <w:color w:val="000000"/>
          <w:sz w:val="23"/>
          <w:szCs w:val="23"/>
          <w:u w:val="single"/>
        </w:rPr>
        <w:t>J. A.</w:t>
      </w:r>
      <w:r w:rsidRPr="00A7428D">
        <w:rPr>
          <w:rFonts w:ascii="Arial" w:eastAsia="Calibri" w:hAnsi="Arial" w:cs="Arial"/>
          <w:color w:val="000000"/>
          <w:sz w:val="23"/>
          <w:szCs w:val="23"/>
        </w:rPr>
        <w:t xml:space="preserve"> (2014). The assessment of commitment: Advantages of a unidimensional, target-free approach</w:t>
      </w:r>
      <w:r w:rsidRPr="00A7428D">
        <w:rPr>
          <w:rFonts w:ascii="Arial" w:hAnsi="Arial" w:cs="Arial"/>
          <w:sz w:val="23"/>
          <w:szCs w:val="23"/>
          <w:lang w:val="de-DE"/>
        </w:rPr>
        <w:t xml:space="preserve">. </w:t>
      </w:r>
      <w:r w:rsidRPr="00A7428D">
        <w:rPr>
          <w:rFonts w:ascii="Arial" w:hAnsi="Arial" w:cs="Arial"/>
          <w:i/>
          <w:sz w:val="23"/>
          <w:szCs w:val="23"/>
        </w:rPr>
        <w:t>Journal of Applied Psychology, 99</w:t>
      </w:r>
      <w:r w:rsidRPr="00A7428D">
        <w:rPr>
          <w:rFonts w:ascii="Arial" w:hAnsi="Arial" w:cs="Arial"/>
          <w:sz w:val="23"/>
          <w:szCs w:val="23"/>
        </w:rPr>
        <w:t>, 222-238.</w:t>
      </w:r>
    </w:p>
    <w:p w14:paraId="220283FC" w14:textId="77777777" w:rsidR="001C6017" w:rsidRPr="00A7428D" w:rsidRDefault="001C6017" w:rsidP="001C601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t>
      </w:r>
      <w:r w:rsidRPr="00A7428D">
        <w:rPr>
          <w:rFonts w:ascii="Arial" w:hAnsi="Arial" w:cs="Arial"/>
          <w:sz w:val="23"/>
          <w:szCs w:val="23"/>
          <w:u w:val="single"/>
        </w:rPr>
        <w:t>Molloy, J. C.</w:t>
      </w:r>
      <w:r w:rsidRPr="00A7428D">
        <w:rPr>
          <w:rFonts w:ascii="Arial" w:hAnsi="Arial" w:cs="Arial"/>
          <w:sz w:val="23"/>
          <w:szCs w:val="23"/>
        </w:rPr>
        <w:t xml:space="preserve">, &amp; </w:t>
      </w:r>
      <w:r w:rsidRPr="00A7428D">
        <w:rPr>
          <w:rFonts w:ascii="Arial" w:hAnsi="Arial" w:cs="Arial"/>
          <w:sz w:val="23"/>
          <w:szCs w:val="23"/>
          <w:u w:val="single"/>
        </w:rPr>
        <w:t>Brinsfield, C. T.</w:t>
      </w:r>
      <w:r w:rsidRPr="00A7428D">
        <w:rPr>
          <w:rFonts w:ascii="Arial" w:hAnsi="Arial" w:cs="Arial"/>
          <w:sz w:val="23"/>
          <w:szCs w:val="23"/>
        </w:rPr>
        <w:t xml:space="preserve"> (2012). Reconceptualizing workplace commitment to redress a stretched construct: revisiting assumptions and removing confounds. </w:t>
      </w:r>
      <w:r w:rsidRPr="00A7428D">
        <w:rPr>
          <w:rFonts w:ascii="Arial" w:hAnsi="Arial" w:cs="Arial"/>
          <w:i/>
          <w:sz w:val="23"/>
          <w:szCs w:val="23"/>
        </w:rPr>
        <w:t>Academy of Management Review, 37</w:t>
      </w:r>
      <w:r w:rsidRPr="00A7428D">
        <w:rPr>
          <w:rFonts w:ascii="Arial" w:hAnsi="Arial" w:cs="Arial"/>
          <w:sz w:val="23"/>
          <w:szCs w:val="23"/>
        </w:rPr>
        <w:t>, 130–151.</w:t>
      </w:r>
    </w:p>
    <w:p w14:paraId="5F37F62D" w14:textId="77777777" w:rsidR="00D573A3" w:rsidRPr="00A7428D" w:rsidRDefault="00D573A3" w:rsidP="00D573A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i/>
          <w:sz w:val="23"/>
          <w:szCs w:val="23"/>
          <w:lang w:val="de-DE"/>
        </w:rPr>
      </w:pPr>
      <w:r w:rsidRPr="00A7428D">
        <w:rPr>
          <w:rFonts w:ascii="Arial" w:hAnsi="Arial" w:cs="Arial"/>
          <w:sz w:val="23"/>
          <w:szCs w:val="23"/>
          <w:u w:val="single"/>
        </w:rPr>
        <w:t>Fein, E. C.</w:t>
      </w:r>
      <w:r w:rsidRPr="00A7428D">
        <w:rPr>
          <w:rFonts w:ascii="Arial" w:hAnsi="Arial" w:cs="Arial"/>
          <w:sz w:val="23"/>
          <w:szCs w:val="23"/>
        </w:rPr>
        <w:t xml:space="preserve"> &amp; Klein, H.J. (2011). Personality predictors of behavioral self-regulation: Linking behavioral self-regulation to five-factor model factors, facets, and a compound trait. </w:t>
      </w:r>
      <w:r w:rsidRPr="00A7428D">
        <w:rPr>
          <w:rFonts w:ascii="Arial" w:hAnsi="Arial" w:cs="Arial"/>
          <w:i/>
          <w:sz w:val="23"/>
          <w:szCs w:val="23"/>
        </w:rPr>
        <w:t>International Journal of Selection and Assessment, 19</w:t>
      </w:r>
      <w:r w:rsidRPr="00A7428D">
        <w:rPr>
          <w:rFonts w:ascii="Arial" w:hAnsi="Arial" w:cs="Arial"/>
          <w:sz w:val="23"/>
          <w:szCs w:val="23"/>
        </w:rPr>
        <w:t>, 132-144.</w:t>
      </w:r>
      <w:r w:rsidRPr="00A7428D">
        <w:rPr>
          <w:rFonts w:ascii="Arial" w:hAnsi="Arial" w:cs="Arial"/>
          <w:i/>
          <w:sz w:val="23"/>
          <w:szCs w:val="23"/>
          <w:lang w:val="de-DE"/>
        </w:rPr>
        <w:t xml:space="preserve"> </w:t>
      </w:r>
    </w:p>
    <w:p w14:paraId="4E9B10C1" w14:textId="77777777" w:rsidR="00BC079B" w:rsidRPr="00A7428D" w:rsidRDefault="00BC079B" w:rsidP="00BC079B">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u w:val="single"/>
          <w:lang w:val="en-CA"/>
        </w:rPr>
      </w:pPr>
      <w:proofErr w:type="spellStart"/>
      <w:r w:rsidRPr="00A7428D">
        <w:rPr>
          <w:rFonts w:ascii="Arial" w:hAnsi="Arial" w:cs="Arial"/>
          <w:sz w:val="23"/>
          <w:szCs w:val="23"/>
          <w:lang w:val="de-DE"/>
        </w:rPr>
        <w:t>Cianci</w:t>
      </w:r>
      <w:proofErr w:type="spellEnd"/>
      <w:r w:rsidRPr="00A7428D">
        <w:rPr>
          <w:rFonts w:ascii="Arial" w:hAnsi="Arial" w:cs="Arial"/>
          <w:sz w:val="23"/>
          <w:szCs w:val="23"/>
          <w:lang w:val="de-DE"/>
        </w:rPr>
        <w:t xml:space="preserve"> A. M., Klein, H. J., &amp; </w:t>
      </w:r>
      <w:proofErr w:type="spellStart"/>
      <w:r w:rsidRPr="00A7428D">
        <w:rPr>
          <w:rFonts w:ascii="Arial" w:hAnsi="Arial" w:cs="Arial"/>
          <w:sz w:val="23"/>
          <w:szCs w:val="23"/>
          <w:lang w:val="it-IT"/>
        </w:rPr>
        <w:t>Seijts</w:t>
      </w:r>
      <w:proofErr w:type="spellEnd"/>
      <w:r w:rsidRPr="00A7428D">
        <w:rPr>
          <w:rFonts w:ascii="Arial" w:hAnsi="Arial" w:cs="Arial"/>
          <w:sz w:val="23"/>
          <w:szCs w:val="23"/>
          <w:lang w:val="it-IT"/>
        </w:rPr>
        <w:t>, G.</w:t>
      </w:r>
      <w:r w:rsidRPr="00A7428D">
        <w:rPr>
          <w:rFonts w:ascii="Arial" w:hAnsi="Arial" w:cs="Arial"/>
          <w:sz w:val="23"/>
          <w:szCs w:val="23"/>
          <w:lang w:val="de-DE"/>
        </w:rPr>
        <w:t xml:space="preserve"> (2010). </w:t>
      </w:r>
      <w:r w:rsidRPr="00A7428D">
        <w:rPr>
          <w:rFonts w:ascii="Arial" w:hAnsi="Arial" w:cs="Arial"/>
          <w:sz w:val="23"/>
          <w:szCs w:val="23"/>
          <w:lang w:val="en-CA"/>
        </w:rPr>
        <w:t xml:space="preserve">The Effect of Negative Feedback on Tension and Subsequent Performance: The Main and Interactive Effects of Goal Content and Conscientiousness. </w:t>
      </w:r>
      <w:r w:rsidRPr="00A7428D">
        <w:rPr>
          <w:rFonts w:ascii="Arial" w:hAnsi="Arial" w:cs="Arial"/>
          <w:i/>
          <w:sz w:val="23"/>
          <w:szCs w:val="23"/>
        </w:rPr>
        <w:t>Journal of Applied Psychology</w:t>
      </w:r>
      <w:r w:rsidRPr="00A7428D">
        <w:rPr>
          <w:rFonts w:ascii="Arial" w:hAnsi="Arial" w:cs="Arial"/>
          <w:sz w:val="23"/>
          <w:szCs w:val="23"/>
        </w:rPr>
        <w:t>,</w:t>
      </w:r>
      <w:r w:rsidRPr="00A7428D">
        <w:rPr>
          <w:rFonts w:ascii="Arial" w:hAnsi="Arial" w:cs="Arial"/>
          <w:i/>
          <w:sz w:val="23"/>
          <w:szCs w:val="23"/>
        </w:rPr>
        <w:t xml:space="preserve"> 95</w:t>
      </w:r>
      <w:r w:rsidRPr="00A7428D">
        <w:rPr>
          <w:rFonts w:ascii="Arial" w:hAnsi="Arial" w:cs="Arial"/>
          <w:sz w:val="23"/>
          <w:szCs w:val="23"/>
        </w:rPr>
        <w:t>, 618–630.</w:t>
      </w:r>
    </w:p>
    <w:p w14:paraId="3E2F2D6B" w14:textId="77777777" w:rsidR="00C5564D" w:rsidRPr="00A7428D" w:rsidRDefault="00C5564D" w:rsidP="00C5564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Brown, K. G., &amp; Klein, H. J. (2008). Third-generation instruction: “Tools in the toolbox” </w:t>
      </w:r>
      <w:proofErr w:type="spellStart"/>
      <w:r w:rsidRPr="00A7428D">
        <w:rPr>
          <w:rFonts w:ascii="Arial" w:hAnsi="Arial" w:cs="Arial"/>
          <w:sz w:val="23"/>
          <w:szCs w:val="23"/>
        </w:rPr>
        <w:t>tather</w:t>
      </w:r>
      <w:proofErr w:type="spellEnd"/>
      <w:r w:rsidRPr="00A7428D">
        <w:rPr>
          <w:rFonts w:ascii="Arial" w:hAnsi="Arial" w:cs="Arial"/>
          <w:sz w:val="23"/>
          <w:szCs w:val="23"/>
        </w:rPr>
        <w:t xml:space="preserve"> than the “latest and greatest.” </w:t>
      </w:r>
      <w:r w:rsidRPr="00A7428D">
        <w:rPr>
          <w:rFonts w:ascii="Arial" w:hAnsi="Arial" w:cs="Arial"/>
          <w:i/>
          <w:sz w:val="23"/>
          <w:szCs w:val="23"/>
        </w:rPr>
        <w:t>Industrial and Organizational Psychology, 1</w:t>
      </w:r>
      <w:r w:rsidRPr="00A7428D">
        <w:rPr>
          <w:rFonts w:ascii="Arial" w:hAnsi="Arial" w:cs="Arial"/>
          <w:sz w:val="23"/>
          <w:szCs w:val="23"/>
        </w:rPr>
        <w:t>, 472–475.</w:t>
      </w:r>
    </w:p>
    <w:p w14:paraId="5883188E" w14:textId="77777777" w:rsidR="003B0553" w:rsidRPr="00A7428D" w:rsidRDefault="003B0553" w:rsidP="003B055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Noe, R. A., &amp; </w:t>
      </w:r>
      <w:r w:rsidRPr="00A7428D">
        <w:rPr>
          <w:rFonts w:ascii="Arial" w:hAnsi="Arial" w:cs="Arial"/>
          <w:sz w:val="23"/>
          <w:szCs w:val="23"/>
          <w:u w:val="single"/>
          <w:lang w:val="nl-NL"/>
        </w:rPr>
        <w:t>Wang, C.</w:t>
      </w:r>
      <w:r w:rsidRPr="00A7428D">
        <w:rPr>
          <w:rFonts w:ascii="Arial" w:hAnsi="Arial" w:cs="Arial"/>
          <w:sz w:val="23"/>
          <w:szCs w:val="23"/>
          <w:lang w:val="nl-NL"/>
        </w:rPr>
        <w:t xml:space="preserve"> (2006). </w:t>
      </w:r>
      <w:r w:rsidRPr="00A7428D">
        <w:rPr>
          <w:rFonts w:ascii="Arial" w:hAnsi="Arial" w:cs="Arial"/>
          <w:sz w:val="23"/>
          <w:szCs w:val="23"/>
        </w:rPr>
        <w:t xml:space="preserve">Motivation to learn and course outcomes: The impact of delivery mode, learning goal orientation, and perceived barriers and enablers. </w:t>
      </w:r>
      <w:r w:rsidRPr="00A7428D">
        <w:rPr>
          <w:rFonts w:ascii="Arial" w:hAnsi="Arial" w:cs="Arial"/>
          <w:i/>
          <w:sz w:val="23"/>
          <w:szCs w:val="23"/>
        </w:rPr>
        <w:t>Personnel Psychology,</w:t>
      </w:r>
      <w:r w:rsidRPr="00A7428D">
        <w:rPr>
          <w:rFonts w:ascii="Arial" w:hAnsi="Arial" w:cs="Arial"/>
          <w:sz w:val="23"/>
          <w:szCs w:val="23"/>
        </w:rPr>
        <w:t xml:space="preserve"> </w:t>
      </w:r>
      <w:r w:rsidRPr="00A7428D">
        <w:rPr>
          <w:rFonts w:ascii="Arial" w:hAnsi="Arial" w:cs="Arial"/>
          <w:i/>
          <w:sz w:val="23"/>
          <w:szCs w:val="23"/>
        </w:rPr>
        <w:t>59</w:t>
      </w:r>
      <w:r w:rsidRPr="00A7428D">
        <w:rPr>
          <w:rFonts w:ascii="Arial" w:hAnsi="Arial" w:cs="Arial"/>
          <w:sz w:val="23"/>
          <w:szCs w:val="23"/>
        </w:rPr>
        <w:t>, 665-702.</w:t>
      </w:r>
    </w:p>
    <w:p w14:paraId="0970AE11" w14:textId="77777777" w:rsidR="009F7DAF" w:rsidRPr="00A7428D" w:rsidRDefault="009F7DAF" w:rsidP="009F7DAF">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rPr>
      </w:pPr>
      <w:r w:rsidRPr="00A7428D">
        <w:rPr>
          <w:rFonts w:ascii="Arial" w:hAnsi="Arial" w:cs="Arial"/>
          <w:b/>
          <w:bCs/>
          <w:sz w:val="23"/>
          <w:szCs w:val="23"/>
        </w:rPr>
        <w:lastRenderedPageBreak/>
        <w:t>Peer Reviewed Articles (continued):</w:t>
      </w:r>
    </w:p>
    <w:p w14:paraId="31777268" w14:textId="77777777" w:rsidR="00BE1DD3" w:rsidRPr="00A7428D" w:rsidRDefault="00BE1DD3" w:rsidP="00BE1DD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i/>
          <w:sz w:val="23"/>
          <w:szCs w:val="23"/>
        </w:rPr>
      </w:pPr>
      <w:r w:rsidRPr="00A7428D">
        <w:rPr>
          <w:rFonts w:ascii="Arial" w:hAnsi="Arial" w:cs="Arial"/>
          <w:sz w:val="23"/>
          <w:szCs w:val="23"/>
        </w:rPr>
        <w:t xml:space="preserve">Klein, H. J., </w:t>
      </w:r>
      <w:r w:rsidRPr="00A7428D">
        <w:rPr>
          <w:rFonts w:ascii="Arial" w:hAnsi="Arial" w:cs="Arial"/>
          <w:sz w:val="23"/>
          <w:szCs w:val="23"/>
          <w:u w:val="single"/>
        </w:rPr>
        <w:t>Fan, J.</w:t>
      </w:r>
      <w:r w:rsidRPr="00A7428D">
        <w:rPr>
          <w:rFonts w:ascii="Arial" w:hAnsi="Arial" w:cs="Arial"/>
          <w:sz w:val="23"/>
          <w:szCs w:val="23"/>
        </w:rPr>
        <w:t xml:space="preserve"> &amp; </w:t>
      </w:r>
      <w:r w:rsidRPr="00A7428D">
        <w:rPr>
          <w:rFonts w:ascii="Arial" w:hAnsi="Arial" w:cs="Arial"/>
          <w:sz w:val="23"/>
          <w:szCs w:val="23"/>
          <w:u w:val="single"/>
        </w:rPr>
        <w:t>Preacher, K. J.</w:t>
      </w:r>
      <w:r w:rsidRPr="00A7428D">
        <w:rPr>
          <w:rFonts w:ascii="Arial" w:hAnsi="Arial" w:cs="Arial"/>
          <w:sz w:val="23"/>
          <w:szCs w:val="23"/>
        </w:rPr>
        <w:t xml:space="preserve"> (2006). The Effects of Early Socialization Experiences on Content Mastery and Outcomes: A Mediational Approach. </w:t>
      </w:r>
      <w:r w:rsidRPr="00A7428D">
        <w:rPr>
          <w:rFonts w:ascii="Arial" w:hAnsi="Arial" w:cs="Arial"/>
          <w:i/>
          <w:sz w:val="23"/>
          <w:szCs w:val="23"/>
        </w:rPr>
        <w:t>Journal of Vocational Behavior, 68</w:t>
      </w:r>
      <w:r w:rsidRPr="00A7428D">
        <w:rPr>
          <w:rFonts w:ascii="Arial" w:hAnsi="Arial" w:cs="Arial"/>
          <w:sz w:val="23"/>
          <w:szCs w:val="23"/>
        </w:rPr>
        <w:t>, 96-115.</w:t>
      </w:r>
    </w:p>
    <w:p w14:paraId="2F3BDF8A" w14:textId="77777777" w:rsidR="00CB1CF0" w:rsidRPr="00A7428D" w:rsidRDefault="00CB1CF0" w:rsidP="00CB1CF0">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&amp; </w:t>
      </w:r>
      <w:r w:rsidRPr="00A7428D">
        <w:rPr>
          <w:rFonts w:ascii="Arial" w:hAnsi="Arial" w:cs="Arial"/>
          <w:sz w:val="23"/>
          <w:szCs w:val="23"/>
          <w:u w:val="single"/>
        </w:rPr>
        <w:t>Lee, S</w:t>
      </w:r>
      <w:r w:rsidRPr="00A7428D">
        <w:rPr>
          <w:rFonts w:ascii="Arial" w:hAnsi="Arial" w:cs="Arial"/>
          <w:sz w:val="23"/>
          <w:szCs w:val="23"/>
        </w:rPr>
        <w:t xml:space="preserve">. (2006). The Effects of Personality on Learning: The Mediating Role of Goal Setting. </w:t>
      </w:r>
      <w:r w:rsidRPr="00A7428D">
        <w:rPr>
          <w:rFonts w:ascii="Arial" w:hAnsi="Arial" w:cs="Arial"/>
          <w:i/>
          <w:sz w:val="23"/>
          <w:szCs w:val="23"/>
        </w:rPr>
        <w:t>Human Performance, 19</w:t>
      </w:r>
      <w:r w:rsidRPr="00A7428D">
        <w:rPr>
          <w:rFonts w:ascii="Arial" w:hAnsi="Arial" w:cs="Arial"/>
          <w:sz w:val="23"/>
          <w:szCs w:val="23"/>
        </w:rPr>
        <w:t>, 43-66.</w:t>
      </w:r>
    </w:p>
    <w:p w14:paraId="222CB7D4" w14:textId="77777777" w:rsidR="00D00F66" w:rsidRPr="00A7428D" w:rsidRDefault="00D00F66" w:rsidP="00D00F6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lang w:val="nl-NL"/>
        </w:rPr>
        <w:t>Alge, B. J.</w:t>
      </w:r>
      <w:r w:rsidRPr="00A7428D">
        <w:rPr>
          <w:rFonts w:ascii="Arial" w:hAnsi="Arial" w:cs="Arial"/>
          <w:sz w:val="23"/>
          <w:szCs w:val="23"/>
          <w:lang w:val="nl-NL"/>
        </w:rPr>
        <w:t xml:space="preserve">, </w:t>
      </w:r>
      <w:proofErr w:type="spellStart"/>
      <w:r w:rsidRPr="00A7428D">
        <w:rPr>
          <w:rFonts w:ascii="Arial" w:hAnsi="Arial" w:cs="Arial"/>
          <w:sz w:val="23"/>
          <w:szCs w:val="23"/>
          <w:u w:val="single"/>
          <w:lang w:val="nl-NL"/>
        </w:rPr>
        <w:t>Wiethoff</w:t>
      </w:r>
      <w:proofErr w:type="spellEnd"/>
      <w:r w:rsidRPr="00A7428D">
        <w:rPr>
          <w:rFonts w:ascii="Arial" w:hAnsi="Arial" w:cs="Arial"/>
          <w:sz w:val="23"/>
          <w:szCs w:val="23"/>
          <w:u w:val="single"/>
          <w:lang w:val="nl-NL"/>
        </w:rPr>
        <w:t>, C.</w:t>
      </w:r>
      <w:r w:rsidRPr="00A7428D">
        <w:rPr>
          <w:rFonts w:ascii="Arial" w:hAnsi="Arial" w:cs="Arial"/>
          <w:sz w:val="23"/>
          <w:szCs w:val="23"/>
          <w:lang w:val="nl-NL"/>
        </w:rPr>
        <w:t xml:space="preserve">, &amp; Klein, H. J. (2003). </w:t>
      </w:r>
      <w:r w:rsidRPr="00A7428D">
        <w:rPr>
          <w:rFonts w:ascii="Arial" w:hAnsi="Arial" w:cs="Arial"/>
          <w:sz w:val="23"/>
          <w:szCs w:val="23"/>
        </w:rPr>
        <w:t xml:space="preserve">When does the medium matter? Knowledge-building experiences and opportunities in decision-making teams. </w:t>
      </w:r>
      <w:r w:rsidRPr="00A7428D">
        <w:rPr>
          <w:rFonts w:ascii="Arial" w:hAnsi="Arial" w:cs="Arial"/>
          <w:i/>
          <w:sz w:val="23"/>
          <w:szCs w:val="23"/>
        </w:rPr>
        <w:t>Organizational Behavior and Human Decision Processes, 91</w:t>
      </w:r>
      <w:r w:rsidRPr="00A7428D">
        <w:rPr>
          <w:rFonts w:ascii="Arial" w:hAnsi="Arial" w:cs="Arial"/>
          <w:sz w:val="23"/>
          <w:szCs w:val="23"/>
        </w:rPr>
        <w:t>, 26</w:t>
      </w:r>
      <w:r w:rsidRPr="00A7428D">
        <w:rPr>
          <w:rFonts w:ascii="Arial" w:hAnsi="Arial" w:cs="Arial"/>
          <w:sz w:val="23"/>
          <w:szCs w:val="23"/>
        </w:rPr>
        <w:noBreakHyphen/>
        <w:t>37.</w:t>
      </w:r>
    </w:p>
    <w:p w14:paraId="289516A2" w14:textId="77777777" w:rsidR="00D00F66" w:rsidRPr="00A7428D" w:rsidRDefault="00D00F66" w:rsidP="00D00F6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lang w:val="nl-NL"/>
        </w:rPr>
        <w:t>Lee, S.</w:t>
      </w:r>
      <w:r w:rsidRPr="00A7428D">
        <w:rPr>
          <w:rFonts w:ascii="Arial" w:hAnsi="Arial" w:cs="Arial"/>
          <w:sz w:val="23"/>
          <w:szCs w:val="23"/>
          <w:lang w:val="nl-NL"/>
        </w:rPr>
        <w:t xml:space="preserve">, &amp; Klein, H. J. (2002). </w:t>
      </w:r>
      <w:r w:rsidRPr="00A7428D">
        <w:rPr>
          <w:rFonts w:ascii="Arial" w:hAnsi="Arial" w:cs="Arial"/>
          <w:sz w:val="23"/>
          <w:szCs w:val="23"/>
        </w:rPr>
        <w:t xml:space="preserve">Relationships between conscientiousness, self-efficacy, self-deception and learning over time. </w:t>
      </w:r>
      <w:r w:rsidRPr="00A7428D">
        <w:rPr>
          <w:rFonts w:ascii="Arial" w:hAnsi="Arial" w:cs="Arial"/>
          <w:i/>
          <w:sz w:val="23"/>
          <w:szCs w:val="23"/>
        </w:rPr>
        <w:t>Journal of Applied Psychology, 87</w:t>
      </w:r>
      <w:r w:rsidRPr="00A7428D">
        <w:rPr>
          <w:rFonts w:ascii="Arial" w:hAnsi="Arial" w:cs="Arial"/>
          <w:sz w:val="23"/>
          <w:szCs w:val="23"/>
        </w:rPr>
        <w:t>, 1175-1182.</w:t>
      </w:r>
    </w:p>
    <w:p w14:paraId="498A24AD" w14:textId="77777777" w:rsidR="00AF1C39" w:rsidRPr="00A7428D" w:rsidRDefault="00AF1C39" w:rsidP="00AF1C3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lang w:val="nl-NL"/>
        </w:rPr>
        <w:t>Miles J. A.</w:t>
      </w:r>
      <w:r w:rsidRPr="00A7428D">
        <w:rPr>
          <w:rFonts w:ascii="Arial" w:hAnsi="Arial" w:cs="Arial"/>
          <w:sz w:val="23"/>
          <w:szCs w:val="23"/>
          <w:lang w:val="nl-NL"/>
        </w:rPr>
        <w:t xml:space="preserve">, &amp; Klein, H. J. (2002). </w:t>
      </w:r>
      <w:r w:rsidRPr="00A7428D">
        <w:rPr>
          <w:rFonts w:ascii="Arial" w:hAnsi="Arial" w:cs="Arial"/>
          <w:sz w:val="23"/>
          <w:szCs w:val="23"/>
        </w:rPr>
        <w:t xml:space="preserve">Perception in consequences of free riding. </w:t>
      </w:r>
      <w:r w:rsidRPr="00A7428D">
        <w:rPr>
          <w:rFonts w:ascii="Arial" w:hAnsi="Arial" w:cs="Arial"/>
          <w:i/>
          <w:sz w:val="23"/>
          <w:szCs w:val="23"/>
        </w:rPr>
        <w:t>Psychological Reports, 90</w:t>
      </w:r>
      <w:r w:rsidRPr="00A7428D">
        <w:rPr>
          <w:rFonts w:ascii="Arial" w:hAnsi="Arial" w:cs="Arial"/>
          <w:sz w:val="23"/>
          <w:szCs w:val="23"/>
        </w:rPr>
        <w:t>, 215</w:t>
      </w:r>
      <w:r w:rsidRPr="00A7428D">
        <w:rPr>
          <w:rFonts w:ascii="Arial" w:hAnsi="Arial" w:cs="Arial"/>
          <w:sz w:val="23"/>
          <w:szCs w:val="23"/>
        </w:rPr>
        <w:noBreakHyphen/>
        <w:t>225.</w:t>
      </w:r>
    </w:p>
    <w:p w14:paraId="7482E259" w14:textId="77777777" w:rsidR="00C8616D" w:rsidRPr="00A7428D" w:rsidRDefault="00C8616D" w:rsidP="00C8616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Wesson, M. J., Hollenbeck, J. R., Wright, P. M., &amp; DeShon, R. D. (2001). The assessment of goal commitment: A measurement model meta</w:t>
      </w:r>
      <w:r w:rsidRPr="00A7428D">
        <w:rPr>
          <w:rFonts w:ascii="Arial" w:hAnsi="Arial" w:cs="Arial"/>
          <w:sz w:val="23"/>
          <w:szCs w:val="23"/>
        </w:rPr>
        <w:noBreakHyphen/>
        <w:t>analysis.</w:t>
      </w:r>
      <w:r w:rsidRPr="00A7428D">
        <w:rPr>
          <w:rFonts w:ascii="Arial" w:hAnsi="Arial" w:cs="Arial"/>
          <w:i/>
          <w:sz w:val="23"/>
          <w:szCs w:val="23"/>
        </w:rPr>
        <w:t xml:space="preserve"> Organizational Behavior and Human Decision Processes, 85</w:t>
      </w:r>
      <w:r w:rsidRPr="00A7428D">
        <w:rPr>
          <w:rFonts w:ascii="Arial" w:hAnsi="Arial" w:cs="Arial"/>
          <w:sz w:val="23"/>
          <w:szCs w:val="23"/>
        </w:rPr>
        <w:t>, 32-55.</w:t>
      </w:r>
    </w:p>
    <w:p w14:paraId="58CFFD95" w14:textId="77777777" w:rsidR="000C0867" w:rsidRPr="00A7428D" w:rsidRDefault="000C0867" w:rsidP="000C086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&amp; </w:t>
      </w:r>
      <w:proofErr w:type="spellStart"/>
      <w:r w:rsidRPr="00A7428D">
        <w:rPr>
          <w:rFonts w:ascii="Arial" w:hAnsi="Arial" w:cs="Arial"/>
          <w:sz w:val="23"/>
          <w:szCs w:val="23"/>
          <w:u w:val="single"/>
          <w:lang w:val="nl-NL"/>
        </w:rPr>
        <w:t>Weaver</w:t>
      </w:r>
      <w:proofErr w:type="spellEnd"/>
      <w:r w:rsidRPr="00A7428D">
        <w:rPr>
          <w:rFonts w:ascii="Arial" w:hAnsi="Arial" w:cs="Arial"/>
          <w:sz w:val="23"/>
          <w:szCs w:val="23"/>
          <w:u w:val="single"/>
          <w:lang w:val="nl-NL"/>
        </w:rPr>
        <w:t>, N.</w:t>
      </w:r>
      <w:r w:rsidRPr="00A7428D">
        <w:rPr>
          <w:rFonts w:ascii="Arial" w:hAnsi="Arial" w:cs="Arial"/>
          <w:sz w:val="23"/>
          <w:szCs w:val="23"/>
          <w:lang w:val="nl-NL"/>
        </w:rPr>
        <w:t xml:space="preserve"> (2000). </w:t>
      </w:r>
      <w:r w:rsidRPr="00A7428D">
        <w:rPr>
          <w:rFonts w:ascii="Arial" w:hAnsi="Arial" w:cs="Arial"/>
          <w:sz w:val="23"/>
          <w:szCs w:val="23"/>
        </w:rPr>
        <w:t xml:space="preserve">The effectiveness of an organizational-level orientation training program in the socialization of new hires. </w:t>
      </w:r>
      <w:r w:rsidRPr="00A7428D">
        <w:rPr>
          <w:rFonts w:ascii="Arial" w:hAnsi="Arial" w:cs="Arial"/>
          <w:i/>
          <w:sz w:val="23"/>
          <w:szCs w:val="23"/>
        </w:rPr>
        <w:t>Personnel Psychology, 53</w:t>
      </w:r>
      <w:r w:rsidRPr="00A7428D">
        <w:rPr>
          <w:rFonts w:ascii="Arial" w:hAnsi="Arial" w:cs="Arial"/>
          <w:sz w:val="23"/>
          <w:szCs w:val="23"/>
        </w:rPr>
        <w:t>, 47-66.</w:t>
      </w:r>
    </w:p>
    <w:p w14:paraId="4C4473DA" w14:textId="77777777" w:rsidR="001C6017" w:rsidRPr="00A7428D" w:rsidRDefault="001C6017" w:rsidP="001C601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Wesson, M. J., Hollenbeck, J. R., &amp; </w:t>
      </w:r>
      <w:r w:rsidRPr="00A7428D">
        <w:rPr>
          <w:rFonts w:ascii="Arial" w:hAnsi="Arial" w:cs="Arial"/>
          <w:sz w:val="23"/>
          <w:szCs w:val="23"/>
          <w:u w:val="single"/>
        </w:rPr>
        <w:t>Alge, B. J.</w:t>
      </w:r>
      <w:r w:rsidRPr="00A7428D">
        <w:rPr>
          <w:rFonts w:ascii="Arial" w:hAnsi="Arial" w:cs="Arial"/>
          <w:sz w:val="23"/>
          <w:szCs w:val="23"/>
        </w:rPr>
        <w:t xml:space="preserve"> (1999). Goal commitment and the goal setting process: Conceptual clarification and empirical synthesis. </w:t>
      </w:r>
      <w:r w:rsidRPr="00A7428D">
        <w:rPr>
          <w:rFonts w:ascii="Arial" w:hAnsi="Arial" w:cs="Arial"/>
          <w:i/>
          <w:sz w:val="23"/>
          <w:szCs w:val="23"/>
        </w:rPr>
        <w:t>Journal of Applied Psychology, 84</w:t>
      </w:r>
      <w:r w:rsidRPr="00A7428D">
        <w:rPr>
          <w:rFonts w:ascii="Arial" w:hAnsi="Arial" w:cs="Arial"/>
          <w:sz w:val="23"/>
          <w:szCs w:val="23"/>
        </w:rPr>
        <w:t>, 885</w:t>
      </w:r>
      <w:r w:rsidRPr="00A7428D">
        <w:rPr>
          <w:rFonts w:ascii="Arial" w:hAnsi="Arial" w:cs="Arial"/>
          <w:sz w:val="23"/>
          <w:szCs w:val="23"/>
        </w:rPr>
        <w:noBreakHyphen/>
        <w:t>896.</w:t>
      </w:r>
    </w:p>
    <w:p w14:paraId="791D5061" w14:textId="77777777" w:rsidR="001C6017" w:rsidRPr="00A7428D" w:rsidRDefault="001C6017" w:rsidP="001C601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Chars="420" w:left="1008"/>
        <w:rPr>
          <w:rFonts w:ascii="Arial" w:hAnsi="Arial" w:cs="Arial"/>
          <w:sz w:val="23"/>
          <w:szCs w:val="23"/>
        </w:rPr>
      </w:pPr>
      <w:r w:rsidRPr="00A7428D">
        <w:rPr>
          <w:rFonts w:ascii="Arial" w:hAnsi="Arial" w:cs="Arial"/>
          <w:b/>
          <w:sz w:val="23"/>
          <w:szCs w:val="23"/>
        </w:rPr>
        <w:t>Reprinted in:</w:t>
      </w:r>
      <w:r w:rsidRPr="00A7428D">
        <w:rPr>
          <w:rFonts w:ascii="Arial" w:hAnsi="Arial" w:cs="Arial"/>
          <w:sz w:val="23"/>
          <w:szCs w:val="23"/>
        </w:rPr>
        <w:t xml:space="preserve"> Porter, L. W., Bigley, G., Steers, R. M. (2002). </w:t>
      </w:r>
      <w:r w:rsidRPr="00A7428D">
        <w:rPr>
          <w:rFonts w:ascii="Arial" w:hAnsi="Arial" w:cs="Arial"/>
          <w:i/>
          <w:sz w:val="23"/>
          <w:szCs w:val="23"/>
        </w:rPr>
        <w:t>Motivation and Work Behavior</w:t>
      </w:r>
      <w:r w:rsidRPr="00A7428D">
        <w:rPr>
          <w:rFonts w:ascii="Arial" w:hAnsi="Arial" w:cs="Arial"/>
          <w:sz w:val="23"/>
          <w:szCs w:val="23"/>
        </w:rPr>
        <w:t>, 7</w:t>
      </w:r>
      <w:r w:rsidRPr="00A7428D">
        <w:rPr>
          <w:rFonts w:ascii="Arial" w:hAnsi="Arial" w:cs="Arial"/>
          <w:sz w:val="23"/>
          <w:szCs w:val="23"/>
          <w:vertAlign w:val="superscript"/>
        </w:rPr>
        <w:t>th</w:t>
      </w:r>
      <w:r w:rsidRPr="00A7428D">
        <w:rPr>
          <w:rFonts w:ascii="Arial" w:hAnsi="Arial" w:cs="Arial"/>
          <w:sz w:val="23"/>
          <w:szCs w:val="23"/>
        </w:rPr>
        <w:t xml:space="preserve"> Edition. McGraw-Hill.</w:t>
      </w:r>
    </w:p>
    <w:p w14:paraId="3E49B199"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rPr>
        <w:t>Mulvey, P. W.</w:t>
      </w:r>
      <w:r w:rsidRPr="00A7428D">
        <w:rPr>
          <w:rFonts w:ascii="Arial" w:hAnsi="Arial" w:cs="Arial"/>
          <w:sz w:val="23"/>
          <w:szCs w:val="23"/>
        </w:rPr>
        <w:t xml:space="preserve">, &amp; Klein, H. J. (1998). The impact of perceived loafing and collective efficacy on group goal processes and group performance. </w:t>
      </w:r>
      <w:r w:rsidRPr="00A7428D">
        <w:rPr>
          <w:rFonts w:ascii="Arial" w:hAnsi="Arial" w:cs="Arial"/>
          <w:i/>
          <w:sz w:val="23"/>
          <w:szCs w:val="23"/>
        </w:rPr>
        <w:t>Organizational Behavior and Human Decision Processes, 74</w:t>
      </w:r>
      <w:r w:rsidRPr="00A7428D">
        <w:rPr>
          <w:rFonts w:ascii="Arial" w:hAnsi="Arial" w:cs="Arial"/>
          <w:sz w:val="23"/>
          <w:szCs w:val="23"/>
        </w:rPr>
        <w:t>, 62</w:t>
      </w:r>
      <w:r w:rsidRPr="00A7428D">
        <w:rPr>
          <w:rFonts w:ascii="Arial" w:hAnsi="Arial" w:cs="Arial"/>
          <w:sz w:val="23"/>
          <w:szCs w:val="23"/>
        </w:rPr>
        <w:noBreakHyphen/>
        <w:t>87.</w:t>
      </w:r>
    </w:p>
    <w:p w14:paraId="2C2F0F07" w14:textId="77777777" w:rsidR="00621C63" w:rsidRPr="00A7428D" w:rsidRDefault="00621C63" w:rsidP="00621C6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rPr>
        <w:t>Mulvey, P. W</w:t>
      </w:r>
      <w:r w:rsidR="00BF2A9C" w:rsidRPr="00A7428D">
        <w:rPr>
          <w:rFonts w:ascii="Arial" w:hAnsi="Arial" w:cs="Arial"/>
          <w:sz w:val="23"/>
          <w:szCs w:val="23"/>
          <w:u w:val="single"/>
        </w:rPr>
        <w:t>.</w:t>
      </w:r>
      <w:r w:rsidR="00BF2A9C" w:rsidRPr="00A7428D">
        <w:rPr>
          <w:rFonts w:ascii="Arial" w:hAnsi="Arial" w:cs="Arial"/>
          <w:sz w:val="23"/>
          <w:szCs w:val="23"/>
        </w:rPr>
        <w:t>,</w:t>
      </w:r>
      <w:r w:rsidRPr="00A7428D">
        <w:rPr>
          <w:rFonts w:ascii="Arial" w:hAnsi="Arial" w:cs="Arial"/>
          <w:sz w:val="23"/>
          <w:szCs w:val="23"/>
        </w:rPr>
        <w:t xml:space="preserve"> Bowes-Sperry, L., &amp; Klein, H. J. (1998). The effects of perceived loafing and defensive impression management on group effectiveness. </w:t>
      </w:r>
      <w:r w:rsidRPr="00A7428D">
        <w:rPr>
          <w:rFonts w:ascii="Arial" w:hAnsi="Arial" w:cs="Arial"/>
          <w:i/>
          <w:sz w:val="23"/>
          <w:szCs w:val="23"/>
        </w:rPr>
        <w:t>Small Group Research, 29</w:t>
      </w:r>
      <w:r w:rsidRPr="00A7428D">
        <w:rPr>
          <w:rFonts w:ascii="Arial" w:hAnsi="Arial" w:cs="Arial"/>
          <w:sz w:val="23"/>
          <w:szCs w:val="23"/>
        </w:rPr>
        <w:t>, 394-415.</w:t>
      </w:r>
    </w:p>
    <w:p w14:paraId="24604E38"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Klein, H. J., &amp; Kim, J. S. (1998).</w:t>
      </w:r>
      <w:r w:rsidR="00E87273" w:rsidRPr="00A7428D">
        <w:rPr>
          <w:rFonts w:ascii="Arial" w:hAnsi="Arial" w:cs="Arial"/>
          <w:sz w:val="23"/>
          <w:szCs w:val="23"/>
          <w:lang w:val="nl-NL"/>
        </w:rPr>
        <w:t xml:space="preserve"> </w:t>
      </w:r>
      <w:r w:rsidRPr="00A7428D">
        <w:rPr>
          <w:rFonts w:ascii="Arial" w:hAnsi="Arial" w:cs="Arial"/>
          <w:sz w:val="23"/>
          <w:szCs w:val="23"/>
        </w:rPr>
        <w:t>A field study of the influence of situational constraints, leader-member exchange and goal commitment on performance.</w:t>
      </w:r>
      <w:r w:rsidR="00E87273" w:rsidRPr="00A7428D">
        <w:rPr>
          <w:rFonts w:ascii="Arial" w:hAnsi="Arial" w:cs="Arial"/>
          <w:sz w:val="23"/>
          <w:szCs w:val="23"/>
        </w:rPr>
        <w:t xml:space="preserve"> </w:t>
      </w:r>
      <w:r w:rsidRPr="00A7428D">
        <w:rPr>
          <w:rFonts w:ascii="Arial" w:hAnsi="Arial" w:cs="Arial"/>
          <w:i/>
          <w:sz w:val="23"/>
          <w:szCs w:val="23"/>
        </w:rPr>
        <w:t>Academy of Management Journal, 41</w:t>
      </w:r>
      <w:r w:rsidRPr="00A7428D">
        <w:rPr>
          <w:rFonts w:ascii="Arial" w:hAnsi="Arial" w:cs="Arial"/>
          <w:sz w:val="23"/>
          <w:szCs w:val="23"/>
        </w:rPr>
        <w:t>, 88-95.</w:t>
      </w:r>
    </w:p>
    <w:p w14:paraId="1DA5898C"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rPr>
        <w:t>Miles J. A.</w:t>
      </w:r>
      <w:r w:rsidRPr="00A7428D">
        <w:rPr>
          <w:rFonts w:ascii="Arial" w:hAnsi="Arial" w:cs="Arial"/>
          <w:sz w:val="23"/>
          <w:szCs w:val="23"/>
        </w:rPr>
        <w:t>, &amp; Klein, H. J.</w:t>
      </w:r>
      <w:r w:rsidR="00E87273" w:rsidRPr="00A7428D">
        <w:rPr>
          <w:rFonts w:ascii="Arial" w:hAnsi="Arial" w:cs="Arial"/>
          <w:sz w:val="23"/>
          <w:szCs w:val="23"/>
        </w:rPr>
        <w:t xml:space="preserve"> </w:t>
      </w:r>
      <w:r w:rsidRPr="00A7428D">
        <w:rPr>
          <w:rFonts w:ascii="Arial" w:hAnsi="Arial" w:cs="Arial"/>
          <w:sz w:val="23"/>
          <w:szCs w:val="23"/>
        </w:rPr>
        <w:t>(1998).</w:t>
      </w:r>
      <w:r w:rsidR="00E87273" w:rsidRPr="00A7428D">
        <w:rPr>
          <w:rFonts w:ascii="Arial" w:hAnsi="Arial" w:cs="Arial"/>
          <w:sz w:val="23"/>
          <w:szCs w:val="23"/>
        </w:rPr>
        <w:t xml:space="preserve"> </w:t>
      </w:r>
      <w:r w:rsidRPr="00A7428D">
        <w:rPr>
          <w:rFonts w:ascii="Arial" w:hAnsi="Arial" w:cs="Arial"/>
          <w:sz w:val="23"/>
          <w:szCs w:val="23"/>
        </w:rPr>
        <w:t>The fairness of assigning group members to tasks.</w:t>
      </w:r>
      <w:r w:rsidR="00E87273" w:rsidRPr="00A7428D">
        <w:rPr>
          <w:rFonts w:ascii="Arial" w:hAnsi="Arial" w:cs="Arial"/>
          <w:sz w:val="23"/>
          <w:szCs w:val="23"/>
        </w:rPr>
        <w:t xml:space="preserve"> </w:t>
      </w:r>
      <w:r w:rsidRPr="00A7428D">
        <w:rPr>
          <w:rFonts w:ascii="Arial" w:hAnsi="Arial" w:cs="Arial"/>
          <w:i/>
          <w:sz w:val="23"/>
          <w:szCs w:val="23"/>
        </w:rPr>
        <w:t>Group and Organization Management, 23</w:t>
      </w:r>
      <w:r w:rsidRPr="00A7428D">
        <w:rPr>
          <w:rFonts w:ascii="Arial" w:hAnsi="Arial" w:cs="Arial"/>
          <w:sz w:val="23"/>
          <w:szCs w:val="23"/>
        </w:rPr>
        <w:t>, 71-96.</w:t>
      </w:r>
    </w:p>
    <w:p w14:paraId="729A731C"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b/>
          <w:bCs/>
          <w:sz w:val="23"/>
          <w:szCs w:val="23"/>
        </w:rPr>
      </w:pPr>
      <w:r w:rsidRPr="00A7428D">
        <w:rPr>
          <w:rFonts w:ascii="Arial" w:hAnsi="Arial" w:cs="Arial"/>
          <w:sz w:val="23"/>
          <w:szCs w:val="23"/>
          <w:u w:val="single"/>
          <w:lang w:val="nl-NL"/>
        </w:rPr>
        <w:t xml:space="preserve">De </w:t>
      </w:r>
      <w:proofErr w:type="spellStart"/>
      <w:r w:rsidRPr="00A7428D">
        <w:rPr>
          <w:rFonts w:ascii="Arial" w:hAnsi="Arial" w:cs="Arial"/>
          <w:sz w:val="23"/>
          <w:szCs w:val="23"/>
          <w:u w:val="single"/>
          <w:lang w:val="nl-NL"/>
        </w:rPr>
        <w:t>Souza</w:t>
      </w:r>
      <w:proofErr w:type="spellEnd"/>
      <w:r w:rsidRPr="00A7428D">
        <w:rPr>
          <w:rFonts w:ascii="Arial" w:hAnsi="Arial" w:cs="Arial"/>
          <w:sz w:val="23"/>
          <w:szCs w:val="23"/>
          <w:u w:val="single"/>
          <w:lang w:val="nl-NL"/>
        </w:rPr>
        <w:t>, G.</w:t>
      </w:r>
      <w:r w:rsidRPr="00A7428D">
        <w:rPr>
          <w:rFonts w:ascii="Arial" w:hAnsi="Arial" w:cs="Arial"/>
          <w:sz w:val="23"/>
          <w:szCs w:val="23"/>
          <w:lang w:val="nl-NL"/>
        </w:rPr>
        <w:t>, &amp; Klein, H. J.</w:t>
      </w:r>
      <w:r w:rsidR="00E87273" w:rsidRPr="00A7428D">
        <w:rPr>
          <w:rFonts w:ascii="Arial" w:hAnsi="Arial" w:cs="Arial"/>
          <w:sz w:val="23"/>
          <w:szCs w:val="23"/>
          <w:lang w:val="nl-NL"/>
        </w:rPr>
        <w:t xml:space="preserve"> </w:t>
      </w:r>
      <w:r w:rsidRPr="00A7428D">
        <w:rPr>
          <w:rFonts w:ascii="Arial" w:hAnsi="Arial" w:cs="Arial"/>
          <w:sz w:val="23"/>
          <w:szCs w:val="23"/>
          <w:lang w:val="nl-NL"/>
        </w:rPr>
        <w:t>(1995).</w:t>
      </w:r>
      <w:r w:rsidR="00E87273" w:rsidRPr="00A7428D">
        <w:rPr>
          <w:rFonts w:ascii="Arial" w:hAnsi="Arial" w:cs="Arial"/>
          <w:sz w:val="23"/>
          <w:szCs w:val="23"/>
          <w:lang w:val="nl-NL"/>
        </w:rPr>
        <w:t xml:space="preserve"> </w:t>
      </w:r>
      <w:r w:rsidRPr="00A7428D">
        <w:rPr>
          <w:rFonts w:ascii="Arial" w:hAnsi="Arial" w:cs="Arial"/>
          <w:sz w:val="23"/>
          <w:szCs w:val="23"/>
        </w:rPr>
        <w:t>Emergent leadership in the group goal setting process.</w:t>
      </w:r>
      <w:r w:rsidR="00E87273" w:rsidRPr="00A7428D">
        <w:rPr>
          <w:rFonts w:ascii="Arial" w:hAnsi="Arial" w:cs="Arial"/>
          <w:sz w:val="23"/>
          <w:szCs w:val="23"/>
        </w:rPr>
        <w:t xml:space="preserve"> </w:t>
      </w:r>
      <w:r w:rsidRPr="00A7428D">
        <w:rPr>
          <w:rFonts w:ascii="Arial" w:hAnsi="Arial" w:cs="Arial"/>
          <w:i/>
          <w:sz w:val="23"/>
          <w:szCs w:val="23"/>
        </w:rPr>
        <w:t>Small Group Research, 26</w:t>
      </w:r>
      <w:r w:rsidRPr="00A7428D">
        <w:rPr>
          <w:rFonts w:ascii="Arial" w:hAnsi="Arial" w:cs="Arial"/>
          <w:sz w:val="23"/>
          <w:szCs w:val="23"/>
        </w:rPr>
        <w:t xml:space="preserve">, 475-496. </w:t>
      </w:r>
    </w:p>
    <w:p w14:paraId="747E0729" w14:textId="77777777" w:rsidR="009F7DAF" w:rsidRPr="00A7428D" w:rsidRDefault="009F7DAF" w:rsidP="009F7DAF">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rPr>
      </w:pPr>
      <w:r w:rsidRPr="00A7428D">
        <w:rPr>
          <w:rFonts w:ascii="Arial" w:hAnsi="Arial" w:cs="Arial"/>
          <w:b/>
          <w:bCs/>
          <w:sz w:val="23"/>
          <w:szCs w:val="23"/>
        </w:rPr>
        <w:lastRenderedPageBreak/>
        <w:t>Peer Reviewed Articles (continued):</w:t>
      </w:r>
    </w:p>
    <w:p w14:paraId="2A3EDC4E"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&amp; </w:t>
      </w:r>
      <w:proofErr w:type="spellStart"/>
      <w:r w:rsidRPr="00A7428D">
        <w:rPr>
          <w:rFonts w:ascii="Arial" w:hAnsi="Arial" w:cs="Arial"/>
          <w:sz w:val="23"/>
          <w:szCs w:val="23"/>
          <w:u w:val="single"/>
          <w:lang w:val="nl-NL"/>
        </w:rPr>
        <w:t>Mulvey</w:t>
      </w:r>
      <w:proofErr w:type="spellEnd"/>
      <w:r w:rsidRPr="00A7428D">
        <w:rPr>
          <w:rFonts w:ascii="Arial" w:hAnsi="Arial" w:cs="Arial"/>
          <w:sz w:val="23"/>
          <w:szCs w:val="23"/>
          <w:u w:val="single"/>
          <w:lang w:val="nl-NL"/>
        </w:rPr>
        <w:t>, P. W.</w:t>
      </w:r>
      <w:r w:rsidR="00E87273" w:rsidRPr="00A7428D">
        <w:rPr>
          <w:rFonts w:ascii="Arial" w:hAnsi="Arial" w:cs="Arial"/>
          <w:sz w:val="23"/>
          <w:szCs w:val="23"/>
          <w:lang w:val="nl-NL"/>
        </w:rPr>
        <w:t xml:space="preserve"> </w:t>
      </w:r>
      <w:r w:rsidRPr="00A7428D">
        <w:rPr>
          <w:rFonts w:ascii="Arial" w:hAnsi="Arial" w:cs="Arial"/>
          <w:sz w:val="23"/>
          <w:szCs w:val="23"/>
          <w:lang w:val="nl-NL"/>
        </w:rPr>
        <w:t>(1995).</w:t>
      </w:r>
      <w:r w:rsidR="00E87273" w:rsidRPr="00A7428D">
        <w:rPr>
          <w:rFonts w:ascii="Arial" w:hAnsi="Arial" w:cs="Arial"/>
          <w:sz w:val="23"/>
          <w:szCs w:val="23"/>
          <w:lang w:val="nl-NL"/>
        </w:rPr>
        <w:t xml:space="preserve"> </w:t>
      </w:r>
      <w:r w:rsidRPr="00A7428D">
        <w:rPr>
          <w:rFonts w:ascii="Arial" w:hAnsi="Arial" w:cs="Arial"/>
          <w:sz w:val="23"/>
          <w:szCs w:val="23"/>
        </w:rPr>
        <w:t xml:space="preserve">Two investigations of the relationships among group goals, goal commitment, cohesion, and performance. </w:t>
      </w:r>
      <w:r w:rsidRPr="00A7428D">
        <w:rPr>
          <w:rFonts w:ascii="Arial" w:hAnsi="Arial" w:cs="Arial"/>
          <w:i/>
          <w:sz w:val="23"/>
          <w:szCs w:val="23"/>
        </w:rPr>
        <w:t>Organizational Behavior and Human Decision Processes, 61</w:t>
      </w:r>
      <w:r w:rsidRPr="00A7428D">
        <w:rPr>
          <w:rFonts w:ascii="Arial" w:hAnsi="Arial" w:cs="Arial"/>
          <w:sz w:val="23"/>
          <w:szCs w:val="23"/>
        </w:rPr>
        <w:t>, 44-53.</w:t>
      </w:r>
    </w:p>
    <w:p w14:paraId="48965BCD"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proofErr w:type="spellStart"/>
      <w:r w:rsidRPr="00A7428D">
        <w:rPr>
          <w:rFonts w:ascii="Arial" w:hAnsi="Arial" w:cs="Arial"/>
          <w:sz w:val="23"/>
          <w:szCs w:val="23"/>
          <w:lang w:val="nl-NL"/>
        </w:rPr>
        <w:t>Whitener</w:t>
      </w:r>
      <w:proofErr w:type="spellEnd"/>
      <w:r w:rsidRPr="00A7428D">
        <w:rPr>
          <w:rFonts w:ascii="Arial" w:hAnsi="Arial" w:cs="Arial"/>
          <w:sz w:val="23"/>
          <w:szCs w:val="23"/>
          <w:lang w:val="nl-NL"/>
        </w:rPr>
        <w:t>, E. M.,</w:t>
      </w:r>
      <w:r w:rsidR="00E87273" w:rsidRPr="00A7428D">
        <w:rPr>
          <w:rFonts w:ascii="Arial" w:hAnsi="Arial" w:cs="Arial"/>
          <w:sz w:val="23"/>
          <w:szCs w:val="23"/>
          <w:lang w:val="nl-NL"/>
        </w:rPr>
        <w:t xml:space="preserve"> </w:t>
      </w:r>
      <w:r w:rsidRPr="00A7428D">
        <w:rPr>
          <w:rFonts w:ascii="Arial" w:hAnsi="Arial" w:cs="Arial"/>
          <w:sz w:val="23"/>
          <w:szCs w:val="23"/>
          <w:lang w:val="nl-NL"/>
        </w:rPr>
        <w:t>&amp; Klein, H. J.</w:t>
      </w:r>
      <w:r w:rsidR="00402540" w:rsidRPr="00A7428D">
        <w:rPr>
          <w:rFonts w:ascii="Arial" w:hAnsi="Arial" w:cs="Arial"/>
          <w:sz w:val="23"/>
          <w:szCs w:val="23"/>
          <w:lang w:val="nl-NL"/>
        </w:rPr>
        <w:t xml:space="preserve"> </w:t>
      </w:r>
      <w:r w:rsidRPr="00A7428D">
        <w:rPr>
          <w:rFonts w:ascii="Arial" w:hAnsi="Arial" w:cs="Arial"/>
          <w:sz w:val="23"/>
          <w:szCs w:val="23"/>
          <w:lang w:val="nl-NL"/>
        </w:rPr>
        <w:t>(1995).</w:t>
      </w:r>
      <w:r w:rsidR="00402540" w:rsidRPr="00A7428D">
        <w:rPr>
          <w:rFonts w:ascii="Arial" w:hAnsi="Arial" w:cs="Arial"/>
          <w:sz w:val="23"/>
          <w:szCs w:val="23"/>
          <w:lang w:val="nl-NL"/>
        </w:rPr>
        <w:t xml:space="preserve"> </w:t>
      </w:r>
      <w:r w:rsidRPr="00A7428D">
        <w:rPr>
          <w:rFonts w:ascii="Arial" w:hAnsi="Arial" w:cs="Arial"/>
          <w:sz w:val="23"/>
          <w:szCs w:val="23"/>
        </w:rPr>
        <w:t>Equivalence of computerized and traditional research methods:</w:t>
      </w:r>
      <w:r w:rsidR="00402540" w:rsidRPr="00A7428D">
        <w:rPr>
          <w:rFonts w:ascii="Arial" w:hAnsi="Arial" w:cs="Arial"/>
          <w:sz w:val="23"/>
          <w:szCs w:val="23"/>
        </w:rPr>
        <w:t xml:space="preserve"> </w:t>
      </w:r>
      <w:r w:rsidRPr="00A7428D">
        <w:rPr>
          <w:rFonts w:ascii="Arial" w:hAnsi="Arial" w:cs="Arial"/>
          <w:sz w:val="23"/>
          <w:szCs w:val="23"/>
        </w:rPr>
        <w:t>The roles of scanning, social environment, and social desirability.</w:t>
      </w:r>
      <w:r w:rsidR="00402540" w:rsidRPr="00A7428D">
        <w:rPr>
          <w:rFonts w:ascii="Arial" w:hAnsi="Arial" w:cs="Arial"/>
          <w:sz w:val="23"/>
          <w:szCs w:val="23"/>
        </w:rPr>
        <w:t xml:space="preserve"> </w:t>
      </w:r>
      <w:r w:rsidRPr="00A7428D">
        <w:rPr>
          <w:rFonts w:ascii="Arial" w:hAnsi="Arial" w:cs="Arial"/>
          <w:i/>
          <w:sz w:val="23"/>
          <w:szCs w:val="23"/>
        </w:rPr>
        <w:t>Computers in Human Behavior, 11</w:t>
      </w:r>
      <w:r w:rsidRPr="00A7428D">
        <w:rPr>
          <w:rFonts w:ascii="Arial" w:hAnsi="Arial" w:cs="Arial"/>
          <w:sz w:val="23"/>
          <w:szCs w:val="23"/>
        </w:rPr>
        <w:t>, 65</w:t>
      </w:r>
      <w:r w:rsidRPr="00A7428D">
        <w:rPr>
          <w:rFonts w:ascii="Arial" w:hAnsi="Arial" w:cs="Arial"/>
          <w:sz w:val="23"/>
          <w:szCs w:val="23"/>
        </w:rPr>
        <w:noBreakHyphen/>
        <w:t>75.</w:t>
      </w:r>
    </w:p>
    <w:p w14:paraId="54F7F5B1" w14:textId="1747F711" w:rsidR="00981B57" w:rsidRPr="00A7428D" w:rsidRDefault="00981B57" w:rsidP="00981B5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Wright, P. M., O'Leary-Kelly, A. M., Cortina, J. M., Klein, H. J</w:t>
      </w:r>
      <w:r w:rsidR="00E248A9" w:rsidRPr="00A7428D">
        <w:rPr>
          <w:rFonts w:ascii="Arial" w:hAnsi="Arial" w:cs="Arial"/>
          <w:sz w:val="23"/>
          <w:szCs w:val="23"/>
        </w:rPr>
        <w:t>., &amp; Hollenbeck, J. R. (1994). On t</w:t>
      </w:r>
      <w:r w:rsidRPr="00A7428D">
        <w:rPr>
          <w:rFonts w:ascii="Arial" w:hAnsi="Arial" w:cs="Arial"/>
          <w:sz w:val="23"/>
          <w:szCs w:val="23"/>
        </w:rPr>
        <w:t xml:space="preserve">he meaning and measurement of goal commitment. </w:t>
      </w:r>
      <w:r w:rsidRPr="00A7428D">
        <w:rPr>
          <w:rFonts w:ascii="Arial" w:hAnsi="Arial" w:cs="Arial"/>
          <w:i/>
          <w:sz w:val="23"/>
          <w:szCs w:val="23"/>
        </w:rPr>
        <w:t>Journal of Applied Psychology, 79</w:t>
      </w:r>
      <w:r w:rsidRPr="00A7428D">
        <w:rPr>
          <w:rFonts w:ascii="Arial" w:hAnsi="Arial" w:cs="Arial"/>
          <w:sz w:val="23"/>
          <w:szCs w:val="23"/>
        </w:rPr>
        <w:t>, 795-803.</w:t>
      </w:r>
    </w:p>
    <w:p w14:paraId="47996B1B" w14:textId="77777777" w:rsidR="00AF1C39" w:rsidRPr="00A7428D" w:rsidRDefault="00AF1C39" w:rsidP="00AF1C3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Chao, G. T., O'Leary-Kelly, A. M., Wolf, S., Klein, H. J., &amp; Gardner, P. D. (1994). Organizational Socialization: Its content and consequences. </w:t>
      </w:r>
      <w:r w:rsidRPr="00A7428D">
        <w:rPr>
          <w:rFonts w:ascii="Arial" w:hAnsi="Arial" w:cs="Arial"/>
          <w:i/>
          <w:sz w:val="23"/>
          <w:szCs w:val="23"/>
        </w:rPr>
        <w:t>Journal of Applied Psychology, 79</w:t>
      </w:r>
      <w:r w:rsidRPr="00A7428D">
        <w:rPr>
          <w:rFonts w:ascii="Arial" w:hAnsi="Arial" w:cs="Arial"/>
          <w:sz w:val="23"/>
          <w:szCs w:val="23"/>
        </w:rPr>
        <w:t>, 730-743.</w:t>
      </w:r>
    </w:p>
    <w:p w14:paraId="3DC9CB32" w14:textId="77777777" w:rsidR="00C8616D" w:rsidRPr="00A7428D" w:rsidRDefault="00C8616D" w:rsidP="00C8616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lang w:val="nl-NL"/>
        </w:rPr>
        <w:t>Thoms, M.</w:t>
      </w:r>
      <w:r w:rsidRPr="00A7428D">
        <w:rPr>
          <w:rFonts w:ascii="Arial" w:hAnsi="Arial" w:cs="Arial"/>
          <w:sz w:val="23"/>
          <w:szCs w:val="23"/>
          <w:lang w:val="nl-NL"/>
        </w:rPr>
        <w:t xml:space="preserve">, &amp; Klein, H. J. (1994). </w:t>
      </w:r>
      <w:r w:rsidRPr="00A7428D">
        <w:rPr>
          <w:rFonts w:ascii="Arial" w:hAnsi="Arial" w:cs="Arial"/>
          <w:sz w:val="23"/>
          <w:szCs w:val="23"/>
        </w:rPr>
        <w:t>Participa</w:t>
      </w:r>
      <w:r w:rsidRPr="00A7428D">
        <w:rPr>
          <w:rFonts w:ascii="Arial" w:hAnsi="Arial" w:cs="Arial"/>
          <w:sz w:val="23"/>
          <w:szCs w:val="23"/>
        </w:rPr>
        <w:softHyphen/>
        <w:t xml:space="preserve">tion and evaluative outcomes in management training. </w:t>
      </w:r>
      <w:r w:rsidRPr="00A7428D">
        <w:rPr>
          <w:rFonts w:ascii="Arial" w:hAnsi="Arial" w:cs="Arial"/>
          <w:i/>
          <w:sz w:val="23"/>
          <w:szCs w:val="23"/>
        </w:rPr>
        <w:t>Human Resource Development Quarterly, 5</w:t>
      </w:r>
      <w:r w:rsidRPr="00A7428D">
        <w:rPr>
          <w:rFonts w:ascii="Arial" w:hAnsi="Arial" w:cs="Arial"/>
          <w:sz w:val="23"/>
          <w:szCs w:val="23"/>
        </w:rPr>
        <w:t>, 27-40.</w:t>
      </w:r>
    </w:p>
    <w:p w14:paraId="018503FA" w14:textId="77777777" w:rsidR="00C8616D" w:rsidRPr="00A7428D" w:rsidRDefault="00C8616D" w:rsidP="00C8616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Chars="420" w:left="1008"/>
        <w:rPr>
          <w:rFonts w:ascii="Arial" w:hAnsi="Arial" w:cs="Arial"/>
          <w:sz w:val="23"/>
          <w:szCs w:val="23"/>
        </w:rPr>
      </w:pPr>
      <w:r w:rsidRPr="00A7428D">
        <w:rPr>
          <w:rFonts w:ascii="Arial" w:hAnsi="Arial" w:cs="Arial"/>
          <w:b/>
          <w:sz w:val="23"/>
          <w:szCs w:val="23"/>
        </w:rPr>
        <w:t>Reprinted in:</w:t>
      </w:r>
      <w:r w:rsidRPr="00A7428D">
        <w:rPr>
          <w:rFonts w:ascii="Arial" w:hAnsi="Arial" w:cs="Arial"/>
          <w:sz w:val="23"/>
          <w:szCs w:val="23"/>
        </w:rPr>
        <w:t xml:space="preserve"> </w:t>
      </w:r>
      <w:r w:rsidRPr="00A7428D">
        <w:rPr>
          <w:rFonts w:ascii="Arial" w:hAnsi="Arial" w:cs="Arial"/>
          <w:i/>
          <w:sz w:val="23"/>
          <w:szCs w:val="23"/>
        </w:rPr>
        <w:t>Personnel Research Highlights</w:t>
      </w:r>
      <w:r w:rsidRPr="00A7428D">
        <w:rPr>
          <w:rFonts w:ascii="Arial" w:hAnsi="Arial" w:cs="Arial"/>
          <w:sz w:val="23"/>
          <w:szCs w:val="23"/>
        </w:rPr>
        <w:t>, Office of Systems Innovation, U.S. Office of Personnel Management. (1995).</w:t>
      </w:r>
    </w:p>
    <w:p w14:paraId="0761EC46" w14:textId="71CA1915" w:rsidR="00AA2A67" w:rsidRPr="00A7428D" w:rsidRDefault="00AA2A67" w:rsidP="00AA2A6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&amp; </w:t>
      </w:r>
      <w:proofErr w:type="spellStart"/>
      <w:r w:rsidRPr="00A7428D">
        <w:rPr>
          <w:rFonts w:ascii="Arial" w:hAnsi="Arial" w:cs="Arial"/>
          <w:sz w:val="23"/>
          <w:szCs w:val="23"/>
          <w:lang w:val="nl-NL"/>
        </w:rPr>
        <w:t>Snell</w:t>
      </w:r>
      <w:proofErr w:type="spellEnd"/>
      <w:r w:rsidRPr="00A7428D">
        <w:rPr>
          <w:rFonts w:ascii="Arial" w:hAnsi="Arial" w:cs="Arial"/>
          <w:sz w:val="23"/>
          <w:szCs w:val="23"/>
          <w:lang w:val="nl-NL"/>
        </w:rPr>
        <w:t xml:space="preserve">, S. A. (1994). </w:t>
      </w:r>
      <w:r w:rsidRPr="00A7428D">
        <w:rPr>
          <w:rFonts w:ascii="Arial" w:hAnsi="Arial" w:cs="Arial"/>
          <w:sz w:val="23"/>
          <w:szCs w:val="23"/>
        </w:rPr>
        <w:t xml:space="preserve">The impact of </w:t>
      </w:r>
      <w:r w:rsidR="00F80649" w:rsidRPr="00A7428D">
        <w:rPr>
          <w:rFonts w:ascii="Arial" w:hAnsi="Arial" w:cs="Arial"/>
          <w:sz w:val="23"/>
          <w:szCs w:val="23"/>
        </w:rPr>
        <w:t>interview process and context</w:t>
      </w:r>
      <w:r w:rsidRPr="00A7428D">
        <w:rPr>
          <w:rFonts w:ascii="Arial" w:hAnsi="Arial" w:cs="Arial"/>
          <w:sz w:val="23"/>
          <w:szCs w:val="23"/>
        </w:rPr>
        <w:t xml:space="preserve"> on performance appraisal interview effectiveness. </w:t>
      </w:r>
      <w:r w:rsidRPr="00A7428D">
        <w:rPr>
          <w:rFonts w:ascii="Arial" w:hAnsi="Arial" w:cs="Arial"/>
          <w:i/>
          <w:sz w:val="23"/>
          <w:szCs w:val="23"/>
        </w:rPr>
        <w:t>Journal of Managerial Issues, 6</w:t>
      </w:r>
      <w:r w:rsidRPr="00A7428D">
        <w:rPr>
          <w:rFonts w:ascii="Arial" w:hAnsi="Arial" w:cs="Arial"/>
          <w:sz w:val="23"/>
          <w:szCs w:val="23"/>
        </w:rPr>
        <w:t>, 160-175.</w:t>
      </w:r>
    </w:p>
    <w:p w14:paraId="52B1FD2A" w14:textId="22640A05" w:rsidR="008F6759" w:rsidRPr="00A7428D" w:rsidRDefault="008F6759" w:rsidP="008F675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&amp; Wright, P. M. (1994). Antecedents of goal commitment: An empirical examination of personal and situational </w:t>
      </w:r>
      <w:r w:rsidR="00EA0740" w:rsidRPr="00A7428D">
        <w:rPr>
          <w:rFonts w:ascii="Arial" w:hAnsi="Arial" w:cs="Arial"/>
          <w:sz w:val="23"/>
          <w:szCs w:val="23"/>
        </w:rPr>
        <w:t>factors</w:t>
      </w:r>
      <w:r w:rsidRPr="00A7428D">
        <w:rPr>
          <w:rFonts w:ascii="Arial" w:hAnsi="Arial" w:cs="Arial"/>
          <w:sz w:val="23"/>
          <w:szCs w:val="23"/>
        </w:rPr>
        <w:t xml:space="preserve">. </w:t>
      </w:r>
      <w:r w:rsidRPr="00A7428D">
        <w:rPr>
          <w:rFonts w:ascii="Arial" w:hAnsi="Arial" w:cs="Arial"/>
          <w:i/>
          <w:sz w:val="23"/>
          <w:szCs w:val="23"/>
        </w:rPr>
        <w:t>Journal of Applied Social Psychology, 24</w:t>
      </w:r>
      <w:r w:rsidRPr="00A7428D">
        <w:rPr>
          <w:rFonts w:ascii="Arial" w:hAnsi="Arial" w:cs="Arial"/>
          <w:sz w:val="23"/>
          <w:szCs w:val="23"/>
        </w:rPr>
        <w:t>, 95-114.</w:t>
      </w:r>
    </w:p>
    <w:p w14:paraId="114A15E4" w14:textId="7C266409" w:rsidR="008F6759" w:rsidRPr="00A7428D" w:rsidRDefault="008F6759" w:rsidP="008F675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Mento, A. J., Locke, E. A., &amp; Klein, H. J. (1992). </w:t>
      </w:r>
      <w:r w:rsidR="00314E4E" w:rsidRPr="00A7428D">
        <w:rPr>
          <w:rFonts w:ascii="Arial" w:hAnsi="Arial" w:cs="Arial"/>
          <w:sz w:val="23"/>
          <w:szCs w:val="23"/>
        </w:rPr>
        <w:t>R</w:t>
      </w:r>
      <w:r w:rsidRPr="00A7428D">
        <w:rPr>
          <w:rFonts w:ascii="Arial" w:hAnsi="Arial" w:cs="Arial"/>
          <w:sz w:val="23"/>
          <w:szCs w:val="23"/>
        </w:rPr>
        <w:t>elation</w:t>
      </w:r>
      <w:r w:rsidRPr="00A7428D">
        <w:rPr>
          <w:rFonts w:ascii="Arial" w:hAnsi="Arial" w:cs="Arial"/>
          <w:sz w:val="23"/>
          <w:szCs w:val="23"/>
        </w:rPr>
        <w:softHyphen/>
        <w:t xml:space="preserve">ship of goal level to valence and instrumentality. </w:t>
      </w:r>
      <w:r w:rsidRPr="00A7428D">
        <w:rPr>
          <w:rFonts w:ascii="Arial" w:hAnsi="Arial" w:cs="Arial"/>
          <w:i/>
          <w:sz w:val="23"/>
          <w:szCs w:val="23"/>
        </w:rPr>
        <w:t>Journal of Applied Psychology, 77</w:t>
      </w:r>
      <w:r w:rsidRPr="00A7428D">
        <w:rPr>
          <w:rFonts w:ascii="Arial" w:hAnsi="Arial" w:cs="Arial"/>
          <w:sz w:val="23"/>
          <w:szCs w:val="23"/>
        </w:rPr>
        <w:t>, 395-405.</w:t>
      </w:r>
    </w:p>
    <w:p w14:paraId="6236994D"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(1991). Further evidence on the relation</w:t>
      </w:r>
      <w:r w:rsidRPr="00A7428D">
        <w:rPr>
          <w:rFonts w:ascii="Arial" w:hAnsi="Arial" w:cs="Arial"/>
          <w:sz w:val="23"/>
          <w:szCs w:val="23"/>
        </w:rPr>
        <w:softHyphen/>
        <w:t xml:space="preserve">ship between goal setting and expectancy theories. </w:t>
      </w:r>
      <w:r w:rsidRPr="00A7428D">
        <w:rPr>
          <w:rFonts w:ascii="Arial" w:hAnsi="Arial" w:cs="Arial"/>
          <w:i/>
          <w:sz w:val="23"/>
          <w:szCs w:val="23"/>
        </w:rPr>
        <w:t>Organiza</w:t>
      </w:r>
      <w:r w:rsidRPr="00A7428D">
        <w:rPr>
          <w:rFonts w:ascii="Arial" w:hAnsi="Arial" w:cs="Arial"/>
          <w:i/>
          <w:sz w:val="23"/>
          <w:szCs w:val="23"/>
        </w:rPr>
        <w:softHyphen/>
        <w:t>tional Behavior and Human Decision Processes, 49</w:t>
      </w:r>
      <w:r w:rsidRPr="00A7428D">
        <w:rPr>
          <w:rFonts w:ascii="Arial" w:hAnsi="Arial" w:cs="Arial"/>
          <w:sz w:val="23"/>
          <w:szCs w:val="23"/>
        </w:rPr>
        <w:t xml:space="preserve">, 230-257. </w:t>
      </w:r>
    </w:p>
    <w:p w14:paraId="63A41821" w14:textId="77777777" w:rsidR="00621C63" w:rsidRPr="00A7428D" w:rsidRDefault="00621C63" w:rsidP="00621C6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w:t>
      </w:r>
      <w:proofErr w:type="spellStart"/>
      <w:r w:rsidRPr="00A7428D">
        <w:rPr>
          <w:rFonts w:ascii="Arial" w:hAnsi="Arial" w:cs="Arial"/>
          <w:sz w:val="23"/>
          <w:szCs w:val="23"/>
          <w:lang w:val="nl-NL"/>
        </w:rPr>
        <w:t>Whitener</w:t>
      </w:r>
      <w:proofErr w:type="spellEnd"/>
      <w:r w:rsidRPr="00A7428D">
        <w:rPr>
          <w:rFonts w:ascii="Arial" w:hAnsi="Arial" w:cs="Arial"/>
          <w:sz w:val="23"/>
          <w:szCs w:val="23"/>
          <w:lang w:val="nl-NL"/>
        </w:rPr>
        <w:t xml:space="preserve">, E. M., &amp; </w:t>
      </w:r>
      <w:proofErr w:type="spellStart"/>
      <w:r w:rsidRPr="00A7428D">
        <w:rPr>
          <w:rFonts w:ascii="Arial" w:hAnsi="Arial" w:cs="Arial"/>
          <w:sz w:val="23"/>
          <w:szCs w:val="23"/>
          <w:lang w:val="nl-NL"/>
        </w:rPr>
        <w:t>Ilgen</w:t>
      </w:r>
      <w:proofErr w:type="spellEnd"/>
      <w:r w:rsidRPr="00A7428D">
        <w:rPr>
          <w:rFonts w:ascii="Arial" w:hAnsi="Arial" w:cs="Arial"/>
          <w:sz w:val="23"/>
          <w:szCs w:val="23"/>
          <w:lang w:val="nl-NL"/>
        </w:rPr>
        <w:t xml:space="preserve">, D. R. (1990). </w:t>
      </w:r>
      <w:r w:rsidRPr="00A7428D">
        <w:rPr>
          <w:rFonts w:ascii="Arial" w:hAnsi="Arial" w:cs="Arial"/>
          <w:sz w:val="23"/>
          <w:szCs w:val="23"/>
        </w:rPr>
        <w:t xml:space="preserve">The role of goal specificity in the goal setting process. </w:t>
      </w:r>
      <w:r w:rsidRPr="00A7428D">
        <w:rPr>
          <w:rFonts w:ascii="Arial" w:hAnsi="Arial" w:cs="Arial"/>
          <w:i/>
          <w:sz w:val="23"/>
          <w:szCs w:val="23"/>
        </w:rPr>
        <w:t>Motivation and Emotion, 14</w:t>
      </w:r>
      <w:r w:rsidRPr="00A7428D">
        <w:rPr>
          <w:rFonts w:ascii="Arial" w:hAnsi="Arial" w:cs="Arial"/>
          <w:sz w:val="23"/>
          <w:szCs w:val="23"/>
        </w:rPr>
        <w:t xml:space="preserve">, 179-193. </w:t>
      </w:r>
    </w:p>
    <w:p w14:paraId="293E9F2E" w14:textId="4E08E713"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Hollenbeck, J. R., Klein, H. J., O'Leary, A. M., &amp; Wright, P. M. (1989). </w:t>
      </w:r>
      <w:r w:rsidR="00D77D9F" w:rsidRPr="00A7428D">
        <w:rPr>
          <w:rFonts w:ascii="Arial" w:hAnsi="Arial" w:cs="Arial"/>
          <w:sz w:val="23"/>
          <w:szCs w:val="23"/>
        </w:rPr>
        <w:t>I</w:t>
      </w:r>
      <w:r w:rsidRPr="00A7428D">
        <w:rPr>
          <w:rFonts w:ascii="Arial" w:hAnsi="Arial" w:cs="Arial"/>
          <w:sz w:val="23"/>
          <w:szCs w:val="23"/>
        </w:rPr>
        <w:t xml:space="preserve">nvestigation of the construct validity of a self-report measure of goal commitment. </w:t>
      </w:r>
      <w:r w:rsidRPr="00A7428D">
        <w:rPr>
          <w:rFonts w:ascii="Arial" w:hAnsi="Arial" w:cs="Arial"/>
          <w:i/>
          <w:sz w:val="23"/>
          <w:szCs w:val="23"/>
        </w:rPr>
        <w:t>Journal of Applied Psychology, 74</w:t>
      </w:r>
      <w:r w:rsidRPr="00A7428D">
        <w:rPr>
          <w:rFonts w:ascii="Arial" w:hAnsi="Arial" w:cs="Arial"/>
          <w:sz w:val="23"/>
          <w:szCs w:val="23"/>
        </w:rPr>
        <w:t>, 951-956.</w:t>
      </w:r>
    </w:p>
    <w:p w14:paraId="626D5E7B"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Hollenbeck, J. R., Williams, C. R., &amp; Klein, H. J. (1989). An empirical examination of the antecedents of commitment to difficult goals. </w:t>
      </w:r>
      <w:r w:rsidRPr="00A7428D">
        <w:rPr>
          <w:rFonts w:ascii="Arial" w:hAnsi="Arial" w:cs="Arial"/>
          <w:i/>
          <w:sz w:val="23"/>
          <w:szCs w:val="23"/>
        </w:rPr>
        <w:t>Journal of Applied Psychology, 74</w:t>
      </w:r>
      <w:r w:rsidRPr="00A7428D">
        <w:rPr>
          <w:rFonts w:ascii="Arial" w:hAnsi="Arial" w:cs="Arial"/>
          <w:sz w:val="23"/>
          <w:szCs w:val="23"/>
        </w:rPr>
        <w:t xml:space="preserve">, 18-23. </w:t>
      </w:r>
    </w:p>
    <w:p w14:paraId="57ADF5B1" w14:textId="77777777" w:rsidR="009F7DAF" w:rsidRDefault="009F7DAF">
      <w:pPr>
        <w:rPr>
          <w:rFonts w:ascii="Arial" w:hAnsi="Arial" w:cs="Arial"/>
          <w:b/>
          <w:bCs/>
          <w:sz w:val="23"/>
          <w:szCs w:val="23"/>
        </w:rPr>
      </w:pPr>
      <w:r>
        <w:rPr>
          <w:rFonts w:ascii="Arial" w:hAnsi="Arial" w:cs="Arial"/>
          <w:b/>
          <w:bCs/>
          <w:sz w:val="23"/>
          <w:szCs w:val="23"/>
        </w:rPr>
        <w:br w:type="page"/>
      </w:r>
    </w:p>
    <w:p w14:paraId="02D569F1" w14:textId="504DE744" w:rsidR="009F7DAF" w:rsidRPr="00A7428D" w:rsidRDefault="009F7DAF" w:rsidP="009F7DAF">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rPr>
      </w:pPr>
      <w:r w:rsidRPr="00A7428D">
        <w:rPr>
          <w:rFonts w:ascii="Arial" w:hAnsi="Arial" w:cs="Arial"/>
          <w:b/>
          <w:bCs/>
          <w:sz w:val="23"/>
          <w:szCs w:val="23"/>
        </w:rPr>
        <w:lastRenderedPageBreak/>
        <w:t>Peer Reviewed Articles (continued):</w:t>
      </w:r>
    </w:p>
    <w:p w14:paraId="18CE8C6C"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(1989). An integrated control theory model of work motiv</w:t>
      </w:r>
      <w:r w:rsidRPr="00A7428D">
        <w:rPr>
          <w:rFonts w:ascii="Arial" w:hAnsi="Arial" w:cs="Arial"/>
          <w:sz w:val="23"/>
          <w:szCs w:val="23"/>
        </w:rPr>
        <w:softHyphen/>
        <w:t xml:space="preserve">ation. </w:t>
      </w:r>
      <w:r w:rsidRPr="00A7428D">
        <w:rPr>
          <w:rFonts w:ascii="Arial" w:hAnsi="Arial" w:cs="Arial"/>
          <w:i/>
          <w:sz w:val="23"/>
          <w:szCs w:val="23"/>
        </w:rPr>
        <w:t>Academy of Management Review, 14</w:t>
      </w:r>
      <w:r w:rsidRPr="00A7428D">
        <w:rPr>
          <w:rFonts w:ascii="Arial" w:hAnsi="Arial" w:cs="Arial"/>
          <w:sz w:val="23"/>
          <w:szCs w:val="23"/>
        </w:rPr>
        <w:t>, 150-172.</w:t>
      </w:r>
    </w:p>
    <w:p w14:paraId="46EDC8C0" w14:textId="77777777" w:rsidR="00510E36" w:rsidRPr="00A7428D" w:rsidRDefault="00510E36" w:rsidP="00510E3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Chars="420" w:left="1008"/>
        <w:rPr>
          <w:rFonts w:ascii="Arial" w:hAnsi="Arial" w:cs="Arial"/>
          <w:sz w:val="23"/>
          <w:szCs w:val="23"/>
        </w:rPr>
      </w:pPr>
      <w:r w:rsidRPr="00A7428D">
        <w:rPr>
          <w:rFonts w:ascii="Arial" w:hAnsi="Arial" w:cs="Arial"/>
          <w:b/>
          <w:sz w:val="23"/>
          <w:szCs w:val="23"/>
        </w:rPr>
        <w:t>Reprinted in:</w:t>
      </w:r>
      <w:r w:rsidR="00E87273" w:rsidRPr="00A7428D">
        <w:rPr>
          <w:rFonts w:ascii="Arial" w:hAnsi="Arial" w:cs="Arial"/>
          <w:sz w:val="23"/>
          <w:szCs w:val="23"/>
        </w:rPr>
        <w:t xml:space="preserve"> </w:t>
      </w:r>
      <w:r w:rsidR="00CD129F" w:rsidRPr="00A7428D">
        <w:rPr>
          <w:rFonts w:ascii="Arial" w:hAnsi="Arial" w:cs="Arial"/>
          <w:sz w:val="23"/>
          <w:szCs w:val="23"/>
        </w:rPr>
        <w:t>Steers, R. M., Porter, L. W., &amp; Bigley, G. A.</w:t>
      </w:r>
      <w:r w:rsidR="00E87273" w:rsidRPr="00A7428D">
        <w:rPr>
          <w:rFonts w:ascii="Arial" w:hAnsi="Arial" w:cs="Arial"/>
          <w:sz w:val="23"/>
          <w:szCs w:val="23"/>
        </w:rPr>
        <w:t xml:space="preserve"> </w:t>
      </w:r>
      <w:r w:rsidR="00CD129F" w:rsidRPr="00A7428D">
        <w:rPr>
          <w:rFonts w:ascii="Arial" w:hAnsi="Arial" w:cs="Arial"/>
          <w:sz w:val="23"/>
          <w:szCs w:val="23"/>
        </w:rPr>
        <w:t>(1996).</w:t>
      </w:r>
      <w:r w:rsidR="00E87273" w:rsidRPr="00A7428D">
        <w:rPr>
          <w:rFonts w:ascii="Arial" w:hAnsi="Arial" w:cs="Arial"/>
          <w:sz w:val="23"/>
          <w:szCs w:val="23"/>
        </w:rPr>
        <w:t xml:space="preserve"> </w:t>
      </w:r>
      <w:r w:rsidR="00CD129F" w:rsidRPr="00A7428D">
        <w:rPr>
          <w:rFonts w:ascii="Arial" w:hAnsi="Arial" w:cs="Arial"/>
          <w:i/>
          <w:sz w:val="23"/>
          <w:szCs w:val="23"/>
        </w:rPr>
        <w:t>Motivation and Leadership at Work</w:t>
      </w:r>
      <w:r w:rsidRPr="00A7428D">
        <w:rPr>
          <w:rFonts w:ascii="Arial" w:hAnsi="Arial" w:cs="Arial"/>
          <w:sz w:val="23"/>
          <w:szCs w:val="23"/>
        </w:rPr>
        <w:t xml:space="preserve">, </w:t>
      </w:r>
      <w:r w:rsidR="00CD129F" w:rsidRPr="00A7428D">
        <w:rPr>
          <w:rFonts w:ascii="Arial" w:hAnsi="Arial" w:cs="Arial"/>
          <w:sz w:val="23"/>
          <w:szCs w:val="23"/>
        </w:rPr>
        <w:t>6</w:t>
      </w:r>
      <w:r w:rsidRPr="00A7428D">
        <w:rPr>
          <w:rFonts w:ascii="Arial" w:hAnsi="Arial" w:cs="Arial"/>
          <w:sz w:val="23"/>
          <w:szCs w:val="23"/>
          <w:vertAlign w:val="superscript"/>
        </w:rPr>
        <w:t>th</w:t>
      </w:r>
      <w:r w:rsidRPr="00A7428D">
        <w:rPr>
          <w:rFonts w:ascii="Arial" w:hAnsi="Arial" w:cs="Arial"/>
          <w:sz w:val="23"/>
          <w:szCs w:val="23"/>
        </w:rPr>
        <w:t xml:space="preserve"> Edition. McGraw-Hill.</w:t>
      </w:r>
    </w:p>
    <w:p w14:paraId="2B3B4C76" w14:textId="77777777" w:rsidR="00EF35B2" w:rsidRPr="00A7428D" w:rsidRDefault="00510E36"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H</w:t>
      </w:r>
      <w:r w:rsidR="00EF35B2" w:rsidRPr="00A7428D">
        <w:rPr>
          <w:rFonts w:ascii="Arial" w:hAnsi="Arial" w:cs="Arial"/>
          <w:sz w:val="23"/>
          <w:szCs w:val="23"/>
        </w:rPr>
        <w:t xml:space="preserve">ollenbeck, J. R., &amp; Klein, H. J. (1987). Goal commitment and the goal setting process: Problems, prospects and proposals for future research. </w:t>
      </w:r>
      <w:r w:rsidR="00EF35B2" w:rsidRPr="00A7428D">
        <w:rPr>
          <w:rFonts w:ascii="Arial" w:hAnsi="Arial" w:cs="Arial"/>
          <w:i/>
          <w:sz w:val="23"/>
          <w:szCs w:val="23"/>
        </w:rPr>
        <w:t>Journal of Applied Psychology, 71</w:t>
      </w:r>
      <w:r w:rsidR="00EF35B2" w:rsidRPr="00A7428D">
        <w:rPr>
          <w:rFonts w:ascii="Arial" w:hAnsi="Arial" w:cs="Arial"/>
          <w:sz w:val="23"/>
          <w:szCs w:val="23"/>
        </w:rPr>
        <w:t>, 212</w:t>
      </w:r>
      <w:r w:rsidR="00EF35B2" w:rsidRPr="00A7428D">
        <w:rPr>
          <w:rFonts w:ascii="Arial" w:hAnsi="Arial" w:cs="Arial"/>
          <w:sz w:val="23"/>
          <w:szCs w:val="23"/>
        </w:rPr>
        <w:noBreakHyphen/>
        <w:t>220.</w:t>
      </w:r>
    </w:p>
    <w:p w14:paraId="1CF11520" w14:textId="77777777" w:rsidR="00AF1C39" w:rsidRPr="00A7428D" w:rsidRDefault="00EF35B2" w:rsidP="00981B5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360"/>
        <w:ind w:left="1008" w:hanging="504"/>
        <w:rPr>
          <w:rFonts w:ascii="Arial" w:hAnsi="Arial" w:cs="Arial"/>
          <w:sz w:val="23"/>
          <w:szCs w:val="23"/>
        </w:rPr>
      </w:pPr>
      <w:r w:rsidRPr="00A7428D">
        <w:rPr>
          <w:rFonts w:ascii="Arial" w:hAnsi="Arial" w:cs="Arial"/>
          <w:sz w:val="23"/>
          <w:szCs w:val="23"/>
        </w:rPr>
        <w:t xml:space="preserve">Klein, H. J., Snell, S. A, &amp; </w:t>
      </w:r>
      <w:proofErr w:type="spellStart"/>
      <w:r w:rsidRPr="00A7428D">
        <w:rPr>
          <w:rFonts w:ascii="Arial" w:hAnsi="Arial" w:cs="Arial"/>
          <w:sz w:val="23"/>
          <w:szCs w:val="23"/>
        </w:rPr>
        <w:t>Wexley</w:t>
      </w:r>
      <w:proofErr w:type="spellEnd"/>
      <w:r w:rsidRPr="00A7428D">
        <w:rPr>
          <w:rFonts w:ascii="Arial" w:hAnsi="Arial" w:cs="Arial"/>
          <w:sz w:val="23"/>
          <w:szCs w:val="23"/>
        </w:rPr>
        <w:t xml:space="preserve">, K. N. (1987). Systems model of the performance appraisal interview process. </w:t>
      </w:r>
      <w:r w:rsidRPr="00A7428D">
        <w:rPr>
          <w:rFonts w:ascii="Arial" w:hAnsi="Arial" w:cs="Arial"/>
          <w:i/>
          <w:sz w:val="23"/>
          <w:szCs w:val="23"/>
        </w:rPr>
        <w:t>Industrial Relations, 26</w:t>
      </w:r>
      <w:r w:rsidRPr="00A7428D">
        <w:rPr>
          <w:rFonts w:ascii="Arial" w:hAnsi="Arial" w:cs="Arial"/>
          <w:sz w:val="23"/>
          <w:szCs w:val="23"/>
        </w:rPr>
        <w:t>, 267</w:t>
      </w:r>
      <w:r w:rsidRPr="00A7428D">
        <w:rPr>
          <w:rFonts w:ascii="Arial" w:hAnsi="Arial" w:cs="Arial"/>
          <w:sz w:val="23"/>
          <w:szCs w:val="23"/>
        </w:rPr>
        <w:noBreakHyphen/>
        <w:t>280.</w:t>
      </w:r>
    </w:p>
    <w:p w14:paraId="67C42053" w14:textId="66F633E2" w:rsidR="003A49DB" w:rsidRPr="00A7428D" w:rsidRDefault="0048054E" w:rsidP="00AF1C39">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7428D">
        <w:rPr>
          <w:rFonts w:ascii="Arial" w:hAnsi="Arial" w:cs="Arial"/>
          <w:b/>
          <w:bCs/>
          <w:sz w:val="23"/>
          <w:szCs w:val="23"/>
        </w:rPr>
        <w:t>Editor Reviewed, Invited Articles:</w:t>
      </w:r>
      <w:r w:rsidR="00EF35B2" w:rsidRPr="00A7428D">
        <w:rPr>
          <w:rFonts w:ascii="Arial" w:hAnsi="Arial" w:cs="Arial"/>
          <w:b/>
          <w:bCs/>
          <w:sz w:val="23"/>
          <w:szCs w:val="23"/>
        </w:rPr>
        <w:t xml:space="preserve"> </w:t>
      </w:r>
    </w:p>
    <w:p w14:paraId="6A18F6BA" w14:textId="77777777" w:rsidR="003A49DB" w:rsidRPr="00A7428D" w:rsidRDefault="003A49DB" w:rsidP="003A49DB">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(2001).</w:t>
      </w:r>
      <w:r w:rsidR="00402540" w:rsidRPr="00A7428D">
        <w:rPr>
          <w:rFonts w:ascii="Arial" w:hAnsi="Arial" w:cs="Arial"/>
          <w:sz w:val="23"/>
          <w:szCs w:val="23"/>
        </w:rPr>
        <w:t xml:space="preserve"> </w:t>
      </w:r>
      <w:r w:rsidRPr="00A7428D">
        <w:rPr>
          <w:rFonts w:ascii="Arial" w:hAnsi="Arial" w:cs="Arial"/>
          <w:sz w:val="23"/>
          <w:szCs w:val="23"/>
        </w:rPr>
        <w:t>Invited reaction: The relationship between training and organizational commitment.</w:t>
      </w:r>
      <w:r w:rsidR="00E87273" w:rsidRPr="00A7428D">
        <w:rPr>
          <w:rFonts w:ascii="Arial" w:hAnsi="Arial" w:cs="Arial"/>
          <w:sz w:val="23"/>
          <w:szCs w:val="23"/>
        </w:rPr>
        <w:t xml:space="preserve"> </w:t>
      </w:r>
      <w:r w:rsidRPr="00A7428D">
        <w:rPr>
          <w:rFonts w:ascii="Arial" w:hAnsi="Arial" w:cs="Arial"/>
          <w:i/>
          <w:sz w:val="23"/>
          <w:szCs w:val="23"/>
        </w:rPr>
        <w:t>Human Resource Development Quarterly, 12</w:t>
      </w:r>
      <w:r w:rsidRPr="00A7428D">
        <w:rPr>
          <w:rFonts w:ascii="Arial" w:hAnsi="Arial" w:cs="Arial"/>
          <w:sz w:val="23"/>
          <w:szCs w:val="23"/>
        </w:rPr>
        <w:t>, 353-361.</w:t>
      </w:r>
    </w:p>
    <w:p w14:paraId="5ABE30F5" w14:textId="77777777" w:rsidR="002E214F" w:rsidRPr="00A7428D" w:rsidRDefault="003A49DB" w:rsidP="008A345E">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360"/>
        <w:ind w:left="1008" w:hanging="504"/>
        <w:rPr>
          <w:rFonts w:ascii="Arial" w:hAnsi="Arial" w:cs="Arial"/>
          <w:sz w:val="23"/>
          <w:szCs w:val="23"/>
        </w:rPr>
      </w:pPr>
      <w:r w:rsidRPr="00A7428D">
        <w:rPr>
          <w:rFonts w:ascii="Arial" w:hAnsi="Arial" w:cs="Arial"/>
          <w:sz w:val="23"/>
          <w:szCs w:val="23"/>
        </w:rPr>
        <w:t xml:space="preserve">Klein, H. J. (1991). Control theory and understanding motivated behavior: A different conclusion. </w:t>
      </w:r>
      <w:r w:rsidRPr="00A7428D">
        <w:rPr>
          <w:rFonts w:ascii="Arial" w:hAnsi="Arial" w:cs="Arial"/>
          <w:i/>
          <w:sz w:val="23"/>
          <w:szCs w:val="23"/>
        </w:rPr>
        <w:t>Motivation and Emotion, 15</w:t>
      </w:r>
      <w:r w:rsidRPr="00A7428D">
        <w:rPr>
          <w:rFonts w:ascii="Arial" w:hAnsi="Arial" w:cs="Arial"/>
          <w:sz w:val="23"/>
          <w:szCs w:val="23"/>
        </w:rPr>
        <w:t>, 29-44.</w:t>
      </w:r>
    </w:p>
    <w:p w14:paraId="4D691CB7" w14:textId="0893A482" w:rsidR="00DE3771" w:rsidRPr="00A7428D" w:rsidRDefault="00DE3771" w:rsidP="00DE377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7428D">
        <w:rPr>
          <w:rFonts w:ascii="Arial" w:hAnsi="Arial" w:cs="Arial"/>
          <w:b/>
          <w:bCs/>
          <w:sz w:val="23"/>
          <w:szCs w:val="23"/>
        </w:rPr>
        <w:t>Editorials:</w:t>
      </w:r>
    </w:p>
    <w:p w14:paraId="21C5DC1D" w14:textId="0C5CA216" w:rsidR="00C83079" w:rsidRPr="00A7428D" w:rsidRDefault="00C83079" w:rsidP="00C8307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&amp; Cooke, F. L. (2022). A new chapter in</w:t>
      </w:r>
      <w:r w:rsidR="00365ADE" w:rsidRPr="00A7428D">
        <w:rPr>
          <w:rFonts w:ascii="Arial" w:hAnsi="Arial" w:cs="Arial"/>
          <w:sz w:val="23"/>
          <w:szCs w:val="23"/>
        </w:rPr>
        <w:t xml:space="preserve"> the</w:t>
      </w:r>
      <w:r w:rsidR="00464FC2" w:rsidRPr="00A7428D">
        <w:rPr>
          <w:rFonts w:ascii="Arial" w:hAnsi="Arial" w:cs="Arial"/>
          <w:sz w:val="23"/>
          <w:szCs w:val="23"/>
        </w:rPr>
        <w:t xml:space="preserve"> long history of </w:t>
      </w:r>
      <w:r w:rsidRPr="00A7428D">
        <w:rPr>
          <w:rFonts w:ascii="Arial" w:hAnsi="Arial" w:cs="Arial"/>
          <w:sz w:val="23"/>
          <w:szCs w:val="23"/>
        </w:rPr>
        <w:t>advancing HRM research and practice.</w:t>
      </w:r>
      <w:r w:rsidRPr="00A7428D">
        <w:rPr>
          <w:rFonts w:ascii="Arial" w:hAnsi="Arial" w:cs="Arial"/>
          <w:i/>
          <w:sz w:val="23"/>
          <w:szCs w:val="23"/>
        </w:rPr>
        <w:t xml:space="preserve"> Human Resource Management</w:t>
      </w:r>
      <w:r w:rsidR="0016361A" w:rsidRPr="00A7428D">
        <w:rPr>
          <w:rFonts w:ascii="Arial" w:hAnsi="Arial" w:cs="Arial"/>
          <w:i/>
          <w:sz w:val="23"/>
          <w:szCs w:val="23"/>
        </w:rPr>
        <w:t>, 61(4), 395-398</w:t>
      </w:r>
      <w:r w:rsidRPr="00A7428D">
        <w:rPr>
          <w:rFonts w:ascii="Arial" w:hAnsi="Arial" w:cs="Arial"/>
          <w:sz w:val="23"/>
          <w:szCs w:val="23"/>
        </w:rPr>
        <w:t>.</w:t>
      </w:r>
    </w:p>
    <w:p w14:paraId="23FA854D" w14:textId="1464005B" w:rsidR="00880D59" w:rsidRPr="00A7428D" w:rsidRDefault="00880D59" w:rsidP="001C7E3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&amp; Potosky, D. (</w:t>
      </w:r>
      <w:r w:rsidR="001B5B04" w:rsidRPr="00A7428D">
        <w:rPr>
          <w:rFonts w:ascii="Arial" w:hAnsi="Arial" w:cs="Arial"/>
          <w:sz w:val="23"/>
          <w:szCs w:val="23"/>
        </w:rPr>
        <w:t>2019</w:t>
      </w:r>
      <w:r w:rsidRPr="00A7428D">
        <w:rPr>
          <w:rFonts w:ascii="Arial" w:hAnsi="Arial" w:cs="Arial"/>
          <w:sz w:val="23"/>
          <w:szCs w:val="23"/>
        </w:rPr>
        <w:t>). Making a Conceptual Contribution at Human Resource Management Review.</w:t>
      </w:r>
      <w:r w:rsidRPr="00A7428D">
        <w:rPr>
          <w:rFonts w:ascii="Arial" w:hAnsi="Arial" w:cs="Arial"/>
          <w:i/>
          <w:sz w:val="23"/>
          <w:szCs w:val="23"/>
        </w:rPr>
        <w:t xml:space="preserve"> Human Resource Management Review,</w:t>
      </w:r>
      <w:r w:rsidR="001B5B04" w:rsidRPr="00A7428D">
        <w:rPr>
          <w:rFonts w:ascii="Arial" w:hAnsi="Arial" w:cs="Arial"/>
          <w:sz w:val="23"/>
          <w:szCs w:val="23"/>
        </w:rPr>
        <w:t xml:space="preserve"> </w:t>
      </w:r>
      <w:r w:rsidR="001B5B04" w:rsidRPr="00A7428D">
        <w:rPr>
          <w:rFonts w:ascii="Arial" w:hAnsi="Arial" w:cs="Arial"/>
          <w:i/>
          <w:sz w:val="23"/>
          <w:szCs w:val="23"/>
        </w:rPr>
        <w:t>29</w:t>
      </w:r>
      <w:r w:rsidR="001B5B04" w:rsidRPr="00A7428D">
        <w:rPr>
          <w:rFonts w:ascii="Arial" w:hAnsi="Arial" w:cs="Arial"/>
          <w:sz w:val="23"/>
          <w:szCs w:val="23"/>
        </w:rPr>
        <w:t>(3), 299-304.</w:t>
      </w:r>
    </w:p>
    <w:p w14:paraId="547F8008" w14:textId="5384AD55" w:rsidR="001C7E33" w:rsidRPr="00A7428D" w:rsidRDefault="001C7E33" w:rsidP="001C7E3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w:t>
      </w:r>
      <w:r w:rsidR="00976C30" w:rsidRPr="00A7428D">
        <w:rPr>
          <w:rFonts w:ascii="Arial" w:hAnsi="Arial" w:cs="Arial"/>
          <w:sz w:val="23"/>
          <w:szCs w:val="23"/>
        </w:rPr>
        <w:t>2016</w:t>
      </w:r>
      <w:r w:rsidRPr="00A7428D">
        <w:rPr>
          <w:rFonts w:ascii="Arial" w:hAnsi="Arial" w:cs="Arial"/>
          <w:sz w:val="23"/>
          <w:szCs w:val="23"/>
        </w:rPr>
        <w:t>). Commitment in organizational contexts: Introduction to the special issue.</w:t>
      </w:r>
      <w:r w:rsidRPr="00A7428D">
        <w:rPr>
          <w:rFonts w:ascii="Arial" w:hAnsi="Arial" w:cs="Arial"/>
          <w:i/>
          <w:sz w:val="23"/>
          <w:szCs w:val="23"/>
        </w:rPr>
        <w:t xml:space="preserve"> Journal of Organizational Behavior</w:t>
      </w:r>
      <w:r w:rsidR="00976C30" w:rsidRPr="00A7428D">
        <w:rPr>
          <w:rFonts w:ascii="Arial" w:hAnsi="Arial" w:cs="Arial"/>
          <w:i/>
          <w:sz w:val="23"/>
          <w:szCs w:val="23"/>
        </w:rPr>
        <w:t xml:space="preserve">, 37, </w:t>
      </w:r>
      <w:r w:rsidR="00976C30" w:rsidRPr="00A7428D">
        <w:rPr>
          <w:rFonts w:ascii="Arial" w:hAnsi="Arial" w:cs="Arial"/>
          <w:sz w:val="23"/>
          <w:szCs w:val="23"/>
        </w:rPr>
        <w:t>489-493</w:t>
      </w:r>
      <w:r w:rsidRPr="00A7428D">
        <w:rPr>
          <w:rFonts w:ascii="Arial" w:hAnsi="Arial" w:cs="Arial"/>
          <w:sz w:val="23"/>
          <w:szCs w:val="23"/>
        </w:rPr>
        <w:t>.</w:t>
      </w:r>
    </w:p>
    <w:p w14:paraId="3A5F8DCC" w14:textId="5FC690A0" w:rsidR="00981B57" w:rsidRPr="00A7428D" w:rsidRDefault="006D3E05" w:rsidP="00981B5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(2016). Continuing the Call to Conceptualize.</w:t>
      </w:r>
      <w:r w:rsidRPr="00A7428D">
        <w:rPr>
          <w:rFonts w:ascii="Arial" w:hAnsi="Arial" w:cs="Arial"/>
          <w:i/>
          <w:sz w:val="23"/>
          <w:szCs w:val="23"/>
        </w:rPr>
        <w:t xml:space="preserve"> Human Resource Management </w:t>
      </w:r>
      <w:r w:rsidR="00981B57" w:rsidRPr="00A7428D">
        <w:rPr>
          <w:rFonts w:ascii="Arial" w:hAnsi="Arial" w:cs="Arial"/>
          <w:i/>
          <w:sz w:val="23"/>
          <w:szCs w:val="23"/>
        </w:rPr>
        <w:t>Review</w:t>
      </w:r>
      <w:r w:rsidR="003E35E9" w:rsidRPr="00A7428D">
        <w:rPr>
          <w:rFonts w:ascii="Arial" w:hAnsi="Arial" w:cs="Arial"/>
          <w:i/>
          <w:sz w:val="23"/>
          <w:szCs w:val="23"/>
        </w:rPr>
        <w:t>, 26,</w:t>
      </w:r>
      <w:r w:rsidR="003E35E9" w:rsidRPr="00A7428D">
        <w:rPr>
          <w:rFonts w:ascii="Arial" w:hAnsi="Arial" w:cs="Arial"/>
          <w:sz w:val="23"/>
          <w:szCs w:val="23"/>
        </w:rPr>
        <w:t xml:space="preserve"> 87–89.</w:t>
      </w:r>
    </w:p>
    <w:p w14:paraId="7ECF8B3F" w14:textId="77777777" w:rsidR="002E214F" w:rsidRPr="00A7428D" w:rsidRDefault="002E214F" w:rsidP="002E214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w:t>
      </w:r>
      <w:r w:rsidR="00412E49" w:rsidRPr="00A7428D">
        <w:rPr>
          <w:rFonts w:ascii="Arial" w:hAnsi="Arial" w:cs="Arial"/>
          <w:sz w:val="23"/>
          <w:szCs w:val="23"/>
        </w:rPr>
        <w:t>2013</w:t>
      </w:r>
      <w:r w:rsidRPr="00A7428D">
        <w:rPr>
          <w:rFonts w:ascii="Arial" w:hAnsi="Arial" w:cs="Arial"/>
          <w:sz w:val="23"/>
          <w:szCs w:val="23"/>
        </w:rPr>
        <w:t>). Advances in Workplace Commitments: Introduction to the special issue.</w:t>
      </w:r>
      <w:r w:rsidRPr="00A7428D">
        <w:rPr>
          <w:rFonts w:ascii="Arial" w:hAnsi="Arial" w:cs="Arial"/>
          <w:i/>
          <w:sz w:val="23"/>
          <w:szCs w:val="23"/>
        </w:rPr>
        <w:t xml:space="preserve"> Human Resource Management Review</w:t>
      </w:r>
      <w:r w:rsidR="00412E49" w:rsidRPr="00A7428D">
        <w:rPr>
          <w:rFonts w:ascii="Arial" w:hAnsi="Arial" w:cs="Arial"/>
          <w:i/>
          <w:sz w:val="23"/>
          <w:szCs w:val="23"/>
        </w:rPr>
        <w:t>, 23</w:t>
      </w:r>
      <w:r w:rsidR="00412E49" w:rsidRPr="00A7428D">
        <w:rPr>
          <w:rFonts w:ascii="Arial" w:hAnsi="Arial" w:cs="Arial"/>
          <w:sz w:val="23"/>
          <w:szCs w:val="23"/>
        </w:rPr>
        <w:t>, 127-130</w:t>
      </w:r>
      <w:r w:rsidRPr="00A7428D">
        <w:rPr>
          <w:rFonts w:ascii="Arial" w:hAnsi="Arial" w:cs="Arial"/>
          <w:sz w:val="23"/>
          <w:szCs w:val="23"/>
        </w:rPr>
        <w:t>.</w:t>
      </w:r>
    </w:p>
    <w:p w14:paraId="20500F9F" w14:textId="77777777" w:rsidR="00BC079B" w:rsidRPr="00A7428D" w:rsidRDefault="00BC079B" w:rsidP="00BC079B">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360"/>
        <w:ind w:left="1008" w:hanging="504"/>
        <w:rPr>
          <w:rFonts w:ascii="Arial" w:hAnsi="Arial" w:cs="Arial"/>
          <w:sz w:val="23"/>
          <w:szCs w:val="23"/>
        </w:rPr>
      </w:pPr>
      <w:r w:rsidRPr="00A7428D">
        <w:rPr>
          <w:rFonts w:ascii="Arial" w:hAnsi="Arial" w:cs="Arial"/>
          <w:sz w:val="23"/>
          <w:szCs w:val="23"/>
        </w:rPr>
        <w:t xml:space="preserve">Klein, H. J., &amp; Delery, J. E., (2012). Construct clarity in human resource management research: Introduction to the special issue. </w:t>
      </w:r>
      <w:r w:rsidRPr="00A7428D">
        <w:rPr>
          <w:rFonts w:ascii="Arial" w:hAnsi="Arial" w:cs="Arial"/>
          <w:i/>
          <w:sz w:val="23"/>
          <w:szCs w:val="23"/>
        </w:rPr>
        <w:t>Human Resource Management Review, 22</w:t>
      </w:r>
      <w:r w:rsidRPr="00A7428D">
        <w:rPr>
          <w:rFonts w:ascii="Arial" w:hAnsi="Arial" w:cs="Arial"/>
          <w:sz w:val="23"/>
          <w:szCs w:val="23"/>
        </w:rPr>
        <w:t>, 57–61.</w:t>
      </w:r>
    </w:p>
    <w:p w14:paraId="216EB2BF" w14:textId="77777777" w:rsidR="00BC079B" w:rsidRPr="00A7428D" w:rsidRDefault="00BC079B" w:rsidP="00BC079B">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7428D">
        <w:rPr>
          <w:rFonts w:ascii="Arial" w:hAnsi="Arial" w:cs="Arial"/>
          <w:b/>
          <w:bCs/>
          <w:sz w:val="23"/>
          <w:szCs w:val="23"/>
        </w:rPr>
        <w:t>Edited Books:</w:t>
      </w:r>
    </w:p>
    <w:p w14:paraId="3A73FF2F" w14:textId="77777777" w:rsidR="00BC079B" w:rsidRPr="00A7428D" w:rsidRDefault="00BC079B" w:rsidP="00BC079B">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360"/>
        <w:ind w:left="1008" w:hanging="504"/>
        <w:rPr>
          <w:rFonts w:ascii="Arial" w:hAnsi="Arial" w:cs="Arial"/>
          <w:bCs/>
          <w:sz w:val="23"/>
          <w:szCs w:val="23"/>
        </w:rPr>
      </w:pPr>
      <w:r w:rsidRPr="00A7428D">
        <w:rPr>
          <w:rFonts w:ascii="Arial" w:hAnsi="Arial" w:cs="Arial"/>
          <w:sz w:val="23"/>
          <w:szCs w:val="23"/>
        </w:rPr>
        <w:t xml:space="preserve">Klein, H. J., Becker, T. E., &amp; Meyer, J. P. (2009). </w:t>
      </w:r>
      <w:r w:rsidRPr="00A7428D">
        <w:rPr>
          <w:rFonts w:ascii="Arial" w:hAnsi="Arial" w:cs="Arial"/>
          <w:i/>
          <w:sz w:val="23"/>
          <w:szCs w:val="23"/>
        </w:rPr>
        <w:t>Commitment in Organizations: Accumulated Wisdom and New Directions</w:t>
      </w:r>
      <w:r w:rsidRPr="00A7428D">
        <w:rPr>
          <w:rFonts w:ascii="Arial" w:hAnsi="Arial" w:cs="Arial"/>
          <w:sz w:val="23"/>
          <w:szCs w:val="23"/>
        </w:rPr>
        <w:t xml:space="preserve">. A book in The Society for Industrial and Organizational Psychology’s Frontiers Series. </w:t>
      </w:r>
      <w:r w:rsidRPr="00A7428D">
        <w:rPr>
          <w:rFonts w:ascii="Arial" w:hAnsi="Arial" w:cs="Arial"/>
          <w:bCs/>
          <w:sz w:val="23"/>
          <w:szCs w:val="23"/>
        </w:rPr>
        <w:t>Routledge/Taylor and Francis.</w:t>
      </w:r>
    </w:p>
    <w:p w14:paraId="065CF20A" w14:textId="77777777" w:rsidR="009F7DAF" w:rsidRPr="00A7428D" w:rsidRDefault="009F7DAF" w:rsidP="009F7DAF">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7428D">
        <w:rPr>
          <w:rFonts w:ascii="Arial" w:hAnsi="Arial" w:cs="Arial"/>
          <w:b/>
          <w:bCs/>
          <w:sz w:val="23"/>
          <w:szCs w:val="23"/>
        </w:rPr>
        <w:lastRenderedPageBreak/>
        <w:t>Chapters in Edited Books/Volumes (continued):</w:t>
      </w:r>
    </w:p>
    <w:p w14:paraId="2851EF81" w14:textId="77777777" w:rsidR="0061609D"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rPr>
        <w:t>Zhan, Y.,</w:t>
      </w:r>
      <w:r w:rsidRPr="00A7428D">
        <w:rPr>
          <w:rFonts w:ascii="Arial" w:hAnsi="Arial" w:cs="Arial"/>
          <w:sz w:val="23"/>
          <w:szCs w:val="23"/>
        </w:rPr>
        <w:t xml:space="preserve"> </w:t>
      </w:r>
      <w:r w:rsidRPr="007929EA">
        <w:rPr>
          <w:rFonts w:ascii="Arial" w:hAnsi="Arial" w:cs="Arial"/>
          <w:sz w:val="23"/>
          <w:szCs w:val="23"/>
          <w:u w:val="single"/>
        </w:rPr>
        <w:t xml:space="preserve">Polin, B., </w:t>
      </w:r>
      <w:r>
        <w:rPr>
          <w:rFonts w:ascii="Arial" w:hAnsi="Arial" w:cs="Arial"/>
          <w:sz w:val="23"/>
          <w:szCs w:val="23"/>
        </w:rPr>
        <w:t>&amp; Klein, H. J</w:t>
      </w:r>
      <w:r w:rsidRPr="00A7428D">
        <w:rPr>
          <w:rFonts w:ascii="Arial" w:hAnsi="Arial" w:cs="Arial"/>
          <w:sz w:val="23"/>
          <w:szCs w:val="23"/>
        </w:rPr>
        <w:t>.</w:t>
      </w:r>
      <w:r>
        <w:rPr>
          <w:rFonts w:ascii="Arial" w:hAnsi="Arial" w:cs="Arial"/>
          <w:sz w:val="23"/>
          <w:szCs w:val="23"/>
        </w:rPr>
        <w:t xml:space="preserve"> (</w:t>
      </w:r>
      <w:r>
        <w:rPr>
          <w:rFonts w:ascii="Aptos" w:hAnsi="Aptos"/>
          <w:color w:val="212121"/>
        </w:rPr>
        <w:t>forthcoming</w:t>
      </w:r>
      <w:r>
        <w:rPr>
          <w:rFonts w:ascii="Arial" w:hAnsi="Arial" w:cs="Arial"/>
          <w:sz w:val="23"/>
          <w:szCs w:val="23"/>
        </w:rPr>
        <w:t xml:space="preserve">). </w:t>
      </w:r>
      <w:r w:rsidRPr="007929EA">
        <w:rPr>
          <w:rFonts w:ascii="Arial" w:hAnsi="Arial" w:cs="Arial"/>
          <w:sz w:val="23"/>
          <w:szCs w:val="23"/>
        </w:rPr>
        <w:t>Onboarding Tactics and Socialization Content in the Contemporary Workplace</w:t>
      </w:r>
      <w:r>
        <w:rPr>
          <w:rFonts w:ascii="Arial" w:hAnsi="Arial" w:cs="Arial"/>
          <w:sz w:val="23"/>
          <w:szCs w:val="23"/>
        </w:rPr>
        <w:t>. In Thomas, H. C. &amp; Miller, V. (Eds.)</w:t>
      </w:r>
      <w:r w:rsidRPr="007929EA">
        <w:rPr>
          <w:rFonts w:ascii="Arial" w:hAnsi="Arial" w:cs="Arial"/>
          <w:sz w:val="23"/>
          <w:szCs w:val="23"/>
        </w:rPr>
        <w:t xml:space="preserve"> </w:t>
      </w:r>
      <w:r w:rsidRPr="007929EA">
        <w:rPr>
          <w:rFonts w:ascii="Arial" w:hAnsi="Arial" w:cs="Arial"/>
          <w:i/>
          <w:iCs/>
          <w:sz w:val="23"/>
          <w:szCs w:val="23"/>
        </w:rPr>
        <w:t>Handbook of Onboarding and Organizational Socialization</w:t>
      </w:r>
      <w:r>
        <w:rPr>
          <w:rFonts w:ascii="Arial" w:hAnsi="Arial" w:cs="Arial"/>
          <w:i/>
          <w:iCs/>
          <w:sz w:val="23"/>
          <w:szCs w:val="23"/>
        </w:rPr>
        <w:t>.</w:t>
      </w:r>
      <w:r w:rsidRPr="00F5116B">
        <w:rPr>
          <w:rFonts w:ascii="Arial" w:hAnsi="Arial" w:cs="Arial"/>
          <w:sz w:val="23"/>
          <w:szCs w:val="23"/>
        </w:rPr>
        <w:t xml:space="preserve"> </w:t>
      </w:r>
      <w:r w:rsidRPr="00993C9C">
        <w:rPr>
          <w:rFonts w:ascii="Arial" w:hAnsi="Arial" w:cs="Arial"/>
          <w:sz w:val="23"/>
          <w:szCs w:val="23"/>
        </w:rPr>
        <w:t>Edward Elgar Publishing.</w:t>
      </w:r>
    </w:p>
    <w:p w14:paraId="012215FC" w14:textId="4543DFA0" w:rsidR="009305D4" w:rsidRPr="009305D4" w:rsidRDefault="009305D4" w:rsidP="00225DA5">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Pr>
          <w:rFonts w:ascii="Arial" w:hAnsi="Arial" w:cs="Arial"/>
          <w:sz w:val="23"/>
          <w:szCs w:val="23"/>
        </w:rPr>
        <w:t xml:space="preserve">Klein, H. J., </w:t>
      </w:r>
      <w:r w:rsidRPr="009305D4">
        <w:rPr>
          <w:rFonts w:ascii="Arial" w:hAnsi="Arial" w:cs="Arial"/>
          <w:sz w:val="23"/>
          <w:szCs w:val="23"/>
        </w:rPr>
        <w:t>Marina</w:t>
      </w:r>
      <w:r>
        <w:rPr>
          <w:rFonts w:ascii="Arial" w:hAnsi="Arial" w:cs="Arial"/>
          <w:sz w:val="23"/>
          <w:szCs w:val="23"/>
        </w:rPr>
        <w:t xml:space="preserve">, S. &amp; </w:t>
      </w:r>
      <w:r w:rsidRPr="00A7428D">
        <w:rPr>
          <w:rFonts w:ascii="Arial" w:hAnsi="Arial" w:cs="Arial"/>
          <w:sz w:val="23"/>
          <w:szCs w:val="23"/>
        </w:rPr>
        <w:t>Straatmann, T.</w:t>
      </w:r>
      <w:r>
        <w:rPr>
          <w:rFonts w:ascii="Arial" w:hAnsi="Arial" w:cs="Arial"/>
          <w:sz w:val="23"/>
          <w:szCs w:val="23"/>
        </w:rPr>
        <w:t xml:space="preserve"> (</w:t>
      </w:r>
      <w:r w:rsidR="00993C9C">
        <w:rPr>
          <w:rFonts w:ascii="Aptos" w:hAnsi="Aptos"/>
          <w:color w:val="212121"/>
        </w:rPr>
        <w:t>forthcoming</w:t>
      </w:r>
      <w:r>
        <w:rPr>
          <w:rFonts w:ascii="Arial" w:hAnsi="Arial" w:cs="Arial"/>
          <w:sz w:val="23"/>
          <w:szCs w:val="23"/>
        </w:rPr>
        <w:t xml:space="preserve">) </w:t>
      </w:r>
      <w:r w:rsidRPr="009305D4">
        <w:rPr>
          <w:rFonts w:ascii="Arial" w:hAnsi="Arial" w:cs="Arial"/>
          <w:sz w:val="23"/>
          <w:szCs w:val="23"/>
        </w:rPr>
        <w:t>Social Exchange Theory, Commitment, and Other Workplace Bonds</w:t>
      </w:r>
      <w:r>
        <w:rPr>
          <w:rFonts w:ascii="Arial" w:hAnsi="Arial" w:cs="Arial"/>
          <w:sz w:val="23"/>
          <w:szCs w:val="23"/>
        </w:rPr>
        <w:t xml:space="preserve">. </w:t>
      </w:r>
      <w:r w:rsidRPr="00225DA5">
        <w:rPr>
          <w:rFonts w:ascii="Arial" w:hAnsi="Arial" w:cs="Arial"/>
          <w:sz w:val="23"/>
          <w:szCs w:val="23"/>
        </w:rPr>
        <w:t>In</w:t>
      </w:r>
      <w:r w:rsidR="00225DA5" w:rsidRPr="00225DA5">
        <w:rPr>
          <w:rFonts w:ascii="Arial" w:hAnsi="Arial" w:cs="Arial"/>
          <w:sz w:val="23"/>
          <w:szCs w:val="23"/>
        </w:rPr>
        <w:t xml:space="preserve"> M. Diehl, J. Coyle-Shapiro, &amp; R. Cropanzano</w:t>
      </w:r>
      <w:r w:rsidRPr="00225DA5">
        <w:rPr>
          <w:rFonts w:ascii="Arial" w:hAnsi="Arial" w:cs="Arial"/>
          <w:sz w:val="23"/>
          <w:szCs w:val="23"/>
        </w:rPr>
        <w:t xml:space="preserve"> (Eds.)</w:t>
      </w:r>
      <w:r w:rsidRPr="009305D4">
        <w:rPr>
          <w:rFonts w:ascii="Arial" w:hAnsi="Arial" w:cs="Arial"/>
          <w:sz w:val="23"/>
          <w:szCs w:val="23"/>
        </w:rPr>
        <w:t xml:space="preserve"> </w:t>
      </w:r>
      <w:r w:rsidRPr="00225DA5">
        <w:rPr>
          <w:rFonts w:ascii="Arial" w:hAnsi="Arial" w:cs="Arial"/>
          <w:bCs/>
          <w:i/>
          <w:iCs/>
          <w:sz w:val="23"/>
          <w:szCs w:val="23"/>
        </w:rPr>
        <w:t>Handbook o</w:t>
      </w:r>
      <w:r w:rsidR="00993C9C">
        <w:rPr>
          <w:rFonts w:ascii="Arial" w:hAnsi="Arial" w:cs="Arial"/>
          <w:bCs/>
          <w:i/>
          <w:iCs/>
          <w:sz w:val="23"/>
          <w:szCs w:val="23"/>
        </w:rPr>
        <w:t>f</w:t>
      </w:r>
      <w:r w:rsidRPr="00225DA5">
        <w:rPr>
          <w:rFonts w:ascii="Arial" w:hAnsi="Arial" w:cs="Arial"/>
          <w:bCs/>
          <w:i/>
          <w:iCs/>
          <w:sz w:val="23"/>
          <w:szCs w:val="23"/>
        </w:rPr>
        <w:t xml:space="preserve"> Social Exchange Theor</w:t>
      </w:r>
      <w:r w:rsidRPr="00225DA5">
        <w:rPr>
          <w:rFonts w:ascii="Arial" w:hAnsi="Arial" w:cs="Arial"/>
          <w:i/>
          <w:iCs/>
          <w:sz w:val="23"/>
          <w:szCs w:val="23"/>
        </w:rPr>
        <w:t>y.</w:t>
      </w:r>
      <w:r w:rsidRPr="00225DA5">
        <w:rPr>
          <w:rFonts w:ascii="Arial" w:hAnsi="Arial" w:cs="Arial"/>
          <w:sz w:val="23"/>
          <w:szCs w:val="23"/>
        </w:rPr>
        <w:t xml:space="preserve"> </w:t>
      </w:r>
      <w:r w:rsidR="00993C9C" w:rsidRPr="00993C9C">
        <w:rPr>
          <w:rFonts w:ascii="Arial" w:hAnsi="Arial" w:cs="Arial"/>
          <w:sz w:val="23"/>
          <w:szCs w:val="23"/>
        </w:rPr>
        <w:t>Edward Elgar Publishing.</w:t>
      </w:r>
    </w:p>
    <w:p w14:paraId="609B763C" w14:textId="304DC77B" w:rsidR="00CD340C" w:rsidRPr="00A7428D" w:rsidRDefault="003A2EA0" w:rsidP="00CD340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&amp; </w:t>
      </w:r>
      <w:r w:rsidRPr="00A7428D">
        <w:rPr>
          <w:rFonts w:ascii="Arial" w:hAnsi="Arial" w:cs="Arial"/>
          <w:sz w:val="23"/>
          <w:szCs w:val="23"/>
          <w:u w:val="single"/>
        </w:rPr>
        <w:t>Park, H.</w:t>
      </w:r>
      <w:r w:rsidRPr="00A7428D">
        <w:rPr>
          <w:rFonts w:ascii="Arial" w:hAnsi="Arial" w:cs="Arial"/>
          <w:sz w:val="23"/>
          <w:szCs w:val="23"/>
        </w:rPr>
        <w:t xml:space="preserve"> (</w:t>
      </w:r>
      <w:r w:rsidR="00CD340C" w:rsidRPr="00A7428D">
        <w:rPr>
          <w:rFonts w:ascii="Arial" w:hAnsi="Arial" w:cs="Arial"/>
          <w:sz w:val="23"/>
          <w:szCs w:val="23"/>
        </w:rPr>
        <w:t>2020</w:t>
      </w:r>
      <w:r w:rsidRPr="00A7428D">
        <w:rPr>
          <w:rFonts w:ascii="Arial" w:hAnsi="Arial" w:cs="Arial"/>
          <w:sz w:val="23"/>
          <w:szCs w:val="23"/>
        </w:rPr>
        <w:t>).</w:t>
      </w:r>
      <w:r w:rsidRPr="00A7428D">
        <w:rPr>
          <w:rFonts w:ascii="Arial" w:hAnsi="Arial" w:cs="Arial"/>
          <w:b/>
          <w:bCs/>
          <w:sz w:val="23"/>
          <w:szCs w:val="23"/>
        </w:rPr>
        <w:t xml:space="preserve"> </w:t>
      </w:r>
      <w:r w:rsidRPr="00A7428D">
        <w:rPr>
          <w:rFonts w:ascii="Arial" w:hAnsi="Arial" w:cs="Arial"/>
          <w:sz w:val="23"/>
          <w:szCs w:val="23"/>
        </w:rPr>
        <w:t>Workplace Commitments</w:t>
      </w:r>
      <w:r w:rsidRPr="00A7428D">
        <w:rPr>
          <w:rFonts w:ascii="Arial" w:hAnsi="Arial" w:cs="Arial"/>
          <w:bCs/>
          <w:sz w:val="23"/>
          <w:szCs w:val="23"/>
        </w:rPr>
        <w:t>.</w:t>
      </w:r>
      <w:r w:rsidRPr="00A7428D">
        <w:rPr>
          <w:rFonts w:ascii="Arial" w:hAnsi="Arial" w:cs="Arial"/>
          <w:b/>
          <w:bCs/>
          <w:sz w:val="23"/>
          <w:szCs w:val="23"/>
        </w:rPr>
        <w:t xml:space="preserve"> </w:t>
      </w:r>
      <w:r w:rsidRPr="00A7428D">
        <w:rPr>
          <w:rFonts w:ascii="Arial" w:hAnsi="Arial" w:cs="Arial"/>
          <w:sz w:val="23"/>
          <w:szCs w:val="23"/>
          <w:lang w:val="nl-NL"/>
        </w:rPr>
        <w:t>V.</w:t>
      </w:r>
      <w:r w:rsidR="00CD340C" w:rsidRPr="00A7428D">
        <w:rPr>
          <w:rFonts w:ascii="Arial" w:hAnsi="Arial" w:cs="Arial"/>
          <w:sz w:val="23"/>
          <w:szCs w:val="23"/>
          <w:lang w:val="nl-NL"/>
        </w:rPr>
        <w:t xml:space="preserve"> I.</w:t>
      </w:r>
      <w:r w:rsidRPr="00A7428D">
        <w:rPr>
          <w:rFonts w:ascii="Arial" w:hAnsi="Arial" w:cs="Arial"/>
          <w:sz w:val="23"/>
          <w:szCs w:val="23"/>
          <w:lang w:val="nl-NL"/>
        </w:rPr>
        <w:t xml:space="preserve"> </w:t>
      </w:r>
      <w:proofErr w:type="spellStart"/>
      <w:r w:rsidRPr="00A7428D">
        <w:rPr>
          <w:rFonts w:ascii="Arial" w:hAnsi="Arial" w:cs="Arial"/>
          <w:sz w:val="23"/>
          <w:szCs w:val="23"/>
          <w:lang w:val="nl-NL"/>
        </w:rPr>
        <w:t>Sessa</w:t>
      </w:r>
      <w:proofErr w:type="spellEnd"/>
      <w:r w:rsidRPr="00A7428D">
        <w:rPr>
          <w:rFonts w:ascii="Arial" w:hAnsi="Arial" w:cs="Arial"/>
          <w:sz w:val="23"/>
          <w:szCs w:val="23"/>
          <w:lang w:val="nl-NL"/>
        </w:rPr>
        <w:t xml:space="preserve"> </w:t>
      </w:r>
      <w:proofErr w:type="spellStart"/>
      <w:r w:rsidRPr="00A7428D">
        <w:rPr>
          <w:rFonts w:ascii="Arial" w:hAnsi="Arial" w:cs="Arial"/>
          <w:sz w:val="23"/>
          <w:szCs w:val="23"/>
          <w:lang w:val="nl-NL"/>
        </w:rPr>
        <w:t>and</w:t>
      </w:r>
      <w:proofErr w:type="spellEnd"/>
      <w:r w:rsidRPr="00A7428D">
        <w:rPr>
          <w:rFonts w:ascii="Arial" w:hAnsi="Arial" w:cs="Arial"/>
          <w:sz w:val="23"/>
          <w:szCs w:val="23"/>
          <w:lang w:val="nl-NL"/>
        </w:rPr>
        <w:t xml:space="preserve"> N. </w:t>
      </w:r>
      <w:r w:rsidR="00CD340C" w:rsidRPr="00A7428D">
        <w:rPr>
          <w:rFonts w:ascii="Arial" w:hAnsi="Arial" w:cs="Arial"/>
          <w:sz w:val="23"/>
          <w:szCs w:val="23"/>
          <w:lang w:val="nl-NL"/>
        </w:rPr>
        <w:t xml:space="preserve">A. </w:t>
      </w:r>
      <w:r w:rsidRPr="00A7428D">
        <w:rPr>
          <w:rFonts w:ascii="Arial" w:hAnsi="Arial" w:cs="Arial"/>
          <w:sz w:val="23"/>
          <w:szCs w:val="23"/>
          <w:lang w:val="nl-NL"/>
        </w:rPr>
        <w:t xml:space="preserve">Bowling (Eds.) </w:t>
      </w:r>
      <w:r w:rsidRPr="00A7428D">
        <w:rPr>
          <w:rFonts w:ascii="Arial" w:hAnsi="Arial" w:cs="Arial"/>
          <w:bCs/>
          <w:i/>
          <w:sz w:val="23"/>
          <w:szCs w:val="23"/>
        </w:rPr>
        <w:t>Essentials of Job Attitudes</w:t>
      </w:r>
      <w:r w:rsidR="00CD340C" w:rsidRPr="00A7428D">
        <w:rPr>
          <w:rFonts w:ascii="Arial" w:hAnsi="Arial" w:cs="Arial"/>
          <w:sz w:val="23"/>
          <w:szCs w:val="23"/>
        </w:rPr>
        <w:t xml:space="preserve"> </w:t>
      </w:r>
      <w:r w:rsidR="00CD340C" w:rsidRPr="00A7428D">
        <w:rPr>
          <w:rFonts w:ascii="Arial" w:hAnsi="Arial" w:cs="Arial"/>
          <w:bCs/>
          <w:i/>
          <w:sz w:val="23"/>
          <w:szCs w:val="23"/>
        </w:rPr>
        <w:t>and Other Workplace Psychological Constructs: Theory and Practice</w:t>
      </w:r>
      <w:r w:rsidRPr="00A7428D">
        <w:rPr>
          <w:rFonts w:ascii="Arial" w:hAnsi="Arial" w:cs="Arial"/>
          <w:bCs/>
          <w:sz w:val="23"/>
          <w:szCs w:val="23"/>
        </w:rPr>
        <w:t xml:space="preserve">. Taylor &amp; Francis. </w:t>
      </w:r>
      <w:r w:rsidR="00CF344E" w:rsidRPr="00A7428D">
        <w:rPr>
          <w:rFonts w:ascii="Arial" w:hAnsi="Arial" w:cs="Arial"/>
          <w:bCs/>
          <w:sz w:val="23"/>
          <w:szCs w:val="23"/>
        </w:rPr>
        <w:t>156-183.</w:t>
      </w:r>
    </w:p>
    <w:p w14:paraId="28233EE7" w14:textId="78BAB8EA" w:rsidR="00EF60DF" w:rsidRPr="00A7428D" w:rsidRDefault="00EF60DF" w:rsidP="007D2D0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t>
      </w:r>
      <w:r w:rsidR="00625AB3" w:rsidRPr="00A7428D">
        <w:rPr>
          <w:rFonts w:ascii="Arial" w:hAnsi="Arial" w:cs="Arial"/>
          <w:sz w:val="23"/>
          <w:szCs w:val="23"/>
        </w:rPr>
        <w:t xml:space="preserve">&amp; </w:t>
      </w:r>
      <w:r w:rsidR="00625AB3" w:rsidRPr="00A7428D">
        <w:rPr>
          <w:rFonts w:ascii="Arial" w:hAnsi="Arial" w:cs="Arial"/>
          <w:sz w:val="23"/>
          <w:szCs w:val="23"/>
          <w:u w:val="single"/>
        </w:rPr>
        <w:t>Linford, B. J.</w:t>
      </w:r>
      <w:r w:rsidR="00625AB3" w:rsidRPr="00A7428D">
        <w:rPr>
          <w:rFonts w:ascii="Arial" w:hAnsi="Arial" w:cs="Arial"/>
          <w:sz w:val="23"/>
          <w:szCs w:val="23"/>
        </w:rPr>
        <w:t xml:space="preserve"> </w:t>
      </w:r>
      <w:r w:rsidRPr="00A7428D">
        <w:rPr>
          <w:rFonts w:ascii="Arial" w:hAnsi="Arial" w:cs="Arial"/>
          <w:sz w:val="23"/>
          <w:szCs w:val="23"/>
        </w:rPr>
        <w:t>(</w:t>
      </w:r>
      <w:r w:rsidR="00235B35" w:rsidRPr="00A7428D">
        <w:rPr>
          <w:rFonts w:ascii="Arial" w:hAnsi="Arial" w:cs="Arial"/>
          <w:sz w:val="23"/>
          <w:szCs w:val="23"/>
        </w:rPr>
        <w:t>2018</w:t>
      </w:r>
      <w:r w:rsidRPr="00A7428D">
        <w:rPr>
          <w:rFonts w:ascii="Arial" w:hAnsi="Arial" w:cs="Arial"/>
          <w:sz w:val="23"/>
          <w:szCs w:val="23"/>
        </w:rPr>
        <w:t xml:space="preserve">). </w:t>
      </w:r>
      <w:r w:rsidR="007D2D06" w:rsidRPr="00A7428D">
        <w:rPr>
          <w:rFonts w:ascii="Arial" w:hAnsi="Arial" w:cs="Arial"/>
          <w:sz w:val="23"/>
          <w:szCs w:val="23"/>
        </w:rPr>
        <w:t xml:space="preserve">Workplace Commitments. In R. Griffin (Ed.)  </w:t>
      </w:r>
      <w:r w:rsidRPr="00A7428D">
        <w:rPr>
          <w:rFonts w:ascii="Arial" w:hAnsi="Arial" w:cs="Arial"/>
          <w:i/>
          <w:sz w:val="23"/>
          <w:szCs w:val="23"/>
        </w:rPr>
        <w:t>Oxford Bibliographies in Management.</w:t>
      </w:r>
      <w:r w:rsidR="007D2D06" w:rsidRPr="00A7428D">
        <w:rPr>
          <w:rFonts w:ascii="Arial" w:hAnsi="Arial" w:cs="Arial"/>
          <w:sz w:val="23"/>
          <w:szCs w:val="23"/>
        </w:rPr>
        <w:t xml:space="preserve"> Oxford University Press.</w:t>
      </w:r>
      <w:r w:rsidR="00235B35" w:rsidRPr="00A7428D">
        <w:rPr>
          <w:rFonts w:ascii="Arial" w:hAnsi="Arial" w:cs="Arial"/>
          <w:sz w:val="23"/>
          <w:szCs w:val="23"/>
        </w:rPr>
        <w:t xml:space="preserve"> DOI: 10.1093/OBO/97801998467400142 </w:t>
      </w:r>
    </w:p>
    <w:p w14:paraId="0173334F" w14:textId="1A684FB1" w:rsidR="0098219B" w:rsidRPr="00A7428D" w:rsidRDefault="0098219B" w:rsidP="002F3A20">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bCs/>
          <w:sz w:val="23"/>
          <w:szCs w:val="23"/>
        </w:rPr>
      </w:pPr>
      <w:r w:rsidRPr="00A7428D">
        <w:rPr>
          <w:rFonts w:ascii="Arial" w:hAnsi="Arial" w:cs="Arial"/>
          <w:sz w:val="23"/>
          <w:szCs w:val="23"/>
        </w:rPr>
        <w:t xml:space="preserve">Klein, H. J., &amp; </w:t>
      </w:r>
      <w:r w:rsidRPr="00A7428D">
        <w:rPr>
          <w:rFonts w:ascii="Arial" w:hAnsi="Arial" w:cs="Arial"/>
          <w:sz w:val="23"/>
          <w:szCs w:val="23"/>
          <w:u w:val="single"/>
        </w:rPr>
        <w:t>Park, H.</w:t>
      </w:r>
      <w:r w:rsidRPr="00A7428D">
        <w:rPr>
          <w:rFonts w:ascii="Arial" w:hAnsi="Arial" w:cs="Arial"/>
          <w:sz w:val="23"/>
          <w:szCs w:val="23"/>
        </w:rPr>
        <w:t xml:space="preserve"> (2016).</w:t>
      </w:r>
      <w:r w:rsidRPr="00A7428D">
        <w:rPr>
          <w:rFonts w:ascii="Arial" w:hAnsi="Arial" w:cs="Arial"/>
          <w:b/>
          <w:bCs/>
          <w:sz w:val="23"/>
          <w:szCs w:val="23"/>
        </w:rPr>
        <w:t xml:space="preserve"> </w:t>
      </w:r>
      <w:r w:rsidRPr="00A7428D">
        <w:rPr>
          <w:rFonts w:ascii="Arial" w:hAnsi="Arial" w:cs="Arial"/>
          <w:bCs/>
          <w:sz w:val="23"/>
          <w:szCs w:val="23"/>
        </w:rPr>
        <w:t>Commitment as a unidimensional construct.</w:t>
      </w:r>
      <w:r w:rsidRPr="00A7428D">
        <w:rPr>
          <w:rFonts w:ascii="Arial" w:hAnsi="Arial" w:cs="Arial"/>
          <w:b/>
          <w:bCs/>
          <w:sz w:val="23"/>
          <w:szCs w:val="23"/>
        </w:rPr>
        <w:t xml:space="preserve"> </w:t>
      </w:r>
      <w:r w:rsidRPr="00A7428D">
        <w:rPr>
          <w:rFonts w:ascii="Arial" w:hAnsi="Arial" w:cs="Arial"/>
          <w:sz w:val="23"/>
          <w:szCs w:val="23"/>
          <w:lang w:val="nl-NL"/>
        </w:rPr>
        <w:t xml:space="preserve">In </w:t>
      </w:r>
      <w:r w:rsidRPr="00A7428D">
        <w:rPr>
          <w:rFonts w:ascii="Arial" w:hAnsi="Arial" w:cs="Arial"/>
          <w:sz w:val="23"/>
          <w:szCs w:val="23"/>
          <w:lang w:val="en-GB"/>
        </w:rPr>
        <w:t>J. P. Meyer</w:t>
      </w:r>
      <w:r w:rsidRPr="00A7428D">
        <w:rPr>
          <w:rFonts w:ascii="Arial" w:hAnsi="Arial" w:cs="Arial"/>
          <w:sz w:val="23"/>
          <w:szCs w:val="23"/>
          <w:lang w:val="nl-NL"/>
        </w:rPr>
        <w:t xml:space="preserve"> (Ed.) </w:t>
      </w:r>
      <w:r w:rsidRPr="00A7428D">
        <w:rPr>
          <w:rFonts w:ascii="Arial" w:hAnsi="Arial" w:cs="Arial"/>
          <w:bCs/>
          <w:i/>
          <w:sz w:val="23"/>
          <w:szCs w:val="23"/>
        </w:rPr>
        <w:t>The Handbook of Employee Commitment</w:t>
      </w:r>
      <w:r w:rsidRPr="00A7428D">
        <w:rPr>
          <w:rFonts w:ascii="Arial" w:hAnsi="Arial" w:cs="Arial"/>
          <w:bCs/>
          <w:sz w:val="23"/>
          <w:szCs w:val="23"/>
        </w:rPr>
        <w:t xml:space="preserve">. Edward Elgar Publishing. 15–27. </w:t>
      </w:r>
    </w:p>
    <w:p w14:paraId="65721017" w14:textId="77777777" w:rsidR="00C8616D" w:rsidRPr="00A7428D" w:rsidRDefault="00C8616D" w:rsidP="00C8616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b/>
          <w:bCs/>
          <w:i/>
          <w:sz w:val="23"/>
          <w:szCs w:val="23"/>
        </w:rPr>
      </w:pPr>
      <w:r w:rsidRPr="00A7428D">
        <w:rPr>
          <w:rFonts w:ascii="Arial" w:hAnsi="Arial" w:cs="Arial"/>
          <w:sz w:val="23"/>
          <w:szCs w:val="23"/>
        </w:rPr>
        <w:t xml:space="preserve">Klein, H. J., &amp; </w:t>
      </w:r>
      <w:r w:rsidRPr="00A7428D">
        <w:rPr>
          <w:rFonts w:ascii="Arial" w:hAnsi="Arial" w:cs="Arial"/>
          <w:sz w:val="23"/>
          <w:szCs w:val="23"/>
          <w:u w:val="single"/>
        </w:rPr>
        <w:t>Brinsfield, C. T.</w:t>
      </w:r>
      <w:r w:rsidRPr="00A7428D">
        <w:rPr>
          <w:rFonts w:ascii="Arial" w:hAnsi="Arial" w:cs="Arial"/>
          <w:sz w:val="23"/>
          <w:szCs w:val="23"/>
        </w:rPr>
        <w:t xml:space="preserve"> (2016).</w:t>
      </w:r>
      <w:r w:rsidRPr="00A7428D">
        <w:rPr>
          <w:rFonts w:ascii="Arial" w:hAnsi="Arial" w:cs="Arial"/>
          <w:b/>
          <w:bCs/>
          <w:sz w:val="23"/>
          <w:szCs w:val="23"/>
        </w:rPr>
        <w:t xml:space="preserve"> </w:t>
      </w:r>
      <w:r w:rsidRPr="00A7428D">
        <w:rPr>
          <w:rFonts w:ascii="Arial" w:hAnsi="Arial" w:cs="Arial"/>
          <w:bCs/>
          <w:sz w:val="23"/>
          <w:szCs w:val="23"/>
        </w:rPr>
        <w:t>Affective Consequences of Commitment.</w:t>
      </w:r>
      <w:r w:rsidRPr="00A7428D">
        <w:rPr>
          <w:rFonts w:ascii="Arial" w:hAnsi="Arial" w:cs="Arial"/>
          <w:b/>
          <w:bCs/>
          <w:sz w:val="23"/>
          <w:szCs w:val="23"/>
        </w:rPr>
        <w:t xml:space="preserve"> </w:t>
      </w:r>
      <w:r w:rsidRPr="00A7428D">
        <w:rPr>
          <w:rFonts w:ascii="Arial" w:hAnsi="Arial" w:cs="Arial"/>
          <w:sz w:val="23"/>
          <w:szCs w:val="23"/>
          <w:lang w:val="nl-NL"/>
        </w:rPr>
        <w:t xml:space="preserve">In </w:t>
      </w:r>
      <w:r w:rsidRPr="00A7428D">
        <w:rPr>
          <w:rFonts w:ascii="Arial" w:hAnsi="Arial" w:cs="Arial"/>
          <w:sz w:val="23"/>
          <w:szCs w:val="23"/>
          <w:lang w:val="en-GB"/>
        </w:rPr>
        <w:t>J. P. Meyer</w:t>
      </w:r>
      <w:r w:rsidRPr="00A7428D">
        <w:rPr>
          <w:rFonts w:ascii="Arial" w:hAnsi="Arial" w:cs="Arial"/>
          <w:sz w:val="23"/>
          <w:szCs w:val="23"/>
          <w:lang w:val="nl-NL"/>
        </w:rPr>
        <w:t xml:space="preserve"> (Ed.) </w:t>
      </w:r>
      <w:r w:rsidRPr="00A7428D">
        <w:rPr>
          <w:rFonts w:ascii="Arial" w:hAnsi="Arial" w:cs="Arial"/>
          <w:bCs/>
          <w:i/>
          <w:sz w:val="23"/>
          <w:szCs w:val="23"/>
        </w:rPr>
        <w:t>The Handbook of Employee Commitment</w:t>
      </w:r>
      <w:r w:rsidRPr="00A7428D">
        <w:rPr>
          <w:rFonts w:ascii="Arial" w:hAnsi="Arial" w:cs="Arial"/>
          <w:bCs/>
          <w:sz w:val="23"/>
          <w:szCs w:val="23"/>
        </w:rPr>
        <w:t>. Edward Elgar Publishing. 248–260.</w:t>
      </w:r>
    </w:p>
    <w:p w14:paraId="63E01F0A" w14:textId="77777777" w:rsidR="00C8616D" w:rsidRPr="00A7428D" w:rsidRDefault="00C8616D" w:rsidP="00C8616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bCs/>
          <w:sz w:val="23"/>
          <w:szCs w:val="23"/>
        </w:rPr>
      </w:pPr>
      <w:r w:rsidRPr="00A7428D">
        <w:rPr>
          <w:rFonts w:ascii="Arial" w:hAnsi="Arial" w:cs="Arial"/>
          <w:sz w:val="23"/>
          <w:szCs w:val="23"/>
        </w:rPr>
        <w:t xml:space="preserve">Klein, H. J., &amp; </w:t>
      </w:r>
      <w:r w:rsidRPr="00A7428D">
        <w:rPr>
          <w:rFonts w:ascii="Arial" w:hAnsi="Arial" w:cs="Arial"/>
          <w:sz w:val="23"/>
          <w:szCs w:val="23"/>
          <w:u w:val="single"/>
        </w:rPr>
        <w:t>Park, H.</w:t>
      </w:r>
      <w:r w:rsidRPr="00A7428D">
        <w:rPr>
          <w:rFonts w:ascii="Arial" w:hAnsi="Arial" w:cs="Arial"/>
          <w:sz w:val="23"/>
          <w:szCs w:val="23"/>
        </w:rPr>
        <w:t xml:space="preserve"> (2015).</w:t>
      </w:r>
      <w:r w:rsidRPr="00A7428D">
        <w:rPr>
          <w:rFonts w:ascii="Arial" w:hAnsi="Arial" w:cs="Arial"/>
          <w:b/>
          <w:bCs/>
          <w:sz w:val="23"/>
          <w:szCs w:val="23"/>
        </w:rPr>
        <w:t xml:space="preserve"> </w:t>
      </w:r>
      <w:r w:rsidRPr="00A7428D">
        <w:rPr>
          <w:rFonts w:ascii="Arial" w:hAnsi="Arial" w:cs="Arial"/>
          <w:bCs/>
          <w:sz w:val="23"/>
          <w:szCs w:val="23"/>
        </w:rPr>
        <w:t>Organizational commitment.</w:t>
      </w:r>
      <w:r w:rsidRPr="00A7428D">
        <w:rPr>
          <w:rFonts w:ascii="Arial" w:hAnsi="Arial" w:cs="Arial"/>
          <w:b/>
          <w:bCs/>
          <w:sz w:val="23"/>
          <w:szCs w:val="23"/>
        </w:rPr>
        <w:t xml:space="preserve"> </w:t>
      </w:r>
      <w:r w:rsidRPr="00A7428D">
        <w:rPr>
          <w:rFonts w:ascii="Arial" w:hAnsi="Arial" w:cs="Arial"/>
          <w:sz w:val="23"/>
          <w:szCs w:val="23"/>
          <w:lang w:val="nl-NL"/>
        </w:rPr>
        <w:t xml:space="preserve">In </w:t>
      </w:r>
      <w:r w:rsidRPr="00A7428D">
        <w:rPr>
          <w:rFonts w:ascii="Arial" w:hAnsi="Arial" w:cs="Arial"/>
          <w:sz w:val="23"/>
          <w:szCs w:val="23"/>
          <w:lang w:val="en-GB"/>
        </w:rPr>
        <w:t>J. D. Wright</w:t>
      </w:r>
      <w:r w:rsidRPr="00A7428D">
        <w:rPr>
          <w:rFonts w:ascii="Arial" w:hAnsi="Arial" w:cs="Arial"/>
          <w:sz w:val="23"/>
          <w:szCs w:val="23"/>
          <w:lang w:val="nl-NL"/>
        </w:rPr>
        <w:t xml:space="preserve"> (Ed.) </w:t>
      </w:r>
      <w:r w:rsidRPr="00A7428D">
        <w:rPr>
          <w:rFonts w:ascii="Arial" w:hAnsi="Arial" w:cs="Arial"/>
          <w:bCs/>
          <w:i/>
          <w:sz w:val="23"/>
          <w:szCs w:val="23"/>
          <w:lang w:val="en-GB"/>
        </w:rPr>
        <w:t xml:space="preserve">International </w:t>
      </w:r>
      <w:proofErr w:type="spellStart"/>
      <w:r w:rsidRPr="00A7428D">
        <w:rPr>
          <w:rFonts w:ascii="Arial" w:hAnsi="Arial" w:cs="Arial"/>
          <w:bCs/>
          <w:i/>
          <w:sz w:val="23"/>
          <w:szCs w:val="23"/>
          <w:lang w:val="en-GB"/>
        </w:rPr>
        <w:t>Encyclopedia</w:t>
      </w:r>
      <w:proofErr w:type="spellEnd"/>
      <w:r w:rsidRPr="00A7428D">
        <w:rPr>
          <w:rFonts w:ascii="Arial" w:hAnsi="Arial" w:cs="Arial"/>
          <w:bCs/>
          <w:i/>
          <w:sz w:val="23"/>
          <w:szCs w:val="23"/>
          <w:lang w:val="en-GB"/>
        </w:rPr>
        <w:t xml:space="preserve"> of Social and </w:t>
      </w:r>
      <w:proofErr w:type="spellStart"/>
      <w:r w:rsidRPr="00A7428D">
        <w:rPr>
          <w:rFonts w:ascii="Arial" w:hAnsi="Arial" w:cs="Arial"/>
          <w:bCs/>
          <w:i/>
          <w:sz w:val="23"/>
          <w:szCs w:val="23"/>
          <w:lang w:val="en-GB"/>
        </w:rPr>
        <w:t>Behavioral</w:t>
      </w:r>
      <w:proofErr w:type="spellEnd"/>
      <w:r w:rsidRPr="00A7428D">
        <w:rPr>
          <w:rFonts w:ascii="Arial" w:hAnsi="Arial" w:cs="Arial"/>
          <w:bCs/>
          <w:i/>
          <w:sz w:val="23"/>
          <w:szCs w:val="23"/>
          <w:lang w:val="en-GB"/>
        </w:rPr>
        <w:t xml:space="preserve"> Sciences, Second Edition</w:t>
      </w:r>
      <w:r w:rsidRPr="00A7428D">
        <w:rPr>
          <w:rFonts w:ascii="Arial" w:hAnsi="Arial" w:cs="Arial"/>
          <w:bCs/>
          <w:sz w:val="23"/>
          <w:szCs w:val="23"/>
        </w:rPr>
        <w:t xml:space="preserve">, Vol 17. Oxford: Elsevier. 334–340. </w:t>
      </w:r>
    </w:p>
    <w:p w14:paraId="5E43BDF3" w14:textId="2AEF914C" w:rsidR="007D2D06" w:rsidRPr="00A7428D" w:rsidRDefault="007D2D06" w:rsidP="007D2D0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Noe, R. A., </w:t>
      </w:r>
      <w:r w:rsidR="00DB7ED1" w:rsidRPr="00A7428D">
        <w:rPr>
          <w:rFonts w:ascii="Arial" w:hAnsi="Arial" w:cs="Arial"/>
          <w:sz w:val="23"/>
          <w:szCs w:val="23"/>
          <w:u w:val="single"/>
        </w:rPr>
        <w:t>Clark</w:t>
      </w:r>
      <w:r w:rsidRPr="00A7428D">
        <w:rPr>
          <w:rFonts w:ascii="Arial" w:hAnsi="Arial" w:cs="Arial"/>
          <w:sz w:val="23"/>
          <w:szCs w:val="23"/>
          <w:u w:val="single"/>
        </w:rPr>
        <w:t>, A.</w:t>
      </w:r>
      <w:r w:rsidR="00DB7ED1" w:rsidRPr="00A7428D">
        <w:rPr>
          <w:rFonts w:ascii="Arial" w:hAnsi="Arial" w:cs="Arial"/>
          <w:sz w:val="23"/>
          <w:szCs w:val="23"/>
          <w:u w:val="single"/>
        </w:rPr>
        <w:t xml:space="preserve"> D. M</w:t>
      </w:r>
      <w:r w:rsidRPr="00A7428D">
        <w:rPr>
          <w:rFonts w:ascii="Arial" w:hAnsi="Arial" w:cs="Arial"/>
          <w:sz w:val="23"/>
          <w:szCs w:val="23"/>
        </w:rPr>
        <w:t>, &amp; Klein, H. J. (2014). Learning in the 21</w:t>
      </w:r>
      <w:r w:rsidRPr="00A7428D">
        <w:rPr>
          <w:rFonts w:ascii="Arial" w:hAnsi="Arial" w:cs="Arial"/>
          <w:sz w:val="23"/>
          <w:szCs w:val="23"/>
          <w:vertAlign w:val="superscript"/>
        </w:rPr>
        <w:t>st</w:t>
      </w:r>
      <w:r w:rsidRPr="00A7428D">
        <w:rPr>
          <w:rFonts w:ascii="Arial" w:hAnsi="Arial" w:cs="Arial"/>
          <w:sz w:val="23"/>
          <w:szCs w:val="23"/>
        </w:rPr>
        <w:t xml:space="preserve"> century workplace. </w:t>
      </w:r>
      <w:r w:rsidRPr="00A7428D">
        <w:rPr>
          <w:rFonts w:ascii="Arial" w:hAnsi="Arial" w:cs="Arial"/>
          <w:i/>
          <w:sz w:val="23"/>
          <w:szCs w:val="23"/>
        </w:rPr>
        <w:t>Annual Review of Organizational Psychology and Organizational Behavior</w:t>
      </w:r>
      <w:r w:rsidRPr="00A7428D">
        <w:rPr>
          <w:rFonts w:ascii="Arial" w:hAnsi="Arial" w:cs="Arial"/>
          <w:sz w:val="23"/>
          <w:szCs w:val="23"/>
        </w:rPr>
        <w:t>,</w:t>
      </w:r>
      <w:r w:rsidRPr="00A7428D">
        <w:rPr>
          <w:rFonts w:ascii="Arial" w:hAnsi="Arial" w:cs="Arial"/>
          <w:i/>
          <w:sz w:val="23"/>
          <w:szCs w:val="23"/>
        </w:rPr>
        <w:t xml:space="preserve"> 1</w:t>
      </w:r>
      <w:r w:rsidRPr="00A7428D">
        <w:rPr>
          <w:rFonts w:ascii="Arial" w:hAnsi="Arial" w:cs="Arial"/>
          <w:sz w:val="23"/>
          <w:szCs w:val="23"/>
        </w:rPr>
        <w:t xml:space="preserve">, 245-275. Palo Alto, CA: Annual Reviews Inc. </w:t>
      </w:r>
    </w:p>
    <w:p w14:paraId="0382F142" w14:textId="77777777" w:rsidR="00E8596C" w:rsidRPr="00A7428D" w:rsidRDefault="00E8596C" w:rsidP="00E8596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eastAsia="MS Mincho" w:hAnsi="Arial" w:cs="Arial"/>
          <w:sz w:val="23"/>
          <w:szCs w:val="23"/>
        </w:rPr>
      </w:pPr>
      <w:r w:rsidRPr="00A7428D">
        <w:rPr>
          <w:rFonts w:ascii="Arial" w:hAnsi="Arial" w:cs="Arial"/>
          <w:sz w:val="23"/>
          <w:szCs w:val="23"/>
        </w:rPr>
        <w:t>Klein, H. J. (201</w:t>
      </w:r>
      <w:r w:rsidR="00853F68" w:rsidRPr="00A7428D">
        <w:rPr>
          <w:rFonts w:ascii="Arial" w:hAnsi="Arial" w:cs="Arial"/>
          <w:sz w:val="23"/>
          <w:szCs w:val="23"/>
        </w:rPr>
        <w:t>4</w:t>
      </w:r>
      <w:r w:rsidRPr="00A7428D">
        <w:rPr>
          <w:rFonts w:ascii="Arial" w:hAnsi="Arial" w:cs="Arial"/>
          <w:sz w:val="23"/>
          <w:szCs w:val="23"/>
        </w:rPr>
        <w:t xml:space="preserve">). </w:t>
      </w:r>
      <w:r w:rsidR="00DF1E04" w:rsidRPr="00A7428D">
        <w:rPr>
          <w:rFonts w:ascii="Arial" w:hAnsi="Arial" w:cs="Arial"/>
          <w:sz w:val="23"/>
          <w:szCs w:val="23"/>
        </w:rPr>
        <w:t>Distinguishing commitment bonds from other attachments in a target-free manner</w:t>
      </w:r>
      <w:r w:rsidRPr="00A7428D">
        <w:rPr>
          <w:rFonts w:ascii="Arial" w:hAnsi="Arial" w:cs="Arial"/>
          <w:sz w:val="23"/>
          <w:szCs w:val="23"/>
        </w:rPr>
        <w:t xml:space="preserve">. </w:t>
      </w:r>
      <w:r w:rsidRPr="00A7428D">
        <w:rPr>
          <w:rFonts w:ascii="Arial" w:hAnsi="Arial" w:cs="Arial"/>
          <w:sz w:val="23"/>
          <w:szCs w:val="23"/>
          <w:lang w:val="nl-NL"/>
        </w:rPr>
        <w:t xml:space="preserve">In </w:t>
      </w:r>
      <w:r w:rsidRPr="00A7428D">
        <w:rPr>
          <w:rFonts w:ascii="Arial" w:hAnsi="Arial" w:cs="Arial"/>
          <w:sz w:val="23"/>
          <w:szCs w:val="23"/>
        </w:rPr>
        <w:t xml:space="preserve">J. K. Ford, J. R. Hollenbeck, &amp; A. M. Ryan </w:t>
      </w:r>
      <w:r w:rsidRPr="00A7428D">
        <w:rPr>
          <w:rFonts w:ascii="Arial" w:hAnsi="Arial" w:cs="Arial"/>
          <w:sz w:val="23"/>
          <w:szCs w:val="23"/>
          <w:lang w:val="nl-NL"/>
        </w:rPr>
        <w:t xml:space="preserve">(Eds.) </w:t>
      </w:r>
      <w:r w:rsidRPr="00A7428D">
        <w:rPr>
          <w:rFonts w:ascii="Arial" w:eastAsia="MS Mincho" w:hAnsi="Arial" w:cs="Arial"/>
          <w:i/>
          <w:sz w:val="23"/>
          <w:szCs w:val="23"/>
        </w:rPr>
        <w:t>The Nature of Work: Advances in Psychological Theory, Methods, and Practice</w:t>
      </w:r>
      <w:r w:rsidRPr="00A7428D">
        <w:rPr>
          <w:rFonts w:ascii="Arial" w:eastAsia="MS Mincho" w:hAnsi="Arial" w:cs="Arial"/>
          <w:sz w:val="23"/>
          <w:szCs w:val="23"/>
        </w:rPr>
        <w:t xml:space="preserve">. </w:t>
      </w:r>
      <w:r w:rsidR="00DF1E04" w:rsidRPr="00A7428D">
        <w:rPr>
          <w:rFonts w:ascii="Arial" w:eastAsia="MS Mincho" w:hAnsi="Arial" w:cs="Arial"/>
          <w:sz w:val="23"/>
          <w:szCs w:val="23"/>
        </w:rPr>
        <w:t xml:space="preserve">117-146. </w:t>
      </w:r>
      <w:r w:rsidRPr="00A7428D">
        <w:rPr>
          <w:rFonts w:ascii="Arial" w:eastAsia="MS Mincho" w:hAnsi="Arial" w:cs="Arial"/>
          <w:sz w:val="23"/>
          <w:szCs w:val="23"/>
        </w:rPr>
        <w:t>Washington, DC: American Psychological Association Press.</w:t>
      </w:r>
    </w:p>
    <w:p w14:paraId="516E26D9" w14:textId="77777777" w:rsidR="001D0FE9" w:rsidRPr="00A7428D" w:rsidRDefault="001D0FE9" w:rsidP="001D0FE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t>
      </w:r>
      <w:r w:rsidRPr="00A7428D">
        <w:rPr>
          <w:rFonts w:ascii="Arial" w:hAnsi="Arial" w:cs="Arial"/>
          <w:sz w:val="23"/>
          <w:szCs w:val="23"/>
          <w:u w:val="single"/>
        </w:rPr>
        <w:t>Cooper, J. T.,</w:t>
      </w:r>
      <w:r w:rsidRPr="00A7428D">
        <w:rPr>
          <w:rFonts w:ascii="Arial" w:hAnsi="Arial" w:cs="Arial"/>
          <w:sz w:val="23"/>
          <w:szCs w:val="23"/>
        </w:rPr>
        <w:t xml:space="preserve"> &amp; </w:t>
      </w:r>
      <w:r w:rsidRPr="00A7428D">
        <w:rPr>
          <w:rFonts w:ascii="Arial" w:hAnsi="Arial" w:cs="Arial"/>
          <w:sz w:val="23"/>
          <w:szCs w:val="23"/>
          <w:u w:val="single"/>
        </w:rPr>
        <w:t>Monahan C. A.</w:t>
      </w:r>
      <w:r w:rsidRPr="00A7428D">
        <w:rPr>
          <w:rFonts w:ascii="Arial" w:hAnsi="Arial" w:cs="Arial"/>
          <w:sz w:val="23"/>
          <w:szCs w:val="23"/>
        </w:rPr>
        <w:t xml:space="preserve"> (2013).</w:t>
      </w:r>
      <w:r w:rsidRPr="00A7428D">
        <w:rPr>
          <w:rFonts w:ascii="Arial" w:hAnsi="Arial" w:cs="Arial"/>
          <w:b/>
          <w:bCs/>
          <w:sz w:val="23"/>
          <w:szCs w:val="23"/>
        </w:rPr>
        <w:t xml:space="preserve"> </w:t>
      </w:r>
      <w:r w:rsidRPr="00A7428D">
        <w:rPr>
          <w:rFonts w:ascii="Arial" w:hAnsi="Arial" w:cs="Arial"/>
          <w:bCs/>
          <w:sz w:val="23"/>
          <w:szCs w:val="23"/>
        </w:rPr>
        <w:t>Goal commitment.</w:t>
      </w:r>
      <w:r w:rsidRPr="00A7428D">
        <w:rPr>
          <w:rFonts w:ascii="Arial" w:hAnsi="Arial" w:cs="Arial"/>
          <w:b/>
          <w:bCs/>
          <w:sz w:val="23"/>
          <w:szCs w:val="23"/>
        </w:rPr>
        <w:t xml:space="preserve"> </w:t>
      </w:r>
      <w:r w:rsidRPr="00A7428D">
        <w:rPr>
          <w:rFonts w:ascii="Arial" w:hAnsi="Arial" w:cs="Arial"/>
          <w:sz w:val="23"/>
          <w:szCs w:val="23"/>
          <w:lang w:val="nl-NL"/>
        </w:rPr>
        <w:t xml:space="preserve">In E. A. Locke &amp; G. P. Latham (Eds.) </w:t>
      </w:r>
      <w:r w:rsidRPr="00A7428D">
        <w:rPr>
          <w:rFonts w:ascii="Arial" w:hAnsi="Arial" w:cs="Arial"/>
          <w:i/>
          <w:sz w:val="23"/>
          <w:szCs w:val="23"/>
        </w:rPr>
        <w:t>Developments in Goal Setting and Task Performance</w:t>
      </w:r>
      <w:r w:rsidRPr="00A7428D">
        <w:rPr>
          <w:rFonts w:ascii="Arial" w:hAnsi="Arial" w:cs="Arial"/>
          <w:bCs/>
          <w:sz w:val="23"/>
          <w:szCs w:val="23"/>
        </w:rPr>
        <w:t>. 65-89. Routledge/Taylor and Francis.</w:t>
      </w:r>
    </w:p>
    <w:p w14:paraId="09D543AD" w14:textId="77777777" w:rsidR="008F4470" w:rsidRPr="00A7428D" w:rsidRDefault="008F4470" w:rsidP="008F4470">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bCs/>
          <w:sz w:val="23"/>
          <w:szCs w:val="23"/>
        </w:rPr>
      </w:pPr>
      <w:r w:rsidRPr="00A7428D">
        <w:rPr>
          <w:rFonts w:ascii="Arial" w:hAnsi="Arial" w:cs="Arial"/>
          <w:sz w:val="23"/>
          <w:szCs w:val="23"/>
        </w:rPr>
        <w:t xml:space="preserve">Klein, H. J., &amp; </w:t>
      </w:r>
      <w:r w:rsidRPr="00A7428D">
        <w:rPr>
          <w:rFonts w:ascii="Arial" w:hAnsi="Arial" w:cs="Arial"/>
          <w:sz w:val="23"/>
          <w:szCs w:val="23"/>
          <w:u w:val="single"/>
        </w:rPr>
        <w:t>Polin, B.</w:t>
      </w:r>
      <w:r w:rsidRPr="00A7428D">
        <w:rPr>
          <w:rFonts w:ascii="Arial" w:hAnsi="Arial" w:cs="Arial"/>
          <w:sz w:val="23"/>
          <w:szCs w:val="23"/>
        </w:rPr>
        <w:t>, (2012).</w:t>
      </w:r>
      <w:r w:rsidRPr="00A7428D">
        <w:rPr>
          <w:rFonts w:ascii="Arial" w:hAnsi="Arial" w:cs="Arial"/>
          <w:b/>
          <w:bCs/>
          <w:sz w:val="23"/>
          <w:szCs w:val="23"/>
        </w:rPr>
        <w:t xml:space="preserve"> </w:t>
      </w:r>
      <w:r w:rsidRPr="00A7428D">
        <w:rPr>
          <w:rFonts w:ascii="Arial" w:hAnsi="Arial" w:cs="Arial"/>
          <w:bCs/>
          <w:sz w:val="23"/>
          <w:szCs w:val="23"/>
        </w:rPr>
        <w:t>Are organizations onboard with best practice onboarding?</w:t>
      </w:r>
      <w:r w:rsidRPr="00A7428D">
        <w:rPr>
          <w:rFonts w:ascii="Arial" w:hAnsi="Arial" w:cs="Arial"/>
          <w:b/>
          <w:bCs/>
          <w:sz w:val="23"/>
          <w:szCs w:val="23"/>
        </w:rPr>
        <w:t xml:space="preserve"> </w:t>
      </w:r>
      <w:r w:rsidRPr="00A7428D">
        <w:rPr>
          <w:rFonts w:ascii="Arial" w:hAnsi="Arial" w:cs="Arial"/>
          <w:sz w:val="23"/>
          <w:szCs w:val="23"/>
          <w:lang w:val="nl-NL"/>
        </w:rPr>
        <w:t xml:space="preserve">In C. </w:t>
      </w:r>
      <w:proofErr w:type="spellStart"/>
      <w:r w:rsidRPr="00A7428D">
        <w:rPr>
          <w:rFonts w:ascii="Arial" w:hAnsi="Arial" w:cs="Arial"/>
          <w:sz w:val="23"/>
          <w:szCs w:val="23"/>
          <w:lang w:val="nl-NL"/>
        </w:rPr>
        <w:t>Wanberg</w:t>
      </w:r>
      <w:proofErr w:type="spellEnd"/>
      <w:r w:rsidRPr="00A7428D">
        <w:rPr>
          <w:rFonts w:ascii="Arial" w:hAnsi="Arial" w:cs="Arial"/>
          <w:sz w:val="23"/>
          <w:szCs w:val="23"/>
          <w:lang w:val="nl-NL"/>
        </w:rPr>
        <w:t xml:space="preserve">, (Ed.), </w:t>
      </w:r>
      <w:r w:rsidRPr="00A7428D">
        <w:rPr>
          <w:rFonts w:ascii="Arial" w:hAnsi="Arial" w:cs="Arial"/>
          <w:i/>
          <w:sz w:val="23"/>
          <w:szCs w:val="23"/>
        </w:rPr>
        <w:t xml:space="preserve">The Oxford Handbook of </w:t>
      </w:r>
      <w:r w:rsidR="00F01393" w:rsidRPr="00A7428D">
        <w:rPr>
          <w:rFonts w:ascii="Arial" w:hAnsi="Arial" w:cs="Arial"/>
          <w:i/>
          <w:sz w:val="23"/>
          <w:szCs w:val="23"/>
        </w:rPr>
        <w:t xml:space="preserve">Organizational </w:t>
      </w:r>
      <w:r w:rsidRPr="00A7428D">
        <w:rPr>
          <w:rFonts w:ascii="Arial" w:hAnsi="Arial" w:cs="Arial"/>
          <w:i/>
          <w:sz w:val="23"/>
          <w:szCs w:val="23"/>
        </w:rPr>
        <w:t>Socializatio</w:t>
      </w:r>
      <w:r w:rsidRPr="00A7428D">
        <w:rPr>
          <w:rFonts w:ascii="Arial" w:hAnsi="Arial" w:cs="Arial"/>
          <w:bCs/>
          <w:i/>
          <w:sz w:val="23"/>
          <w:szCs w:val="23"/>
        </w:rPr>
        <w:t>n</w:t>
      </w:r>
      <w:r w:rsidRPr="00A7428D">
        <w:rPr>
          <w:rFonts w:ascii="Arial" w:hAnsi="Arial" w:cs="Arial"/>
          <w:bCs/>
          <w:sz w:val="23"/>
          <w:szCs w:val="23"/>
        </w:rPr>
        <w:t>. 267-287. Oxford University Press, Inc.</w:t>
      </w:r>
    </w:p>
    <w:p w14:paraId="214D6798" w14:textId="77777777" w:rsidR="0061609D" w:rsidRPr="00A7428D" w:rsidRDefault="0061609D" w:rsidP="0061609D">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7428D">
        <w:rPr>
          <w:rFonts w:ascii="Arial" w:hAnsi="Arial" w:cs="Arial"/>
          <w:b/>
          <w:bCs/>
          <w:sz w:val="23"/>
          <w:szCs w:val="23"/>
        </w:rPr>
        <w:lastRenderedPageBreak/>
        <w:t>Chapters in Edited Books/Volumes (continued):</w:t>
      </w:r>
    </w:p>
    <w:p w14:paraId="55920C74" w14:textId="77777777" w:rsidR="00817181" w:rsidRPr="00A7428D" w:rsidRDefault="00817181" w:rsidP="00817181">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bCs/>
          <w:sz w:val="23"/>
          <w:szCs w:val="23"/>
        </w:rPr>
      </w:pPr>
      <w:r w:rsidRPr="00A7428D">
        <w:rPr>
          <w:rFonts w:ascii="Arial" w:hAnsi="Arial" w:cs="Arial"/>
          <w:sz w:val="23"/>
          <w:szCs w:val="23"/>
        </w:rPr>
        <w:t xml:space="preserve">Becker, T. E., Klein, H. J., &amp; Meyer, J. P. (2009). Accumulated Wisdom and New Directions for Workplace Commitments. </w:t>
      </w:r>
      <w:r w:rsidRPr="00A7428D">
        <w:rPr>
          <w:rFonts w:ascii="Arial" w:hAnsi="Arial" w:cs="Arial"/>
          <w:sz w:val="23"/>
          <w:szCs w:val="23"/>
          <w:lang w:val="nl-NL"/>
        </w:rPr>
        <w:t xml:space="preserve">In H. J. Klein, T. E. Becker, &amp; J. P. Meyer (Eds.) </w:t>
      </w:r>
      <w:r w:rsidRPr="00A7428D">
        <w:rPr>
          <w:rFonts w:ascii="Arial" w:hAnsi="Arial" w:cs="Arial"/>
          <w:i/>
          <w:sz w:val="23"/>
          <w:szCs w:val="23"/>
        </w:rPr>
        <w:t>Commitment in Organizations: Accumulated Wisdom and New Directions</w:t>
      </w:r>
      <w:r w:rsidRPr="00A7428D">
        <w:rPr>
          <w:rFonts w:ascii="Arial" w:hAnsi="Arial" w:cs="Arial"/>
          <w:bCs/>
          <w:sz w:val="23"/>
          <w:szCs w:val="23"/>
        </w:rPr>
        <w:t>. 419-452. Routledge/Taylor and Francis.</w:t>
      </w:r>
    </w:p>
    <w:p w14:paraId="5EF4985A" w14:textId="77777777" w:rsidR="00BE2410" w:rsidRPr="00A7428D" w:rsidRDefault="00BE2410" w:rsidP="009F7DAF">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bCs/>
          <w:sz w:val="23"/>
          <w:szCs w:val="23"/>
        </w:rPr>
      </w:pPr>
      <w:r w:rsidRPr="00A7428D">
        <w:rPr>
          <w:rFonts w:ascii="Arial" w:hAnsi="Arial" w:cs="Arial"/>
          <w:sz w:val="23"/>
          <w:szCs w:val="23"/>
        </w:rPr>
        <w:t xml:space="preserve">Klein, H. J., </w:t>
      </w:r>
      <w:r w:rsidRPr="00A7428D">
        <w:rPr>
          <w:rFonts w:ascii="Arial" w:hAnsi="Arial" w:cs="Arial"/>
          <w:sz w:val="23"/>
          <w:szCs w:val="23"/>
          <w:u w:val="single"/>
        </w:rPr>
        <w:t>Molloy, J. C.</w:t>
      </w:r>
      <w:r w:rsidRPr="00A7428D">
        <w:rPr>
          <w:rFonts w:ascii="Arial" w:hAnsi="Arial" w:cs="Arial"/>
          <w:sz w:val="23"/>
          <w:szCs w:val="23"/>
        </w:rPr>
        <w:t xml:space="preserve">, &amp; </w:t>
      </w:r>
      <w:r w:rsidRPr="00A7428D">
        <w:rPr>
          <w:rFonts w:ascii="Arial" w:hAnsi="Arial" w:cs="Arial"/>
          <w:sz w:val="23"/>
          <w:szCs w:val="23"/>
          <w:u w:val="single"/>
        </w:rPr>
        <w:t>Cooper, J. T.</w:t>
      </w:r>
      <w:r w:rsidRPr="00A7428D">
        <w:rPr>
          <w:rFonts w:ascii="Arial" w:hAnsi="Arial" w:cs="Arial"/>
          <w:sz w:val="23"/>
          <w:szCs w:val="23"/>
        </w:rPr>
        <w:t xml:space="preserve"> (2009).</w:t>
      </w:r>
      <w:r w:rsidRPr="00A7428D">
        <w:rPr>
          <w:rFonts w:ascii="Arial" w:hAnsi="Arial" w:cs="Arial"/>
          <w:b/>
          <w:bCs/>
          <w:sz w:val="23"/>
          <w:szCs w:val="23"/>
        </w:rPr>
        <w:t xml:space="preserve"> </w:t>
      </w:r>
      <w:r w:rsidRPr="00A7428D">
        <w:rPr>
          <w:rFonts w:ascii="Arial" w:hAnsi="Arial" w:cs="Arial"/>
          <w:bCs/>
          <w:sz w:val="23"/>
          <w:szCs w:val="23"/>
        </w:rPr>
        <w:t>Conceptual foundations: Construct definitions and theoretical representations of workplace commitments.</w:t>
      </w:r>
      <w:r w:rsidRPr="00A7428D">
        <w:rPr>
          <w:rFonts w:ascii="Arial" w:hAnsi="Arial" w:cs="Arial"/>
          <w:b/>
          <w:bCs/>
          <w:sz w:val="23"/>
          <w:szCs w:val="23"/>
        </w:rPr>
        <w:t xml:space="preserve"> </w:t>
      </w:r>
      <w:r w:rsidRPr="00A7428D">
        <w:rPr>
          <w:rFonts w:ascii="Arial" w:hAnsi="Arial" w:cs="Arial"/>
          <w:sz w:val="23"/>
          <w:szCs w:val="23"/>
          <w:lang w:val="nl-NL"/>
        </w:rPr>
        <w:t xml:space="preserve">In H. J. Klein, T. E. Becker, &amp; J. P. Meyer (Eds.) </w:t>
      </w:r>
      <w:r w:rsidRPr="00A7428D">
        <w:rPr>
          <w:rFonts w:ascii="Arial" w:hAnsi="Arial" w:cs="Arial"/>
          <w:i/>
          <w:sz w:val="23"/>
          <w:szCs w:val="23"/>
        </w:rPr>
        <w:t>Commitment in Organizations: Accumulated Wisdom and New Directions</w:t>
      </w:r>
      <w:r w:rsidRPr="00A7428D">
        <w:rPr>
          <w:rFonts w:ascii="Arial" w:hAnsi="Arial" w:cs="Arial"/>
          <w:bCs/>
          <w:sz w:val="23"/>
          <w:szCs w:val="23"/>
        </w:rPr>
        <w:t>. 3- 36. Routledge/Taylor and Francis.</w:t>
      </w:r>
    </w:p>
    <w:p w14:paraId="4F8D172D" w14:textId="77777777" w:rsidR="001D798D" w:rsidRPr="00A7428D" w:rsidRDefault="00741F2B" w:rsidP="001D798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de-DE"/>
        </w:rPr>
        <w:t xml:space="preserve">Klein, H. J., &amp; </w:t>
      </w:r>
      <w:r w:rsidRPr="00A7428D">
        <w:rPr>
          <w:rFonts w:ascii="Arial" w:hAnsi="Arial" w:cs="Arial"/>
          <w:sz w:val="23"/>
          <w:szCs w:val="23"/>
          <w:u w:val="single"/>
          <w:lang w:val="de-DE"/>
        </w:rPr>
        <w:t>Heuser, A. E.</w:t>
      </w:r>
      <w:r w:rsidRPr="00A7428D">
        <w:rPr>
          <w:rFonts w:ascii="Arial" w:hAnsi="Arial" w:cs="Arial"/>
          <w:sz w:val="23"/>
          <w:szCs w:val="23"/>
          <w:lang w:val="de-DE"/>
        </w:rPr>
        <w:t xml:space="preserve"> (2008). </w:t>
      </w:r>
      <w:r w:rsidRPr="00A7428D">
        <w:rPr>
          <w:rFonts w:ascii="Arial" w:hAnsi="Arial" w:cs="Arial"/>
          <w:sz w:val="23"/>
          <w:szCs w:val="23"/>
        </w:rPr>
        <w:t xml:space="preserve">The learning of socialization content: A framework for researching orientating practices. </w:t>
      </w:r>
      <w:bookmarkStart w:id="0" w:name="OLE_LINK1"/>
      <w:bookmarkStart w:id="1" w:name="OLE_LINK2"/>
      <w:r w:rsidRPr="00A7428D">
        <w:rPr>
          <w:rFonts w:ascii="Arial" w:hAnsi="Arial" w:cs="Arial"/>
          <w:i/>
          <w:iCs/>
          <w:sz w:val="23"/>
          <w:szCs w:val="23"/>
        </w:rPr>
        <w:t>Research in Personnel and Human Resources Management</w:t>
      </w:r>
      <w:bookmarkEnd w:id="0"/>
      <w:bookmarkEnd w:id="1"/>
      <w:r w:rsidRPr="00A7428D">
        <w:rPr>
          <w:rFonts w:ascii="Arial" w:hAnsi="Arial" w:cs="Arial"/>
          <w:i/>
          <w:iCs/>
          <w:sz w:val="23"/>
          <w:szCs w:val="23"/>
        </w:rPr>
        <w:t>,</w:t>
      </w:r>
      <w:r w:rsidRPr="00A7428D">
        <w:rPr>
          <w:rFonts w:ascii="Arial" w:hAnsi="Arial" w:cs="Arial"/>
          <w:sz w:val="23"/>
          <w:szCs w:val="23"/>
        </w:rPr>
        <w:t xml:space="preserve"> </w:t>
      </w:r>
      <w:r w:rsidRPr="00A7428D">
        <w:rPr>
          <w:rFonts w:ascii="Arial" w:hAnsi="Arial" w:cs="Arial"/>
          <w:i/>
          <w:sz w:val="23"/>
          <w:szCs w:val="23"/>
        </w:rPr>
        <w:t>27</w:t>
      </w:r>
      <w:r w:rsidRPr="00A7428D">
        <w:rPr>
          <w:rFonts w:ascii="Arial" w:hAnsi="Arial" w:cs="Arial"/>
          <w:sz w:val="23"/>
          <w:szCs w:val="23"/>
        </w:rPr>
        <w:t xml:space="preserve">, 279–336. Emerald Group. </w:t>
      </w:r>
    </w:p>
    <w:p w14:paraId="7C79E9CA" w14:textId="767DB4C6" w:rsidR="001D798D" w:rsidRPr="00A7428D" w:rsidRDefault="001D798D" w:rsidP="001D798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bCs/>
          <w:sz w:val="23"/>
          <w:szCs w:val="23"/>
        </w:rPr>
      </w:pPr>
      <w:r w:rsidRPr="00A7428D">
        <w:rPr>
          <w:rFonts w:ascii="Arial" w:hAnsi="Arial" w:cs="Arial"/>
          <w:sz w:val="23"/>
          <w:szCs w:val="23"/>
          <w:lang w:val="de-DE"/>
        </w:rPr>
        <w:t xml:space="preserve">Klein, H. J., Austin, J. T., &amp; </w:t>
      </w:r>
      <w:r w:rsidRPr="00A7428D">
        <w:rPr>
          <w:rFonts w:ascii="Arial" w:hAnsi="Arial" w:cs="Arial"/>
          <w:sz w:val="23"/>
          <w:szCs w:val="23"/>
          <w:u w:val="single"/>
          <w:lang w:val="de-DE"/>
        </w:rPr>
        <w:t>Cooper, J. T.</w:t>
      </w:r>
      <w:r w:rsidRPr="00A7428D">
        <w:rPr>
          <w:rFonts w:ascii="Arial" w:hAnsi="Arial" w:cs="Arial"/>
          <w:sz w:val="23"/>
          <w:szCs w:val="23"/>
          <w:lang w:val="de-DE"/>
        </w:rPr>
        <w:t xml:space="preserve"> (2008).</w:t>
      </w:r>
      <w:r w:rsidRPr="00A7428D">
        <w:rPr>
          <w:rFonts w:ascii="Arial" w:hAnsi="Arial" w:cs="Arial"/>
          <w:b/>
          <w:bCs/>
          <w:sz w:val="23"/>
          <w:szCs w:val="23"/>
          <w:lang w:val="de-DE"/>
        </w:rPr>
        <w:t xml:space="preserve"> </w:t>
      </w:r>
      <w:r w:rsidRPr="00A7428D">
        <w:rPr>
          <w:rFonts w:ascii="Arial" w:hAnsi="Arial" w:cs="Arial"/>
          <w:bCs/>
          <w:sz w:val="23"/>
          <w:szCs w:val="23"/>
        </w:rPr>
        <w:t xml:space="preserve">Goal Choice and Decision Processes. </w:t>
      </w:r>
      <w:r w:rsidRPr="00A7428D">
        <w:rPr>
          <w:rFonts w:ascii="Arial" w:hAnsi="Arial" w:cs="Arial"/>
          <w:sz w:val="23"/>
          <w:szCs w:val="23"/>
        </w:rPr>
        <w:t xml:space="preserve">In R. </w:t>
      </w:r>
      <w:r w:rsidRPr="00A7428D">
        <w:rPr>
          <w:rFonts w:ascii="Arial" w:hAnsi="Arial" w:cs="Arial"/>
          <w:bCs/>
          <w:sz w:val="23"/>
          <w:szCs w:val="23"/>
        </w:rPr>
        <w:t>Kanfer, G. Chen, &amp; R. Pritchard</w:t>
      </w:r>
      <w:r w:rsidRPr="00A7428D">
        <w:rPr>
          <w:rFonts w:ascii="Arial" w:hAnsi="Arial" w:cs="Arial"/>
          <w:sz w:val="23"/>
          <w:szCs w:val="23"/>
        </w:rPr>
        <w:t xml:space="preserve"> (Eds.) </w:t>
      </w:r>
      <w:r w:rsidRPr="00A7428D">
        <w:rPr>
          <w:rFonts w:ascii="Arial" w:hAnsi="Arial" w:cs="Arial"/>
          <w:bCs/>
          <w:i/>
          <w:sz w:val="23"/>
          <w:szCs w:val="23"/>
        </w:rPr>
        <w:t>Work Motivation: Past, Present, and Future</w:t>
      </w:r>
      <w:r w:rsidRPr="00A7428D">
        <w:rPr>
          <w:rFonts w:ascii="Arial" w:hAnsi="Arial" w:cs="Arial"/>
          <w:bCs/>
          <w:sz w:val="23"/>
          <w:szCs w:val="23"/>
        </w:rPr>
        <w:t xml:space="preserve">. 101-150. Routledge/Taylor &amp; Francis Group. </w:t>
      </w:r>
    </w:p>
    <w:p w14:paraId="600EDC84" w14:textId="77777777" w:rsidR="00773B9C" w:rsidRPr="00A7428D" w:rsidRDefault="003A49DB" w:rsidP="00773B9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&amp; </w:t>
      </w:r>
      <w:proofErr w:type="spellStart"/>
      <w:r w:rsidRPr="00A7428D">
        <w:rPr>
          <w:rFonts w:ascii="Arial" w:hAnsi="Arial" w:cs="Arial"/>
          <w:sz w:val="23"/>
          <w:szCs w:val="23"/>
          <w:u w:val="single"/>
          <w:lang w:val="nl-NL"/>
        </w:rPr>
        <w:t>Fein</w:t>
      </w:r>
      <w:proofErr w:type="spellEnd"/>
      <w:r w:rsidRPr="00A7428D">
        <w:rPr>
          <w:rFonts w:ascii="Arial" w:hAnsi="Arial" w:cs="Arial"/>
          <w:sz w:val="23"/>
          <w:szCs w:val="23"/>
          <w:u w:val="single"/>
          <w:lang w:val="nl-NL"/>
        </w:rPr>
        <w:t>, E. C.</w:t>
      </w:r>
      <w:r w:rsidR="00E87273" w:rsidRPr="00A7428D">
        <w:rPr>
          <w:rFonts w:ascii="Arial" w:hAnsi="Arial" w:cs="Arial"/>
          <w:sz w:val="23"/>
          <w:szCs w:val="23"/>
          <w:lang w:val="nl-NL"/>
        </w:rPr>
        <w:t xml:space="preserve"> </w:t>
      </w:r>
      <w:r w:rsidR="003E72C9" w:rsidRPr="00A7428D">
        <w:rPr>
          <w:rFonts w:ascii="Arial" w:hAnsi="Arial" w:cs="Arial"/>
          <w:sz w:val="23"/>
          <w:szCs w:val="23"/>
          <w:lang w:val="nl-NL"/>
        </w:rPr>
        <w:t>(</w:t>
      </w:r>
      <w:r w:rsidR="00E9108D" w:rsidRPr="00A7428D">
        <w:rPr>
          <w:rFonts w:ascii="Arial" w:hAnsi="Arial" w:cs="Arial"/>
          <w:sz w:val="23"/>
          <w:szCs w:val="23"/>
          <w:lang w:val="nl-NL"/>
        </w:rPr>
        <w:t>2005</w:t>
      </w:r>
      <w:r w:rsidR="003E72C9" w:rsidRPr="00A7428D">
        <w:rPr>
          <w:rFonts w:ascii="Arial" w:hAnsi="Arial" w:cs="Arial"/>
          <w:sz w:val="23"/>
          <w:szCs w:val="23"/>
          <w:lang w:val="nl-NL"/>
        </w:rPr>
        <w:t xml:space="preserve">). </w:t>
      </w:r>
      <w:r w:rsidRPr="00A7428D">
        <w:rPr>
          <w:rFonts w:ascii="Arial" w:hAnsi="Arial" w:cs="Arial"/>
          <w:sz w:val="23"/>
          <w:szCs w:val="23"/>
        </w:rPr>
        <w:t xml:space="preserve">Goal Propensity: Understanding and Predicting Individual Differences in Motivation. </w:t>
      </w:r>
      <w:r w:rsidR="00773B9C" w:rsidRPr="00A7428D">
        <w:rPr>
          <w:rFonts w:ascii="Arial" w:hAnsi="Arial" w:cs="Arial"/>
          <w:i/>
          <w:iCs/>
          <w:sz w:val="23"/>
          <w:szCs w:val="23"/>
        </w:rPr>
        <w:t>Research in Personnel and Human Resources Management</w:t>
      </w:r>
      <w:r w:rsidR="00E9108D" w:rsidRPr="00A7428D">
        <w:rPr>
          <w:rFonts w:ascii="Arial" w:hAnsi="Arial" w:cs="Arial"/>
          <w:i/>
          <w:iCs/>
          <w:sz w:val="23"/>
          <w:szCs w:val="23"/>
        </w:rPr>
        <w:t>, 24</w:t>
      </w:r>
      <w:r w:rsidR="00E9108D" w:rsidRPr="00A7428D">
        <w:rPr>
          <w:rFonts w:ascii="Arial" w:hAnsi="Arial" w:cs="Arial"/>
          <w:iCs/>
          <w:sz w:val="23"/>
          <w:szCs w:val="23"/>
        </w:rPr>
        <w:t>, 21</w:t>
      </w:r>
      <w:r w:rsidR="00F121CA" w:rsidRPr="00A7428D">
        <w:rPr>
          <w:rFonts w:ascii="Arial" w:hAnsi="Arial" w:cs="Arial"/>
          <w:iCs/>
          <w:sz w:val="23"/>
          <w:szCs w:val="23"/>
        </w:rPr>
        <w:t>5</w:t>
      </w:r>
      <w:r w:rsidR="00E9108D" w:rsidRPr="00A7428D">
        <w:rPr>
          <w:rFonts w:ascii="Arial" w:hAnsi="Arial" w:cs="Arial"/>
          <w:iCs/>
          <w:sz w:val="23"/>
          <w:szCs w:val="23"/>
        </w:rPr>
        <w:t>-26</w:t>
      </w:r>
      <w:r w:rsidR="00F121CA" w:rsidRPr="00A7428D">
        <w:rPr>
          <w:rFonts w:ascii="Arial" w:hAnsi="Arial" w:cs="Arial"/>
          <w:iCs/>
          <w:sz w:val="23"/>
          <w:szCs w:val="23"/>
        </w:rPr>
        <w:t>3</w:t>
      </w:r>
      <w:r w:rsidR="00773B9C" w:rsidRPr="00A7428D">
        <w:rPr>
          <w:rFonts w:ascii="Arial" w:hAnsi="Arial" w:cs="Arial"/>
          <w:sz w:val="23"/>
          <w:szCs w:val="23"/>
        </w:rPr>
        <w:t>.</w:t>
      </w:r>
      <w:r w:rsidR="00E9108D" w:rsidRPr="00A7428D">
        <w:rPr>
          <w:rFonts w:ascii="Arial" w:hAnsi="Arial" w:cs="Arial"/>
          <w:sz w:val="23"/>
          <w:szCs w:val="23"/>
        </w:rPr>
        <w:t xml:space="preserve"> Elsevier Ltd.</w:t>
      </w:r>
    </w:p>
    <w:p w14:paraId="352E9476" w14:textId="6840CCFF" w:rsidR="00EF35B2" w:rsidRPr="00A7428D" w:rsidRDefault="003E72C9"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A</w:t>
      </w:r>
      <w:r w:rsidR="00EF35B2" w:rsidRPr="00A7428D">
        <w:rPr>
          <w:rFonts w:ascii="Arial" w:hAnsi="Arial" w:cs="Arial"/>
          <w:sz w:val="23"/>
          <w:szCs w:val="23"/>
          <w:lang w:val="nl-NL"/>
        </w:rPr>
        <w:t>ustin, J. T., &amp; Klein, H. J.</w:t>
      </w:r>
      <w:r w:rsidR="00E87273" w:rsidRPr="00A7428D">
        <w:rPr>
          <w:rFonts w:ascii="Arial" w:hAnsi="Arial" w:cs="Arial"/>
          <w:sz w:val="23"/>
          <w:szCs w:val="23"/>
          <w:lang w:val="nl-NL"/>
        </w:rPr>
        <w:t xml:space="preserve"> </w:t>
      </w:r>
      <w:r w:rsidR="00EF35B2" w:rsidRPr="00A7428D">
        <w:rPr>
          <w:rFonts w:ascii="Arial" w:hAnsi="Arial" w:cs="Arial"/>
          <w:sz w:val="23"/>
          <w:szCs w:val="23"/>
          <w:lang w:val="nl-NL"/>
        </w:rPr>
        <w:t>(1996).</w:t>
      </w:r>
      <w:r w:rsidR="00E87273" w:rsidRPr="00A7428D">
        <w:rPr>
          <w:rFonts w:ascii="Arial" w:hAnsi="Arial" w:cs="Arial"/>
          <w:sz w:val="23"/>
          <w:szCs w:val="23"/>
          <w:lang w:val="nl-NL"/>
        </w:rPr>
        <w:t xml:space="preserve"> </w:t>
      </w:r>
      <w:r w:rsidR="00E7490A" w:rsidRPr="00A7428D">
        <w:rPr>
          <w:rFonts w:ascii="Arial" w:hAnsi="Arial" w:cs="Arial"/>
          <w:sz w:val="23"/>
          <w:szCs w:val="23"/>
        </w:rPr>
        <w:t>W</w:t>
      </w:r>
      <w:r w:rsidR="00EF35B2" w:rsidRPr="00A7428D">
        <w:rPr>
          <w:rFonts w:ascii="Arial" w:hAnsi="Arial" w:cs="Arial"/>
          <w:sz w:val="23"/>
          <w:szCs w:val="23"/>
        </w:rPr>
        <w:t>ork motivation</w:t>
      </w:r>
      <w:r w:rsidR="00E7490A" w:rsidRPr="00A7428D">
        <w:rPr>
          <w:rFonts w:ascii="Arial" w:hAnsi="Arial" w:cs="Arial"/>
          <w:sz w:val="23"/>
          <w:szCs w:val="23"/>
        </w:rPr>
        <w:t xml:space="preserve"> and</w:t>
      </w:r>
      <w:r w:rsidR="00E87273" w:rsidRPr="00A7428D">
        <w:rPr>
          <w:rFonts w:ascii="Arial" w:hAnsi="Arial" w:cs="Arial"/>
          <w:sz w:val="23"/>
          <w:szCs w:val="23"/>
        </w:rPr>
        <w:t xml:space="preserve"> </w:t>
      </w:r>
      <w:r w:rsidR="00E7490A" w:rsidRPr="00A7428D">
        <w:rPr>
          <w:rFonts w:ascii="Arial" w:hAnsi="Arial" w:cs="Arial"/>
          <w:sz w:val="23"/>
          <w:szCs w:val="23"/>
        </w:rPr>
        <w:t>g</w:t>
      </w:r>
      <w:r w:rsidR="00EF35B2" w:rsidRPr="00A7428D">
        <w:rPr>
          <w:rFonts w:ascii="Arial" w:hAnsi="Arial" w:cs="Arial"/>
          <w:sz w:val="23"/>
          <w:szCs w:val="23"/>
        </w:rPr>
        <w:t>oal striving.</w:t>
      </w:r>
      <w:r w:rsidR="00E87273" w:rsidRPr="00A7428D">
        <w:rPr>
          <w:rFonts w:ascii="Arial" w:hAnsi="Arial" w:cs="Arial"/>
          <w:sz w:val="23"/>
          <w:szCs w:val="23"/>
        </w:rPr>
        <w:t xml:space="preserve"> </w:t>
      </w:r>
      <w:r w:rsidR="00EF35B2" w:rsidRPr="00A7428D">
        <w:rPr>
          <w:rFonts w:ascii="Arial" w:hAnsi="Arial" w:cs="Arial"/>
          <w:sz w:val="23"/>
          <w:szCs w:val="23"/>
        </w:rPr>
        <w:t>In K. Murphy (Ed.)</w:t>
      </w:r>
      <w:r w:rsidR="00E87273" w:rsidRPr="00A7428D">
        <w:rPr>
          <w:rFonts w:ascii="Arial" w:hAnsi="Arial" w:cs="Arial"/>
          <w:sz w:val="23"/>
          <w:szCs w:val="23"/>
        </w:rPr>
        <w:t xml:space="preserve"> </w:t>
      </w:r>
      <w:r w:rsidR="00EF35B2" w:rsidRPr="00A7428D">
        <w:rPr>
          <w:rFonts w:ascii="Arial" w:hAnsi="Arial" w:cs="Arial"/>
          <w:i/>
          <w:sz w:val="23"/>
          <w:szCs w:val="23"/>
        </w:rPr>
        <w:t>Individual Differences and Behavior in Organizations.</w:t>
      </w:r>
      <w:r w:rsidR="00402540" w:rsidRPr="00A7428D">
        <w:rPr>
          <w:rFonts w:ascii="Arial" w:hAnsi="Arial" w:cs="Arial"/>
          <w:sz w:val="23"/>
          <w:szCs w:val="23"/>
        </w:rPr>
        <w:t xml:space="preserve"> </w:t>
      </w:r>
      <w:r w:rsidR="00817181" w:rsidRPr="00A7428D">
        <w:rPr>
          <w:rFonts w:ascii="Arial" w:hAnsi="Arial" w:cs="Arial"/>
          <w:sz w:val="23"/>
          <w:szCs w:val="23"/>
        </w:rPr>
        <w:t xml:space="preserve">209-257. </w:t>
      </w:r>
      <w:r w:rsidR="00EF35B2" w:rsidRPr="00A7428D">
        <w:rPr>
          <w:rFonts w:ascii="Arial" w:hAnsi="Arial" w:cs="Arial"/>
          <w:sz w:val="23"/>
          <w:szCs w:val="23"/>
        </w:rPr>
        <w:t>San Francisco: Jossey</w:t>
      </w:r>
      <w:r w:rsidR="00EF35B2" w:rsidRPr="00A7428D">
        <w:rPr>
          <w:rFonts w:ascii="Arial" w:hAnsi="Arial" w:cs="Arial"/>
          <w:sz w:val="23"/>
          <w:szCs w:val="23"/>
        </w:rPr>
        <w:noBreakHyphen/>
        <w:t>Bass.</w:t>
      </w:r>
    </w:p>
    <w:p w14:paraId="03B4B5D1" w14:textId="77777777" w:rsidR="00C8616D" w:rsidRPr="00A7428D" w:rsidRDefault="00C8616D" w:rsidP="00C8616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proofErr w:type="spellStart"/>
      <w:r w:rsidRPr="00A7428D">
        <w:rPr>
          <w:rFonts w:ascii="Arial" w:hAnsi="Arial" w:cs="Arial"/>
          <w:sz w:val="23"/>
          <w:szCs w:val="23"/>
          <w:lang w:val="nl-NL"/>
        </w:rPr>
        <w:t>Ilgen</w:t>
      </w:r>
      <w:proofErr w:type="spellEnd"/>
      <w:r w:rsidRPr="00A7428D">
        <w:rPr>
          <w:rFonts w:ascii="Arial" w:hAnsi="Arial" w:cs="Arial"/>
          <w:sz w:val="23"/>
          <w:szCs w:val="23"/>
          <w:lang w:val="nl-NL"/>
        </w:rPr>
        <w:t xml:space="preserve">, D. R., &amp; Klein, H. J. (1989). </w:t>
      </w:r>
      <w:r w:rsidRPr="00A7428D">
        <w:rPr>
          <w:rFonts w:ascii="Arial" w:hAnsi="Arial" w:cs="Arial"/>
          <w:sz w:val="23"/>
          <w:szCs w:val="23"/>
        </w:rPr>
        <w:t xml:space="preserve">Organizational Behavior. In M. R. Rosenzweig &amp; L. W. Porter (Eds.) </w:t>
      </w:r>
      <w:r w:rsidRPr="00A7428D">
        <w:rPr>
          <w:rFonts w:ascii="Arial" w:hAnsi="Arial" w:cs="Arial"/>
          <w:i/>
          <w:sz w:val="23"/>
          <w:szCs w:val="23"/>
        </w:rPr>
        <w:t>Annual Review of Psychology, 40</w:t>
      </w:r>
      <w:r w:rsidRPr="00A7428D">
        <w:rPr>
          <w:rFonts w:ascii="Arial" w:hAnsi="Arial" w:cs="Arial"/>
          <w:sz w:val="23"/>
          <w:szCs w:val="23"/>
        </w:rPr>
        <w:t xml:space="preserve">, 327-351. Palo Alto, CA: Annual Reviews Inc. </w:t>
      </w:r>
    </w:p>
    <w:p w14:paraId="0E009088" w14:textId="77777777" w:rsidR="00EF35B2" w:rsidRPr="00A7428D" w:rsidRDefault="00EF35B2" w:rsidP="00A868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360"/>
        <w:ind w:left="1008" w:hanging="504"/>
        <w:rPr>
          <w:rFonts w:ascii="Arial" w:hAnsi="Arial" w:cs="Arial"/>
          <w:b/>
          <w:bCs/>
          <w:sz w:val="23"/>
          <w:szCs w:val="23"/>
        </w:rPr>
      </w:pPr>
      <w:proofErr w:type="spellStart"/>
      <w:r w:rsidRPr="00A7428D">
        <w:rPr>
          <w:rFonts w:ascii="Arial" w:hAnsi="Arial" w:cs="Arial"/>
          <w:sz w:val="23"/>
          <w:szCs w:val="23"/>
          <w:lang w:val="nl-NL"/>
        </w:rPr>
        <w:t>Ilgen</w:t>
      </w:r>
      <w:proofErr w:type="spellEnd"/>
      <w:r w:rsidRPr="00A7428D">
        <w:rPr>
          <w:rFonts w:ascii="Arial" w:hAnsi="Arial" w:cs="Arial"/>
          <w:sz w:val="23"/>
          <w:szCs w:val="23"/>
          <w:lang w:val="nl-NL"/>
        </w:rPr>
        <w:t xml:space="preserve">, D. R., &amp; Klein, H. J. (1988). </w:t>
      </w:r>
      <w:r w:rsidRPr="00A7428D">
        <w:rPr>
          <w:rFonts w:ascii="Arial" w:hAnsi="Arial" w:cs="Arial"/>
          <w:sz w:val="23"/>
          <w:szCs w:val="23"/>
        </w:rPr>
        <w:t xml:space="preserve">Individual motivation and performance: Cognitive influences on effort and choice. In J. P. Campbell &amp; R. J. Campbell (Eds.) </w:t>
      </w:r>
      <w:r w:rsidRPr="00A7428D">
        <w:rPr>
          <w:rFonts w:ascii="Arial" w:hAnsi="Arial" w:cs="Arial"/>
          <w:i/>
          <w:sz w:val="23"/>
          <w:szCs w:val="23"/>
        </w:rPr>
        <w:t>Productivity in Organizations</w:t>
      </w:r>
      <w:r w:rsidRPr="00A7428D">
        <w:rPr>
          <w:rFonts w:ascii="Arial" w:hAnsi="Arial" w:cs="Arial"/>
          <w:sz w:val="23"/>
          <w:szCs w:val="23"/>
        </w:rPr>
        <w:t xml:space="preserve">. </w:t>
      </w:r>
      <w:r w:rsidR="00817181" w:rsidRPr="00A7428D">
        <w:rPr>
          <w:rFonts w:ascii="Arial" w:hAnsi="Arial" w:cs="Arial"/>
          <w:sz w:val="23"/>
          <w:szCs w:val="23"/>
        </w:rPr>
        <w:t xml:space="preserve">413-176. </w:t>
      </w:r>
      <w:r w:rsidRPr="00A7428D">
        <w:rPr>
          <w:rFonts w:ascii="Arial" w:hAnsi="Arial" w:cs="Arial"/>
          <w:sz w:val="23"/>
          <w:szCs w:val="23"/>
        </w:rPr>
        <w:t>San Francisco: Jossey</w:t>
      </w:r>
      <w:r w:rsidRPr="00A7428D">
        <w:rPr>
          <w:rFonts w:ascii="Arial" w:hAnsi="Arial" w:cs="Arial"/>
          <w:sz w:val="23"/>
          <w:szCs w:val="23"/>
        </w:rPr>
        <w:noBreakHyphen/>
        <w:t>Bass.</w:t>
      </w:r>
    </w:p>
    <w:p w14:paraId="46B57A9C" w14:textId="4580608F" w:rsidR="00992CD5" w:rsidRPr="00A7428D" w:rsidRDefault="003B0553" w:rsidP="00992CD5">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rPr>
      </w:pPr>
      <w:r w:rsidRPr="00A7428D">
        <w:rPr>
          <w:rFonts w:ascii="Arial" w:hAnsi="Arial" w:cs="Arial"/>
          <w:b/>
          <w:bCs/>
          <w:sz w:val="23"/>
          <w:szCs w:val="23"/>
        </w:rPr>
        <w:t>Work in Progress</w:t>
      </w:r>
      <w:r w:rsidR="00992CD5" w:rsidRPr="00A7428D">
        <w:rPr>
          <w:rFonts w:ascii="Arial" w:hAnsi="Arial" w:cs="Arial"/>
          <w:b/>
          <w:bCs/>
          <w:sz w:val="23"/>
          <w:szCs w:val="23"/>
        </w:rPr>
        <w:t>:</w:t>
      </w:r>
    </w:p>
    <w:p w14:paraId="0C8F4F35" w14:textId="7BB04F43" w:rsidR="00A30D2D" w:rsidRDefault="00A30D2D" w:rsidP="00A30D2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525D4A">
        <w:rPr>
          <w:rFonts w:ascii="Arial" w:hAnsi="Arial" w:cs="Arial"/>
          <w:sz w:val="23"/>
          <w:szCs w:val="23"/>
          <w:u w:val="single"/>
        </w:rPr>
        <w:t>Han, S. H</w:t>
      </w:r>
      <w:r w:rsidRPr="00A7428D">
        <w:rPr>
          <w:rFonts w:ascii="Arial" w:hAnsi="Arial" w:cs="Arial"/>
          <w:sz w:val="23"/>
          <w:szCs w:val="23"/>
        </w:rPr>
        <w:t xml:space="preserve">. </w:t>
      </w:r>
      <w:r>
        <w:rPr>
          <w:rFonts w:ascii="Arial" w:hAnsi="Arial" w:cs="Arial"/>
          <w:sz w:val="23"/>
          <w:szCs w:val="23"/>
        </w:rPr>
        <w:t xml:space="preserve">Jiang, K., </w:t>
      </w:r>
      <w:r w:rsidRPr="00A7428D">
        <w:rPr>
          <w:rFonts w:ascii="Arial" w:hAnsi="Arial" w:cs="Arial"/>
          <w:sz w:val="23"/>
          <w:szCs w:val="23"/>
        </w:rPr>
        <w:t>&amp; Klein, H. J.</w:t>
      </w:r>
      <w:r>
        <w:rPr>
          <w:rFonts w:ascii="Arial" w:hAnsi="Arial" w:cs="Arial"/>
          <w:sz w:val="23"/>
          <w:szCs w:val="23"/>
        </w:rPr>
        <w:t xml:space="preserve"> </w:t>
      </w:r>
      <w:r w:rsidRPr="00A7428D">
        <w:rPr>
          <w:rFonts w:ascii="Arial" w:hAnsi="Arial" w:cs="Arial"/>
          <w:sz w:val="23"/>
          <w:szCs w:val="23"/>
        </w:rPr>
        <w:t xml:space="preserve"> </w:t>
      </w:r>
      <w:r w:rsidR="0015337C" w:rsidRPr="00A7428D">
        <w:rPr>
          <w:rFonts w:ascii="Arial" w:hAnsi="Arial" w:cs="Arial"/>
          <w:sz w:val="23"/>
          <w:szCs w:val="23"/>
        </w:rPr>
        <w:t>[Title redacted for blind review]</w:t>
      </w:r>
      <w:r w:rsidRPr="00A7428D">
        <w:rPr>
          <w:rFonts w:ascii="Arial" w:hAnsi="Arial" w:cs="Arial"/>
          <w:sz w:val="23"/>
          <w:szCs w:val="23"/>
        </w:rPr>
        <w:t>. (</w:t>
      </w:r>
      <w:r>
        <w:rPr>
          <w:rFonts w:ascii="Arial" w:hAnsi="Arial" w:cs="Arial"/>
          <w:sz w:val="23"/>
          <w:szCs w:val="23"/>
        </w:rPr>
        <w:t>under review</w:t>
      </w:r>
      <w:r w:rsidRPr="00A7428D">
        <w:rPr>
          <w:rFonts w:ascii="Arial" w:hAnsi="Arial" w:cs="Arial"/>
          <w:sz w:val="23"/>
          <w:szCs w:val="23"/>
        </w:rPr>
        <w:t>).</w:t>
      </w:r>
    </w:p>
    <w:p w14:paraId="355288DC" w14:textId="77777777" w:rsidR="007D1BEC" w:rsidRPr="00A7428D" w:rsidRDefault="007D1BEC" w:rsidP="007D1BE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Schefer, M., Breitsohl, H., Straatmann, T., &amp; Mueller, K.  [Title redacted for blind review]. (Under Review).</w:t>
      </w:r>
    </w:p>
    <w:p w14:paraId="42A7F34B" w14:textId="360DD418" w:rsidR="00890D78" w:rsidRPr="00A7428D" w:rsidRDefault="00C8616D" w:rsidP="00D00F6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proofErr w:type="spellStart"/>
      <w:r w:rsidRPr="00A7428D">
        <w:rPr>
          <w:rFonts w:ascii="Arial" w:hAnsi="Arial" w:cs="Arial"/>
          <w:sz w:val="23"/>
          <w:szCs w:val="23"/>
        </w:rPr>
        <w:t>Wojtczuk</w:t>
      </w:r>
      <w:proofErr w:type="spellEnd"/>
      <w:r w:rsidRPr="00A7428D">
        <w:rPr>
          <w:rFonts w:ascii="Arial" w:hAnsi="Arial" w:cs="Arial"/>
          <w:sz w:val="23"/>
          <w:szCs w:val="23"/>
        </w:rPr>
        <w:t>-Turek, A., Turek, D., Klein, H. J., et al. [Title redacted for blind review]. (Under Review).</w:t>
      </w:r>
    </w:p>
    <w:p w14:paraId="25E6C8FB" w14:textId="77777777" w:rsidR="0015337C" w:rsidRDefault="00C83079" w:rsidP="0015337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t>
      </w:r>
      <w:r w:rsidRPr="00A7428D">
        <w:rPr>
          <w:rFonts w:ascii="Arial" w:hAnsi="Arial" w:cs="Arial"/>
          <w:sz w:val="23"/>
          <w:szCs w:val="23"/>
          <w:u w:val="single"/>
        </w:rPr>
        <w:t xml:space="preserve">Choi, W., </w:t>
      </w:r>
      <w:r w:rsidR="00EB067C" w:rsidRPr="00A7428D">
        <w:rPr>
          <w:rFonts w:ascii="Arial" w:hAnsi="Arial" w:cs="Arial"/>
          <w:sz w:val="23"/>
          <w:szCs w:val="23"/>
          <w:u w:val="single"/>
        </w:rPr>
        <w:t xml:space="preserve">Zhang, S., </w:t>
      </w:r>
      <w:r w:rsidRPr="00A7428D">
        <w:rPr>
          <w:rFonts w:ascii="Arial" w:hAnsi="Arial" w:cs="Arial"/>
          <w:sz w:val="23"/>
          <w:szCs w:val="23"/>
          <w:u w:val="single"/>
        </w:rPr>
        <w:t xml:space="preserve">Linford, B. J., </w:t>
      </w:r>
      <w:r w:rsidR="00EB067C" w:rsidRPr="00A7428D">
        <w:rPr>
          <w:rFonts w:ascii="Arial" w:hAnsi="Arial" w:cs="Arial"/>
          <w:sz w:val="23"/>
          <w:szCs w:val="23"/>
          <w:u w:val="single"/>
        </w:rPr>
        <w:t xml:space="preserve">&amp; </w:t>
      </w:r>
      <w:r w:rsidRPr="00A7428D">
        <w:rPr>
          <w:rFonts w:ascii="Arial" w:hAnsi="Arial" w:cs="Arial"/>
          <w:sz w:val="23"/>
          <w:szCs w:val="23"/>
          <w:u w:val="single"/>
        </w:rPr>
        <w:t>Schreiber, L.</w:t>
      </w:r>
      <w:r w:rsidR="00EB067C" w:rsidRPr="00A7428D">
        <w:rPr>
          <w:rFonts w:ascii="Arial" w:hAnsi="Arial" w:cs="Arial"/>
          <w:sz w:val="23"/>
          <w:szCs w:val="23"/>
        </w:rPr>
        <w:t xml:space="preserve"> </w:t>
      </w:r>
      <w:r w:rsidRPr="00A7428D">
        <w:rPr>
          <w:rFonts w:ascii="Arial" w:hAnsi="Arial" w:cs="Arial"/>
          <w:sz w:val="23"/>
          <w:szCs w:val="23"/>
        </w:rPr>
        <w:t xml:space="preserve"> The effects of leader commitments on follower attitudes and behavior. (Manuscript in progress).</w:t>
      </w:r>
      <w:r w:rsidR="0015337C" w:rsidRPr="0015337C">
        <w:rPr>
          <w:rFonts w:ascii="Arial" w:hAnsi="Arial" w:cs="Arial"/>
          <w:sz w:val="23"/>
          <w:szCs w:val="23"/>
        </w:rPr>
        <w:t xml:space="preserve"> </w:t>
      </w:r>
    </w:p>
    <w:p w14:paraId="7DCBEC99" w14:textId="06FCA8DD" w:rsidR="0015337C" w:rsidRPr="00A7428D" w:rsidRDefault="0015337C" w:rsidP="0015337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Oleksa-</w:t>
      </w:r>
      <w:proofErr w:type="spellStart"/>
      <w:r w:rsidRPr="00A7428D">
        <w:rPr>
          <w:rFonts w:ascii="Arial" w:hAnsi="Arial" w:cs="Arial"/>
          <w:sz w:val="23"/>
          <w:szCs w:val="23"/>
        </w:rPr>
        <w:t>Marewska</w:t>
      </w:r>
      <w:proofErr w:type="spellEnd"/>
      <w:r>
        <w:rPr>
          <w:rFonts w:ascii="Arial" w:hAnsi="Arial" w:cs="Arial"/>
          <w:sz w:val="23"/>
          <w:szCs w:val="23"/>
        </w:rPr>
        <w:t xml:space="preserve">, K., Klein, H. J., &amp; </w:t>
      </w:r>
      <w:proofErr w:type="spellStart"/>
      <w:r w:rsidRPr="00A7428D">
        <w:rPr>
          <w:rFonts w:ascii="Arial" w:hAnsi="Arial" w:cs="Arial"/>
          <w:sz w:val="23"/>
          <w:szCs w:val="23"/>
        </w:rPr>
        <w:t>Peyrat</w:t>
      </w:r>
      <w:proofErr w:type="spellEnd"/>
      <w:r w:rsidRPr="00A7428D">
        <w:rPr>
          <w:rFonts w:ascii="Arial" w:hAnsi="Arial" w:cs="Arial"/>
          <w:sz w:val="23"/>
          <w:szCs w:val="23"/>
        </w:rPr>
        <w:t>-Guillard, D.</w:t>
      </w:r>
      <w:r>
        <w:rPr>
          <w:rFonts w:ascii="Arial" w:hAnsi="Arial" w:cs="Arial"/>
          <w:sz w:val="23"/>
          <w:szCs w:val="23"/>
        </w:rPr>
        <w:t xml:space="preserve"> Organizational c</w:t>
      </w:r>
      <w:r w:rsidRPr="00A7428D">
        <w:rPr>
          <w:rFonts w:ascii="Arial" w:hAnsi="Arial" w:cs="Arial"/>
          <w:sz w:val="23"/>
          <w:szCs w:val="23"/>
        </w:rPr>
        <w:t>ommitment in remote work context</w:t>
      </w:r>
      <w:r>
        <w:rPr>
          <w:rFonts w:ascii="Arial" w:hAnsi="Arial" w:cs="Arial"/>
          <w:sz w:val="23"/>
          <w:szCs w:val="23"/>
        </w:rPr>
        <w:t>s. (</w:t>
      </w:r>
      <w:r w:rsidRPr="00A7428D">
        <w:rPr>
          <w:rFonts w:ascii="Arial" w:hAnsi="Arial" w:cs="Arial"/>
          <w:sz w:val="23"/>
          <w:szCs w:val="23"/>
        </w:rPr>
        <w:t>Manuscript in progress</w:t>
      </w:r>
      <w:r>
        <w:rPr>
          <w:rFonts w:ascii="Arial" w:hAnsi="Arial" w:cs="Arial"/>
          <w:sz w:val="23"/>
          <w:szCs w:val="23"/>
        </w:rPr>
        <w:t>).</w:t>
      </w:r>
    </w:p>
    <w:p w14:paraId="6B3A3676" w14:textId="13409A81" w:rsidR="00C83079" w:rsidRPr="00A7428D" w:rsidRDefault="00C83079" w:rsidP="00C8307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p>
    <w:p w14:paraId="2423325E" w14:textId="77777777" w:rsidR="0061609D" w:rsidRPr="00A7428D" w:rsidRDefault="0061609D" w:rsidP="0061609D">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rPr>
      </w:pPr>
      <w:r w:rsidRPr="00A7428D">
        <w:rPr>
          <w:rFonts w:ascii="Arial" w:hAnsi="Arial" w:cs="Arial"/>
          <w:b/>
          <w:bCs/>
          <w:sz w:val="23"/>
          <w:szCs w:val="23"/>
        </w:rPr>
        <w:lastRenderedPageBreak/>
        <w:t>Work in Progress</w:t>
      </w:r>
      <w:r>
        <w:rPr>
          <w:rFonts w:ascii="Arial" w:hAnsi="Arial" w:cs="Arial"/>
          <w:b/>
          <w:bCs/>
          <w:sz w:val="23"/>
          <w:szCs w:val="23"/>
        </w:rPr>
        <w:t xml:space="preserve"> (continued)</w:t>
      </w:r>
      <w:r w:rsidRPr="00A7428D">
        <w:rPr>
          <w:rFonts w:ascii="Arial" w:hAnsi="Arial" w:cs="Arial"/>
          <w:b/>
          <w:bCs/>
          <w:sz w:val="23"/>
          <w:szCs w:val="23"/>
        </w:rPr>
        <w:t>:</w:t>
      </w:r>
    </w:p>
    <w:p w14:paraId="20A6E4D6" w14:textId="551C1813" w:rsidR="00C83079" w:rsidRPr="00A7428D" w:rsidRDefault="00FA3909" w:rsidP="00C8307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Rodrigues, A. C. &amp; Klein, H. J.  The validation of KUT measure in the Brazilian context. (Manuscript in progress).</w:t>
      </w:r>
    </w:p>
    <w:p w14:paraId="2DE7CD2E" w14:textId="7EB4933C" w:rsidR="00923229" w:rsidRDefault="00923229" w:rsidP="0092322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t>
      </w:r>
      <w:proofErr w:type="spellStart"/>
      <w:r w:rsidRPr="00A7428D">
        <w:rPr>
          <w:rFonts w:ascii="Arial" w:hAnsi="Arial" w:cs="Arial"/>
          <w:sz w:val="23"/>
          <w:szCs w:val="23"/>
        </w:rPr>
        <w:t>Lacroux</w:t>
      </w:r>
      <w:proofErr w:type="spellEnd"/>
      <w:r w:rsidRPr="00A7428D">
        <w:rPr>
          <w:rFonts w:ascii="Arial" w:hAnsi="Arial" w:cs="Arial"/>
          <w:sz w:val="23"/>
          <w:szCs w:val="23"/>
        </w:rPr>
        <w:t>, A., Rodrigues, A. C., et al.  The cross-cultural equivalence of the KUT commitment scale. (Data analysis).</w:t>
      </w:r>
    </w:p>
    <w:p w14:paraId="57598494" w14:textId="4A38299B" w:rsidR="00F746BA" w:rsidRPr="00A7428D" w:rsidRDefault="003A2EA0" w:rsidP="00900F4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Rodrigues, A. C., </w:t>
      </w:r>
      <w:r w:rsidR="00E446F1" w:rsidRPr="00A7428D">
        <w:rPr>
          <w:rFonts w:ascii="Arial" w:hAnsi="Arial" w:cs="Arial"/>
          <w:sz w:val="23"/>
          <w:szCs w:val="23"/>
        </w:rPr>
        <w:t xml:space="preserve">Klein, H. J., </w:t>
      </w:r>
      <w:r w:rsidRPr="00A7428D">
        <w:rPr>
          <w:rFonts w:ascii="Arial" w:hAnsi="Arial" w:cs="Arial"/>
          <w:sz w:val="23"/>
          <w:szCs w:val="23"/>
        </w:rPr>
        <w:t xml:space="preserve">&amp; </w:t>
      </w:r>
      <w:r w:rsidRPr="00A7428D">
        <w:rPr>
          <w:rFonts w:ascii="Arial" w:hAnsi="Arial" w:cs="Arial"/>
          <w:sz w:val="23"/>
          <w:szCs w:val="23"/>
          <w:u w:val="single"/>
        </w:rPr>
        <w:t>Zhan, Y.</w:t>
      </w:r>
      <w:r w:rsidRPr="00A7428D">
        <w:rPr>
          <w:rFonts w:ascii="Arial" w:hAnsi="Arial" w:cs="Arial"/>
          <w:sz w:val="23"/>
          <w:szCs w:val="23"/>
        </w:rPr>
        <w:t xml:space="preserve">  </w:t>
      </w:r>
      <w:r w:rsidR="00B83C40" w:rsidRPr="00A7428D">
        <w:rPr>
          <w:rFonts w:ascii="Arial" w:hAnsi="Arial" w:cs="Arial"/>
          <w:sz w:val="23"/>
          <w:szCs w:val="23"/>
        </w:rPr>
        <w:t>Organizational Entrenchment: An Examination of its Unique Value in Understanding Turnover Intentions</w:t>
      </w:r>
      <w:r w:rsidRPr="00A7428D">
        <w:rPr>
          <w:rFonts w:ascii="Arial" w:hAnsi="Arial" w:cs="Arial"/>
          <w:sz w:val="23"/>
          <w:szCs w:val="23"/>
        </w:rPr>
        <w:t>. (Data analysis).</w:t>
      </w:r>
    </w:p>
    <w:p w14:paraId="64717068" w14:textId="63DF5D9B" w:rsidR="00E446F1" w:rsidRDefault="00E446F1" w:rsidP="00F746B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7428D">
        <w:rPr>
          <w:rFonts w:ascii="Arial" w:hAnsi="Arial" w:cs="Arial"/>
          <w:sz w:val="23"/>
          <w:szCs w:val="23"/>
        </w:rPr>
        <w:t xml:space="preserve">Klein, H. J. &amp; Breitsohl, H. </w:t>
      </w:r>
      <w:r w:rsidR="00065B08" w:rsidRPr="00A7428D">
        <w:rPr>
          <w:rFonts w:ascii="Arial" w:hAnsi="Arial" w:cs="Arial"/>
          <w:sz w:val="23"/>
          <w:szCs w:val="23"/>
        </w:rPr>
        <w:t>The effects of format when assessing commitment to multiple targets. (Data collection).</w:t>
      </w:r>
    </w:p>
    <w:p w14:paraId="348402F6" w14:textId="77777777" w:rsidR="009F7DAF" w:rsidRDefault="009F7DAF" w:rsidP="00992CD5">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p>
    <w:p w14:paraId="419134B9" w14:textId="36BE104C" w:rsidR="00992CD5" w:rsidRPr="00A7428D" w:rsidRDefault="00F746BA" w:rsidP="00992CD5">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7428D">
        <w:rPr>
          <w:rFonts w:ascii="Arial" w:hAnsi="Arial" w:cs="Arial"/>
          <w:b/>
          <w:bCs/>
          <w:sz w:val="23"/>
          <w:szCs w:val="23"/>
        </w:rPr>
        <w:t xml:space="preserve">Peer Reviewed </w:t>
      </w:r>
      <w:r w:rsidR="003B0553" w:rsidRPr="00A7428D">
        <w:rPr>
          <w:rFonts w:ascii="Arial" w:hAnsi="Arial" w:cs="Arial"/>
          <w:b/>
          <w:bCs/>
          <w:sz w:val="23"/>
          <w:szCs w:val="23"/>
        </w:rPr>
        <w:t>Professional Presentations</w:t>
      </w:r>
      <w:r w:rsidR="00992CD5" w:rsidRPr="00A7428D">
        <w:rPr>
          <w:rFonts w:ascii="Arial" w:hAnsi="Arial" w:cs="Arial"/>
          <w:b/>
          <w:bCs/>
          <w:sz w:val="23"/>
          <w:szCs w:val="23"/>
        </w:rPr>
        <w:t>:</w:t>
      </w:r>
    </w:p>
    <w:p w14:paraId="16D99D9B" w14:textId="5564E2BC" w:rsidR="00EF5634" w:rsidRPr="00A7428D" w:rsidRDefault="00EF5634" w:rsidP="00EF5634">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proofErr w:type="spellStart"/>
      <w:r w:rsidRPr="00A7428D">
        <w:rPr>
          <w:rFonts w:ascii="Arial" w:hAnsi="Arial" w:cs="Arial"/>
          <w:sz w:val="23"/>
          <w:szCs w:val="23"/>
        </w:rPr>
        <w:t>Wojtczuk</w:t>
      </w:r>
      <w:proofErr w:type="spellEnd"/>
      <w:r w:rsidRPr="00A7428D">
        <w:rPr>
          <w:rFonts w:ascii="Arial" w:hAnsi="Arial" w:cs="Arial"/>
          <w:sz w:val="23"/>
          <w:szCs w:val="23"/>
        </w:rPr>
        <w:t xml:space="preserve">-Turek, A., Turek, D., Klein, H. J., Edgar, F., </w:t>
      </w:r>
      <w:proofErr w:type="spellStart"/>
      <w:r w:rsidRPr="00A7428D">
        <w:rPr>
          <w:rFonts w:ascii="Arial" w:hAnsi="Arial" w:cs="Arial"/>
          <w:sz w:val="23"/>
          <w:szCs w:val="23"/>
        </w:rPr>
        <w:t>Podgorodnichenko</w:t>
      </w:r>
      <w:proofErr w:type="spellEnd"/>
      <w:r w:rsidRPr="00A7428D">
        <w:rPr>
          <w:rFonts w:ascii="Arial" w:hAnsi="Arial" w:cs="Arial"/>
          <w:sz w:val="23"/>
          <w:szCs w:val="23"/>
        </w:rPr>
        <w:t>, N., &amp; Okay-Somerville, B. (2024). Is national Sustainable Development Goal achievement linked to employee perceptions of sustainable HRM? Evidence from fifty-four countries.  5th HR Division International Conference. Dunedin, New Zealand.</w:t>
      </w:r>
    </w:p>
    <w:p w14:paraId="6DF56892" w14:textId="24A2DBDE" w:rsidR="00DC13A5" w:rsidRPr="00A7428D" w:rsidRDefault="00DC13A5" w:rsidP="00DC13A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Han, S. H. &amp; Klein, H. J. (2023). Employees’ Perception of HRM Systems and Turnover Intention</w:t>
      </w:r>
      <w:r w:rsidR="003A3AFA" w:rsidRPr="00A7428D">
        <w:rPr>
          <w:rFonts w:ascii="Arial" w:hAnsi="Arial" w:cs="Arial"/>
          <w:sz w:val="23"/>
          <w:szCs w:val="23"/>
        </w:rPr>
        <w:t xml:space="preserve">. </w:t>
      </w:r>
      <w:r w:rsidRPr="00A7428D">
        <w:rPr>
          <w:rFonts w:ascii="Arial" w:hAnsi="Arial" w:cs="Arial"/>
          <w:sz w:val="23"/>
          <w:szCs w:val="23"/>
        </w:rPr>
        <w:t>Annual Meeting of the Academy of Management. Boston, MA.</w:t>
      </w:r>
    </w:p>
    <w:p w14:paraId="170B6FD9" w14:textId="0A09EAC0" w:rsidR="000322DD" w:rsidRPr="00A7428D" w:rsidRDefault="000322DD" w:rsidP="000322DD">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Schefer, M., Breitsohl, H., Straatmann, T., &amp; Mueller, K. (2023). Going beyond commitment - Development and validation of identification, instrumental, and acquiescence bond type scales. European Association of Work and Organizational Psychology Congress. Kat</w:t>
      </w:r>
      <w:r w:rsidR="00821F08" w:rsidRPr="00A7428D">
        <w:rPr>
          <w:rFonts w:ascii="Arial" w:hAnsi="Arial" w:cs="Arial"/>
          <w:sz w:val="23"/>
          <w:szCs w:val="23"/>
        </w:rPr>
        <w:t>owice, Poland.</w:t>
      </w:r>
    </w:p>
    <w:p w14:paraId="73CE5813" w14:textId="5604A135" w:rsidR="00F95434" w:rsidRPr="00A7428D" w:rsidRDefault="00F95434" w:rsidP="00F95434">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Breitsohl, H., Schefer, M., Straatmann, T., &amp; Mueller, K. (2022) Assessing workplace attachments: Challenges in developing and validating target neutral scales of different bond types. Annual Meeting of the Academy of Management. Seattle, WA.</w:t>
      </w:r>
    </w:p>
    <w:p w14:paraId="5AA5E337" w14:textId="07F3E790" w:rsidR="00F95434" w:rsidRPr="00A7428D" w:rsidRDefault="00F95434" w:rsidP="00F95434">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Schefer, M., Breitsohl, H., Straatmann, T., &amp; Mueller, K. (2022). Assessing workplace attachments: Development and validation of target neutral scales for additional types of bonds. Conference on Commitment. Columbus, OH.</w:t>
      </w:r>
    </w:p>
    <w:p w14:paraId="6C6C2B87" w14:textId="6C244751" w:rsidR="00D12DF5" w:rsidRPr="00A7428D" w:rsidRDefault="00D12DF5" w:rsidP="005819BD">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Schefer, M., Klein, H. J.</w:t>
      </w:r>
      <w:r w:rsidR="005819BD" w:rsidRPr="00A7428D">
        <w:rPr>
          <w:rFonts w:ascii="Arial" w:hAnsi="Arial" w:cs="Arial"/>
          <w:sz w:val="23"/>
          <w:szCs w:val="23"/>
        </w:rPr>
        <w:t>,</w:t>
      </w:r>
      <w:r w:rsidRPr="00A7428D">
        <w:rPr>
          <w:rFonts w:ascii="Arial" w:hAnsi="Arial" w:cs="Arial"/>
          <w:sz w:val="23"/>
          <w:szCs w:val="23"/>
        </w:rPr>
        <w:t xml:space="preserve"> </w:t>
      </w:r>
      <w:r w:rsidR="00F95434" w:rsidRPr="00A7428D">
        <w:rPr>
          <w:rFonts w:ascii="Arial" w:hAnsi="Arial" w:cs="Arial"/>
          <w:sz w:val="23"/>
          <w:szCs w:val="23"/>
        </w:rPr>
        <w:t xml:space="preserve">Breitsohl, H., </w:t>
      </w:r>
      <w:r w:rsidRPr="00A7428D">
        <w:rPr>
          <w:rFonts w:ascii="Arial" w:hAnsi="Arial" w:cs="Arial"/>
          <w:sz w:val="23"/>
          <w:szCs w:val="23"/>
        </w:rPr>
        <w:t>Straatmann, T</w:t>
      </w:r>
      <w:r w:rsidR="005819BD" w:rsidRPr="00A7428D">
        <w:rPr>
          <w:rFonts w:ascii="Arial" w:hAnsi="Arial" w:cs="Arial"/>
          <w:sz w:val="23"/>
          <w:szCs w:val="23"/>
        </w:rPr>
        <w:t xml:space="preserve">., &amp; </w:t>
      </w:r>
      <w:r w:rsidRPr="00A7428D">
        <w:rPr>
          <w:rFonts w:ascii="Arial" w:hAnsi="Arial" w:cs="Arial"/>
          <w:sz w:val="23"/>
          <w:szCs w:val="23"/>
        </w:rPr>
        <w:t>Mueller, K</w:t>
      </w:r>
      <w:r w:rsidR="005819BD" w:rsidRPr="00A7428D">
        <w:rPr>
          <w:rFonts w:ascii="Arial" w:hAnsi="Arial" w:cs="Arial"/>
          <w:sz w:val="23"/>
          <w:szCs w:val="23"/>
        </w:rPr>
        <w:t xml:space="preserve">. </w:t>
      </w:r>
      <w:r w:rsidRPr="00A7428D">
        <w:rPr>
          <w:rFonts w:ascii="Arial" w:hAnsi="Arial" w:cs="Arial"/>
          <w:sz w:val="23"/>
          <w:szCs w:val="23"/>
        </w:rPr>
        <w:t>(2022). Going beyond commitment - Development and validation of identification, instrumental, and acquiescence bond type scales. European Association of Work and Organizational Psychology Congress. Glasgow, Scotland</w:t>
      </w:r>
      <w:r w:rsidR="00A66C3A" w:rsidRPr="00A7428D">
        <w:rPr>
          <w:rFonts w:ascii="Arial" w:hAnsi="Arial" w:cs="Arial"/>
          <w:sz w:val="23"/>
          <w:szCs w:val="23"/>
        </w:rPr>
        <w:t xml:space="preserve"> (Conference cancelled)</w:t>
      </w:r>
      <w:r w:rsidRPr="00A7428D">
        <w:rPr>
          <w:rFonts w:ascii="Arial" w:hAnsi="Arial" w:cs="Arial"/>
          <w:sz w:val="23"/>
          <w:szCs w:val="23"/>
        </w:rPr>
        <w:t>.</w:t>
      </w:r>
    </w:p>
    <w:p w14:paraId="0D15B738" w14:textId="487FDDC8" w:rsidR="0051378B" w:rsidRPr="00A7428D" w:rsidRDefault="0051378B" w:rsidP="0051378B">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Rodrigues, A. C., Klein, H. J., &amp; Zhan, Y. (2020). </w:t>
      </w:r>
      <w:r w:rsidR="00FA3909" w:rsidRPr="00A7428D">
        <w:rPr>
          <w:rFonts w:ascii="Arial" w:hAnsi="Arial" w:cs="Arial"/>
          <w:sz w:val="23"/>
          <w:szCs w:val="23"/>
        </w:rPr>
        <w:t>Organizational Entrenchment: An Examination of its Unique Value in Understanding Turnover Intentions</w:t>
      </w:r>
      <w:r w:rsidRPr="00A7428D">
        <w:rPr>
          <w:rFonts w:ascii="Arial" w:hAnsi="Arial" w:cs="Arial"/>
          <w:sz w:val="23"/>
          <w:szCs w:val="23"/>
        </w:rPr>
        <w:t>. Annual Meeting of the Academy of Management.</w:t>
      </w:r>
      <w:r w:rsidR="00FC091D" w:rsidRPr="00A7428D">
        <w:rPr>
          <w:rFonts w:ascii="Arial" w:hAnsi="Arial" w:cs="Arial"/>
          <w:sz w:val="23"/>
          <w:szCs w:val="23"/>
        </w:rPr>
        <w:t xml:space="preserve"> Vancouver, British Columbia.</w:t>
      </w:r>
    </w:p>
    <w:p w14:paraId="6E8C91F1" w14:textId="77777777" w:rsidR="0061609D" w:rsidRPr="00A7428D" w:rsidRDefault="0061609D" w:rsidP="0061609D">
      <w:pPr>
        <w:keepNext/>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lang w:val="de-DE"/>
        </w:rPr>
      </w:pPr>
      <w:r w:rsidRPr="00A7428D">
        <w:rPr>
          <w:rFonts w:ascii="Arial" w:hAnsi="Arial" w:cs="Arial"/>
          <w:b/>
          <w:bCs/>
          <w:sz w:val="23"/>
          <w:szCs w:val="23"/>
        </w:rPr>
        <w:lastRenderedPageBreak/>
        <w:t>Professional Presentations (continued):</w:t>
      </w:r>
    </w:p>
    <w:p w14:paraId="5A4E5EF9" w14:textId="0CB440FF" w:rsidR="0051378B" w:rsidRPr="00A7428D" w:rsidRDefault="0051378B" w:rsidP="0051378B">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Rodrigues, A. C., &amp; Zhan, Y. (2020). Community and Organizational Commitment: Understanding the effects of organizational investments and worker outcomes. 16th International Human Resource Management Conference</w:t>
      </w:r>
      <w:r w:rsidR="00E92FBA" w:rsidRPr="00A7428D">
        <w:rPr>
          <w:rFonts w:ascii="Arial" w:hAnsi="Arial" w:cs="Arial"/>
          <w:sz w:val="23"/>
          <w:szCs w:val="23"/>
        </w:rPr>
        <w:t>.</w:t>
      </w:r>
      <w:r w:rsidRPr="00A7428D">
        <w:rPr>
          <w:rFonts w:ascii="Arial" w:hAnsi="Arial" w:cs="Arial"/>
          <w:sz w:val="23"/>
          <w:szCs w:val="23"/>
        </w:rPr>
        <w:t xml:space="preserve"> </w:t>
      </w:r>
      <w:r w:rsidR="00E92FBA" w:rsidRPr="00A7428D">
        <w:rPr>
          <w:rFonts w:ascii="Arial" w:hAnsi="Arial" w:cs="Arial"/>
          <w:sz w:val="23"/>
          <w:szCs w:val="23"/>
        </w:rPr>
        <w:t xml:space="preserve">Paris, France. </w:t>
      </w:r>
      <w:r w:rsidRPr="00A7428D">
        <w:rPr>
          <w:rFonts w:ascii="Arial" w:hAnsi="Arial" w:cs="Arial"/>
          <w:sz w:val="23"/>
          <w:szCs w:val="23"/>
        </w:rPr>
        <w:t>(Conference cance</w:t>
      </w:r>
      <w:r w:rsidR="00A66C3A" w:rsidRPr="00A7428D">
        <w:rPr>
          <w:rFonts w:ascii="Arial" w:hAnsi="Arial" w:cs="Arial"/>
          <w:sz w:val="23"/>
          <w:szCs w:val="23"/>
        </w:rPr>
        <w:t>l</w:t>
      </w:r>
      <w:r w:rsidRPr="00A7428D">
        <w:rPr>
          <w:rFonts w:ascii="Arial" w:hAnsi="Arial" w:cs="Arial"/>
          <w:sz w:val="23"/>
          <w:szCs w:val="23"/>
        </w:rPr>
        <w:t>led).</w:t>
      </w:r>
    </w:p>
    <w:p w14:paraId="2A114094" w14:textId="6726B22F" w:rsidR="0048046E" w:rsidRPr="00A7428D" w:rsidRDefault="000E3090" w:rsidP="0048046E">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Linford, B. J., Klein, H.J. &amp; Lount, R. B. (2019). Commitment Conflict, Activation, and Enactment. Annual Meeting of the Academy of Management. Boston, MA.</w:t>
      </w:r>
    </w:p>
    <w:p w14:paraId="3008C58B" w14:textId="4ED70615" w:rsidR="0048046E" w:rsidRPr="00A7428D" w:rsidRDefault="0048046E" w:rsidP="0048046E">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Rodrigues, A. C., Klein, H. J., &amp; Zhan, Y. (2019). Community Commitment:  Parallels to and influence on Organizational Commitment. Annual Meeting of the Academy of Management. Boston, MA.</w:t>
      </w:r>
    </w:p>
    <w:p w14:paraId="70075165" w14:textId="5C75D8BE" w:rsidR="00DD3D55" w:rsidRPr="00A7428D" w:rsidRDefault="00DD3D55" w:rsidP="00DD3D5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Van Rossenberg, Y. G. T., Klein, H. J., Cross, D., Swart, J., Ali, N., Treen, M, Kilroy, S.  (2019). The future of workplace commitment: What are implications and possible roles for HRM? 3</w:t>
      </w:r>
      <w:r w:rsidRPr="00A7428D">
        <w:rPr>
          <w:rFonts w:ascii="Arial" w:hAnsi="Arial" w:cs="Arial"/>
          <w:sz w:val="23"/>
          <w:szCs w:val="23"/>
          <w:vertAlign w:val="superscript"/>
        </w:rPr>
        <w:t>rd</w:t>
      </w:r>
      <w:r w:rsidRPr="00A7428D">
        <w:rPr>
          <w:rFonts w:ascii="Arial" w:hAnsi="Arial" w:cs="Arial"/>
          <w:sz w:val="23"/>
          <w:szCs w:val="23"/>
        </w:rPr>
        <w:t xml:space="preserve"> HR Division International Conference. Dublin, Ireland.</w:t>
      </w:r>
    </w:p>
    <w:p w14:paraId="7C9B6C0B" w14:textId="56B54FA2" w:rsidR="008A4A4B" w:rsidRPr="00A7428D" w:rsidRDefault="008A4A4B" w:rsidP="008A4A4B">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Solinger, O., &amp; Duflot, V.  (2018). Commitment system theory: The dynamic orchestration commitments to multiple targets. Annual Meeting of the Academy of Management. Chicago, IL.</w:t>
      </w:r>
    </w:p>
    <w:p w14:paraId="29AD843E" w14:textId="1CF431AB" w:rsidR="006E1E93" w:rsidRPr="00A7428D" w:rsidRDefault="006E1E93" w:rsidP="006E1E9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bCs/>
          <w:sz w:val="23"/>
          <w:szCs w:val="23"/>
        </w:rPr>
      </w:pPr>
      <w:r w:rsidRPr="00A7428D">
        <w:rPr>
          <w:rFonts w:ascii="Arial" w:hAnsi="Arial" w:cs="Arial"/>
          <w:sz w:val="23"/>
          <w:szCs w:val="23"/>
        </w:rPr>
        <w:t xml:space="preserve">Klein, H. J., Solinger, O., &amp; Duflot, V.  (2017). </w:t>
      </w:r>
      <w:r w:rsidRPr="00A7428D">
        <w:rPr>
          <w:rFonts w:ascii="Arial" w:hAnsi="Arial" w:cs="Arial"/>
          <w:bCs/>
          <w:sz w:val="23"/>
          <w:szCs w:val="23"/>
        </w:rPr>
        <w:t>Commitment system theory: The dynamic orchestration commitments to multiple targets</w:t>
      </w:r>
      <w:r w:rsidRPr="00A7428D">
        <w:rPr>
          <w:rFonts w:ascii="Arial" w:hAnsi="Arial" w:cs="Arial"/>
          <w:sz w:val="23"/>
          <w:szCs w:val="23"/>
        </w:rPr>
        <w:t>. Conference on Commitment. Columbus, OH.</w:t>
      </w:r>
    </w:p>
    <w:p w14:paraId="346F006D" w14:textId="77777777" w:rsidR="00D573A3" w:rsidRPr="00A7428D" w:rsidRDefault="00D573A3" w:rsidP="00D573A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Zhan, Y, Noe, R. A., &amp; Klein, H. J., (2017). How do organizations with a negative employer reputation due to their industry attract applicants? Annual Meeting of the Academy of Management. Atlanta, GA. </w:t>
      </w:r>
    </w:p>
    <w:p w14:paraId="21701404" w14:textId="77777777" w:rsidR="00D573A3" w:rsidRPr="00A7428D" w:rsidRDefault="00D573A3" w:rsidP="00D573A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Chars="420" w:left="1008"/>
        <w:rPr>
          <w:rFonts w:ascii="Arial" w:hAnsi="Arial" w:cs="Arial"/>
          <w:sz w:val="23"/>
          <w:szCs w:val="23"/>
        </w:rPr>
      </w:pPr>
      <w:r w:rsidRPr="00A7428D">
        <w:rPr>
          <w:rFonts w:ascii="Arial" w:hAnsi="Arial" w:cs="Arial"/>
          <w:b/>
          <w:sz w:val="23"/>
          <w:szCs w:val="23"/>
        </w:rPr>
        <w:t xml:space="preserve">Published in: </w:t>
      </w:r>
      <w:r w:rsidRPr="00A7428D">
        <w:rPr>
          <w:rFonts w:ascii="Arial" w:hAnsi="Arial" w:cs="Arial"/>
          <w:i/>
          <w:sz w:val="23"/>
          <w:szCs w:val="23"/>
        </w:rPr>
        <w:t>Academy of Management Annual Meeting Proceedings</w:t>
      </w:r>
      <w:r w:rsidRPr="00A7428D">
        <w:rPr>
          <w:rFonts w:ascii="Arial" w:hAnsi="Arial" w:cs="Arial"/>
          <w:sz w:val="23"/>
          <w:szCs w:val="23"/>
        </w:rPr>
        <w:t>. (2017). 12699</w:t>
      </w:r>
    </w:p>
    <w:p w14:paraId="27F280ED" w14:textId="77777777" w:rsidR="00FA3909" w:rsidRPr="00A7428D" w:rsidRDefault="00FA3909" w:rsidP="00FA3909">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Van Rossenberg, Y. G. T., Klein, H. J., et al. (2017). Future of workplace commitment: key questions and directions. European Association of Work and Organizational Psychology Congress. Dublin, Ireland.</w:t>
      </w:r>
    </w:p>
    <w:p w14:paraId="7AA080EF" w14:textId="13CD6DA4" w:rsidR="00A43207" w:rsidRPr="00A7428D" w:rsidRDefault="00CE504C" w:rsidP="000845FE">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Becker T. E., </w:t>
      </w:r>
      <w:r w:rsidR="002F5CCF" w:rsidRPr="00A7428D">
        <w:rPr>
          <w:rFonts w:ascii="Arial" w:hAnsi="Arial" w:cs="Arial"/>
          <w:sz w:val="23"/>
          <w:szCs w:val="23"/>
        </w:rPr>
        <w:t xml:space="preserve">Johnson, R. E., </w:t>
      </w:r>
      <w:proofErr w:type="spellStart"/>
      <w:r w:rsidR="002F5CCF" w:rsidRPr="00A7428D">
        <w:rPr>
          <w:rFonts w:ascii="Arial" w:hAnsi="Arial" w:cs="Arial"/>
          <w:sz w:val="23"/>
          <w:szCs w:val="23"/>
        </w:rPr>
        <w:t>Klimoski</w:t>
      </w:r>
      <w:proofErr w:type="spellEnd"/>
      <w:r w:rsidR="002F5CCF" w:rsidRPr="00A7428D">
        <w:rPr>
          <w:rFonts w:ascii="Arial" w:hAnsi="Arial" w:cs="Arial"/>
          <w:sz w:val="23"/>
          <w:szCs w:val="23"/>
        </w:rPr>
        <w:t xml:space="preserve">, R. J., Solinger, O., &amp; van Rossenberg, Y. G. T. (2016).  </w:t>
      </w:r>
      <w:r w:rsidR="00A43207" w:rsidRPr="00A7428D">
        <w:rPr>
          <w:rFonts w:ascii="Arial" w:hAnsi="Arial" w:cs="Arial"/>
          <w:sz w:val="23"/>
          <w:szCs w:val="23"/>
        </w:rPr>
        <w:t xml:space="preserve">Advancing Theory on the Dynamics of Multiple Commitments. Annual Meeting of the Academy of Management. </w:t>
      </w:r>
      <w:r w:rsidR="000845FE" w:rsidRPr="00A7428D">
        <w:rPr>
          <w:rFonts w:ascii="Arial" w:hAnsi="Arial" w:cs="Arial"/>
          <w:sz w:val="23"/>
          <w:szCs w:val="23"/>
        </w:rPr>
        <w:t>Anaheim, CA.</w:t>
      </w:r>
    </w:p>
    <w:p w14:paraId="2B48B10A" w14:textId="417FD8DA" w:rsidR="00533241" w:rsidRPr="00A7428D" w:rsidRDefault="00533241" w:rsidP="0053324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Chars="420" w:left="1008"/>
        <w:rPr>
          <w:rFonts w:ascii="Arial" w:hAnsi="Arial" w:cs="Arial"/>
          <w:sz w:val="23"/>
          <w:szCs w:val="23"/>
        </w:rPr>
      </w:pPr>
      <w:r w:rsidRPr="00A7428D">
        <w:rPr>
          <w:rFonts w:ascii="Arial" w:hAnsi="Arial" w:cs="Arial"/>
          <w:b/>
          <w:sz w:val="23"/>
          <w:szCs w:val="23"/>
        </w:rPr>
        <w:t xml:space="preserve">Published in: </w:t>
      </w:r>
      <w:r w:rsidRPr="00A7428D">
        <w:rPr>
          <w:rFonts w:ascii="Arial" w:hAnsi="Arial" w:cs="Arial"/>
          <w:i/>
          <w:sz w:val="23"/>
          <w:szCs w:val="23"/>
        </w:rPr>
        <w:t>Academy of Management Annual Meeting Proceedings</w:t>
      </w:r>
      <w:r w:rsidRPr="00A7428D">
        <w:rPr>
          <w:rFonts w:ascii="Arial" w:hAnsi="Arial" w:cs="Arial"/>
          <w:sz w:val="23"/>
          <w:szCs w:val="23"/>
        </w:rPr>
        <w:t>. (2016).</w:t>
      </w:r>
    </w:p>
    <w:p w14:paraId="7FF87B02" w14:textId="77777777" w:rsidR="00640FA2" w:rsidRPr="00A7428D" w:rsidRDefault="00640FA2" w:rsidP="00640FA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t>
      </w:r>
      <w:r w:rsidRPr="00A7428D">
        <w:rPr>
          <w:rFonts w:ascii="Arial" w:hAnsi="Arial" w:cs="Arial"/>
          <w:sz w:val="23"/>
          <w:szCs w:val="23"/>
          <w:u w:val="single"/>
        </w:rPr>
        <w:t>Cooper, J. T.,</w:t>
      </w:r>
      <w:r w:rsidRPr="00A7428D">
        <w:rPr>
          <w:rFonts w:ascii="Arial" w:hAnsi="Arial" w:cs="Arial"/>
          <w:sz w:val="23"/>
          <w:szCs w:val="23"/>
        </w:rPr>
        <w:t xml:space="preserve"> </w:t>
      </w:r>
      <w:r w:rsidRPr="00A7428D">
        <w:rPr>
          <w:rFonts w:ascii="Arial" w:hAnsi="Arial" w:cs="Arial"/>
          <w:sz w:val="23"/>
          <w:szCs w:val="23"/>
          <w:u w:val="single"/>
        </w:rPr>
        <w:t>&amp; Brinsfield, C. T.</w:t>
      </w:r>
      <w:r w:rsidRPr="00A7428D">
        <w:rPr>
          <w:rFonts w:ascii="Arial" w:hAnsi="Arial" w:cs="Arial"/>
          <w:sz w:val="23"/>
          <w:szCs w:val="23"/>
        </w:rPr>
        <w:t xml:space="preserve"> (2015). The Experience of Commitment to Multiple Targets in the Contemporary Workplace. Annual Meeting of the Academy of Management. Vancouver, British Columbia. </w:t>
      </w:r>
    </w:p>
    <w:p w14:paraId="7A94096A" w14:textId="77777777" w:rsidR="00640FA2" w:rsidRPr="00A7428D" w:rsidRDefault="00640FA2" w:rsidP="00640FA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Lount, R. B., &amp; </w:t>
      </w:r>
      <w:r w:rsidRPr="00A7428D">
        <w:rPr>
          <w:rFonts w:ascii="Arial" w:hAnsi="Arial" w:cs="Arial"/>
          <w:sz w:val="23"/>
          <w:szCs w:val="23"/>
          <w:u w:val="single"/>
        </w:rPr>
        <w:t>Park, H.</w:t>
      </w:r>
      <w:r w:rsidRPr="00A7428D">
        <w:rPr>
          <w:rFonts w:ascii="Arial" w:hAnsi="Arial" w:cs="Arial"/>
          <w:sz w:val="23"/>
          <w:szCs w:val="23"/>
        </w:rPr>
        <w:t xml:space="preserve"> (2015). Making goals public: Who you tell and whether you care help matters</w:t>
      </w:r>
      <w:r w:rsidR="00EE4582" w:rsidRPr="00A7428D">
        <w:rPr>
          <w:rFonts w:ascii="Arial" w:hAnsi="Arial" w:cs="Arial"/>
          <w:sz w:val="23"/>
          <w:szCs w:val="23"/>
        </w:rPr>
        <w:t>.</w:t>
      </w:r>
      <w:r w:rsidRPr="00A7428D">
        <w:rPr>
          <w:rFonts w:ascii="Arial" w:hAnsi="Arial" w:cs="Arial"/>
          <w:sz w:val="23"/>
          <w:szCs w:val="23"/>
        </w:rPr>
        <w:t xml:space="preserve"> </w:t>
      </w:r>
      <w:r w:rsidR="00EE4582" w:rsidRPr="00A7428D">
        <w:rPr>
          <w:rFonts w:ascii="Arial" w:hAnsi="Arial" w:cs="Arial"/>
          <w:sz w:val="23"/>
          <w:szCs w:val="23"/>
        </w:rPr>
        <w:t>Annual Meeting of the Academy of Management. Vancouver, British Columbia.</w:t>
      </w:r>
    </w:p>
    <w:p w14:paraId="25D70325" w14:textId="77777777" w:rsidR="0061609D" w:rsidRPr="00A7428D" w:rsidRDefault="0061609D" w:rsidP="0061609D">
      <w:pPr>
        <w:keepNext/>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lang w:val="de-DE"/>
        </w:rPr>
      </w:pPr>
      <w:r w:rsidRPr="00A7428D">
        <w:rPr>
          <w:rFonts w:ascii="Arial" w:hAnsi="Arial" w:cs="Arial"/>
          <w:b/>
          <w:bCs/>
          <w:sz w:val="23"/>
          <w:szCs w:val="23"/>
        </w:rPr>
        <w:lastRenderedPageBreak/>
        <w:t>Professional Presentations (continued):</w:t>
      </w:r>
    </w:p>
    <w:p w14:paraId="4E0128DD" w14:textId="77777777" w:rsidR="000E3090" w:rsidRPr="00A7428D" w:rsidRDefault="000E3090" w:rsidP="000E3090">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Angus, R., Barney J., Cappelli, P., Herrick, H. N., Klein, H. J., &amp; McBride, R. (2015). Workplace Commitment in Entrepreneurial Settings. Annual Meeting of the Academy of Management. Vancouver, British Columbia.</w:t>
      </w:r>
    </w:p>
    <w:p w14:paraId="1D8973FD" w14:textId="77777777" w:rsidR="000E3090" w:rsidRPr="00A7428D" w:rsidRDefault="000E3090" w:rsidP="000E3090">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Chars="420" w:left="1008"/>
        <w:rPr>
          <w:rFonts w:ascii="Arial" w:hAnsi="Arial" w:cs="Arial"/>
          <w:sz w:val="23"/>
          <w:szCs w:val="23"/>
        </w:rPr>
      </w:pPr>
      <w:r w:rsidRPr="00A7428D">
        <w:rPr>
          <w:rFonts w:ascii="Arial" w:hAnsi="Arial" w:cs="Arial"/>
          <w:b/>
          <w:sz w:val="23"/>
          <w:szCs w:val="23"/>
        </w:rPr>
        <w:t xml:space="preserve">Published in: </w:t>
      </w:r>
      <w:r w:rsidRPr="00A7428D">
        <w:rPr>
          <w:rFonts w:ascii="Arial" w:hAnsi="Arial" w:cs="Arial"/>
          <w:i/>
          <w:sz w:val="23"/>
          <w:szCs w:val="23"/>
        </w:rPr>
        <w:t>Academy of Management Annual Meeting Proceedings</w:t>
      </w:r>
      <w:r w:rsidRPr="00A7428D">
        <w:rPr>
          <w:rFonts w:ascii="Arial" w:hAnsi="Arial" w:cs="Arial"/>
          <w:sz w:val="23"/>
          <w:szCs w:val="23"/>
        </w:rPr>
        <w:t>. (2015). 10862</w:t>
      </w:r>
    </w:p>
    <w:p w14:paraId="6529B519" w14:textId="77777777" w:rsidR="00A865D3" w:rsidRPr="00A7428D" w:rsidRDefault="00A865D3" w:rsidP="00A865D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Hartnell, C. A., Koopman, J., Litchfield, R., Davison, R. B., Feldman, E. R., Klein, H. J., Shipp, A. J., Sully de Luque, M. F., Vogelgesang, G. L., Wrzesniewski, Amy. (2015). How to Build and Find a </w:t>
      </w:r>
      <w:proofErr w:type="spellStart"/>
      <w:r w:rsidRPr="00A7428D">
        <w:rPr>
          <w:rFonts w:ascii="Arial" w:hAnsi="Arial" w:cs="Arial"/>
          <w:sz w:val="23"/>
          <w:szCs w:val="23"/>
        </w:rPr>
        <w:t>Microcommunity</w:t>
      </w:r>
      <w:proofErr w:type="spellEnd"/>
      <w:r w:rsidRPr="00A7428D">
        <w:rPr>
          <w:rFonts w:ascii="Arial" w:hAnsi="Arial" w:cs="Arial"/>
          <w:sz w:val="23"/>
          <w:szCs w:val="23"/>
        </w:rPr>
        <w:t>. Annual Meeting of the Academy of Management. Vancouver, British Columbia.</w:t>
      </w:r>
    </w:p>
    <w:p w14:paraId="0C1570B4" w14:textId="77777777" w:rsidR="00A865D3" w:rsidRPr="00A7428D" w:rsidRDefault="00A865D3" w:rsidP="00A865D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t>
      </w:r>
      <w:r w:rsidRPr="00A7428D">
        <w:rPr>
          <w:rFonts w:ascii="Arial" w:hAnsi="Arial" w:cs="Arial"/>
          <w:sz w:val="23"/>
          <w:szCs w:val="23"/>
          <w:u w:val="single"/>
        </w:rPr>
        <w:t>Brinsfield, C. T.</w:t>
      </w:r>
      <w:r w:rsidRPr="00A7428D">
        <w:rPr>
          <w:rFonts w:ascii="Arial" w:hAnsi="Arial" w:cs="Arial"/>
          <w:sz w:val="23"/>
          <w:szCs w:val="23"/>
        </w:rPr>
        <w:t xml:space="preserve"> &amp; </w:t>
      </w:r>
      <w:r w:rsidRPr="00A7428D">
        <w:rPr>
          <w:rFonts w:ascii="Arial" w:hAnsi="Arial" w:cs="Arial"/>
          <w:sz w:val="23"/>
          <w:szCs w:val="23"/>
          <w:u w:val="single"/>
        </w:rPr>
        <w:t>Cooper, J. T.</w:t>
      </w:r>
      <w:r w:rsidRPr="00A7428D">
        <w:rPr>
          <w:rFonts w:ascii="Arial" w:hAnsi="Arial" w:cs="Arial"/>
          <w:sz w:val="23"/>
          <w:szCs w:val="23"/>
        </w:rPr>
        <w:t xml:space="preserve"> (2014). Revisiting the Way Employees Experience Commitment. 2014 Conference on Commitment. Columbus, Ohio.</w:t>
      </w:r>
    </w:p>
    <w:p w14:paraId="6854B7E1" w14:textId="478510CA" w:rsidR="00533241" w:rsidRPr="00A7428D" w:rsidRDefault="00856F92" w:rsidP="0053324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Becker, T. E., Clark, K. D., Kernan, M. C., &amp; Klein, H. J. (2014) Something Old and Something New: Role Orientations, Foci of Commitment, and Post-Tenure Productivity. Annual Meeting of the Academy of Management. Philadelphia, Pennsylvania.</w:t>
      </w:r>
      <w:r w:rsidR="00533241" w:rsidRPr="00A7428D">
        <w:rPr>
          <w:rFonts w:ascii="Arial" w:hAnsi="Arial" w:cs="Arial"/>
          <w:sz w:val="23"/>
          <w:szCs w:val="23"/>
        </w:rPr>
        <w:t xml:space="preserve"> </w:t>
      </w:r>
    </w:p>
    <w:p w14:paraId="151F230F" w14:textId="62ED3BC6" w:rsidR="00533241" w:rsidRPr="00A7428D" w:rsidRDefault="00533241" w:rsidP="0053324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Chars="420" w:left="1008"/>
        <w:rPr>
          <w:rFonts w:ascii="Arial" w:hAnsi="Arial" w:cs="Arial"/>
          <w:sz w:val="23"/>
          <w:szCs w:val="23"/>
        </w:rPr>
      </w:pPr>
      <w:r w:rsidRPr="00A7428D">
        <w:rPr>
          <w:rFonts w:ascii="Arial" w:hAnsi="Arial" w:cs="Arial"/>
          <w:b/>
          <w:sz w:val="23"/>
          <w:szCs w:val="23"/>
        </w:rPr>
        <w:t xml:space="preserve">Published in: </w:t>
      </w:r>
      <w:r w:rsidRPr="00A7428D">
        <w:rPr>
          <w:rFonts w:ascii="Arial" w:hAnsi="Arial" w:cs="Arial"/>
          <w:i/>
          <w:sz w:val="23"/>
          <w:szCs w:val="23"/>
        </w:rPr>
        <w:t>Academy of Management Annual Meeting Proceedings</w:t>
      </w:r>
      <w:r w:rsidRPr="00A7428D">
        <w:rPr>
          <w:rFonts w:ascii="Arial" w:hAnsi="Arial" w:cs="Arial"/>
          <w:sz w:val="23"/>
          <w:szCs w:val="23"/>
        </w:rPr>
        <w:t>. (2014).</w:t>
      </w:r>
      <w:r w:rsidR="00B90D9C" w:rsidRPr="00A7428D">
        <w:rPr>
          <w:rFonts w:ascii="Arial" w:hAnsi="Arial" w:cs="Arial"/>
          <w:sz w:val="23"/>
          <w:szCs w:val="23"/>
        </w:rPr>
        <w:t xml:space="preserve"> 15543</w:t>
      </w:r>
    </w:p>
    <w:p w14:paraId="20FCEAD1" w14:textId="77777777" w:rsidR="00A43207" w:rsidRPr="00A7428D" w:rsidRDefault="00A43207" w:rsidP="00A4320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t>
      </w:r>
      <w:r w:rsidRPr="00A7428D">
        <w:rPr>
          <w:rFonts w:ascii="Arial" w:hAnsi="Arial" w:cs="Arial"/>
          <w:sz w:val="23"/>
          <w:szCs w:val="23"/>
          <w:u w:val="single"/>
        </w:rPr>
        <w:t>Brinsfield, C. T.,</w:t>
      </w:r>
      <w:r w:rsidRPr="00A7428D">
        <w:rPr>
          <w:rFonts w:ascii="Arial" w:hAnsi="Arial" w:cs="Arial"/>
          <w:sz w:val="23"/>
          <w:szCs w:val="23"/>
        </w:rPr>
        <w:t xml:space="preserve"> </w:t>
      </w:r>
      <w:r w:rsidRPr="00A7428D">
        <w:rPr>
          <w:rFonts w:ascii="Arial" w:hAnsi="Arial" w:cs="Arial"/>
          <w:sz w:val="23"/>
          <w:szCs w:val="23"/>
          <w:u w:val="single"/>
        </w:rPr>
        <w:t>Cooper, J. T.,</w:t>
      </w:r>
      <w:r w:rsidRPr="00A7428D">
        <w:rPr>
          <w:rFonts w:ascii="Arial" w:hAnsi="Arial" w:cs="Arial"/>
          <w:sz w:val="23"/>
          <w:szCs w:val="23"/>
        </w:rPr>
        <w:t xml:space="preserve"> &amp; </w:t>
      </w:r>
      <w:r w:rsidRPr="00A7428D">
        <w:rPr>
          <w:rFonts w:ascii="Arial" w:hAnsi="Arial" w:cs="Arial"/>
          <w:sz w:val="23"/>
          <w:szCs w:val="23"/>
          <w:u w:val="single"/>
        </w:rPr>
        <w:t>Molloy, J. C.</w:t>
      </w:r>
      <w:r w:rsidRPr="00A7428D">
        <w:rPr>
          <w:rFonts w:ascii="Arial" w:hAnsi="Arial" w:cs="Arial"/>
          <w:sz w:val="23"/>
          <w:szCs w:val="23"/>
        </w:rPr>
        <w:t xml:space="preserve"> (2014). Quondam Commitments: An Examination of Commitments Employees No Longer Have. Annual Meeting of the Academy of Management. Philadelphia, Pennsylvania.</w:t>
      </w:r>
    </w:p>
    <w:p w14:paraId="64BA906E" w14:textId="13420F61" w:rsidR="00533241" w:rsidRPr="00A7428D" w:rsidRDefault="00533241" w:rsidP="0053324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Chars="420" w:left="1008"/>
        <w:rPr>
          <w:rFonts w:ascii="Arial" w:hAnsi="Arial" w:cs="Arial"/>
          <w:sz w:val="23"/>
          <w:szCs w:val="23"/>
        </w:rPr>
      </w:pPr>
      <w:r w:rsidRPr="00A7428D">
        <w:rPr>
          <w:rFonts w:ascii="Arial" w:hAnsi="Arial" w:cs="Arial"/>
          <w:b/>
          <w:sz w:val="23"/>
          <w:szCs w:val="23"/>
        </w:rPr>
        <w:t xml:space="preserve">Published in: </w:t>
      </w:r>
      <w:r w:rsidRPr="00A7428D">
        <w:rPr>
          <w:rFonts w:ascii="Arial" w:hAnsi="Arial" w:cs="Arial"/>
          <w:i/>
          <w:sz w:val="23"/>
          <w:szCs w:val="23"/>
        </w:rPr>
        <w:t>Academy of Management Annual Meeting Proceedings</w:t>
      </w:r>
      <w:r w:rsidRPr="00A7428D">
        <w:rPr>
          <w:rFonts w:ascii="Arial" w:hAnsi="Arial" w:cs="Arial"/>
          <w:sz w:val="23"/>
          <w:szCs w:val="23"/>
        </w:rPr>
        <w:t>. (2014).</w:t>
      </w:r>
    </w:p>
    <w:p w14:paraId="21C90C59" w14:textId="77777777" w:rsidR="00713D93" w:rsidRPr="00A7428D" w:rsidRDefault="007465CC" w:rsidP="007465C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lang w:val="de-DE"/>
        </w:rPr>
      </w:pPr>
      <w:r w:rsidRPr="00A7428D">
        <w:rPr>
          <w:rFonts w:ascii="Arial" w:hAnsi="Arial" w:cs="Arial"/>
          <w:sz w:val="23"/>
          <w:szCs w:val="23"/>
        </w:rPr>
        <w:t xml:space="preserve">de Jong, B. A., Leslie, L. M., Young, M. J., Fiore, S., </w:t>
      </w:r>
      <w:proofErr w:type="spellStart"/>
      <w:r w:rsidRPr="00A7428D">
        <w:rPr>
          <w:rFonts w:ascii="Arial" w:hAnsi="Arial" w:cs="Arial"/>
          <w:sz w:val="23"/>
          <w:szCs w:val="23"/>
        </w:rPr>
        <w:t>Heaphy</w:t>
      </w:r>
      <w:proofErr w:type="spellEnd"/>
      <w:r w:rsidRPr="00A7428D">
        <w:rPr>
          <w:rFonts w:ascii="Arial" w:hAnsi="Arial" w:cs="Arial"/>
          <w:sz w:val="23"/>
          <w:szCs w:val="23"/>
        </w:rPr>
        <w:t>, E.</w:t>
      </w:r>
      <w:proofErr w:type="gramStart"/>
      <w:r w:rsidRPr="00A7428D">
        <w:rPr>
          <w:rFonts w:ascii="Arial" w:hAnsi="Arial" w:cs="Arial"/>
          <w:sz w:val="23"/>
          <w:szCs w:val="23"/>
        </w:rPr>
        <w:t>,  Kravitz</w:t>
      </w:r>
      <w:proofErr w:type="gramEnd"/>
      <w:r w:rsidRPr="00A7428D">
        <w:rPr>
          <w:rFonts w:ascii="Arial" w:hAnsi="Arial" w:cs="Arial"/>
          <w:sz w:val="23"/>
          <w:szCs w:val="23"/>
        </w:rPr>
        <w:t xml:space="preserve">, D. A., Rahim A., Uhl-Bien, M., Davison, R. B., Hartel, C. E. J., Klein, H. J., </w:t>
      </w:r>
      <w:proofErr w:type="spellStart"/>
      <w:r w:rsidRPr="00A7428D">
        <w:rPr>
          <w:rFonts w:ascii="Arial" w:hAnsi="Arial" w:cs="Arial"/>
          <w:sz w:val="23"/>
          <w:szCs w:val="23"/>
        </w:rPr>
        <w:t>Kossek</w:t>
      </w:r>
      <w:proofErr w:type="spellEnd"/>
      <w:r w:rsidRPr="00A7428D">
        <w:rPr>
          <w:rFonts w:ascii="Arial" w:hAnsi="Arial" w:cs="Arial"/>
          <w:sz w:val="23"/>
          <w:szCs w:val="23"/>
        </w:rPr>
        <w:t>, E. E.</w:t>
      </w:r>
      <w:proofErr w:type="gramStart"/>
      <w:r w:rsidRPr="00A7428D">
        <w:rPr>
          <w:rFonts w:ascii="Arial" w:hAnsi="Arial" w:cs="Arial"/>
          <w:sz w:val="23"/>
          <w:szCs w:val="23"/>
        </w:rPr>
        <w:t>,  Nelson</w:t>
      </w:r>
      <w:proofErr w:type="gramEnd"/>
      <w:r w:rsidRPr="00A7428D">
        <w:rPr>
          <w:rFonts w:ascii="Arial" w:hAnsi="Arial" w:cs="Arial"/>
          <w:sz w:val="23"/>
          <w:szCs w:val="23"/>
        </w:rPr>
        <w:t xml:space="preserve">, M. F. </w:t>
      </w:r>
      <w:r w:rsidR="00713D93" w:rsidRPr="00A7428D">
        <w:rPr>
          <w:rFonts w:ascii="Arial" w:hAnsi="Arial" w:cs="Arial"/>
          <w:sz w:val="23"/>
          <w:szCs w:val="23"/>
        </w:rPr>
        <w:t xml:space="preserve">(2013). </w:t>
      </w:r>
      <w:r w:rsidRPr="00A7428D">
        <w:rPr>
          <w:rFonts w:ascii="Arial" w:hAnsi="Arial" w:cs="Arial"/>
          <w:sz w:val="23"/>
          <w:szCs w:val="23"/>
        </w:rPr>
        <w:t xml:space="preserve">How to Build and Find a </w:t>
      </w:r>
      <w:proofErr w:type="spellStart"/>
      <w:r w:rsidRPr="00A7428D">
        <w:rPr>
          <w:rFonts w:ascii="Arial" w:hAnsi="Arial" w:cs="Arial"/>
          <w:sz w:val="23"/>
          <w:szCs w:val="23"/>
        </w:rPr>
        <w:t>Microcommunity</w:t>
      </w:r>
      <w:proofErr w:type="spellEnd"/>
      <w:r w:rsidR="00713D93" w:rsidRPr="00A7428D">
        <w:rPr>
          <w:rFonts w:ascii="Arial" w:hAnsi="Arial" w:cs="Arial"/>
          <w:sz w:val="23"/>
          <w:szCs w:val="23"/>
        </w:rPr>
        <w:t>. Annual Meeting of the Academy of Management. Orlando, Florida.</w:t>
      </w:r>
    </w:p>
    <w:p w14:paraId="38EB838E" w14:textId="22B67281" w:rsidR="009C0712" w:rsidRPr="00A7428D" w:rsidRDefault="009C0712" w:rsidP="009C071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rPr>
        <w:t>Cooper, J.T.,</w:t>
      </w:r>
      <w:r w:rsidRPr="00A7428D">
        <w:rPr>
          <w:rFonts w:ascii="Arial" w:hAnsi="Arial" w:cs="Arial"/>
          <w:sz w:val="23"/>
          <w:szCs w:val="23"/>
        </w:rPr>
        <w:t xml:space="preserve"> Stanley, L.J., Klein, H.J. &amp; </w:t>
      </w:r>
      <w:proofErr w:type="spellStart"/>
      <w:r w:rsidRPr="00A7428D">
        <w:rPr>
          <w:rFonts w:ascii="Arial" w:hAnsi="Arial" w:cs="Arial"/>
          <w:sz w:val="23"/>
          <w:szCs w:val="23"/>
        </w:rPr>
        <w:t>Salimäki</w:t>
      </w:r>
      <w:proofErr w:type="spellEnd"/>
      <w:r w:rsidRPr="00A7428D">
        <w:rPr>
          <w:rFonts w:ascii="Arial" w:hAnsi="Arial" w:cs="Arial"/>
          <w:sz w:val="23"/>
          <w:szCs w:val="23"/>
        </w:rPr>
        <w:t>, A. (2012). Profiles of Commitment in Alternative Work Arrangements. Annual Meeting of the Academy of Management. Boston, Massachusetts.</w:t>
      </w:r>
    </w:p>
    <w:p w14:paraId="4C53781C" w14:textId="6378D357" w:rsidR="00B90D9C" w:rsidRPr="00A7428D" w:rsidRDefault="00B90D9C" w:rsidP="00B90D9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Chars="420" w:left="1008"/>
        <w:rPr>
          <w:rFonts w:ascii="Arial" w:hAnsi="Arial" w:cs="Arial"/>
          <w:sz w:val="23"/>
          <w:szCs w:val="23"/>
        </w:rPr>
      </w:pPr>
      <w:r w:rsidRPr="00A7428D">
        <w:rPr>
          <w:rFonts w:ascii="Arial" w:hAnsi="Arial" w:cs="Arial"/>
          <w:b/>
          <w:sz w:val="23"/>
          <w:szCs w:val="23"/>
        </w:rPr>
        <w:t xml:space="preserve">Published in: </w:t>
      </w:r>
      <w:r w:rsidRPr="00A7428D">
        <w:rPr>
          <w:rFonts w:ascii="Arial" w:hAnsi="Arial" w:cs="Arial"/>
          <w:i/>
          <w:sz w:val="23"/>
          <w:szCs w:val="23"/>
        </w:rPr>
        <w:t>Academy of Management Annual Meeting Proceedings</w:t>
      </w:r>
      <w:r w:rsidRPr="00A7428D">
        <w:rPr>
          <w:rFonts w:ascii="Arial" w:hAnsi="Arial" w:cs="Arial"/>
          <w:sz w:val="23"/>
          <w:szCs w:val="23"/>
        </w:rPr>
        <w:t>. (2012).</w:t>
      </w:r>
    </w:p>
    <w:p w14:paraId="3E22B487" w14:textId="77777777" w:rsidR="00DE3771" w:rsidRPr="00A7428D" w:rsidRDefault="00DE3771" w:rsidP="00DE377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lang w:val="de-DE"/>
        </w:rPr>
      </w:pPr>
      <w:r w:rsidRPr="00A7428D">
        <w:rPr>
          <w:rFonts w:ascii="Arial" w:hAnsi="Arial" w:cs="Arial"/>
          <w:sz w:val="23"/>
          <w:szCs w:val="23"/>
        </w:rPr>
        <w:t xml:space="preserve">Klein, H. J., </w:t>
      </w:r>
      <w:proofErr w:type="spellStart"/>
      <w:r w:rsidRPr="00A7428D">
        <w:rPr>
          <w:rFonts w:ascii="Arial" w:hAnsi="Arial" w:cs="Arial"/>
          <w:sz w:val="23"/>
          <w:szCs w:val="23"/>
          <w:u w:val="single"/>
        </w:rPr>
        <w:t>Dachner</w:t>
      </w:r>
      <w:proofErr w:type="spellEnd"/>
      <w:r w:rsidRPr="00A7428D">
        <w:rPr>
          <w:rFonts w:ascii="Arial" w:hAnsi="Arial" w:cs="Arial"/>
          <w:sz w:val="23"/>
          <w:szCs w:val="23"/>
          <w:u w:val="single"/>
        </w:rPr>
        <w:t>, A. M.</w:t>
      </w:r>
      <w:r w:rsidRPr="00A7428D">
        <w:rPr>
          <w:rFonts w:ascii="Arial" w:hAnsi="Arial" w:cs="Arial"/>
          <w:sz w:val="23"/>
          <w:szCs w:val="23"/>
        </w:rPr>
        <w:t>, Surface, E. A., &amp; Brown, K. G. (2012) The effects of trainer commitment to trainees on trainee motivation and learning. Annual Meeting of the Academy of Management. Boston, Massachusetts.</w:t>
      </w:r>
    </w:p>
    <w:p w14:paraId="547485FE" w14:textId="77777777" w:rsidR="00B34A38" w:rsidRPr="00A7428D" w:rsidRDefault="00B34A38" w:rsidP="00B34A38">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lang w:val="de-DE"/>
        </w:rPr>
      </w:pPr>
      <w:r w:rsidRPr="00A7428D">
        <w:rPr>
          <w:rFonts w:ascii="Arial" w:hAnsi="Arial" w:cs="Arial"/>
          <w:sz w:val="23"/>
          <w:szCs w:val="23"/>
          <w:lang w:val="de-DE"/>
        </w:rPr>
        <w:t xml:space="preserve">Klein, H. J., </w:t>
      </w:r>
      <w:r w:rsidRPr="00A7428D">
        <w:rPr>
          <w:rFonts w:ascii="Arial" w:hAnsi="Arial" w:cs="Arial"/>
          <w:sz w:val="23"/>
          <w:szCs w:val="23"/>
          <w:u w:val="single"/>
          <w:lang w:val="de-DE"/>
        </w:rPr>
        <w:t>Molloy, J. C.,</w:t>
      </w:r>
      <w:r w:rsidRPr="00A7428D">
        <w:rPr>
          <w:rFonts w:ascii="Arial" w:hAnsi="Arial" w:cs="Arial"/>
          <w:sz w:val="23"/>
          <w:szCs w:val="23"/>
          <w:lang w:val="de-DE"/>
        </w:rPr>
        <w:t xml:space="preserve"> </w:t>
      </w:r>
      <w:r w:rsidRPr="00A7428D">
        <w:rPr>
          <w:rFonts w:ascii="Arial" w:hAnsi="Arial" w:cs="Arial"/>
          <w:sz w:val="23"/>
          <w:szCs w:val="23"/>
          <w:u w:val="single"/>
          <w:lang w:val="de-DE"/>
        </w:rPr>
        <w:t>Cooper, J. T.</w:t>
      </w:r>
      <w:r w:rsidRPr="00A7428D">
        <w:rPr>
          <w:rFonts w:ascii="Arial" w:hAnsi="Arial" w:cs="Arial"/>
          <w:sz w:val="23"/>
          <w:szCs w:val="23"/>
          <w:lang w:val="de-DE"/>
        </w:rPr>
        <w:t xml:space="preserve">, &amp; </w:t>
      </w:r>
      <w:r w:rsidRPr="00A7428D">
        <w:rPr>
          <w:rFonts w:ascii="Arial" w:eastAsia="Calibri" w:hAnsi="Arial" w:cs="Arial"/>
          <w:color w:val="000000"/>
          <w:sz w:val="23"/>
          <w:szCs w:val="23"/>
          <w:u w:val="single"/>
        </w:rPr>
        <w:t>Swanson,</w:t>
      </w:r>
      <w:r w:rsidRPr="00A7428D">
        <w:rPr>
          <w:rFonts w:ascii="Arial" w:hAnsi="Arial" w:cs="Arial"/>
          <w:sz w:val="23"/>
          <w:szCs w:val="23"/>
          <w:u w:val="single"/>
          <w:lang w:val="de-DE"/>
        </w:rPr>
        <w:t xml:space="preserve"> </w:t>
      </w:r>
      <w:r w:rsidRPr="00A7428D">
        <w:rPr>
          <w:rFonts w:ascii="Arial" w:eastAsia="Calibri" w:hAnsi="Arial" w:cs="Arial"/>
          <w:color w:val="000000"/>
          <w:sz w:val="23"/>
          <w:szCs w:val="23"/>
          <w:u w:val="single"/>
        </w:rPr>
        <w:t>J. A.</w:t>
      </w:r>
      <w:r w:rsidRPr="00A7428D">
        <w:rPr>
          <w:rFonts w:ascii="Arial" w:eastAsia="Calibri" w:hAnsi="Arial" w:cs="Arial"/>
          <w:color w:val="000000"/>
          <w:sz w:val="23"/>
          <w:szCs w:val="23"/>
        </w:rPr>
        <w:t xml:space="preserve"> (2011). </w:t>
      </w:r>
      <w:r w:rsidRPr="00A7428D">
        <w:rPr>
          <w:rFonts w:ascii="Arial" w:hAnsi="Arial" w:cs="Arial"/>
          <w:sz w:val="23"/>
          <w:szCs w:val="23"/>
          <w:lang w:val="de-DE"/>
        </w:rPr>
        <w:t xml:space="preserve">Validation </w:t>
      </w:r>
      <w:proofErr w:type="spellStart"/>
      <w:r w:rsidRPr="00A7428D">
        <w:rPr>
          <w:rFonts w:ascii="Arial" w:hAnsi="Arial" w:cs="Arial"/>
          <w:sz w:val="23"/>
          <w:szCs w:val="23"/>
          <w:lang w:val="de-DE"/>
        </w:rPr>
        <w:t>of</w:t>
      </w:r>
      <w:proofErr w:type="spellEnd"/>
      <w:r w:rsidRPr="00A7428D">
        <w:rPr>
          <w:rFonts w:ascii="Arial" w:hAnsi="Arial" w:cs="Arial"/>
          <w:sz w:val="23"/>
          <w:szCs w:val="23"/>
          <w:lang w:val="de-DE"/>
        </w:rPr>
        <w:t xml:space="preserve"> a </w:t>
      </w:r>
      <w:proofErr w:type="spellStart"/>
      <w:r w:rsidRPr="00A7428D">
        <w:rPr>
          <w:rFonts w:ascii="Arial" w:hAnsi="Arial" w:cs="Arial"/>
          <w:sz w:val="23"/>
          <w:szCs w:val="23"/>
          <w:lang w:val="de-DE"/>
        </w:rPr>
        <w:t>uni</w:t>
      </w:r>
      <w:proofErr w:type="spellEnd"/>
      <w:r w:rsidRPr="00A7428D">
        <w:rPr>
          <w:rFonts w:ascii="Arial" w:hAnsi="Arial" w:cs="Arial"/>
          <w:sz w:val="23"/>
          <w:szCs w:val="23"/>
          <w:lang w:val="de-DE"/>
        </w:rPr>
        <w:t xml:space="preserve">-dimensional, </w:t>
      </w:r>
      <w:proofErr w:type="spellStart"/>
      <w:r w:rsidRPr="00A7428D">
        <w:rPr>
          <w:rFonts w:ascii="Arial" w:hAnsi="Arial" w:cs="Arial"/>
          <w:sz w:val="23"/>
          <w:szCs w:val="23"/>
          <w:lang w:val="de-DE"/>
        </w:rPr>
        <w:t>target-free</w:t>
      </w:r>
      <w:proofErr w:type="spellEnd"/>
      <w:r w:rsidRPr="00A7428D">
        <w:rPr>
          <w:rFonts w:ascii="Arial" w:hAnsi="Arial" w:cs="Arial"/>
          <w:sz w:val="23"/>
          <w:szCs w:val="23"/>
          <w:lang w:val="de-DE"/>
        </w:rPr>
        <w:t xml:space="preserve"> </w:t>
      </w:r>
      <w:proofErr w:type="spellStart"/>
      <w:r w:rsidRPr="00A7428D">
        <w:rPr>
          <w:rFonts w:ascii="Arial" w:hAnsi="Arial" w:cs="Arial"/>
          <w:sz w:val="23"/>
          <w:szCs w:val="23"/>
          <w:lang w:val="de-DE"/>
        </w:rPr>
        <w:t>self</w:t>
      </w:r>
      <w:proofErr w:type="spellEnd"/>
      <w:r w:rsidRPr="00A7428D">
        <w:rPr>
          <w:rFonts w:ascii="Arial" w:hAnsi="Arial" w:cs="Arial"/>
          <w:sz w:val="23"/>
          <w:szCs w:val="23"/>
          <w:lang w:val="de-DE"/>
        </w:rPr>
        <w:t xml:space="preserve">-report </w:t>
      </w:r>
      <w:proofErr w:type="spellStart"/>
      <w:r w:rsidRPr="00A7428D">
        <w:rPr>
          <w:rFonts w:ascii="Arial" w:hAnsi="Arial" w:cs="Arial"/>
          <w:sz w:val="23"/>
          <w:szCs w:val="23"/>
          <w:lang w:val="de-DE"/>
        </w:rPr>
        <w:t>measure</w:t>
      </w:r>
      <w:proofErr w:type="spellEnd"/>
      <w:r w:rsidRPr="00A7428D">
        <w:rPr>
          <w:rFonts w:ascii="Arial" w:hAnsi="Arial" w:cs="Arial"/>
          <w:sz w:val="23"/>
          <w:szCs w:val="23"/>
          <w:lang w:val="de-DE"/>
        </w:rPr>
        <w:t xml:space="preserve"> </w:t>
      </w:r>
      <w:proofErr w:type="spellStart"/>
      <w:r w:rsidRPr="00A7428D">
        <w:rPr>
          <w:rFonts w:ascii="Arial" w:hAnsi="Arial" w:cs="Arial"/>
          <w:sz w:val="23"/>
          <w:szCs w:val="23"/>
          <w:lang w:val="de-DE"/>
        </w:rPr>
        <w:t>of</w:t>
      </w:r>
      <w:proofErr w:type="spellEnd"/>
      <w:r w:rsidRPr="00A7428D">
        <w:rPr>
          <w:rFonts w:ascii="Arial" w:hAnsi="Arial" w:cs="Arial"/>
          <w:sz w:val="23"/>
          <w:szCs w:val="23"/>
          <w:lang w:val="de-DE"/>
        </w:rPr>
        <w:t xml:space="preserve"> </w:t>
      </w:r>
      <w:proofErr w:type="spellStart"/>
      <w:r w:rsidRPr="00A7428D">
        <w:rPr>
          <w:rFonts w:ascii="Arial" w:hAnsi="Arial" w:cs="Arial"/>
          <w:sz w:val="23"/>
          <w:szCs w:val="23"/>
          <w:lang w:val="de-DE"/>
        </w:rPr>
        <w:t>commitment</w:t>
      </w:r>
      <w:proofErr w:type="spellEnd"/>
      <w:r w:rsidRPr="00A7428D">
        <w:rPr>
          <w:rFonts w:ascii="Arial" w:hAnsi="Arial" w:cs="Arial"/>
          <w:sz w:val="23"/>
          <w:szCs w:val="23"/>
          <w:lang w:val="de-DE"/>
        </w:rPr>
        <w:t xml:space="preserve">. </w:t>
      </w:r>
      <w:r w:rsidRPr="00A7428D">
        <w:rPr>
          <w:rFonts w:ascii="Arial" w:hAnsi="Arial" w:cs="Arial"/>
          <w:sz w:val="23"/>
          <w:szCs w:val="23"/>
        </w:rPr>
        <w:t>Annual Meeting of the Academy of Management. San Antonio, Texas.</w:t>
      </w:r>
    </w:p>
    <w:p w14:paraId="15455125" w14:textId="77777777" w:rsidR="00C46182" w:rsidRPr="00A7428D" w:rsidRDefault="00C46182" w:rsidP="00C46182">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rPr>
        <w:t>Cooper, J.T.,</w:t>
      </w:r>
      <w:r w:rsidRPr="00A7428D">
        <w:rPr>
          <w:rFonts w:ascii="Arial" w:hAnsi="Arial" w:cs="Arial"/>
          <w:sz w:val="23"/>
          <w:szCs w:val="23"/>
        </w:rPr>
        <w:t xml:space="preserve"> Stanley, L.J., Klein, H.J. &amp; </w:t>
      </w:r>
      <w:proofErr w:type="spellStart"/>
      <w:r w:rsidRPr="00A7428D">
        <w:rPr>
          <w:rFonts w:ascii="Arial" w:hAnsi="Arial" w:cs="Arial"/>
          <w:sz w:val="23"/>
          <w:szCs w:val="23"/>
        </w:rPr>
        <w:t>Salimäki</w:t>
      </w:r>
      <w:proofErr w:type="spellEnd"/>
      <w:r w:rsidRPr="00A7428D">
        <w:rPr>
          <w:rFonts w:ascii="Arial" w:hAnsi="Arial" w:cs="Arial"/>
          <w:sz w:val="23"/>
          <w:szCs w:val="23"/>
        </w:rPr>
        <w:t>, A. (2010). Profiles of Commitment in Alternative Work Arrangements. 2010 Conference on Commitment. Columbus, Ohio.</w:t>
      </w:r>
    </w:p>
    <w:p w14:paraId="6817C853" w14:textId="77777777" w:rsidR="0061609D" w:rsidRPr="00A7428D" w:rsidRDefault="0061609D" w:rsidP="0061609D">
      <w:pPr>
        <w:keepNext/>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lang w:val="de-DE"/>
        </w:rPr>
      </w:pPr>
      <w:r w:rsidRPr="00A7428D">
        <w:rPr>
          <w:rFonts w:ascii="Arial" w:hAnsi="Arial" w:cs="Arial"/>
          <w:b/>
          <w:bCs/>
          <w:sz w:val="23"/>
          <w:szCs w:val="23"/>
        </w:rPr>
        <w:lastRenderedPageBreak/>
        <w:t>Professional Presentations (continued):</w:t>
      </w:r>
    </w:p>
    <w:p w14:paraId="7654FB7F" w14:textId="77777777" w:rsidR="00DB12F3" w:rsidRPr="00A7428D" w:rsidRDefault="00DB12F3" w:rsidP="00DB12F3">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t>
      </w:r>
      <w:r w:rsidRPr="00A7428D">
        <w:rPr>
          <w:rFonts w:ascii="Arial" w:hAnsi="Arial" w:cs="Arial"/>
          <w:sz w:val="23"/>
          <w:szCs w:val="23"/>
          <w:u w:val="single"/>
        </w:rPr>
        <w:t>Polin, B.</w:t>
      </w:r>
      <w:r w:rsidRPr="00A7428D">
        <w:rPr>
          <w:rFonts w:ascii="Arial" w:hAnsi="Arial" w:cs="Arial"/>
          <w:sz w:val="23"/>
          <w:szCs w:val="23"/>
        </w:rPr>
        <w:t xml:space="preserve">, &amp; </w:t>
      </w:r>
      <w:r w:rsidRPr="00A7428D">
        <w:rPr>
          <w:rFonts w:ascii="Arial" w:hAnsi="Arial" w:cs="Arial"/>
          <w:sz w:val="23"/>
          <w:szCs w:val="23"/>
          <w:u w:val="single"/>
        </w:rPr>
        <w:t>Sutton, K. L.</w:t>
      </w:r>
      <w:r w:rsidRPr="00A7428D">
        <w:rPr>
          <w:rFonts w:ascii="Arial" w:hAnsi="Arial" w:cs="Arial"/>
          <w:sz w:val="23"/>
          <w:szCs w:val="23"/>
        </w:rPr>
        <w:t xml:space="preserve"> (2010). </w:t>
      </w:r>
      <w:proofErr w:type="spellStart"/>
      <w:r w:rsidRPr="00A7428D">
        <w:rPr>
          <w:rFonts w:ascii="Arial" w:hAnsi="Arial" w:cs="Arial"/>
          <w:sz w:val="23"/>
          <w:szCs w:val="23"/>
          <w:lang w:val="de-DE"/>
        </w:rPr>
        <w:t>Effectively</w:t>
      </w:r>
      <w:proofErr w:type="spellEnd"/>
      <w:r w:rsidRPr="00A7428D">
        <w:rPr>
          <w:rFonts w:ascii="Arial" w:hAnsi="Arial" w:cs="Arial"/>
          <w:sz w:val="23"/>
          <w:szCs w:val="23"/>
          <w:lang w:val="de-DE"/>
        </w:rPr>
        <w:t xml:space="preserve"> Onboarding New </w:t>
      </w:r>
      <w:proofErr w:type="spellStart"/>
      <w:r w:rsidRPr="00A7428D">
        <w:rPr>
          <w:rFonts w:ascii="Arial" w:hAnsi="Arial" w:cs="Arial"/>
          <w:sz w:val="23"/>
          <w:szCs w:val="23"/>
          <w:lang w:val="de-DE"/>
        </w:rPr>
        <w:t>Employees</w:t>
      </w:r>
      <w:proofErr w:type="spellEnd"/>
      <w:r w:rsidRPr="00A7428D">
        <w:rPr>
          <w:rFonts w:ascii="Arial" w:hAnsi="Arial" w:cs="Arial"/>
          <w:sz w:val="23"/>
          <w:szCs w:val="23"/>
          <w:lang w:val="de-DE"/>
        </w:rPr>
        <w:t xml:space="preserve">. </w:t>
      </w:r>
      <w:r w:rsidRPr="00A7428D">
        <w:rPr>
          <w:rFonts w:ascii="Arial" w:hAnsi="Arial" w:cs="Arial"/>
          <w:sz w:val="23"/>
          <w:szCs w:val="23"/>
        </w:rPr>
        <w:t>Annual Meeting of the Academy of Management. Montreal, Quebec.</w:t>
      </w:r>
    </w:p>
    <w:p w14:paraId="354126C8" w14:textId="77777777" w:rsidR="005C2A29" w:rsidRPr="00A7428D" w:rsidRDefault="005C2A29" w:rsidP="005C2A29">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proofErr w:type="spellStart"/>
      <w:r w:rsidRPr="00A7428D">
        <w:rPr>
          <w:rFonts w:ascii="Arial" w:hAnsi="Arial" w:cs="Arial"/>
          <w:sz w:val="23"/>
          <w:szCs w:val="23"/>
          <w:lang w:val="de-DE"/>
        </w:rPr>
        <w:t>Cianci</w:t>
      </w:r>
      <w:proofErr w:type="spellEnd"/>
      <w:r w:rsidRPr="00A7428D">
        <w:rPr>
          <w:rFonts w:ascii="Arial" w:hAnsi="Arial" w:cs="Arial"/>
          <w:sz w:val="23"/>
          <w:szCs w:val="23"/>
          <w:lang w:val="de-DE"/>
        </w:rPr>
        <w:t>, A.,</w:t>
      </w:r>
      <w:r w:rsidRPr="00A7428D">
        <w:rPr>
          <w:rFonts w:ascii="Arial" w:hAnsi="Arial" w:cs="Arial"/>
          <w:sz w:val="23"/>
          <w:szCs w:val="23"/>
          <w:lang w:val="nl-NL"/>
        </w:rPr>
        <w:t xml:space="preserve"> Klein, H. J., &amp; </w:t>
      </w:r>
      <w:proofErr w:type="spellStart"/>
      <w:r w:rsidRPr="00A7428D">
        <w:rPr>
          <w:rFonts w:ascii="Arial" w:hAnsi="Arial" w:cs="Arial"/>
          <w:sz w:val="23"/>
          <w:szCs w:val="23"/>
          <w:lang w:val="de-DE"/>
        </w:rPr>
        <w:t>Seijts</w:t>
      </w:r>
      <w:proofErr w:type="spellEnd"/>
      <w:r w:rsidRPr="00A7428D">
        <w:rPr>
          <w:rFonts w:ascii="Arial" w:hAnsi="Arial" w:cs="Arial"/>
          <w:sz w:val="23"/>
          <w:szCs w:val="23"/>
          <w:lang w:val="de-DE"/>
        </w:rPr>
        <w:t>, G. H.</w:t>
      </w:r>
      <w:r w:rsidRPr="00A7428D">
        <w:rPr>
          <w:rFonts w:ascii="Arial" w:hAnsi="Arial" w:cs="Arial"/>
          <w:sz w:val="23"/>
          <w:szCs w:val="23"/>
          <w:lang w:val="nl-NL"/>
        </w:rPr>
        <w:t xml:space="preserve"> (2009). </w:t>
      </w:r>
      <w:r w:rsidRPr="00A7428D">
        <w:rPr>
          <w:rFonts w:ascii="Arial" w:hAnsi="Arial" w:cs="Arial"/>
          <w:sz w:val="23"/>
          <w:szCs w:val="23"/>
        </w:rPr>
        <w:t>The Effects of Negative Feedback, Goals and Conscientiousness on Tension and Performance. Annual Meeting of the Academy of Management. Chicago, IL.</w:t>
      </w:r>
    </w:p>
    <w:p w14:paraId="52A5BEEB" w14:textId="77777777" w:rsidR="005819BD" w:rsidRPr="00A7428D" w:rsidRDefault="005C2A29" w:rsidP="005819BD">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Becker, T. E., Clark, K. D., </w:t>
      </w:r>
      <w:proofErr w:type="spellStart"/>
      <w:r w:rsidRPr="00A7428D">
        <w:rPr>
          <w:rFonts w:ascii="Arial" w:hAnsi="Arial" w:cs="Arial"/>
          <w:sz w:val="23"/>
          <w:szCs w:val="23"/>
          <w:lang w:val="nl-NL"/>
        </w:rPr>
        <w:t>Hoobler</w:t>
      </w:r>
      <w:proofErr w:type="spellEnd"/>
      <w:r w:rsidRPr="00A7428D">
        <w:rPr>
          <w:rFonts w:ascii="Arial" w:hAnsi="Arial" w:cs="Arial"/>
          <w:sz w:val="23"/>
          <w:szCs w:val="23"/>
          <w:lang w:val="nl-NL"/>
        </w:rPr>
        <w:t xml:space="preserve">, J. M., Johnson, D. E., </w:t>
      </w:r>
      <w:proofErr w:type="spellStart"/>
      <w:r w:rsidRPr="00A7428D">
        <w:rPr>
          <w:rFonts w:ascii="Arial" w:hAnsi="Arial" w:cs="Arial"/>
          <w:sz w:val="23"/>
          <w:szCs w:val="23"/>
          <w:lang w:val="nl-NL"/>
        </w:rPr>
        <w:t>Kernan</w:t>
      </w:r>
      <w:proofErr w:type="spellEnd"/>
      <w:r w:rsidRPr="00A7428D">
        <w:rPr>
          <w:rFonts w:ascii="Arial" w:hAnsi="Arial" w:cs="Arial"/>
          <w:sz w:val="23"/>
          <w:szCs w:val="23"/>
          <w:lang w:val="nl-NL"/>
        </w:rPr>
        <w:t xml:space="preserve"> M. C., Klein, H. J., </w:t>
      </w:r>
      <w:proofErr w:type="spellStart"/>
      <w:r w:rsidRPr="00A7428D">
        <w:rPr>
          <w:rFonts w:ascii="Arial" w:hAnsi="Arial" w:cs="Arial"/>
          <w:sz w:val="23"/>
          <w:szCs w:val="23"/>
          <w:lang w:val="nl-NL"/>
        </w:rPr>
        <w:t>Klimoski</w:t>
      </w:r>
      <w:proofErr w:type="spellEnd"/>
      <w:r w:rsidRPr="00A7428D">
        <w:rPr>
          <w:rFonts w:ascii="Arial" w:hAnsi="Arial" w:cs="Arial"/>
          <w:sz w:val="23"/>
          <w:szCs w:val="23"/>
          <w:lang w:val="nl-NL"/>
        </w:rPr>
        <w:t xml:space="preserve">, R. J., Quigley, N. R. </w:t>
      </w:r>
      <w:r w:rsidR="00212461" w:rsidRPr="00A7428D">
        <w:rPr>
          <w:rFonts w:ascii="Arial" w:hAnsi="Arial" w:cs="Arial"/>
          <w:sz w:val="23"/>
          <w:szCs w:val="23"/>
          <w:lang w:val="nl-NL"/>
        </w:rPr>
        <w:t xml:space="preserve">(2009). Out </w:t>
      </w:r>
      <w:proofErr w:type="spellStart"/>
      <w:r w:rsidR="00212461" w:rsidRPr="00A7428D">
        <w:rPr>
          <w:rFonts w:ascii="Arial" w:hAnsi="Arial" w:cs="Arial"/>
          <w:sz w:val="23"/>
          <w:szCs w:val="23"/>
          <w:lang w:val="nl-NL"/>
        </w:rPr>
        <w:t>from</w:t>
      </w:r>
      <w:proofErr w:type="spellEnd"/>
      <w:r w:rsidR="00212461" w:rsidRPr="00A7428D">
        <w:rPr>
          <w:rFonts w:ascii="Arial" w:hAnsi="Arial" w:cs="Arial"/>
          <w:sz w:val="23"/>
          <w:szCs w:val="23"/>
          <w:lang w:val="nl-NL"/>
        </w:rPr>
        <w:t xml:space="preserve"> Under </w:t>
      </w:r>
      <w:proofErr w:type="spellStart"/>
      <w:r w:rsidR="00212461" w:rsidRPr="00A7428D">
        <w:rPr>
          <w:rFonts w:ascii="Arial" w:hAnsi="Arial" w:cs="Arial"/>
          <w:sz w:val="23"/>
          <w:szCs w:val="23"/>
          <w:lang w:val="nl-NL"/>
        </w:rPr>
        <w:t>Damocles</w:t>
      </w:r>
      <w:proofErr w:type="spellEnd"/>
      <w:r w:rsidR="00212461" w:rsidRPr="00A7428D">
        <w:rPr>
          <w:rFonts w:ascii="Arial" w:hAnsi="Arial" w:cs="Arial"/>
          <w:sz w:val="23"/>
          <w:szCs w:val="23"/>
          <w:lang w:val="nl-NL"/>
        </w:rPr>
        <w:t xml:space="preserve">’ </w:t>
      </w:r>
      <w:proofErr w:type="spellStart"/>
      <w:r w:rsidR="00212461" w:rsidRPr="00A7428D">
        <w:rPr>
          <w:rFonts w:ascii="Arial" w:hAnsi="Arial" w:cs="Arial"/>
          <w:sz w:val="23"/>
          <w:szCs w:val="23"/>
          <w:lang w:val="nl-NL"/>
        </w:rPr>
        <w:t>Sword</w:t>
      </w:r>
      <w:proofErr w:type="spellEnd"/>
      <w:r w:rsidR="00212461" w:rsidRPr="00A7428D">
        <w:rPr>
          <w:rFonts w:ascii="Arial" w:hAnsi="Arial" w:cs="Arial"/>
          <w:sz w:val="23"/>
          <w:szCs w:val="23"/>
          <w:lang w:val="nl-NL"/>
        </w:rPr>
        <w:t xml:space="preserve">: An HR Assessment of </w:t>
      </w:r>
      <w:proofErr w:type="spellStart"/>
      <w:r w:rsidR="00212461" w:rsidRPr="00A7428D">
        <w:rPr>
          <w:rFonts w:ascii="Arial" w:hAnsi="Arial" w:cs="Arial"/>
          <w:sz w:val="23"/>
          <w:szCs w:val="23"/>
          <w:lang w:val="nl-NL"/>
        </w:rPr>
        <w:t>Tenure</w:t>
      </w:r>
      <w:proofErr w:type="spellEnd"/>
      <w:r w:rsidR="00212461" w:rsidRPr="00A7428D">
        <w:rPr>
          <w:rFonts w:ascii="Arial" w:hAnsi="Arial" w:cs="Arial"/>
          <w:sz w:val="23"/>
          <w:szCs w:val="23"/>
        </w:rPr>
        <w:t>. Annual Conference of the Society for Industrial and Organizational Psychology. New Orleans, LA.</w:t>
      </w:r>
    </w:p>
    <w:p w14:paraId="16099117" w14:textId="40B09DE2" w:rsidR="00796C8A" w:rsidRPr="00A7428D" w:rsidRDefault="00796C8A" w:rsidP="005819BD">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de-DE"/>
        </w:rPr>
        <w:t>Klein, H. J.</w:t>
      </w:r>
      <w:r w:rsidR="00BF7C67" w:rsidRPr="00A7428D">
        <w:rPr>
          <w:rFonts w:ascii="Arial" w:hAnsi="Arial" w:cs="Arial"/>
          <w:sz w:val="23"/>
          <w:szCs w:val="23"/>
          <w:lang w:val="de-DE"/>
        </w:rPr>
        <w:t xml:space="preserve">, Brown, K. G., &amp; Cohen, D. J. </w:t>
      </w:r>
      <w:r w:rsidRPr="00A7428D">
        <w:rPr>
          <w:rFonts w:ascii="Arial" w:hAnsi="Arial" w:cs="Arial"/>
          <w:sz w:val="23"/>
          <w:szCs w:val="23"/>
          <w:lang w:val="de-DE"/>
        </w:rPr>
        <w:t xml:space="preserve">(2008). </w:t>
      </w:r>
      <w:r w:rsidR="00BF7C67" w:rsidRPr="00A7428D">
        <w:rPr>
          <w:rFonts w:ascii="Arial" w:hAnsi="Arial" w:cs="Arial"/>
          <w:sz w:val="23"/>
          <w:szCs w:val="23"/>
        </w:rPr>
        <w:t>Creating an online community of practice for HR/IR educators: An exploration of needs, mechanisms, and involvement</w:t>
      </w:r>
      <w:r w:rsidRPr="00A7428D">
        <w:rPr>
          <w:rFonts w:ascii="Arial" w:hAnsi="Arial" w:cs="Arial"/>
          <w:sz w:val="23"/>
          <w:szCs w:val="23"/>
        </w:rPr>
        <w:t>. Fifth Conference on Innovative Teaching in Human Resources and Industrial Relations. Minneapolis, MN.</w:t>
      </w:r>
    </w:p>
    <w:p w14:paraId="080FDF46" w14:textId="77777777" w:rsidR="00796C8A" w:rsidRPr="00A7428D" w:rsidRDefault="00796C8A" w:rsidP="00796C8A">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de-DE"/>
        </w:rPr>
        <w:t xml:space="preserve">Klein, H. J., </w:t>
      </w:r>
      <w:proofErr w:type="spellStart"/>
      <w:r w:rsidRPr="00A7428D">
        <w:rPr>
          <w:rFonts w:ascii="Arial" w:hAnsi="Arial" w:cs="Arial"/>
          <w:sz w:val="23"/>
          <w:szCs w:val="23"/>
          <w:lang w:val="de-DE"/>
        </w:rPr>
        <w:t>Berkley</w:t>
      </w:r>
      <w:proofErr w:type="spellEnd"/>
      <w:r w:rsidRPr="00A7428D">
        <w:rPr>
          <w:rFonts w:ascii="Arial" w:hAnsi="Arial" w:cs="Arial"/>
          <w:sz w:val="23"/>
          <w:szCs w:val="23"/>
          <w:lang w:val="de-DE"/>
        </w:rPr>
        <w:t xml:space="preserve">, R. A., </w:t>
      </w:r>
      <w:proofErr w:type="spellStart"/>
      <w:r w:rsidR="008137F0" w:rsidRPr="00A7428D">
        <w:rPr>
          <w:rFonts w:ascii="Arial" w:hAnsi="Arial" w:cs="Arial"/>
          <w:sz w:val="23"/>
          <w:szCs w:val="23"/>
          <w:lang w:val="de-DE"/>
        </w:rPr>
        <w:t>Benrouane</w:t>
      </w:r>
      <w:proofErr w:type="spellEnd"/>
      <w:r w:rsidR="008137F0" w:rsidRPr="00A7428D">
        <w:rPr>
          <w:rFonts w:ascii="Arial" w:hAnsi="Arial" w:cs="Arial"/>
          <w:sz w:val="23"/>
          <w:szCs w:val="23"/>
          <w:lang w:val="de-DE"/>
        </w:rPr>
        <w:t xml:space="preserve">, S. </w:t>
      </w:r>
      <w:r w:rsidRPr="00A7428D">
        <w:rPr>
          <w:rFonts w:ascii="Arial" w:hAnsi="Arial" w:cs="Arial"/>
          <w:sz w:val="23"/>
          <w:szCs w:val="23"/>
          <w:lang w:val="de-DE"/>
        </w:rPr>
        <w:t xml:space="preserve">&amp; Gardner, T. M. (2008). </w:t>
      </w:r>
      <w:r w:rsidRPr="00A7428D">
        <w:rPr>
          <w:rFonts w:ascii="Arial" w:hAnsi="Arial" w:cs="Arial"/>
          <w:sz w:val="23"/>
          <w:szCs w:val="23"/>
        </w:rPr>
        <w:t>Leading the horse to water and getting it to drink: Teaching HR to non-HR majors. Fifth Conference on Innovative Teaching in Human Resources and Industrial Relations. Minneapolis, MN.</w:t>
      </w:r>
    </w:p>
    <w:p w14:paraId="63F53195" w14:textId="77777777" w:rsidR="00A825E7" w:rsidRPr="00A7428D" w:rsidRDefault="001B61B2" w:rsidP="00A825E7">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lang w:val="nl-NL"/>
        </w:rPr>
      </w:pPr>
      <w:r w:rsidRPr="00A7428D">
        <w:rPr>
          <w:rFonts w:ascii="Arial" w:hAnsi="Arial" w:cs="Arial"/>
          <w:sz w:val="23"/>
          <w:szCs w:val="23"/>
          <w:lang w:val="nl-NL"/>
        </w:rPr>
        <w:t xml:space="preserve">Klein, H. J., </w:t>
      </w:r>
      <w:r w:rsidRPr="00A7428D">
        <w:rPr>
          <w:rFonts w:ascii="Arial" w:hAnsi="Arial" w:cs="Arial"/>
          <w:sz w:val="23"/>
          <w:szCs w:val="23"/>
          <w:lang w:val="de-DE"/>
        </w:rPr>
        <w:t xml:space="preserve">Austin, J. T., &amp; </w:t>
      </w:r>
      <w:r w:rsidRPr="00A7428D">
        <w:rPr>
          <w:rFonts w:ascii="Arial" w:hAnsi="Arial" w:cs="Arial"/>
          <w:sz w:val="23"/>
          <w:szCs w:val="23"/>
          <w:u w:val="single"/>
          <w:lang w:val="de-DE"/>
        </w:rPr>
        <w:t>Cooper, J. T.</w:t>
      </w:r>
      <w:r w:rsidRPr="00A7428D">
        <w:rPr>
          <w:rFonts w:ascii="Arial" w:hAnsi="Arial" w:cs="Arial"/>
          <w:sz w:val="23"/>
          <w:szCs w:val="23"/>
          <w:lang w:val="nl-NL"/>
        </w:rPr>
        <w:t xml:space="preserve"> (200</w:t>
      </w:r>
      <w:r w:rsidR="00E722DB" w:rsidRPr="00A7428D">
        <w:rPr>
          <w:rFonts w:ascii="Arial" w:hAnsi="Arial" w:cs="Arial"/>
          <w:sz w:val="23"/>
          <w:szCs w:val="23"/>
          <w:lang w:val="nl-NL"/>
        </w:rPr>
        <w:t>8</w:t>
      </w:r>
      <w:r w:rsidRPr="00A7428D">
        <w:rPr>
          <w:rFonts w:ascii="Arial" w:hAnsi="Arial" w:cs="Arial"/>
          <w:sz w:val="23"/>
          <w:szCs w:val="23"/>
          <w:lang w:val="nl-NL"/>
        </w:rPr>
        <w:t xml:space="preserve">). </w:t>
      </w:r>
      <w:r w:rsidRPr="00A7428D">
        <w:rPr>
          <w:rFonts w:ascii="Arial" w:hAnsi="Arial" w:cs="Arial"/>
          <w:sz w:val="23"/>
          <w:szCs w:val="23"/>
        </w:rPr>
        <w:t>Frontier series authors panel: Work Motivation - Past, Present, and Future. Annual Conference of the Society for Industrial and Organizational Psychology. San Francisco, CA.</w:t>
      </w:r>
      <w:r w:rsidR="00A825E7" w:rsidRPr="00A7428D">
        <w:rPr>
          <w:rFonts w:ascii="Arial" w:hAnsi="Arial" w:cs="Arial"/>
          <w:sz w:val="23"/>
          <w:szCs w:val="23"/>
          <w:lang w:val="nl-NL"/>
        </w:rPr>
        <w:t xml:space="preserve"> </w:t>
      </w:r>
    </w:p>
    <w:p w14:paraId="507C00F6" w14:textId="77777777" w:rsidR="00A825E7" w:rsidRPr="00A7428D" w:rsidRDefault="00A825E7" w:rsidP="00A825E7">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lang w:val="nl-NL"/>
        </w:rPr>
      </w:pPr>
      <w:proofErr w:type="spellStart"/>
      <w:r w:rsidRPr="00A7428D">
        <w:rPr>
          <w:rFonts w:ascii="Arial" w:hAnsi="Arial" w:cs="Arial"/>
          <w:sz w:val="23"/>
          <w:szCs w:val="23"/>
          <w:lang w:val="nl-NL"/>
        </w:rPr>
        <w:t>Morgeson</w:t>
      </w:r>
      <w:proofErr w:type="spellEnd"/>
      <w:r w:rsidRPr="00A7428D">
        <w:rPr>
          <w:rFonts w:ascii="Arial" w:hAnsi="Arial" w:cs="Arial"/>
          <w:sz w:val="23"/>
          <w:szCs w:val="23"/>
          <w:lang w:val="nl-NL"/>
        </w:rPr>
        <w:t xml:space="preserve">, F. P., </w:t>
      </w:r>
      <w:proofErr w:type="spellStart"/>
      <w:r w:rsidRPr="00A7428D">
        <w:rPr>
          <w:rFonts w:ascii="Arial" w:hAnsi="Arial" w:cs="Arial"/>
          <w:sz w:val="23"/>
          <w:szCs w:val="23"/>
          <w:lang w:val="nl-NL"/>
        </w:rPr>
        <w:t>Cascio</w:t>
      </w:r>
      <w:proofErr w:type="spellEnd"/>
      <w:r w:rsidRPr="00A7428D">
        <w:rPr>
          <w:rFonts w:ascii="Arial" w:hAnsi="Arial" w:cs="Arial"/>
          <w:sz w:val="23"/>
          <w:szCs w:val="23"/>
          <w:lang w:val="nl-NL"/>
        </w:rPr>
        <w:t xml:space="preserve">, W. F., Cohen, D. J., </w:t>
      </w:r>
      <w:proofErr w:type="spellStart"/>
      <w:r w:rsidRPr="00A7428D">
        <w:rPr>
          <w:rFonts w:ascii="Arial" w:hAnsi="Arial" w:cs="Arial"/>
          <w:sz w:val="23"/>
          <w:szCs w:val="23"/>
          <w:lang w:val="nl-NL"/>
        </w:rPr>
        <w:t>Fogli</w:t>
      </w:r>
      <w:proofErr w:type="spellEnd"/>
      <w:r w:rsidRPr="00A7428D">
        <w:rPr>
          <w:rFonts w:ascii="Arial" w:hAnsi="Arial" w:cs="Arial"/>
          <w:sz w:val="23"/>
          <w:szCs w:val="23"/>
          <w:lang w:val="nl-NL"/>
        </w:rPr>
        <w:t xml:space="preserve">, L., Klein, H. J., </w:t>
      </w:r>
      <w:proofErr w:type="spellStart"/>
      <w:r w:rsidRPr="00A7428D">
        <w:rPr>
          <w:rFonts w:ascii="Arial" w:hAnsi="Arial" w:cs="Arial"/>
          <w:sz w:val="23"/>
          <w:szCs w:val="23"/>
          <w:lang w:val="nl-NL"/>
        </w:rPr>
        <w:t>Schiemann</w:t>
      </w:r>
      <w:proofErr w:type="spellEnd"/>
      <w:r w:rsidRPr="00A7428D">
        <w:rPr>
          <w:rFonts w:ascii="Arial" w:hAnsi="Arial" w:cs="Arial"/>
          <w:sz w:val="23"/>
          <w:szCs w:val="23"/>
          <w:lang w:val="nl-NL"/>
        </w:rPr>
        <w:t xml:space="preserve">, W. A., &amp; </w:t>
      </w:r>
      <w:proofErr w:type="spellStart"/>
      <w:r w:rsidRPr="00A7428D">
        <w:rPr>
          <w:rFonts w:ascii="Arial" w:hAnsi="Arial" w:cs="Arial"/>
          <w:sz w:val="23"/>
          <w:szCs w:val="23"/>
          <w:lang w:val="nl-NL"/>
        </w:rPr>
        <w:t>Simco</w:t>
      </w:r>
      <w:proofErr w:type="spellEnd"/>
      <w:r w:rsidRPr="00A7428D">
        <w:rPr>
          <w:rFonts w:ascii="Arial" w:hAnsi="Arial" w:cs="Arial"/>
          <w:sz w:val="23"/>
          <w:szCs w:val="23"/>
          <w:lang w:val="nl-NL"/>
        </w:rPr>
        <w:t xml:space="preserve">, J. (2008). </w:t>
      </w:r>
      <w:proofErr w:type="spellStart"/>
      <w:r w:rsidRPr="00A7428D">
        <w:rPr>
          <w:rFonts w:ascii="Arial" w:hAnsi="Arial" w:cs="Arial"/>
          <w:sz w:val="23"/>
          <w:szCs w:val="23"/>
          <w:lang w:val="nl-NL"/>
        </w:rPr>
        <w:t>Bridging</w:t>
      </w:r>
      <w:proofErr w:type="spellEnd"/>
      <w:r w:rsidRPr="00A7428D">
        <w:rPr>
          <w:rFonts w:ascii="Arial" w:hAnsi="Arial" w:cs="Arial"/>
          <w:sz w:val="23"/>
          <w:szCs w:val="23"/>
          <w:lang w:val="nl-NL"/>
        </w:rPr>
        <w:t xml:space="preserve"> </w:t>
      </w:r>
      <w:proofErr w:type="spellStart"/>
      <w:r w:rsidRPr="00A7428D">
        <w:rPr>
          <w:rFonts w:ascii="Arial" w:hAnsi="Arial" w:cs="Arial"/>
          <w:sz w:val="23"/>
          <w:szCs w:val="23"/>
          <w:lang w:val="nl-NL"/>
        </w:rPr>
        <w:t>the</w:t>
      </w:r>
      <w:proofErr w:type="spellEnd"/>
      <w:r w:rsidRPr="00A7428D">
        <w:rPr>
          <w:rFonts w:ascii="Arial" w:hAnsi="Arial" w:cs="Arial"/>
          <w:sz w:val="23"/>
          <w:szCs w:val="23"/>
          <w:lang w:val="nl-NL"/>
        </w:rPr>
        <w:t xml:space="preserve"> </w:t>
      </w:r>
      <w:proofErr w:type="spellStart"/>
      <w:r w:rsidRPr="00A7428D">
        <w:rPr>
          <w:rFonts w:ascii="Arial" w:hAnsi="Arial" w:cs="Arial"/>
          <w:sz w:val="23"/>
          <w:szCs w:val="23"/>
          <w:lang w:val="nl-NL"/>
        </w:rPr>
        <w:t>Scientist</w:t>
      </w:r>
      <w:proofErr w:type="spellEnd"/>
      <w:r w:rsidRPr="00A7428D">
        <w:rPr>
          <w:rFonts w:ascii="Arial" w:hAnsi="Arial" w:cs="Arial"/>
          <w:sz w:val="23"/>
          <w:szCs w:val="23"/>
          <w:lang w:val="nl-NL"/>
        </w:rPr>
        <w:t xml:space="preserve">-Practitioner Gap: Senior Executives </w:t>
      </w:r>
      <w:proofErr w:type="spellStart"/>
      <w:r w:rsidRPr="00A7428D">
        <w:rPr>
          <w:rFonts w:ascii="Arial" w:hAnsi="Arial" w:cs="Arial"/>
          <w:sz w:val="23"/>
          <w:szCs w:val="23"/>
          <w:lang w:val="nl-NL"/>
        </w:rPr>
        <w:t>Identify</w:t>
      </w:r>
      <w:proofErr w:type="spellEnd"/>
      <w:r w:rsidRPr="00A7428D">
        <w:rPr>
          <w:rFonts w:ascii="Arial" w:hAnsi="Arial" w:cs="Arial"/>
          <w:sz w:val="23"/>
          <w:szCs w:val="23"/>
          <w:lang w:val="nl-NL"/>
        </w:rPr>
        <w:t xml:space="preserve"> Critical Research </w:t>
      </w:r>
      <w:proofErr w:type="spellStart"/>
      <w:r w:rsidRPr="00A7428D">
        <w:rPr>
          <w:rFonts w:ascii="Arial" w:hAnsi="Arial" w:cs="Arial"/>
          <w:sz w:val="23"/>
          <w:szCs w:val="23"/>
          <w:lang w:val="nl-NL"/>
        </w:rPr>
        <w:t>Needs</w:t>
      </w:r>
      <w:proofErr w:type="spellEnd"/>
      <w:r w:rsidRPr="00A7428D">
        <w:rPr>
          <w:rFonts w:ascii="Arial" w:hAnsi="Arial" w:cs="Arial"/>
          <w:sz w:val="23"/>
          <w:szCs w:val="23"/>
          <w:lang w:val="nl-NL"/>
        </w:rPr>
        <w:t xml:space="preserve">. </w:t>
      </w:r>
      <w:r w:rsidRPr="00A7428D">
        <w:rPr>
          <w:rFonts w:ascii="Arial" w:hAnsi="Arial" w:cs="Arial"/>
          <w:sz w:val="23"/>
          <w:szCs w:val="23"/>
        </w:rPr>
        <w:t>Annual Conference of the Society for Industrial and Organizational Psychology. San Francisco, CA.</w:t>
      </w:r>
    </w:p>
    <w:p w14:paraId="403DC36B" w14:textId="77777777" w:rsidR="0069699B" w:rsidRPr="00A7428D" w:rsidRDefault="00EC56D5" w:rsidP="0069699B">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proofErr w:type="spellStart"/>
      <w:r w:rsidRPr="00A7428D">
        <w:rPr>
          <w:rFonts w:ascii="Arial" w:hAnsi="Arial" w:cs="Arial"/>
          <w:sz w:val="23"/>
          <w:szCs w:val="23"/>
          <w:u w:val="single"/>
          <w:lang w:val="nl-NL"/>
        </w:rPr>
        <w:t>Fein</w:t>
      </w:r>
      <w:proofErr w:type="spellEnd"/>
      <w:r w:rsidRPr="00A7428D">
        <w:rPr>
          <w:rFonts w:ascii="Arial" w:hAnsi="Arial" w:cs="Arial"/>
          <w:sz w:val="23"/>
          <w:szCs w:val="23"/>
          <w:u w:val="single"/>
          <w:lang w:val="nl-NL"/>
        </w:rPr>
        <w:t>, E. C.</w:t>
      </w:r>
      <w:r w:rsidRPr="00A7428D">
        <w:rPr>
          <w:rFonts w:ascii="Arial" w:hAnsi="Arial" w:cs="Arial"/>
          <w:sz w:val="23"/>
          <w:szCs w:val="23"/>
          <w:lang w:val="nl-NL"/>
        </w:rPr>
        <w:t xml:space="preserve">, &amp; Klein, H. J. (2007). </w:t>
      </w:r>
      <w:r w:rsidR="0069699B" w:rsidRPr="00A7428D">
        <w:rPr>
          <w:rFonts w:ascii="Arial" w:hAnsi="Arial" w:cs="Arial"/>
          <w:sz w:val="23"/>
          <w:szCs w:val="23"/>
        </w:rPr>
        <w:t>Personality Predictors of Self-Regulation: Five Factor</w:t>
      </w:r>
      <w:r w:rsidRPr="00A7428D">
        <w:rPr>
          <w:rFonts w:ascii="Arial" w:hAnsi="Arial" w:cs="Arial"/>
          <w:sz w:val="23"/>
          <w:szCs w:val="23"/>
        </w:rPr>
        <w:t xml:space="preserve"> </w:t>
      </w:r>
      <w:r w:rsidR="0069699B" w:rsidRPr="00A7428D">
        <w:rPr>
          <w:rFonts w:ascii="Arial" w:hAnsi="Arial" w:cs="Arial"/>
          <w:sz w:val="23"/>
          <w:szCs w:val="23"/>
        </w:rPr>
        <w:t>Model Fa</w:t>
      </w:r>
      <w:r w:rsidRPr="00A7428D">
        <w:rPr>
          <w:rFonts w:ascii="Arial" w:hAnsi="Arial" w:cs="Arial"/>
          <w:sz w:val="23"/>
          <w:szCs w:val="23"/>
        </w:rPr>
        <w:t xml:space="preserve">ctors, Facets, or a Composite? Annual Meeting of the Academy of Management. Philadelphia, </w:t>
      </w:r>
      <w:r w:rsidR="00471ED9" w:rsidRPr="00A7428D">
        <w:rPr>
          <w:rFonts w:ascii="Arial" w:hAnsi="Arial" w:cs="Arial"/>
          <w:sz w:val="23"/>
          <w:szCs w:val="23"/>
        </w:rPr>
        <w:t>Pennsylvania</w:t>
      </w:r>
      <w:r w:rsidRPr="00A7428D">
        <w:rPr>
          <w:rFonts w:ascii="Arial" w:hAnsi="Arial" w:cs="Arial"/>
          <w:sz w:val="23"/>
          <w:szCs w:val="23"/>
        </w:rPr>
        <w:t>.</w:t>
      </w:r>
    </w:p>
    <w:p w14:paraId="1C7EC8D9" w14:textId="77777777" w:rsidR="00491E38" w:rsidRPr="00A7428D" w:rsidRDefault="00491E38" w:rsidP="00491E38">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Cascio, W. F., </w:t>
      </w:r>
      <w:r w:rsidRPr="00A7428D">
        <w:rPr>
          <w:rFonts w:ascii="Arial" w:hAnsi="Arial" w:cs="Arial"/>
          <w:sz w:val="23"/>
          <w:szCs w:val="23"/>
        </w:rPr>
        <w:tab/>
        <w:t>Fogli, L.</w:t>
      </w:r>
      <w:r w:rsidR="0069699B" w:rsidRPr="00A7428D">
        <w:rPr>
          <w:rFonts w:ascii="Arial" w:hAnsi="Arial" w:cs="Arial"/>
          <w:sz w:val="23"/>
          <w:szCs w:val="23"/>
        </w:rPr>
        <w:t xml:space="preserve">, </w:t>
      </w:r>
      <w:r w:rsidRPr="00A7428D">
        <w:rPr>
          <w:rFonts w:ascii="Arial" w:hAnsi="Arial" w:cs="Arial"/>
          <w:sz w:val="23"/>
          <w:szCs w:val="23"/>
        </w:rPr>
        <w:t>Klein, H</w:t>
      </w:r>
      <w:r w:rsidR="0069699B" w:rsidRPr="00A7428D">
        <w:rPr>
          <w:rFonts w:ascii="Arial" w:hAnsi="Arial" w:cs="Arial"/>
          <w:sz w:val="23"/>
          <w:szCs w:val="23"/>
        </w:rPr>
        <w:t xml:space="preserve">. J., </w:t>
      </w:r>
      <w:r w:rsidRPr="00A7428D">
        <w:rPr>
          <w:rFonts w:ascii="Arial" w:hAnsi="Arial" w:cs="Arial"/>
          <w:sz w:val="23"/>
          <w:szCs w:val="23"/>
        </w:rPr>
        <w:t>Morgeson, F</w:t>
      </w:r>
      <w:r w:rsidR="0069699B" w:rsidRPr="00A7428D">
        <w:rPr>
          <w:rFonts w:ascii="Arial" w:hAnsi="Arial" w:cs="Arial"/>
          <w:sz w:val="23"/>
          <w:szCs w:val="23"/>
        </w:rPr>
        <w:t xml:space="preserve">. P., &amp; </w:t>
      </w:r>
      <w:r w:rsidRPr="00A7428D">
        <w:rPr>
          <w:rFonts w:ascii="Arial" w:hAnsi="Arial" w:cs="Arial"/>
          <w:sz w:val="23"/>
          <w:szCs w:val="23"/>
        </w:rPr>
        <w:t>Silberman, K</w:t>
      </w:r>
      <w:r w:rsidR="0069699B" w:rsidRPr="00A7428D">
        <w:rPr>
          <w:rFonts w:ascii="Arial" w:hAnsi="Arial" w:cs="Arial"/>
          <w:sz w:val="23"/>
          <w:szCs w:val="23"/>
        </w:rPr>
        <w:t xml:space="preserve">. (2007). </w:t>
      </w:r>
      <w:r w:rsidR="00A162A1" w:rsidRPr="00A7428D">
        <w:rPr>
          <w:rFonts w:ascii="Arial" w:hAnsi="Arial" w:cs="Arial"/>
          <w:sz w:val="23"/>
          <w:szCs w:val="23"/>
        </w:rPr>
        <w:t>SHRM Foundation Grant Funding: Working to Advance HR</w:t>
      </w:r>
      <w:r w:rsidRPr="00A7428D">
        <w:rPr>
          <w:rFonts w:ascii="Arial" w:hAnsi="Arial" w:cs="Arial"/>
          <w:sz w:val="23"/>
          <w:szCs w:val="23"/>
        </w:rPr>
        <w:t>. Annual Conference of the Society for Industrial and Organizational Psychology. New York, NY.</w:t>
      </w:r>
    </w:p>
    <w:p w14:paraId="46EBF2AA"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t>
      </w:r>
      <w:r w:rsidRPr="00A7428D">
        <w:rPr>
          <w:rFonts w:ascii="Arial" w:hAnsi="Arial" w:cs="Arial"/>
          <w:sz w:val="23"/>
          <w:szCs w:val="23"/>
          <w:u w:val="single"/>
        </w:rPr>
        <w:t>Brinsfield, C. T.</w:t>
      </w:r>
      <w:r w:rsidRPr="00A7428D">
        <w:rPr>
          <w:rFonts w:ascii="Arial" w:hAnsi="Arial" w:cs="Arial"/>
          <w:sz w:val="23"/>
          <w:szCs w:val="23"/>
        </w:rPr>
        <w:t xml:space="preserve">, &amp; </w:t>
      </w:r>
      <w:r w:rsidRPr="00A7428D">
        <w:rPr>
          <w:rFonts w:ascii="Arial" w:hAnsi="Arial" w:cs="Arial"/>
          <w:sz w:val="23"/>
          <w:szCs w:val="23"/>
          <w:u w:val="single"/>
        </w:rPr>
        <w:t>Molloy, J. C.</w:t>
      </w:r>
      <w:r w:rsidRPr="00A7428D">
        <w:rPr>
          <w:rFonts w:ascii="Arial" w:hAnsi="Arial" w:cs="Arial"/>
          <w:sz w:val="23"/>
          <w:szCs w:val="23"/>
        </w:rPr>
        <w:t xml:space="preserve"> (2006). Understanding Workplace Commitments Independent of Antecedents, Targets, Rationales and Consequences. Annual Meeting of the Academy of Management. Atlanta, GA.</w:t>
      </w:r>
    </w:p>
    <w:p w14:paraId="64C948AF"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t>
      </w:r>
      <w:r w:rsidRPr="00A7428D">
        <w:rPr>
          <w:rFonts w:ascii="Arial" w:hAnsi="Arial" w:cs="Arial"/>
          <w:sz w:val="23"/>
          <w:szCs w:val="23"/>
          <w:u w:val="single"/>
        </w:rPr>
        <w:t>Heuser, A. E.</w:t>
      </w:r>
      <w:r w:rsidRPr="00A7428D">
        <w:rPr>
          <w:rFonts w:ascii="Arial" w:hAnsi="Arial" w:cs="Arial"/>
          <w:sz w:val="23"/>
          <w:szCs w:val="23"/>
        </w:rPr>
        <w:t>, &amp;</w:t>
      </w:r>
      <w:r w:rsidRPr="00A7428D">
        <w:rPr>
          <w:rFonts w:ascii="Arial" w:hAnsi="Arial" w:cs="Arial"/>
          <w:sz w:val="23"/>
          <w:szCs w:val="23"/>
          <w:u w:val="single"/>
        </w:rPr>
        <w:t xml:space="preserve"> Sutton, K. L.</w:t>
      </w:r>
      <w:r w:rsidRPr="00A7428D">
        <w:rPr>
          <w:rFonts w:ascii="Arial" w:hAnsi="Arial" w:cs="Arial"/>
          <w:sz w:val="23"/>
          <w:szCs w:val="23"/>
        </w:rPr>
        <w:t xml:space="preserve"> (2006) The Dimensions and Levels of Socialization Content. Annual Conference of the Society for Industrial and Organizational Psychology. Dallas, TX.</w:t>
      </w:r>
    </w:p>
    <w:p w14:paraId="5BFE5221" w14:textId="77777777" w:rsidR="0061609D" w:rsidRPr="00A7428D" w:rsidRDefault="0061609D" w:rsidP="0061609D">
      <w:pPr>
        <w:keepNext/>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lang w:val="de-DE"/>
        </w:rPr>
      </w:pPr>
      <w:r w:rsidRPr="00A7428D">
        <w:rPr>
          <w:rFonts w:ascii="Arial" w:hAnsi="Arial" w:cs="Arial"/>
          <w:b/>
          <w:bCs/>
          <w:sz w:val="23"/>
          <w:szCs w:val="23"/>
        </w:rPr>
        <w:lastRenderedPageBreak/>
        <w:t>Professional Presentations (continued):</w:t>
      </w:r>
    </w:p>
    <w:p w14:paraId="3D2C16D2"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Becker, T. E., Cohen, A., Moon, H., Morrow, P. C., &amp; Neubert, M. J. (2004). Commitment is Commitment is Commitment, or is it? A Contemplation of Commitment Constructs. Annual Meeting of the Academy of Management. New Orleans, LA.</w:t>
      </w:r>
    </w:p>
    <w:p w14:paraId="5F745599"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w:t>
      </w:r>
      <w:proofErr w:type="spellStart"/>
      <w:r w:rsidRPr="00A7428D">
        <w:rPr>
          <w:rFonts w:ascii="Arial" w:hAnsi="Arial" w:cs="Arial"/>
          <w:sz w:val="23"/>
          <w:szCs w:val="23"/>
          <w:u w:val="single"/>
          <w:lang w:val="nl-NL"/>
        </w:rPr>
        <w:t>Dineen</w:t>
      </w:r>
      <w:proofErr w:type="spellEnd"/>
      <w:r w:rsidRPr="00A7428D">
        <w:rPr>
          <w:rFonts w:ascii="Arial" w:hAnsi="Arial" w:cs="Arial"/>
          <w:sz w:val="23"/>
          <w:szCs w:val="23"/>
          <w:u w:val="single"/>
          <w:lang w:val="nl-NL"/>
        </w:rPr>
        <w:t>, B. R.</w:t>
      </w:r>
      <w:r w:rsidRPr="00A7428D">
        <w:rPr>
          <w:rFonts w:ascii="Arial" w:hAnsi="Arial" w:cs="Arial"/>
          <w:sz w:val="23"/>
          <w:szCs w:val="23"/>
          <w:lang w:val="nl-NL"/>
        </w:rPr>
        <w:t xml:space="preserve">, &amp; </w:t>
      </w:r>
      <w:r w:rsidRPr="00A7428D">
        <w:rPr>
          <w:rFonts w:ascii="Arial" w:hAnsi="Arial" w:cs="Arial"/>
          <w:sz w:val="23"/>
          <w:szCs w:val="23"/>
          <w:u w:val="single"/>
          <w:lang w:val="nl-NL"/>
        </w:rPr>
        <w:t>Alge, B. J.</w:t>
      </w:r>
      <w:r w:rsidRPr="00A7428D">
        <w:rPr>
          <w:rFonts w:ascii="Arial" w:hAnsi="Arial" w:cs="Arial"/>
          <w:sz w:val="23"/>
          <w:szCs w:val="23"/>
          <w:lang w:val="nl-NL"/>
        </w:rPr>
        <w:t xml:space="preserve"> (2004). </w:t>
      </w:r>
      <w:r w:rsidRPr="00A7428D">
        <w:rPr>
          <w:rFonts w:ascii="Arial" w:hAnsi="Arial" w:cs="Arial"/>
          <w:sz w:val="23"/>
          <w:szCs w:val="23"/>
        </w:rPr>
        <w:t>Temporal and hierarchical considerations in predicting subsequent self-set goals. Annual Conference of the Society for Industrial and Organizational Psychology. Chicago, IL.</w:t>
      </w:r>
      <w:r w:rsidRPr="00A7428D">
        <w:rPr>
          <w:rFonts w:ascii="Arial" w:hAnsi="Arial" w:cs="Arial"/>
          <w:sz w:val="23"/>
          <w:szCs w:val="23"/>
        </w:rPr>
        <w:tab/>
      </w:r>
    </w:p>
    <w:p w14:paraId="0D04AA39"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w:t>
      </w:r>
      <w:r w:rsidRPr="00A7428D">
        <w:rPr>
          <w:rFonts w:ascii="Arial" w:hAnsi="Arial" w:cs="Arial"/>
          <w:sz w:val="23"/>
          <w:szCs w:val="23"/>
          <w:u w:val="single"/>
        </w:rPr>
        <w:t>Fan, J.</w:t>
      </w:r>
      <w:r w:rsidRPr="00A7428D">
        <w:rPr>
          <w:rFonts w:ascii="Arial" w:hAnsi="Arial" w:cs="Arial"/>
          <w:sz w:val="23"/>
          <w:szCs w:val="23"/>
        </w:rPr>
        <w:t xml:space="preserve"> &amp; </w:t>
      </w:r>
      <w:r w:rsidRPr="00A7428D">
        <w:rPr>
          <w:rFonts w:ascii="Arial" w:hAnsi="Arial" w:cs="Arial"/>
          <w:sz w:val="23"/>
          <w:szCs w:val="23"/>
          <w:u w:val="single"/>
        </w:rPr>
        <w:t>Preacher, K. J.</w:t>
      </w:r>
      <w:r w:rsidRPr="00A7428D">
        <w:rPr>
          <w:rFonts w:ascii="Arial" w:hAnsi="Arial" w:cs="Arial"/>
          <w:sz w:val="23"/>
          <w:szCs w:val="23"/>
        </w:rPr>
        <w:t xml:space="preserve"> (2004). Socialization Efforts, Content, and Outcomes: A Mediational Approach. Annual Conference of the Society for Industrial and Organizational Psychology. Chicago, IL.</w:t>
      </w:r>
      <w:r w:rsidRPr="00A7428D">
        <w:rPr>
          <w:rFonts w:ascii="Arial" w:hAnsi="Arial" w:cs="Arial"/>
          <w:sz w:val="23"/>
          <w:szCs w:val="23"/>
        </w:rPr>
        <w:tab/>
      </w:r>
    </w:p>
    <w:p w14:paraId="070305CE"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Noe, R. A., &amp; </w:t>
      </w:r>
      <w:r w:rsidRPr="00A7428D">
        <w:rPr>
          <w:rFonts w:ascii="Arial" w:hAnsi="Arial" w:cs="Arial"/>
          <w:sz w:val="23"/>
          <w:szCs w:val="23"/>
          <w:u w:val="single"/>
          <w:lang w:val="nl-NL"/>
        </w:rPr>
        <w:t>Wang, C.</w:t>
      </w:r>
      <w:r w:rsidRPr="00A7428D">
        <w:rPr>
          <w:rFonts w:ascii="Arial" w:hAnsi="Arial" w:cs="Arial"/>
          <w:sz w:val="23"/>
          <w:szCs w:val="23"/>
          <w:lang w:val="nl-NL"/>
        </w:rPr>
        <w:t xml:space="preserve"> (2004). </w:t>
      </w:r>
      <w:r w:rsidRPr="00A7428D">
        <w:rPr>
          <w:rFonts w:ascii="Arial" w:hAnsi="Arial" w:cs="Arial"/>
          <w:sz w:val="23"/>
          <w:szCs w:val="23"/>
        </w:rPr>
        <w:t>Determinants of Motivation to Learn in Alternative Delivery Modes. Annual Conference of the Society for Industrial and Organizational Psychology. Chicago, IL.</w:t>
      </w:r>
      <w:r w:rsidRPr="00A7428D">
        <w:rPr>
          <w:rFonts w:ascii="Arial" w:hAnsi="Arial" w:cs="Arial"/>
          <w:sz w:val="23"/>
          <w:szCs w:val="23"/>
        </w:rPr>
        <w:tab/>
      </w:r>
    </w:p>
    <w:p w14:paraId="1A02730D" w14:textId="62E0725D" w:rsidR="00992CD5" w:rsidRPr="00A7428D" w:rsidRDefault="00992CD5" w:rsidP="00473DC3">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lang w:val="nl-NL"/>
        </w:rPr>
        <w:t>Sutton, K.</w:t>
      </w:r>
      <w:r w:rsidR="00720C1F" w:rsidRPr="00A7428D">
        <w:rPr>
          <w:rFonts w:ascii="Arial" w:hAnsi="Arial" w:cs="Arial"/>
          <w:sz w:val="23"/>
          <w:szCs w:val="23"/>
          <w:u w:val="single"/>
          <w:lang w:val="nl-NL"/>
        </w:rPr>
        <w:t xml:space="preserve"> </w:t>
      </w:r>
      <w:r w:rsidRPr="00A7428D">
        <w:rPr>
          <w:rFonts w:ascii="Arial" w:hAnsi="Arial" w:cs="Arial"/>
          <w:sz w:val="23"/>
          <w:szCs w:val="23"/>
          <w:u w:val="single"/>
          <w:lang w:val="nl-NL"/>
        </w:rPr>
        <w:t>L.</w:t>
      </w:r>
      <w:r w:rsidRPr="00A7428D">
        <w:rPr>
          <w:rFonts w:ascii="Arial" w:hAnsi="Arial" w:cs="Arial"/>
          <w:sz w:val="23"/>
          <w:szCs w:val="23"/>
          <w:lang w:val="nl-NL"/>
        </w:rPr>
        <w:t xml:space="preserve">, Klein, H. J., &amp; Barnard, J. (2003). </w:t>
      </w:r>
      <w:r w:rsidRPr="00A7428D">
        <w:rPr>
          <w:rFonts w:ascii="Arial" w:hAnsi="Arial" w:cs="Arial"/>
          <w:sz w:val="23"/>
          <w:szCs w:val="23"/>
        </w:rPr>
        <w:t>Distance Learning and Learning Preferences: Does Gender Matter? Annual Meeting of the Academy of</w:t>
      </w:r>
      <w:r w:rsidR="00473DC3">
        <w:rPr>
          <w:rFonts w:ascii="Arial" w:hAnsi="Arial" w:cs="Arial"/>
          <w:sz w:val="23"/>
          <w:szCs w:val="23"/>
        </w:rPr>
        <w:t xml:space="preserve"> </w:t>
      </w:r>
      <w:r w:rsidRPr="00A7428D">
        <w:rPr>
          <w:rFonts w:ascii="Arial" w:hAnsi="Arial" w:cs="Arial"/>
          <w:sz w:val="23"/>
          <w:szCs w:val="23"/>
        </w:rPr>
        <w:t>Management. Seattle, WA.</w:t>
      </w:r>
    </w:p>
    <w:p w14:paraId="6B046A93" w14:textId="77777777" w:rsidR="001B61B2" w:rsidRPr="00A7428D" w:rsidRDefault="001B61B2" w:rsidP="001B61B2">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&amp; </w:t>
      </w:r>
      <w:r w:rsidRPr="00A7428D">
        <w:rPr>
          <w:rFonts w:ascii="Arial" w:hAnsi="Arial" w:cs="Arial"/>
          <w:sz w:val="23"/>
          <w:szCs w:val="23"/>
          <w:u w:val="single"/>
          <w:lang w:val="nl-NL"/>
        </w:rPr>
        <w:t>Lee, S.</w:t>
      </w:r>
      <w:r w:rsidRPr="00A7428D">
        <w:rPr>
          <w:rFonts w:ascii="Arial" w:hAnsi="Arial" w:cs="Arial"/>
          <w:sz w:val="23"/>
          <w:szCs w:val="23"/>
          <w:lang w:val="nl-NL"/>
        </w:rPr>
        <w:t xml:space="preserve"> (2003). </w:t>
      </w:r>
      <w:r w:rsidRPr="00A7428D">
        <w:rPr>
          <w:rFonts w:ascii="Arial" w:hAnsi="Arial" w:cs="Arial"/>
          <w:sz w:val="23"/>
          <w:szCs w:val="23"/>
        </w:rPr>
        <w:t>Effect of Personality on Performance: Mediating Role of Goal Setting. Annual Conference of the Society for Industrial and Organizational Psychology. Orlando, FL.</w:t>
      </w:r>
    </w:p>
    <w:p w14:paraId="237973BA" w14:textId="77777777" w:rsidR="00A825E7" w:rsidRPr="00A7428D" w:rsidRDefault="00576AD3" w:rsidP="00A825E7">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(2002). HR/IR Resources on the Web: A Short Course or e-assignments. Third Conference on Innovative Teaching in Human Resources and Industrial Relations. </w:t>
      </w:r>
      <w:r w:rsidR="00A825E7" w:rsidRPr="00A7428D">
        <w:rPr>
          <w:rFonts w:ascii="Arial" w:hAnsi="Arial" w:cs="Arial"/>
          <w:sz w:val="23"/>
          <w:szCs w:val="23"/>
        </w:rPr>
        <w:t xml:space="preserve">Columbus, OH. </w:t>
      </w:r>
    </w:p>
    <w:p w14:paraId="055976D3" w14:textId="77777777" w:rsidR="00A825E7" w:rsidRPr="00A7428D" w:rsidRDefault="00A825E7" w:rsidP="00A825E7">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Adkins, C. L., Tansky, J. W., Thacker, R. A., Budd, J. W., Hannah, R. L., Hendrickson, R. A., Schurman, S. J. (2002). Teaching in Human Resources and Industrial Relations: Perspectives from the Education Committee of the Industrial Relations Research Association and the Teaching Committee of the Human Resources Division of the Academy of Management. Third Conference on Innovative Teaching in Human Resources and Industrial Relations. Columbus, OH.</w:t>
      </w:r>
    </w:p>
    <w:p w14:paraId="54301E5F"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&amp; </w:t>
      </w:r>
      <w:proofErr w:type="spellStart"/>
      <w:r w:rsidRPr="00A7428D">
        <w:rPr>
          <w:rFonts w:ascii="Arial" w:hAnsi="Arial" w:cs="Arial"/>
          <w:sz w:val="23"/>
          <w:szCs w:val="23"/>
          <w:u w:val="single"/>
          <w:lang w:val="nl-NL"/>
        </w:rPr>
        <w:t>Dineen</w:t>
      </w:r>
      <w:proofErr w:type="spellEnd"/>
      <w:r w:rsidRPr="00A7428D">
        <w:rPr>
          <w:rFonts w:ascii="Arial" w:hAnsi="Arial" w:cs="Arial"/>
          <w:sz w:val="23"/>
          <w:szCs w:val="23"/>
          <w:u w:val="single"/>
          <w:lang w:val="nl-NL"/>
        </w:rPr>
        <w:t>, B. R.</w:t>
      </w:r>
      <w:r w:rsidRPr="00A7428D">
        <w:rPr>
          <w:rFonts w:ascii="Arial" w:hAnsi="Arial" w:cs="Arial"/>
          <w:sz w:val="23"/>
          <w:szCs w:val="23"/>
          <w:lang w:val="nl-NL"/>
        </w:rPr>
        <w:t xml:space="preserve"> (2002). </w:t>
      </w:r>
      <w:r w:rsidRPr="00A7428D">
        <w:rPr>
          <w:rFonts w:ascii="Arial" w:hAnsi="Arial" w:cs="Arial"/>
          <w:sz w:val="23"/>
          <w:szCs w:val="23"/>
        </w:rPr>
        <w:t>Predicting Changes in Goals from Goal-Performance Discrepancies: What</w:t>
      </w:r>
      <w:r w:rsidR="008A2D6B" w:rsidRPr="00A7428D">
        <w:rPr>
          <w:rFonts w:ascii="Arial" w:hAnsi="Arial" w:cs="Arial"/>
          <w:sz w:val="23"/>
          <w:szCs w:val="23"/>
        </w:rPr>
        <w:t>’</w:t>
      </w:r>
      <w:r w:rsidRPr="00A7428D">
        <w:rPr>
          <w:rFonts w:ascii="Arial" w:hAnsi="Arial" w:cs="Arial"/>
          <w:sz w:val="23"/>
          <w:szCs w:val="23"/>
        </w:rPr>
        <w:t>s the Difference? Annual Meeting of the Academy of Management. Denver, CO.</w:t>
      </w:r>
    </w:p>
    <w:p w14:paraId="5509F24F"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lang w:val="nl-NL"/>
        </w:rPr>
        <w:t>Lee, S.</w:t>
      </w:r>
      <w:r w:rsidRPr="00A7428D">
        <w:rPr>
          <w:rFonts w:ascii="Arial" w:hAnsi="Arial" w:cs="Arial"/>
          <w:sz w:val="23"/>
          <w:szCs w:val="23"/>
          <w:lang w:val="nl-NL"/>
        </w:rPr>
        <w:t xml:space="preserve">, &amp; Klein, H. J. (2002). </w:t>
      </w:r>
      <w:r w:rsidRPr="00A7428D">
        <w:rPr>
          <w:rFonts w:ascii="Arial" w:hAnsi="Arial" w:cs="Arial"/>
          <w:sz w:val="23"/>
          <w:szCs w:val="23"/>
        </w:rPr>
        <w:t>Relationship Between Conscientiousness and Training Effectiveness over Time. Annual Conference of the Society for Industrial and Organizational Psychology. Toronto, ON.</w:t>
      </w:r>
    </w:p>
    <w:p w14:paraId="79A1ABB2"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proofErr w:type="spellStart"/>
      <w:r w:rsidRPr="00A7428D">
        <w:rPr>
          <w:rFonts w:ascii="Arial" w:hAnsi="Arial" w:cs="Arial"/>
          <w:sz w:val="23"/>
          <w:szCs w:val="23"/>
          <w:u w:val="single"/>
          <w:lang w:val="nl-NL"/>
        </w:rPr>
        <w:t>Jeong</w:t>
      </w:r>
      <w:proofErr w:type="spellEnd"/>
      <w:r w:rsidRPr="00A7428D">
        <w:rPr>
          <w:rFonts w:ascii="Arial" w:hAnsi="Arial" w:cs="Arial"/>
          <w:sz w:val="23"/>
          <w:szCs w:val="23"/>
          <w:u w:val="single"/>
          <w:lang w:val="nl-NL"/>
        </w:rPr>
        <w:t>, S. B.</w:t>
      </w:r>
      <w:r w:rsidRPr="00A7428D">
        <w:rPr>
          <w:rFonts w:ascii="Arial" w:hAnsi="Arial" w:cs="Arial"/>
          <w:sz w:val="23"/>
          <w:szCs w:val="23"/>
          <w:lang w:val="nl-NL"/>
        </w:rPr>
        <w:t xml:space="preserve">, &amp; Klein, H. J. (2002). </w:t>
      </w:r>
      <w:r w:rsidRPr="00A7428D">
        <w:rPr>
          <w:rFonts w:ascii="Arial" w:hAnsi="Arial" w:cs="Arial"/>
          <w:sz w:val="23"/>
          <w:szCs w:val="23"/>
          <w:lang w:val="nl-NL"/>
        </w:rPr>
        <w:tab/>
      </w:r>
      <w:r w:rsidRPr="00A7428D">
        <w:rPr>
          <w:rFonts w:ascii="Arial" w:hAnsi="Arial" w:cs="Arial"/>
          <w:sz w:val="23"/>
          <w:szCs w:val="23"/>
        </w:rPr>
        <w:t>Learning Goal Orientation, Self-Efficacy and Goal level: A Multi-Specificity Perspective. Annual Conference of the Society for Industrial and Organizational Psychology. Toronto, ON.</w:t>
      </w:r>
    </w:p>
    <w:p w14:paraId="092FE0E0" w14:textId="77777777" w:rsidR="0061609D" w:rsidRPr="00A7428D" w:rsidRDefault="0061609D" w:rsidP="0061609D">
      <w:pPr>
        <w:keepNext/>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lang w:val="de-DE"/>
        </w:rPr>
      </w:pPr>
      <w:r w:rsidRPr="00A7428D">
        <w:rPr>
          <w:rFonts w:ascii="Arial" w:hAnsi="Arial" w:cs="Arial"/>
          <w:b/>
          <w:bCs/>
          <w:sz w:val="23"/>
          <w:szCs w:val="23"/>
        </w:rPr>
        <w:lastRenderedPageBreak/>
        <w:t>Professional Presentations (continued):</w:t>
      </w:r>
    </w:p>
    <w:p w14:paraId="48C17E43"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(2001). Teach better, learn more: Using the Human Resources Instructional </w:t>
      </w:r>
      <w:proofErr w:type="spellStart"/>
      <w:r w:rsidRPr="00A7428D">
        <w:rPr>
          <w:rFonts w:ascii="Arial" w:hAnsi="Arial" w:cs="Arial"/>
          <w:sz w:val="23"/>
          <w:szCs w:val="23"/>
        </w:rPr>
        <w:t>eXchange</w:t>
      </w:r>
      <w:proofErr w:type="spellEnd"/>
      <w:r w:rsidRPr="00A7428D">
        <w:rPr>
          <w:rFonts w:ascii="Arial" w:hAnsi="Arial" w:cs="Arial"/>
          <w:sz w:val="23"/>
          <w:szCs w:val="23"/>
        </w:rPr>
        <w:t>. Annual Conference of the Society for Industrial and Organizational Psychology. San Diego, CA.</w:t>
      </w:r>
    </w:p>
    <w:p w14:paraId="4215AE9A"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Wesson, M., Hollenbeck, J. R., &amp;, DeShon, R. P. (1999). The assessment of goal commitment: A measurement model meta-analysis. Annual Meeting of the Academy of Management. Chicago, IL.</w:t>
      </w:r>
    </w:p>
    <w:p w14:paraId="54D810C0"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Hollenbeck, J. R., Wesson, M. &amp;, </w:t>
      </w:r>
      <w:r w:rsidRPr="00A7428D">
        <w:rPr>
          <w:rFonts w:ascii="Arial" w:hAnsi="Arial" w:cs="Arial"/>
          <w:sz w:val="23"/>
          <w:szCs w:val="23"/>
          <w:u w:val="single"/>
        </w:rPr>
        <w:t>Alge, B. J.</w:t>
      </w:r>
      <w:r w:rsidRPr="00A7428D">
        <w:rPr>
          <w:rFonts w:ascii="Arial" w:hAnsi="Arial" w:cs="Arial"/>
          <w:sz w:val="23"/>
          <w:szCs w:val="23"/>
        </w:rPr>
        <w:t xml:space="preserve"> (1998). Goal commitment and the goal setting process: Ten years after. Annual Meeting of the Academy of Management. San Diego, CA.</w:t>
      </w:r>
    </w:p>
    <w:p w14:paraId="0007888B"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&amp; </w:t>
      </w:r>
      <w:proofErr w:type="spellStart"/>
      <w:r w:rsidRPr="00A7428D">
        <w:rPr>
          <w:rFonts w:ascii="Arial" w:hAnsi="Arial" w:cs="Arial"/>
          <w:sz w:val="23"/>
          <w:szCs w:val="23"/>
          <w:u w:val="single"/>
          <w:lang w:val="nl-NL"/>
        </w:rPr>
        <w:t>Weaver</w:t>
      </w:r>
      <w:proofErr w:type="spellEnd"/>
      <w:r w:rsidRPr="00A7428D">
        <w:rPr>
          <w:rFonts w:ascii="Arial" w:hAnsi="Arial" w:cs="Arial"/>
          <w:sz w:val="23"/>
          <w:szCs w:val="23"/>
          <w:u w:val="single"/>
          <w:lang w:val="nl-NL"/>
        </w:rPr>
        <w:t>, N.</w:t>
      </w:r>
      <w:r w:rsidRPr="00A7428D">
        <w:rPr>
          <w:rFonts w:ascii="Arial" w:hAnsi="Arial" w:cs="Arial"/>
          <w:sz w:val="23"/>
          <w:szCs w:val="23"/>
          <w:lang w:val="nl-NL"/>
        </w:rPr>
        <w:t xml:space="preserve"> (1998). </w:t>
      </w:r>
      <w:r w:rsidRPr="00A7428D">
        <w:rPr>
          <w:rFonts w:ascii="Arial" w:hAnsi="Arial" w:cs="Arial"/>
          <w:sz w:val="23"/>
          <w:szCs w:val="23"/>
        </w:rPr>
        <w:t>The Effectiveness of an Orientation Training Program in the Socialization of New Hires. Annual Conference of the Society for Industrial and Organizational Psychology. Dallas, TX.</w:t>
      </w:r>
    </w:p>
    <w:p w14:paraId="3C0DFA76"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proofErr w:type="spellStart"/>
      <w:r w:rsidRPr="00A7428D">
        <w:rPr>
          <w:rFonts w:ascii="Arial" w:hAnsi="Arial" w:cs="Arial"/>
          <w:sz w:val="23"/>
          <w:szCs w:val="23"/>
          <w:u w:val="single"/>
          <w:lang w:val="nl-NL"/>
        </w:rPr>
        <w:t>Mulvey</w:t>
      </w:r>
      <w:proofErr w:type="spellEnd"/>
      <w:r w:rsidRPr="00A7428D">
        <w:rPr>
          <w:rFonts w:ascii="Arial" w:hAnsi="Arial" w:cs="Arial"/>
          <w:sz w:val="23"/>
          <w:szCs w:val="23"/>
          <w:u w:val="single"/>
          <w:lang w:val="nl-NL"/>
        </w:rPr>
        <w:t>, P. W.</w:t>
      </w:r>
      <w:r w:rsidRPr="00A7428D">
        <w:rPr>
          <w:rFonts w:ascii="Arial" w:hAnsi="Arial" w:cs="Arial"/>
          <w:sz w:val="23"/>
          <w:szCs w:val="23"/>
          <w:lang w:val="nl-NL"/>
        </w:rPr>
        <w:t xml:space="preserve">, &amp; Klein, H. J. (1997). </w:t>
      </w:r>
      <w:r w:rsidRPr="00A7428D">
        <w:rPr>
          <w:rFonts w:ascii="Arial" w:hAnsi="Arial" w:cs="Arial"/>
          <w:sz w:val="23"/>
          <w:szCs w:val="23"/>
        </w:rPr>
        <w:t xml:space="preserve">The impact of perceived loafing and collective efficacy on goal difficulty and group performance. Annual Meeting of the Academy of Management. Boston, MA. </w:t>
      </w:r>
    </w:p>
    <w:p w14:paraId="7F4E6305" w14:textId="77777777" w:rsidR="001B61B2" w:rsidRPr="00A7428D" w:rsidRDefault="001B61B2" w:rsidP="001B61B2">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rPr>
        <w:t>Mulvey, P. W.</w:t>
      </w:r>
      <w:r w:rsidRPr="00A7428D">
        <w:rPr>
          <w:rFonts w:ascii="Arial" w:hAnsi="Arial" w:cs="Arial"/>
          <w:sz w:val="23"/>
          <w:szCs w:val="23"/>
        </w:rPr>
        <w:t xml:space="preserve">, Bowes-Sperry, L., &amp; Klein, H. J. (1997). The effects of defensive impression management and perceived loafing on group goal effectiveness. Annual Meeting of the Academy of Management. Boston, MA. </w:t>
      </w:r>
    </w:p>
    <w:p w14:paraId="7D39C2B4" w14:textId="77777777" w:rsidR="00576AD3" w:rsidRPr="00A7428D" w:rsidRDefault="00576AD3" w:rsidP="00576AD3">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rPr>
        <w:t>Boyle, K. A.</w:t>
      </w:r>
      <w:r w:rsidRPr="00A7428D">
        <w:rPr>
          <w:rFonts w:ascii="Arial" w:hAnsi="Arial" w:cs="Arial"/>
          <w:sz w:val="23"/>
          <w:szCs w:val="23"/>
        </w:rPr>
        <w:t>, Klein, H. J., &amp; Harrison, R. (1996). Individual and group goals and group effectiveness. Annual Conference of the Society for Industrial and Organizational Psychology. San Diego, CA.</w:t>
      </w:r>
    </w:p>
    <w:p w14:paraId="2BEF7864"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rPr>
        <w:t>Mulvey, P. W.</w:t>
      </w:r>
      <w:r w:rsidRPr="00A7428D">
        <w:rPr>
          <w:rFonts w:ascii="Arial" w:hAnsi="Arial" w:cs="Arial"/>
          <w:sz w:val="23"/>
          <w:szCs w:val="23"/>
        </w:rPr>
        <w:t xml:space="preserve">, Bowes-Sperry, L., &amp; Klein, H. J. (1995). The effects of perceived free-riding, impression management, and group-efficacy on group goal difficulty, performance, and satisfaction. Annual Meeting of the Academy of Management. Vancouver, BC. </w:t>
      </w:r>
    </w:p>
    <w:p w14:paraId="1CEA57B1"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&amp; </w:t>
      </w:r>
      <w:r w:rsidRPr="00A7428D">
        <w:rPr>
          <w:rFonts w:ascii="Arial" w:hAnsi="Arial" w:cs="Arial"/>
          <w:sz w:val="23"/>
          <w:szCs w:val="23"/>
          <w:u w:val="single"/>
          <w:lang w:val="nl-NL"/>
        </w:rPr>
        <w:t>Thoms, P.</w:t>
      </w:r>
      <w:r w:rsidRPr="00A7428D">
        <w:rPr>
          <w:rFonts w:ascii="Arial" w:hAnsi="Arial" w:cs="Arial"/>
          <w:sz w:val="23"/>
          <w:szCs w:val="23"/>
          <w:lang w:val="nl-NL"/>
        </w:rPr>
        <w:t xml:space="preserve"> (1995). </w:t>
      </w:r>
      <w:r w:rsidRPr="00A7428D">
        <w:rPr>
          <w:rFonts w:ascii="Arial" w:hAnsi="Arial" w:cs="Arial"/>
          <w:sz w:val="23"/>
          <w:szCs w:val="23"/>
        </w:rPr>
        <w:t xml:space="preserve">The setting of goals and skill acquisition. Annual Meeting of the Academy of Human Resource Development. St. Louis, MO. </w:t>
      </w:r>
    </w:p>
    <w:p w14:paraId="6532E017" w14:textId="77777777" w:rsidR="004D0F30" w:rsidRPr="00A7428D" w:rsidRDefault="00992CD5" w:rsidP="004D0F30">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&amp; Kim, J. S. (1994). </w:t>
      </w:r>
      <w:r w:rsidRPr="00A7428D">
        <w:rPr>
          <w:rFonts w:ascii="Arial" w:hAnsi="Arial" w:cs="Arial"/>
          <w:sz w:val="23"/>
          <w:szCs w:val="23"/>
        </w:rPr>
        <w:t xml:space="preserve">The role of contextual factors on goal setting and performance. Annual Meeting of the Academy of Management. Dallas, TX. </w:t>
      </w:r>
    </w:p>
    <w:p w14:paraId="6BCBB46F" w14:textId="77777777" w:rsidR="004D0F30" w:rsidRPr="00A7428D" w:rsidRDefault="004D0F30" w:rsidP="004D0F30">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lang w:val="nl-NL"/>
        </w:rPr>
        <w:t xml:space="preserve">De </w:t>
      </w:r>
      <w:proofErr w:type="spellStart"/>
      <w:r w:rsidRPr="00A7428D">
        <w:rPr>
          <w:rFonts w:ascii="Arial" w:hAnsi="Arial" w:cs="Arial"/>
          <w:sz w:val="23"/>
          <w:szCs w:val="23"/>
          <w:u w:val="single"/>
          <w:lang w:val="nl-NL"/>
        </w:rPr>
        <w:t>Souza</w:t>
      </w:r>
      <w:proofErr w:type="spellEnd"/>
      <w:r w:rsidRPr="00A7428D">
        <w:rPr>
          <w:rFonts w:ascii="Arial" w:hAnsi="Arial" w:cs="Arial"/>
          <w:sz w:val="23"/>
          <w:szCs w:val="23"/>
          <w:u w:val="single"/>
          <w:lang w:val="nl-NL"/>
        </w:rPr>
        <w:t>, G.</w:t>
      </w:r>
      <w:r w:rsidRPr="00A7428D">
        <w:rPr>
          <w:rFonts w:ascii="Arial" w:hAnsi="Arial" w:cs="Arial"/>
          <w:sz w:val="23"/>
          <w:szCs w:val="23"/>
          <w:lang w:val="nl-NL"/>
        </w:rPr>
        <w:t xml:space="preserve">, &amp; Klein, H. J. (1993). </w:t>
      </w:r>
      <w:r w:rsidRPr="00A7428D">
        <w:rPr>
          <w:rFonts w:ascii="Arial" w:hAnsi="Arial" w:cs="Arial"/>
          <w:sz w:val="23"/>
          <w:szCs w:val="23"/>
        </w:rPr>
        <w:t xml:space="preserve">Emergent leadership in the group goal setting process. Annual Meeting of the Academy of Management. Atlanta, GA. </w:t>
      </w:r>
    </w:p>
    <w:p w14:paraId="00D5FD9D"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de-DE"/>
        </w:rPr>
        <w:t xml:space="preserve">Klein, H. J., &amp; </w:t>
      </w:r>
      <w:r w:rsidRPr="00A7428D">
        <w:rPr>
          <w:rFonts w:ascii="Arial" w:hAnsi="Arial" w:cs="Arial"/>
          <w:sz w:val="23"/>
          <w:szCs w:val="23"/>
          <w:u w:val="single"/>
          <w:lang w:val="de-DE"/>
        </w:rPr>
        <w:t>Miles, J. A.</w:t>
      </w:r>
      <w:r w:rsidRPr="00A7428D">
        <w:rPr>
          <w:rFonts w:ascii="Arial" w:hAnsi="Arial" w:cs="Arial"/>
          <w:sz w:val="23"/>
          <w:szCs w:val="23"/>
          <w:lang w:val="de-DE"/>
        </w:rPr>
        <w:t xml:space="preserve"> (1993). </w:t>
      </w:r>
      <w:r w:rsidRPr="00A7428D">
        <w:rPr>
          <w:rFonts w:ascii="Arial" w:hAnsi="Arial" w:cs="Arial"/>
          <w:sz w:val="23"/>
          <w:szCs w:val="23"/>
        </w:rPr>
        <w:t xml:space="preserve">Free riding and performance: It's the perceptions that matter. Annual Meeting of the Academy of Management. Atlanta, GA. </w:t>
      </w:r>
    </w:p>
    <w:p w14:paraId="2C6F2A1B"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Wright, P. M., O'Leary-Kelly, A., &amp; Klein, H. J. (1993). On the measurement of goal commitment: A response to Tubbs &amp; Dahl. Annual Conference of the Society for Industrial and Organizational Psychology. San Francisco, CA. </w:t>
      </w:r>
    </w:p>
    <w:p w14:paraId="176ACBA8" w14:textId="77777777" w:rsidR="0061609D" w:rsidRPr="00A7428D" w:rsidRDefault="0061609D" w:rsidP="0061609D">
      <w:pPr>
        <w:keepNext/>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lang w:val="de-DE"/>
        </w:rPr>
      </w:pPr>
      <w:r w:rsidRPr="00A7428D">
        <w:rPr>
          <w:rFonts w:ascii="Arial" w:hAnsi="Arial" w:cs="Arial"/>
          <w:b/>
          <w:bCs/>
          <w:sz w:val="23"/>
          <w:szCs w:val="23"/>
        </w:rPr>
        <w:lastRenderedPageBreak/>
        <w:t>Professional Presentations (continued):</w:t>
      </w:r>
    </w:p>
    <w:p w14:paraId="3C40979C"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proofErr w:type="spellStart"/>
      <w:r w:rsidRPr="00A7428D">
        <w:rPr>
          <w:rFonts w:ascii="Arial" w:hAnsi="Arial" w:cs="Arial"/>
          <w:sz w:val="23"/>
          <w:szCs w:val="23"/>
          <w:lang w:val="nl-NL"/>
        </w:rPr>
        <w:t>Whitener</w:t>
      </w:r>
      <w:proofErr w:type="spellEnd"/>
      <w:r w:rsidRPr="00A7428D">
        <w:rPr>
          <w:rFonts w:ascii="Arial" w:hAnsi="Arial" w:cs="Arial"/>
          <w:sz w:val="23"/>
          <w:szCs w:val="23"/>
          <w:lang w:val="nl-NL"/>
        </w:rPr>
        <w:t xml:space="preserve">, E. M., &amp; Klein, H. J. (1992). </w:t>
      </w:r>
      <w:r w:rsidRPr="00A7428D">
        <w:rPr>
          <w:rFonts w:ascii="Arial" w:hAnsi="Arial" w:cs="Arial"/>
          <w:sz w:val="23"/>
          <w:szCs w:val="23"/>
        </w:rPr>
        <w:t xml:space="preserve">The effects of presentation mode, test environment, social desirability, and computer anxiety on equivalence of computerized and traditional measures. Annual Meeting of the Academy of Management. Las Vegas, NV. </w:t>
      </w:r>
      <w:r w:rsidRPr="00A7428D">
        <w:rPr>
          <w:rFonts w:ascii="Arial" w:hAnsi="Arial" w:cs="Arial"/>
          <w:sz w:val="23"/>
          <w:szCs w:val="23"/>
        </w:rPr>
        <w:tab/>
      </w:r>
      <w:r w:rsidRPr="00A7428D">
        <w:rPr>
          <w:rFonts w:ascii="Arial" w:hAnsi="Arial" w:cs="Arial"/>
          <w:sz w:val="23"/>
          <w:szCs w:val="23"/>
        </w:rPr>
        <w:tab/>
      </w:r>
    </w:p>
    <w:p w14:paraId="15051331"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b/>
          <w:bCs/>
          <w:sz w:val="23"/>
          <w:szCs w:val="23"/>
        </w:rPr>
      </w:pPr>
      <w:r w:rsidRPr="00A7428D">
        <w:rPr>
          <w:rFonts w:ascii="Arial" w:hAnsi="Arial" w:cs="Arial"/>
          <w:sz w:val="23"/>
          <w:szCs w:val="23"/>
          <w:u w:val="single"/>
          <w:lang w:val="nl-NL"/>
        </w:rPr>
        <w:t>Thoms, M.</w:t>
      </w:r>
      <w:r w:rsidRPr="00A7428D">
        <w:rPr>
          <w:rFonts w:ascii="Arial" w:hAnsi="Arial" w:cs="Arial"/>
          <w:sz w:val="23"/>
          <w:szCs w:val="23"/>
          <w:lang w:val="nl-NL"/>
        </w:rPr>
        <w:t xml:space="preserve">, &amp; Klein, H. J. (1992). </w:t>
      </w:r>
      <w:r w:rsidRPr="00A7428D">
        <w:rPr>
          <w:rFonts w:ascii="Arial" w:hAnsi="Arial" w:cs="Arial"/>
          <w:sz w:val="23"/>
          <w:szCs w:val="23"/>
        </w:rPr>
        <w:t xml:space="preserve">The effects of increasing participation in management training. Annual Meeting of the Academy of Management. Las Vegas, NV. </w:t>
      </w:r>
      <w:r w:rsidRPr="00A7428D">
        <w:rPr>
          <w:rFonts w:ascii="Arial" w:hAnsi="Arial" w:cs="Arial"/>
          <w:sz w:val="23"/>
          <w:szCs w:val="23"/>
        </w:rPr>
        <w:tab/>
      </w:r>
    </w:p>
    <w:p w14:paraId="7EBDF844"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u w:val="single"/>
          <w:lang w:val="nl-NL"/>
        </w:rPr>
        <w:t>Miles J. A.</w:t>
      </w:r>
      <w:r w:rsidRPr="00A7428D">
        <w:rPr>
          <w:rFonts w:ascii="Arial" w:hAnsi="Arial" w:cs="Arial"/>
          <w:sz w:val="23"/>
          <w:szCs w:val="23"/>
          <w:lang w:val="nl-NL"/>
        </w:rPr>
        <w:t xml:space="preserve">, &amp; Klein, H. J. (1992). </w:t>
      </w:r>
      <w:r w:rsidRPr="00A7428D">
        <w:rPr>
          <w:rFonts w:ascii="Arial" w:hAnsi="Arial" w:cs="Arial"/>
          <w:sz w:val="23"/>
          <w:szCs w:val="23"/>
        </w:rPr>
        <w:t xml:space="preserve">When Free-Riding is Fair: The exemption of overstaffed group members. Annual Conference of the Society for Industrial and Organizational Psychology. Montreal, Quebec. </w:t>
      </w:r>
    </w:p>
    <w:p w14:paraId="58EA551E"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w:t>
      </w:r>
      <w:proofErr w:type="spellStart"/>
      <w:r w:rsidRPr="00A7428D">
        <w:rPr>
          <w:rFonts w:ascii="Arial" w:hAnsi="Arial" w:cs="Arial"/>
          <w:sz w:val="23"/>
          <w:szCs w:val="23"/>
          <w:lang w:val="nl-NL"/>
        </w:rPr>
        <w:t>Whitener</w:t>
      </w:r>
      <w:proofErr w:type="spellEnd"/>
      <w:r w:rsidRPr="00A7428D">
        <w:rPr>
          <w:rFonts w:ascii="Arial" w:hAnsi="Arial" w:cs="Arial"/>
          <w:sz w:val="23"/>
          <w:szCs w:val="23"/>
          <w:lang w:val="nl-NL"/>
        </w:rPr>
        <w:t xml:space="preserve">, E. M., &amp; </w:t>
      </w:r>
      <w:proofErr w:type="spellStart"/>
      <w:r w:rsidRPr="00A7428D">
        <w:rPr>
          <w:rFonts w:ascii="Arial" w:hAnsi="Arial" w:cs="Arial"/>
          <w:sz w:val="23"/>
          <w:szCs w:val="23"/>
          <w:lang w:val="nl-NL"/>
        </w:rPr>
        <w:t>Ilgen</w:t>
      </w:r>
      <w:proofErr w:type="spellEnd"/>
      <w:r w:rsidRPr="00A7428D">
        <w:rPr>
          <w:rFonts w:ascii="Arial" w:hAnsi="Arial" w:cs="Arial"/>
          <w:sz w:val="23"/>
          <w:szCs w:val="23"/>
          <w:lang w:val="nl-NL"/>
        </w:rPr>
        <w:t xml:space="preserve">, D. R. (1991). </w:t>
      </w:r>
      <w:r w:rsidRPr="00A7428D">
        <w:rPr>
          <w:rFonts w:ascii="Arial" w:hAnsi="Arial" w:cs="Arial"/>
          <w:sz w:val="23"/>
          <w:szCs w:val="23"/>
        </w:rPr>
        <w:t>The role of goal specificity in the goal setting process. Annual Conference of the Society for Industrial and Organizational Psychology. St. Louis, MO.</w:t>
      </w:r>
    </w:p>
    <w:p w14:paraId="30D04906"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proofErr w:type="spellStart"/>
      <w:r w:rsidRPr="00A7428D">
        <w:rPr>
          <w:rFonts w:ascii="Arial" w:hAnsi="Arial" w:cs="Arial"/>
          <w:sz w:val="23"/>
          <w:szCs w:val="23"/>
          <w:u w:val="single"/>
          <w:lang w:val="nl-NL"/>
        </w:rPr>
        <w:t>Mulvey</w:t>
      </w:r>
      <w:proofErr w:type="spellEnd"/>
      <w:r w:rsidRPr="00A7428D">
        <w:rPr>
          <w:rFonts w:ascii="Arial" w:hAnsi="Arial" w:cs="Arial"/>
          <w:sz w:val="23"/>
          <w:szCs w:val="23"/>
          <w:u w:val="single"/>
          <w:lang w:val="nl-NL"/>
        </w:rPr>
        <w:t>, P. W.</w:t>
      </w:r>
      <w:r w:rsidRPr="00A7428D">
        <w:rPr>
          <w:rFonts w:ascii="Arial" w:hAnsi="Arial" w:cs="Arial"/>
          <w:sz w:val="23"/>
          <w:szCs w:val="23"/>
          <w:lang w:val="nl-NL"/>
        </w:rPr>
        <w:t xml:space="preserve">, Klein, H. J, &amp; </w:t>
      </w:r>
      <w:r w:rsidRPr="00A7428D">
        <w:rPr>
          <w:rFonts w:ascii="Arial" w:hAnsi="Arial" w:cs="Arial"/>
          <w:sz w:val="23"/>
          <w:szCs w:val="23"/>
          <w:u w:val="single"/>
          <w:lang w:val="nl-NL"/>
        </w:rPr>
        <w:t>Sterling, C. L.</w:t>
      </w:r>
      <w:r w:rsidRPr="00A7428D">
        <w:rPr>
          <w:rFonts w:ascii="Arial" w:hAnsi="Arial" w:cs="Arial"/>
          <w:sz w:val="23"/>
          <w:szCs w:val="23"/>
          <w:lang w:val="nl-NL"/>
        </w:rPr>
        <w:t xml:space="preserve"> (1991). </w:t>
      </w:r>
      <w:r w:rsidRPr="00A7428D">
        <w:rPr>
          <w:rFonts w:ascii="Arial" w:hAnsi="Arial" w:cs="Arial"/>
          <w:sz w:val="23"/>
          <w:szCs w:val="23"/>
        </w:rPr>
        <w:t>Group and goal processes: The role of free riding. Annual Conference of the Society for Industrial and Organizational Psychology. St. Louis, MO.</w:t>
      </w:r>
      <w:r w:rsidRPr="00A7428D">
        <w:rPr>
          <w:rFonts w:ascii="Arial" w:hAnsi="Arial" w:cs="Arial"/>
          <w:sz w:val="23"/>
          <w:szCs w:val="23"/>
        </w:rPr>
        <w:tab/>
      </w:r>
    </w:p>
    <w:p w14:paraId="418E3EF3" w14:textId="77777777" w:rsidR="001B61B2" w:rsidRPr="00A7428D" w:rsidRDefault="001B61B2" w:rsidP="001B61B2">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de-DE"/>
        </w:rPr>
        <w:t xml:space="preserve">Chao, G. T., O'Leary, A. M., Walz, P. M., Klein, H. J., &amp; Gardner, P. D. (1991). </w:t>
      </w:r>
      <w:r w:rsidRPr="00A7428D">
        <w:rPr>
          <w:rFonts w:ascii="Arial" w:hAnsi="Arial" w:cs="Arial"/>
          <w:sz w:val="23"/>
          <w:szCs w:val="23"/>
        </w:rPr>
        <w:t>A comparative analysis of organizational socialization and its outcomes. Annual Conference of the Society for Industrial and Organizational Psychology. St. Louis, MO.</w:t>
      </w:r>
      <w:r w:rsidRPr="00A7428D">
        <w:rPr>
          <w:rFonts w:ascii="Arial" w:hAnsi="Arial" w:cs="Arial"/>
          <w:sz w:val="23"/>
          <w:szCs w:val="23"/>
        </w:rPr>
        <w:tab/>
      </w:r>
    </w:p>
    <w:p w14:paraId="0911CCF8" w14:textId="77777777" w:rsidR="00576AD3" w:rsidRPr="00A7428D" w:rsidRDefault="00576AD3" w:rsidP="00576AD3">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proofErr w:type="spellStart"/>
      <w:r w:rsidRPr="00A7428D">
        <w:rPr>
          <w:rFonts w:ascii="Arial" w:hAnsi="Arial" w:cs="Arial"/>
          <w:sz w:val="23"/>
          <w:szCs w:val="23"/>
          <w:lang w:val="nl-NL"/>
        </w:rPr>
        <w:t>Whitener</w:t>
      </w:r>
      <w:proofErr w:type="spellEnd"/>
      <w:r w:rsidRPr="00A7428D">
        <w:rPr>
          <w:rFonts w:ascii="Arial" w:hAnsi="Arial" w:cs="Arial"/>
          <w:sz w:val="23"/>
          <w:szCs w:val="23"/>
          <w:lang w:val="nl-NL"/>
        </w:rPr>
        <w:t xml:space="preserve">, E. M., &amp; Klein, H. J. (1990). </w:t>
      </w:r>
      <w:r w:rsidRPr="00A7428D">
        <w:rPr>
          <w:rFonts w:ascii="Arial" w:hAnsi="Arial" w:cs="Arial"/>
          <w:sz w:val="23"/>
          <w:szCs w:val="23"/>
        </w:rPr>
        <w:t xml:space="preserve">Computer assisted research: Managing its effects on validity. Annual Meeting of the Southern Management Association. Orlando, FL. </w:t>
      </w:r>
      <w:r w:rsidRPr="00A7428D">
        <w:rPr>
          <w:rFonts w:ascii="Arial" w:hAnsi="Arial" w:cs="Arial"/>
          <w:sz w:val="23"/>
          <w:szCs w:val="23"/>
          <w:u w:val="single"/>
        </w:rPr>
        <w:t>Proceedings</w:t>
      </w:r>
      <w:r w:rsidRPr="00A7428D">
        <w:rPr>
          <w:rFonts w:ascii="Arial" w:hAnsi="Arial" w:cs="Arial"/>
          <w:sz w:val="23"/>
          <w:szCs w:val="23"/>
        </w:rPr>
        <w:t xml:space="preserve">, 405-407. </w:t>
      </w:r>
    </w:p>
    <w:p w14:paraId="0AF0EDA9"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Chao, G. T., O'Leary, A. M., Walz, P. M., Klein, H. J., &amp; Gardner, P. D. (1990). The content and process of organizational socialization. Annual Meeting of the Academy of Management. San Francisco, CA. </w:t>
      </w:r>
    </w:p>
    <w:p w14:paraId="57DA1C46"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&amp; Wright, P. M. (1990). Manipulating goal commitment by altering expectancy and attractiveness beliefs. Annual Conference of the Society for Industrial and Organizational Psychology. Miami, FL.</w:t>
      </w:r>
    </w:p>
    <w:p w14:paraId="657B85E4"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(1990). Predicting goal choice, commitment, and performance with valence, expectancy and efficacy expecta</w:t>
      </w:r>
      <w:r w:rsidRPr="00A7428D">
        <w:rPr>
          <w:rFonts w:ascii="Arial" w:hAnsi="Arial" w:cs="Arial"/>
          <w:sz w:val="23"/>
          <w:szCs w:val="23"/>
        </w:rPr>
        <w:softHyphen/>
        <w:t>tions and motiva</w:t>
      </w:r>
      <w:r w:rsidRPr="00A7428D">
        <w:rPr>
          <w:rFonts w:ascii="Arial" w:hAnsi="Arial" w:cs="Arial"/>
          <w:sz w:val="23"/>
          <w:szCs w:val="23"/>
        </w:rPr>
        <w:softHyphen/>
        <w:t xml:space="preserve">tional force. Annual Conference of the Society for Industrial and Organizational Psychology. Miami, FL. </w:t>
      </w:r>
    </w:p>
    <w:p w14:paraId="4ECC5B36"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&amp; </w:t>
      </w:r>
      <w:proofErr w:type="spellStart"/>
      <w:r w:rsidRPr="00A7428D">
        <w:rPr>
          <w:rFonts w:ascii="Arial" w:hAnsi="Arial" w:cs="Arial"/>
          <w:sz w:val="23"/>
          <w:szCs w:val="23"/>
          <w:u w:val="single"/>
          <w:lang w:val="nl-NL"/>
        </w:rPr>
        <w:t>Mulvey</w:t>
      </w:r>
      <w:proofErr w:type="spellEnd"/>
      <w:r w:rsidRPr="00A7428D">
        <w:rPr>
          <w:rFonts w:ascii="Arial" w:hAnsi="Arial" w:cs="Arial"/>
          <w:sz w:val="23"/>
          <w:szCs w:val="23"/>
          <w:u w:val="single"/>
          <w:lang w:val="nl-NL"/>
        </w:rPr>
        <w:t>, P. W.</w:t>
      </w:r>
      <w:r w:rsidRPr="00A7428D">
        <w:rPr>
          <w:rFonts w:ascii="Arial" w:hAnsi="Arial" w:cs="Arial"/>
          <w:sz w:val="23"/>
          <w:szCs w:val="23"/>
          <w:lang w:val="nl-NL"/>
        </w:rPr>
        <w:t xml:space="preserve"> (1989). </w:t>
      </w:r>
      <w:r w:rsidRPr="00A7428D">
        <w:rPr>
          <w:rFonts w:ascii="Arial" w:hAnsi="Arial" w:cs="Arial"/>
          <w:sz w:val="23"/>
          <w:szCs w:val="23"/>
        </w:rPr>
        <w:t xml:space="preserve">The setting of goals in group settings: An investigation of group and goal processes. Annual Meeting of the Academy of Management. Washington, D.C. </w:t>
      </w:r>
    </w:p>
    <w:p w14:paraId="10D4093A"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lang w:val="de-DE"/>
        </w:rPr>
      </w:pPr>
      <w:r w:rsidRPr="00A7428D">
        <w:rPr>
          <w:rFonts w:ascii="Arial" w:hAnsi="Arial" w:cs="Arial"/>
          <w:sz w:val="23"/>
          <w:szCs w:val="23"/>
        </w:rPr>
        <w:t xml:space="preserve">Klein, H. J. (1989). Control theory and understanding motivated behavior: The ticket to ride or extra baggage? Annual Conference of the Society for Industrial and Organizational Psychology. </w:t>
      </w:r>
      <w:r w:rsidRPr="00A7428D">
        <w:rPr>
          <w:rFonts w:ascii="Arial" w:hAnsi="Arial" w:cs="Arial"/>
          <w:sz w:val="23"/>
          <w:szCs w:val="23"/>
          <w:lang w:val="de-DE"/>
        </w:rPr>
        <w:t>Boston, MA.</w:t>
      </w:r>
    </w:p>
    <w:p w14:paraId="0D3254A9" w14:textId="77777777" w:rsidR="0061609D" w:rsidRPr="00A7428D" w:rsidRDefault="0061609D" w:rsidP="0061609D">
      <w:pPr>
        <w:keepNext/>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lang w:val="de-DE"/>
        </w:rPr>
      </w:pPr>
      <w:r w:rsidRPr="00A7428D">
        <w:rPr>
          <w:rFonts w:ascii="Arial" w:hAnsi="Arial" w:cs="Arial"/>
          <w:b/>
          <w:bCs/>
          <w:sz w:val="23"/>
          <w:szCs w:val="23"/>
        </w:rPr>
        <w:lastRenderedPageBreak/>
        <w:t>Professional Presentations (continued):</w:t>
      </w:r>
    </w:p>
    <w:p w14:paraId="1718AEF3"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de-DE"/>
        </w:rPr>
        <w:t xml:space="preserve">Chao, G. T., O'Leary, A. M., Klein, H. J., &amp; Gardner, P. D. (1989). </w:t>
      </w:r>
      <w:r w:rsidRPr="00A7428D">
        <w:rPr>
          <w:rFonts w:ascii="Arial" w:hAnsi="Arial" w:cs="Arial"/>
          <w:sz w:val="23"/>
          <w:szCs w:val="23"/>
        </w:rPr>
        <w:t>Organizational Socialization: Its measurement and relationships with job and career outcomes. Annual Conference of the Society for Industrial and Organizational Psychology. Boston, MA.</w:t>
      </w:r>
    </w:p>
    <w:p w14:paraId="28FC4D9C"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Hollenbeck, J. R., Klein, H. J., O'Leary, A. M., &amp; Wright, P. M. (1988). An investigation of the construct validity of a self-report measure of goal commitment. Annual Meeting of the Academy of Management. Anaheim, CA.</w:t>
      </w:r>
    </w:p>
    <w:p w14:paraId="723A2F63"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proofErr w:type="spellStart"/>
      <w:r w:rsidRPr="00A7428D">
        <w:rPr>
          <w:rFonts w:ascii="Arial" w:hAnsi="Arial" w:cs="Arial"/>
          <w:sz w:val="23"/>
          <w:szCs w:val="23"/>
          <w:lang w:val="nl-NL"/>
        </w:rPr>
        <w:t>Ilgen</w:t>
      </w:r>
      <w:proofErr w:type="spellEnd"/>
      <w:r w:rsidRPr="00A7428D">
        <w:rPr>
          <w:rFonts w:ascii="Arial" w:hAnsi="Arial" w:cs="Arial"/>
          <w:sz w:val="23"/>
          <w:szCs w:val="23"/>
          <w:lang w:val="nl-NL"/>
        </w:rPr>
        <w:t xml:space="preserve">, D. R., &amp; Klein, H. J. (1988). </w:t>
      </w:r>
      <w:r w:rsidRPr="00A7428D">
        <w:rPr>
          <w:rFonts w:ascii="Arial" w:hAnsi="Arial" w:cs="Arial"/>
          <w:sz w:val="23"/>
          <w:szCs w:val="23"/>
        </w:rPr>
        <w:t>Discussion with the 1989 Annual Review of Psychology authors. Annual Convention of the American Psychological Association. Atlanta, GA.</w:t>
      </w:r>
    </w:p>
    <w:p w14:paraId="3D38E160"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proofErr w:type="spellStart"/>
      <w:r w:rsidRPr="00A7428D">
        <w:rPr>
          <w:rFonts w:ascii="Arial" w:hAnsi="Arial" w:cs="Arial"/>
          <w:sz w:val="23"/>
          <w:szCs w:val="23"/>
          <w:lang w:val="nl-NL"/>
        </w:rPr>
        <w:t>Ilgen</w:t>
      </w:r>
      <w:proofErr w:type="spellEnd"/>
      <w:r w:rsidRPr="00A7428D">
        <w:rPr>
          <w:rFonts w:ascii="Arial" w:hAnsi="Arial" w:cs="Arial"/>
          <w:sz w:val="23"/>
          <w:szCs w:val="23"/>
          <w:lang w:val="nl-NL"/>
        </w:rPr>
        <w:t xml:space="preserve">, D. R., &amp; Klein, H. J. (1988). </w:t>
      </w:r>
      <w:r w:rsidRPr="00A7428D">
        <w:rPr>
          <w:rFonts w:ascii="Arial" w:hAnsi="Arial" w:cs="Arial"/>
          <w:sz w:val="23"/>
          <w:szCs w:val="23"/>
        </w:rPr>
        <w:t>Discussion with the Frontiers of Industrial and Organizational Psychology, Volume 2 authors. Annual Conference of the Society for Industrial and Organizational Psychology. Dallas, TX.</w:t>
      </w:r>
    </w:p>
    <w:p w14:paraId="4A2AF5D1"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Klein, H. J. (1988). Further evidence for the integration of goal setting and expectancy theories. Annual Meeting of the Midwest Academy of Management. Toledo, OH. </w:t>
      </w:r>
      <w:r w:rsidRPr="00A7428D">
        <w:rPr>
          <w:rFonts w:ascii="Arial" w:hAnsi="Arial" w:cs="Arial"/>
          <w:sz w:val="23"/>
          <w:szCs w:val="23"/>
          <w:u w:val="single"/>
        </w:rPr>
        <w:t>Proceedings</w:t>
      </w:r>
      <w:r w:rsidRPr="00A7428D">
        <w:rPr>
          <w:rFonts w:ascii="Arial" w:hAnsi="Arial" w:cs="Arial"/>
          <w:sz w:val="23"/>
          <w:szCs w:val="23"/>
        </w:rPr>
        <w:t>, 98</w:t>
      </w:r>
      <w:r w:rsidRPr="00A7428D">
        <w:rPr>
          <w:rFonts w:ascii="Arial" w:hAnsi="Arial" w:cs="Arial"/>
          <w:sz w:val="23"/>
          <w:szCs w:val="23"/>
        </w:rPr>
        <w:noBreakHyphen/>
        <w:t>102.</w:t>
      </w:r>
    </w:p>
    <w:p w14:paraId="6D2539E0" w14:textId="77777777" w:rsidR="001B61B2" w:rsidRPr="00A7428D" w:rsidRDefault="001B61B2" w:rsidP="001B61B2">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Klein, H. J. (1987). Procedures and problems in estimating the dollar value of performance variance. Annual Meeting of the Academy of Management. New Orleans, LA.</w:t>
      </w:r>
    </w:p>
    <w:p w14:paraId="482A363E" w14:textId="77777777" w:rsidR="001B61B2" w:rsidRPr="00A7428D" w:rsidRDefault="001B61B2" w:rsidP="001B61B2">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Hollenbeck, J. R., Williams, C. R., &amp; Klein, H. J. (1987). An empirical examination of the antecedents and consequences of goal commitment. Annual Meeting of the Academy of Management. New Orleans, LA.</w:t>
      </w:r>
    </w:p>
    <w:p w14:paraId="166FC9B5" w14:textId="77777777" w:rsidR="00576AD3" w:rsidRPr="00A7428D" w:rsidRDefault="00576AD3" w:rsidP="00576AD3">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w:t>
      </w:r>
      <w:proofErr w:type="spellStart"/>
      <w:r w:rsidRPr="00A7428D">
        <w:rPr>
          <w:rFonts w:ascii="Arial" w:hAnsi="Arial" w:cs="Arial"/>
          <w:sz w:val="23"/>
          <w:szCs w:val="23"/>
          <w:lang w:val="nl-NL"/>
        </w:rPr>
        <w:t>Snell</w:t>
      </w:r>
      <w:proofErr w:type="spellEnd"/>
      <w:r w:rsidRPr="00A7428D">
        <w:rPr>
          <w:rFonts w:ascii="Arial" w:hAnsi="Arial" w:cs="Arial"/>
          <w:sz w:val="23"/>
          <w:szCs w:val="23"/>
          <w:lang w:val="nl-NL"/>
        </w:rPr>
        <w:t xml:space="preserve">, S. A., &amp; </w:t>
      </w:r>
      <w:proofErr w:type="spellStart"/>
      <w:r w:rsidRPr="00A7428D">
        <w:rPr>
          <w:rFonts w:ascii="Arial" w:hAnsi="Arial" w:cs="Arial"/>
          <w:sz w:val="23"/>
          <w:szCs w:val="23"/>
          <w:lang w:val="nl-NL"/>
        </w:rPr>
        <w:t>Wexley</w:t>
      </w:r>
      <w:proofErr w:type="spellEnd"/>
      <w:r w:rsidRPr="00A7428D">
        <w:rPr>
          <w:rFonts w:ascii="Arial" w:hAnsi="Arial" w:cs="Arial"/>
          <w:sz w:val="23"/>
          <w:szCs w:val="23"/>
          <w:lang w:val="nl-NL"/>
        </w:rPr>
        <w:t xml:space="preserve">, K. N. (1986). </w:t>
      </w:r>
      <w:r w:rsidRPr="00A7428D">
        <w:rPr>
          <w:rFonts w:ascii="Arial" w:hAnsi="Arial" w:cs="Arial"/>
          <w:sz w:val="23"/>
          <w:szCs w:val="23"/>
        </w:rPr>
        <w:t>An exploratory investigation of the performance appraisal interview process. Annual Meeting of the Academy of Management. Chicago, IL.</w:t>
      </w:r>
    </w:p>
    <w:p w14:paraId="5999EEC8" w14:textId="77777777" w:rsidR="00992CD5" w:rsidRPr="00A7428D" w:rsidRDefault="00992CD5" w:rsidP="00992C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lang w:val="nl-NL"/>
        </w:rPr>
        <w:t xml:space="preserve">Klein, H. J., </w:t>
      </w:r>
      <w:proofErr w:type="spellStart"/>
      <w:r w:rsidRPr="00A7428D">
        <w:rPr>
          <w:rFonts w:ascii="Arial" w:hAnsi="Arial" w:cs="Arial"/>
          <w:sz w:val="23"/>
          <w:szCs w:val="23"/>
          <w:lang w:val="nl-NL"/>
        </w:rPr>
        <w:t>Pergande</w:t>
      </w:r>
      <w:proofErr w:type="spellEnd"/>
      <w:r w:rsidRPr="00A7428D">
        <w:rPr>
          <w:rFonts w:ascii="Arial" w:hAnsi="Arial" w:cs="Arial"/>
          <w:sz w:val="23"/>
          <w:szCs w:val="23"/>
          <w:lang w:val="nl-NL"/>
        </w:rPr>
        <w:t xml:space="preserve">, J. M., &amp; </w:t>
      </w:r>
      <w:proofErr w:type="spellStart"/>
      <w:r w:rsidRPr="00A7428D">
        <w:rPr>
          <w:rFonts w:ascii="Arial" w:hAnsi="Arial" w:cs="Arial"/>
          <w:sz w:val="23"/>
          <w:szCs w:val="23"/>
          <w:lang w:val="nl-NL"/>
        </w:rPr>
        <w:t>Whitener</w:t>
      </w:r>
      <w:proofErr w:type="spellEnd"/>
      <w:r w:rsidRPr="00A7428D">
        <w:rPr>
          <w:rFonts w:ascii="Arial" w:hAnsi="Arial" w:cs="Arial"/>
          <w:sz w:val="23"/>
          <w:szCs w:val="23"/>
          <w:lang w:val="nl-NL"/>
        </w:rPr>
        <w:t xml:space="preserve">, E. M. (1986). </w:t>
      </w:r>
      <w:r w:rsidRPr="00A7428D">
        <w:rPr>
          <w:rFonts w:ascii="Arial" w:hAnsi="Arial" w:cs="Arial"/>
          <w:sz w:val="23"/>
          <w:szCs w:val="23"/>
        </w:rPr>
        <w:t>A meta</w:t>
      </w:r>
      <w:r w:rsidRPr="00A7428D">
        <w:rPr>
          <w:rFonts w:ascii="Arial" w:hAnsi="Arial" w:cs="Arial"/>
          <w:sz w:val="23"/>
          <w:szCs w:val="23"/>
        </w:rPr>
        <w:noBreakHyphen/>
        <w:t xml:space="preserve">analytic investigation of the goal setting process. Annual I/O and OB Graduate Student Conference. Minneapolis, MN. </w:t>
      </w:r>
      <w:r w:rsidRPr="00A7428D">
        <w:rPr>
          <w:rFonts w:ascii="Arial" w:hAnsi="Arial" w:cs="Arial"/>
          <w:sz w:val="23"/>
          <w:szCs w:val="23"/>
          <w:u w:val="single"/>
        </w:rPr>
        <w:t>Proceedings</w:t>
      </w:r>
      <w:r w:rsidRPr="00A7428D">
        <w:rPr>
          <w:rFonts w:ascii="Arial" w:hAnsi="Arial" w:cs="Arial"/>
          <w:sz w:val="23"/>
          <w:szCs w:val="23"/>
        </w:rPr>
        <w:t>, 20</w:t>
      </w:r>
      <w:r w:rsidRPr="00A7428D">
        <w:rPr>
          <w:rFonts w:ascii="Arial" w:hAnsi="Arial" w:cs="Arial"/>
          <w:sz w:val="23"/>
          <w:szCs w:val="23"/>
        </w:rPr>
        <w:noBreakHyphen/>
        <w:t>21.</w:t>
      </w:r>
    </w:p>
    <w:p w14:paraId="2477D9CA" w14:textId="56DB18DD" w:rsidR="001F2B80" w:rsidRPr="00A7428D" w:rsidRDefault="00992CD5" w:rsidP="006E1E93">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008" w:hanging="504"/>
        <w:rPr>
          <w:rFonts w:ascii="Arial" w:hAnsi="Arial" w:cs="Arial"/>
          <w:sz w:val="23"/>
          <w:szCs w:val="23"/>
        </w:rPr>
      </w:pPr>
      <w:r w:rsidRPr="00A7428D">
        <w:rPr>
          <w:rFonts w:ascii="Arial" w:hAnsi="Arial" w:cs="Arial"/>
          <w:sz w:val="23"/>
          <w:szCs w:val="23"/>
        </w:rPr>
        <w:t xml:space="preserve">Hollenbeck, J. R., &amp; Klein, H. J. (1986). Goal commitment and the goal setting process: Problems, prospects and proposals for future research. Annual Meeting of the Midwest Academy of Management. St. Louis, MO. </w:t>
      </w:r>
      <w:r w:rsidRPr="00A7428D">
        <w:rPr>
          <w:rFonts w:ascii="Arial" w:hAnsi="Arial" w:cs="Arial"/>
          <w:sz w:val="23"/>
          <w:szCs w:val="23"/>
          <w:u w:val="single"/>
        </w:rPr>
        <w:t>Proceedings</w:t>
      </w:r>
      <w:r w:rsidRPr="00A7428D">
        <w:rPr>
          <w:rFonts w:ascii="Arial" w:hAnsi="Arial" w:cs="Arial"/>
          <w:sz w:val="23"/>
          <w:szCs w:val="23"/>
        </w:rPr>
        <w:t>, 154</w:t>
      </w:r>
      <w:r w:rsidRPr="00A7428D">
        <w:rPr>
          <w:rFonts w:ascii="Arial" w:hAnsi="Arial" w:cs="Arial"/>
          <w:sz w:val="23"/>
          <w:szCs w:val="23"/>
        </w:rPr>
        <w:noBreakHyphen/>
        <w:t>158.</w:t>
      </w:r>
      <w:r w:rsidRPr="00A7428D">
        <w:rPr>
          <w:rFonts w:ascii="Arial" w:hAnsi="Arial" w:cs="Arial"/>
          <w:b/>
          <w:bCs/>
          <w:sz w:val="23"/>
          <w:szCs w:val="23"/>
        </w:rPr>
        <w:t xml:space="preserve"> </w:t>
      </w:r>
    </w:p>
    <w:p w14:paraId="58FC9E5F" w14:textId="77777777" w:rsidR="007D2D06" w:rsidRPr="00A7428D" w:rsidRDefault="007D2D06" w:rsidP="007D2D06">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360"/>
        <w:ind w:left="1008" w:hanging="504"/>
        <w:rPr>
          <w:rFonts w:ascii="Arial" w:hAnsi="Arial" w:cs="Arial"/>
          <w:b/>
          <w:bCs/>
          <w:sz w:val="23"/>
          <w:szCs w:val="23"/>
        </w:rPr>
      </w:pPr>
      <w:r w:rsidRPr="00A7428D">
        <w:rPr>
          <w:rFonts w:ascii="Arial" w:hAnsi="Arial" w:cs="Arial"/>
          <w:sz w:val="23"/>
          <w:szCs w:val="23"/>
          <w:lang w:val="nl-NL"/>
        </w:rPr>
        <w:t xml:space="preserve">Klein, H. J., </w:t>
      </w:r>
      <w:proofErr w:type="spellStart"/>
      <w:r w:rsidRPr="00A7428D">
        <w:rPr>
          <w:rFonts w:ascii="Arial" w:hAnsi="Arial" w:cs="Arial"/>
          <w:sz w:val="23"/>
          <w:szCs w:val="23"/>
          <w:lang w:val="nl-NL"/>
        </w:rPr>
        <w:t>Snell</w:t>
      </w:r>
      <w:proofErr w:type="spellEnd"/>
      <w:r w:rsidRPr="00A7428D">
        <w:rPr>
          <w:rFonts w:ascii="Arial" w:hAnsi="Arial" w:cs="Arial"/>
          <w:sz w:val="23"/>
          <w:szCs w:val="23"/>
          <w:lang w:val="nl-NL"/>
        </w:rPr>
        <w:t xml:space="preserve">, S. A., &amp; </w:t>
      </w:r>
      <w:proofErr w:type="spellStart"/>
      <w:r w:rsidRPr="00A7428D">
        <w:rPr>
          <w:rFonts w:ascii="Arial" w:hAnsi="Arial" w:cs="Arial"/>
          <w:sz w:val="23"/>
          <w:szCs w:val="23"/>
          <w:lang w:val="nl-NL"/>
        </w:rPr>
        <w:t>Wexley</w:t>
      </w:r>
      <w:proofErr w:type="spellEnd"/>
      <w:r w:rsidRPr="00A7428D">
        <w:rPr>
          <w:rFonts w:ascii="Arial" w:hAnsi="Arial" w:cs="Arial"/>
          <w:sz w:val="23"/>
          <w:szCs w:val="23"/>
          <w:lang w:val="nl-NL"/>
        </w:rPr>
        <w:t xml:space="preserve">, K. N. (1985). </w:t>
      </w:r>
      <w:r w:rsidRPr="00A7428D">
        <w:rPr>
          <w:rFonts w:ascii="Arial" w:hAnsi="Arial" w:cs="Arial"/>
          <w:sz w:val="23"/>
          <w:szCs w:val="23"/>
        </w:rPr>
        <w:t xml:space="preserve">An integrative model of the performance appraisal interview. Annual Meeting of the Midwest Academy of Management. Champaign, IL. </w:t>
      </w:r>
      <w:r w:rsidRPr="00A7428D">
        <w:rPr>
          <w:rFonts w:ascii="Arial" w:hAnsi="Arial" w:cs="Arial"/>
          <w:sz w:val="23"/>
          <w:szCs w:val="23"/>
          <w:u w:val="single"/>
        </w:rPr>
        <w:t>Proceedings</w:t>
      </w:r>
      <w:r w:rsidRPr="00A7428D">
        <w:rPr>
          <w:rFonts w:ascii="Arial" w:hAnsi="Arial" w:cs="Arial"/>
          <w:sz w:val="23"/>
          <w:szCs w:val="23"/>
        </w:rPr>
        <w:t>, 39</w:t>
      </w:r>
      <w:r w:rsidRPr="00A7428D">
        <w:rPr>
          <w:rFonts w:ascii="Arial" w:hAnsi="Arial" w:cs="Arial"/>
          <w:sz w:val="23"/>
          <w:szCs w:val="23"/>
        </w:rPr>
        <w:noBreakHyphen/>
        <w:t>43.</w:t>
      </w:r>
    </w:p>
    <w:p w14:paraId="4B4DF6FF" w14:textId="77777777" w:rsidR="0061609D" w:rsidRDefault="0061609D">
      <w:pPr>
        <w:rPr>
          <w:rFonts w:ascii="Arial" w:hAnsi="Arial" w:cs="Arial"/>
          <w:b/>
          <w:bCs/>
          <w:sz w:val="23"/>
          <w:szCs w:val="23"/>
        </w:rPr>
      </w:pPr>
      <w:r>
        <w:rPr>
          <w:rFonts w:ascii="Arial" w:hAnsi="Arial" w:cs="Arial"/>
          <w:b/>
          <w:bCs/>
          <w:sz w:val="23"/>
          <w:szCs w:val="23"/>
        </w:rPr>
        <w:br w:type="page"/>
      </w:r>
    </w:p>
    <w:p w14:paraId="5BCE5A63" w14:textId="5EE67CC8" w:rsidR="005D7E7A" w:rsidRPr="00A7428D" w:rsidRDefault="005D7E7A" w:rsidP="005D7E7A">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7428D">
        <w:rPr>
          <w:rFonts w:ascii="Arial" w:hAnsi="Arial" w:cs="Arial"/>
          <w:b/>
          <w:bCs/>
          <w:sz w:val="23"/>
          <w:szCs w:val="23"/>
        </w:rPr>
        <w:lastRenderedPageBreak/>
        <w:t>TEACHING EXPERIENCE:</w:t>
      </w:r>
    </w:p>
    <w:p w14:paraId="166E7B82" w14:textId="77777777" w:rsidR="005D7E7A" w:rsidRPr="00A7428D" w:rsidRDefault="005D7E7A" w:rsidP="00F54DF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7428D">
        <w:rPr>
          <w:rFonts w:ascii="Arial" w:hAnsi="Arial" w:cs="Arial"/>
          <w:sz w:val="23"/>
          <w:szCs w:val="23"/>
        </w:rPr>
        <w:t xml:space="preserve">Human Resource Management (undergraduate and </w:t>
      </w:r>
      <w:proofErr w:type="gramStart"/>
      <w:r w:rsidRPr="00A7428D">
        <w:rPr>
          <w:rFonts w:ascii="Arial" w:hAnsi="Arial" w:cs="Arial"/>
          <w:sz w:val="23"/>
          <w:szCs w:val="23"/>
        </w:rPr>
        <w:t>masters</w:t>
      </w:r>
      <w:proofErr w:type="gramEnd"/>
      <w:r w:rsidRPr="00A7428D">
        <w:rPr>
          <w:rFonts w:ascii="Arial" w:hAnsi="Arial" w:cs="Arial"/>
          <w:sz w:val="23"/>
          <w:szCs w:val="23"/>
        </w:rPr>
        <w:t xml:space="preserve"> level)</w:t>
      </w:r>
    </w:p>
    <w:p w14:paraId="2784E127" w14:textId="77777777" w:rsidR="005D7E7A" w:rsidRPr="00A7428D" w:rsidRDefault="005D7E7A" w:rsidP="00F54DF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7428D">
        <w:rPr>
          <w:rFonts w:ascii="Arial" w:hAnsi="Arial" w:cs="Arial"/>
          <w:sz w:val="23"/>
          <w:szCs w:val="23"/>
        </w:rPr>
        <w:t xml:space="preserve">Staffing (undergraduate and </w:t>
      </w:r>
      <w:proofErr w:type="gramStart"/>
      <w:r w:rsidRPr="00A7428D">
        <w:rPr>
          <w:rFonts w:ascii="Arial" w:hAnsi="Arial" w:cs="Arial"/>
          <w:sz w:val="23"/>
          <w:szCs w:val="23"/>
        </w:rPr>
        <w:t>masters</w:t>
      </w:r>
      <w:proofErr w:type="gramEnd"/>
      <w:r w:rsidRPr="00A7428D">
        <w:rPr>
          <w:rFonts w:ascii="Arial" w:hAnsi="Arial" w:cs="Arial"/>
          <w:sz w:val="23"/>
          <w:szCs w:val="23"/>
        </w:rPr>
        <w:t xml:space="preserve"> level)</w:t>
      </w:r>
    </w:p>
    <w:p w14:paraId="2FBE4E1D" w14:textId="77777777" w:rsidR="005D7E7A" w:rsidRPr="00A7428D" w:rsidRDefault="005D7E7A" w:rsidP="00F54DF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7428D">
        <w:rPr>
          <w:rFonts w:ascii="Arial" w:hAnsi="Arial" w:cs="Arial"/>
          <w:sz w:val="23"/>
          <w:szCs w:val="23"/>
        </w:rPr>
        <w:t>Training and Development (undergraduate, masters, and doctoral levels)</w:t>
      </w:r>
    </w:p>
    <w:p w14:paraId="32C78A2C" w14:textId="77777777" w:rsidR="003D614E" w:rsidRPr="00A7428D" w:rsidRDefault="003D614E" w:rsidP="00F54DF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7428D">
        <w:rPr>
          <w:rFonts w:ascii="Arial" w:hAnsi="Arial" w:cs="Arial"/>
          <w:sz w:val="23"/>
          <w:szCs w:val="23"/>
        </w:rPr>
        <w:t xml:space="preserve">Research Methods (masters </w:t>
      </w:r>
      <w:r w:rsidR="006E7273" w:rsidRPr="00A7428D">
        <w:rPr>
          <w:rFonts w:ascii="Arial" w:hAnsi="Arial" w:cs="Arial"/>
          <w:sz w:val="23"/>
          <w:szCs w:val="23"/>
        </w:rPr>
        <w:t xml:space="preserve">and doctoral </w:t>
      </w:r>
      <w:r w:rsidRPr="00A7428D">
        <w:rPr>
          <w:rFonts w:ascii="Arial" w:hAnsi="Arial" w:cs="Arial"/>
          <w:sz w:val="23"/>
          <w:szCs w:val="23"/>
        </w:rPr>
        <w:t>level</w:t>
      </w:r>
      <w:r w:rsidR="006E7273" w:rsidRPr="00A7428D">
        <w:rPr>
          <w:rFonts w:ascii="Arial" w:hAnsi="Arial" w:cs="Arial"/>
          <w:sz w:val="23"/>
          <w:szCs w:val="23"/>
        </w:rPr>
        <w:t>s</w:t>
      </w:r>
      <w:r w:rsidRPr="00A7428D">
        <w:rPr>
          <w:rFonts w:ascii="Arial" w:hAnsi="Arial" w:cs="Arial"/>
          <w:sz w:val="23"/>
          <w:szCs w:val="23"/>
        </w:rPr>
        <w:t>)</w:t>
      </w:r>
    </w:p>
    <w:p w14:paraId="2C0C9972" w14:textId="77777777" w:rsidR="003D614E" w:rsidRPr="00A7428D" w:rsidRDefault="003D614E" w:rsidP="00F54DF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7428D">
        <w:rPr>
          <w:rFonts w:ascii="Arial" w:hAnsi="Arial" w:cs="Arial"/>
          <w:sz w:val="23"/>
          <w:szCs w:val="23"/>
        </w:rPr>
        <w:t xml:space="preserve">Organizational Behavior (undergraduate </w:t>
      </w:r>
      <w:r w:rsidR="006E7273" w:rsidRPr="00A7428D">
        <w:rPr>
          <w:rFonts w:ascii="Arial" w:hAnsi="Arial" w:cs="Arial"/>
          <w:sz w:val="23"/>
          <w:szCs w:val="23"/>
        </w:rPr>
        <w:t xml:space="preserve">and doctoral </w:t>
      </w:r>
      <w:r w:rsidRPr="00A7428D">
        <w:rPr>
          <w:rFonts w:ascii="Arial" w:hAnsi="Arial" w:cs="Arial"/>
          <w:sz w:val="23"/>
          <w:szCs w:val="23"/>
        </w:rPr>
        <w:t>level</w:t>
      </w:r>
      <w:r w:rsidR="006E7273" w:rsidRPr="00A7428D">
        <w:rPr>
          <w:rFonts w:ascii="Arial" w:hAnsi="Arial" w:cs="Arial"/>
          <w:sz w:val="23"/>
          <w:szCs w:val="23"/>
        </w:rPr>
        <w:t>s</w:t>
      </w:r>
      <w:r w:rsidRPr="00A7428D">
        <w:rPr>
          <w:rFonts w:ascii="Arial" w:hAnsi="Arial" w:cs="Arial"/>
          <w:sz w:val="23"/>
          <w:szCs w:val="23"/>
        </w:rPr>
        <w:t>)</w:t>
      </w:r>
    </w:p>
    <w:p w14:paraId="7A676D9F" w14:textId="77777777" w:rsidR="0021020C" w:rsidRPr="00A7428D" w:rsidRDefault="0021020C" w:rsidP="00F54DF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7428D">
        <w:rPr>
          <w:rFonts w:ascii="Arial" w:hAnsi="Arial" w:cs="Arial"/>
          <w:sz w:val="23"/>
          <w:szCs w:val="23"/>
        </w:rPr>
        <w:t>Fundamentals of Management (undergraduate level)</w:t>
      </w:r>
    </w:p>
    <w:p w14:paraId="6CE56A57" w14:textId="77777777" w:rsidR="005D7E7A" w:rsidRPr="00A7428D" w:rsidRDefault="005D7E7A" w:rsidP="00F54DF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7428D">
        <w:rPr>
          <w:rFonts w:ascii="Arial" w:hAnsi="Arial" w:cs="Arial"/>
          <w:sz w:val="23"/>
          <w:szCs w:val="23"/>
        </w:rPr>
        <w:t>Business Practices for HR Managers (</w:t>
      </w:r>
      <w:proofErr w:type="gramStart"/>
      <w:r w:rsidRPr="00A7428D">
        <w:rPr>
          <w:rFonts w:ascii="Arial" w:hAnsi="Arial" w:cs="Arial"/>
          <w:sz w:val="23"/>
          <w:szCs w:val="23"/>
        </w:rPr>
        <w:t>masters</w:t>
      </w:r>
      <w:proofErr w:type="gramEnd"/>
      <w:r w:rsidRPr="00A7428D">
        <w:rPr>
          <w:rFonts w:ascii="Arial" w:hAnsi="Arial" w:cs="Arial"/>
          <w:sz w:val="23"/>
          <w:szCs w:val="23"/>
        </w:rPr>
        <w:t xml:space="preserve"> level)</w:t>
      </w:r>
    </w:p>
    <w:p w14:paraId="382D75EE" w14:textId="3273A161" w:rsidR="001F2B80" w:rsidRPr="00A7428D" w:rsidRDefault="001F2B80" w:rsidP="00F54DF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7428D">
        <w:rPr>
          <w:rFonts w:ascii="Arial" w:hAnsi="Arial" w:cs="Arial"/>
          <w:sz w:val="23"/>
          <w:szCs w:val="23"/>
        </w:rPr>
        <w:t>Data</w:t>
      </w:r>
      <w:r w:rsidR="008571CA" w:rsidRPr="00A7428D">
        <w:rPr>
          <w:rFonts w:ascii="Arial" w:hAnsi="Arial" w:cs="Arial"/>
          <w:sz w:val="23"/>
          <w:szCs w:val="23"/>
        </w:rPr>
        <w:t xml:space="preserve"> Analytics (</w:t>
      </w:r>
      <w:proofErr w:type="gramStart"/>
      <w:r w:rsidR="008571CA" w:rsidRPr="00A7428D">
        <w:rPr>
          <w:rFonts w:ascii="Arial" w:hAnsi="Arial" w:cs="Arial"/>
          <w:sz w:val="23"/>
          <w:szCs w:val="23"/>
        </w:rPr>
        <w:t>masters</w:t>
      </w:r>
      <w:proofErr w:type="gramEnd"/>
      <w:r w:rsidR="008571CA" w:rsidRPr="00A7428D">
        <w:rPr>
          <w:rFonts w:ascii="Arial" w:hAnsi="Arial" w:cs="Arial"/>
          <w:sz w:val="23"/>
          <w:szCs w:val="23"/>
        </w:rPr>
        <w:t xml:space="preserve"> level)</w:t>
      </w:r>
    </w:p>
    <w:p w14:paraId="25455A80" w14:textId="77777777" w:rsidR="005819BD" w:rsidRPr="00A7428D" w:rsidRDefault="005D7E7A" w:rsidP="005819B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125" w:after="300"/>
        <w:ind w:firstLine="504"/>
        <w:rPr>
          <w:rFonts w:ascii="Arial" w:hAnsi="Arial" w:cs="Arial"/>
          <w:sz w:val="23"/>
          <w:szCs w:val="23"/>
        </w:rPr>
      </w:pPr>
      <w:r w:rsidRPr="00A7428D">
        <w:rPr>
          <w:rFonts w:ascii="Arial" w:hAnsi="Arial" w:cs="Arial"/>
          <w:sz w:val="23"/>
          <w:szCs w:val="23"/>
        </w:rPr>
        <w:t>Leadership and Teamwork (</w:t>
      </w:r>
      <w:proofErr w:type="gramStart"/>
      <w:r w:rsidRPr="00A7428D">
        <w:rPr>
          <w:rFonts w:ascii="Arial" w:hAnsi="Arial" w:cs="Arial"/>
          <w:sz w:val="23"/>
          <w:szCs w:val="23"/>
        </w:rPr>
        <w:t>masters</w:t>
      </w:r>
      <w:proofErr w:type="gramEnd"/>
      <w:r w:rsidRPr="00A7428D">
        <w:rPr>
          <w:rFonts w:ascii="Arial" w:hAnsi="Arial" w:cs="Arial"/>
          <w:sz w:val="23"/>
          <w:szCs w:val="23"/>
        </w:rPr>
        <w:t xml:space="preserve"> level)</w:t>
      </w:r>
    </w:p>
    <w:p w14:paraId="23F23D33" w14:textId="5F61CE3A" w:rsidR="00EF35B2" w:rsidRPr="00A61CC9" w:rsidRDefault="00EF35B2" w:rsidP="005819BD">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61CC9">
        <w:rPr>
          <w:rFonts w:ascii="Arial" w:hAnsi="Arial" w:cs="Arial"/>
          <w:b/>
          <w:bCs/>
          <w:sz w:val="23"/>
          <w:szCs w:val="23"/>
        </w:rPr>
        <w:t>PROFESSIONAL SERVICE:</w:t>
      </w:r>
    </w:p>
    <w:p w14:paraId="118CCBDE" w14:textId="77777777" w:rsidR="0061609D" w:rsidRDefault="0061609D" w:rsidP="0061609D">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rPr>
          <w:rFonts w:ascii="Arial" w:hAnsi="Arial" w:cs="Arial"/>
          <w:sz w:val="23"/>
          <w:szCs w:val="23"/>
        </w:rPr>
      </w:pPr>
      <w:r w:rsidRPr="00A61CC9">
        <w:rPr>
          <w:rFonts w:ascii="Arial" w:hAnsi="Arial" w:cs="Arial"/>
          <w:sz w:val="23"/>
          <w:szCs w:val="23"/>
        </w:rPr>
        <w:tab/>
      </w:r>
      <w:r>
        <w:rPr>
          <w:rFonts w:ascii="Arial" w:hAnsi="Arial" w:cs="Arial"/>
          <w:sz w:val="23"/>
          <w:szCs w:val="23"/>
        </w:rPr>
        <w:t>Consulting Editor</w:t>
      </w:r>
    </w:p>
    <w:p w14:paraId="6175BC5E" w14:textId="77777777" w:rsidR="0061609D" w:rsidRPr="002217DA" w:rsidRDefault="0061609D" w:rsidP="0061609D">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512" w:hanging="504"/>
        <w:rPr>
          <w:rFonts w:ascii="Arial" w:hAnsi="Arial" w:cs="Arial"/>
          <w:i/>
          <w:sz w:val="23"/>
          <w:szCs w:val="23"/>
        </w:rPr>
      </w:pPr>
      <w:r w:rsidRPr="00A61CC9">
        <w:rPr>
          <w:rFonts w:ascii="Arial" w:hAnsi="Arial" w:cs="Arial"/>
          <w:i/>
          <w:sz w:val="23"/>
          <w:szCs w:val="23"/>
        </w:rPr>
        <w:t>Human Resources Management Review</w:t>
      </w:r>
      <w:r w:rsidRPr="002217DA">
        <w:rPr>
          <w:rFonts w:ascii="Arial" w:hAnsi="Arial" w:cs="Arial"/>
          <w:i/>
          <w:sz w:val="23"/>
          <w:szCs w:val="23"/>
        </w:rPr>
        <w:t xml:space="preserve"> (2025 - Present) </w:t>
      </w:r>
    </w:p>
    <w:p w14:paraId="1F229D54" w14:textId="77777777" w:rsidR="00A825E7" w:rsidRPr="00A61CC9" w:rsidRDefault="00A825E7" w:rsidP="002F6B3A">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Editor-in-</w:t>
      </w:r>
      <w:r w:rsidR="002F6B3A" w:rsidRPr="00A61CC9">
        <w:rPr>
          <w:rFonts w:ascii="Arial" w:hAnsi="Arial" w:cs="Arial"/>
          <w:sz w:val="23"/>
          <w:szCs w:val="23"/>
        </w:rPr>
        <w:t xml:space="preserve">Chief </w:t>
      </w:r>
    </w:p>
    <w:p w14:paraId="658110FE" w14:textId="52B3D964" w:rsidR="00FA2BFF" w:rsidRPr="00A61CC9" w:rsidRDefault="00FA2BFF" w:rsidP="002217DA">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i/>
          <w:sz w:val="23"/>
          <w:szCs w:val="23"/>
        </w:rPr>
      </w:pPr>
      <w:r w:rsidRPr="00A61CC9">
        <w:rPr>
          <w:rFonts w:ascii="Arial" w:hAnsi="Arial" w:cs="Arial"/>
          <w:i/>
          <w:sz w:val="23"/>
          <w:szCs w:val="23"/>
        </w:rPr>
        <w:t xml:space="preserve">Human Resources Management </w:t>
      </w:r>
      <w:r w:rsidRPr="00A61CC9">
        <w:rPr>
          <w:rFonts w:ascii="Arial" w:hAnsi="Arial" w:cs="Arial"/>
          <w:iCs/>
          <w:sz w:val="23"/>
          <w:szCs w:val="23"/>
        </w:rPr>
        <w:t>(2022</w:t>
      </w:r>
      <w:r w:rsidR="00A66C3A" w:rsidRPr="00A61CC9">
        <w:rPr>
          <w:rFonts w:ascii="Arial" w:hAnsi="Arial" w:cs="Arial"/>
          <w:iCs/>
          <w:sz w:val="23"/>
          <w:szCs w:val="23"/>
        </w:rPr>
        <w:t xml:space="preserve"> </w:t>
      </w:r>
      <w:r w:rsidRPr="00A61CC9">
        <w:rPr>
          <w:rFonts w:ascii="Arial" w:hAnsi="Arial" w:cs="Arial"/>
          <w:iCs/>
          <w:sz w:val="23"/>
          <w:szCs w:val="23"/>
        </w:rPr>
        <w:t>-</w:t>
      </w:r>
      <w:r w:rsidR="00A66C3A" w:rsidRPr="00A61CC9">
        <w:rPr>
          <w:rFonts w:ascii="Arial" w:hAnsi="Arial" w:cs="Arial"/>
          <w:iCs/>
          <w:sz w:val="23"/>
          <w:szCs w:val="23"/>
        </w:rPr>
        <w:t xml:space="preserve"> </w:t>
      </w:r>
      <w:r w:rsidR="00540864">
        <w:rPr>
          <w:rFonts w:ascii="Arial" w:hAnsi="Arial" w:cs="Arial"/>
          <w:iCs/>
          <w:sz w:val="23"/>
          <w:szCs w:val="23"/>
        </w:rPr>
        <w:t>2024</w:t>
      </w:r>
      <w:r w:rsidRPr="00A61CC9">
        <w:rPr>
          <w:rFonts w:ascii="Arial" w:hAnsi="Arial" w:cs="Arial"/>
          <w:iCs/>
          <w:sz w:val="23"/>
          <w:szCs w:val="23"/>
        </w:rPr>
        <w:t>)</w:t>
      </w:r>
    </w:p>
    <w:p w14:paraId="68182874" w14:textId="7C2661C2" w:rsidR="00944C6D" w:rsidRPr="002217DA" w:rsidRDefault="002F6B3A" w:rsidP="002217DA">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512" w:hanging="504"/>
        <w:rPr>
          <w:rFonts w:ascii="Arial" w:hAnsi="Arial" w:cs="Arial"/>
          <w:i/>
          <w:sz w:val="23"/>
          <w:szCs w:val="23"/>
        </w:rPr>
      </w:pPr>
      <w:r w:rsidRPr="00A61CC9">
        <w:rPr>
          <w:rFonts w:ascii="Arial" w:hAnsi="Arial" w:cs="Arial"/>
          <w:i/>
          <w:sz w:val="23"/>
          <w:szCs w:val="23"/>
        </w:rPr>
        <w:t>Human Resources Management Review</w:t>
      </w:r>
      <w:r w:rsidRPr="002217DA">
        <w:rPr>
          <w:rFonts w:ascii="Arial" w:hAnsi="Arial" w:cs="Arial"/>
          <w:i/>
          <w:sz w:val="23"/>
          <w:szCs w:val="23"/>
        </w:rPr>
        <w:t xml:space="preserve"> (2016 </w:t>
      </w:r>
      <w:r w:rsidR="00944C6D" w:rsidRPr="002217DA">
        <w:rPr>
          <w:rFonts w:ascii="Arial" w:hAnsi="Arial" w:cs="Arial"/>
          <w:i/>
          <w:sz w:val="23"/>
          <w:szCs w:val="23"/>
        </w:rPr>
        <w:t>-</w:t>
      </w:r>
      <w:r w:rsidRPr="002217DA">
        <w:rPr>
          <w:rFonts w:ascii="Arial" w:hAnsi="Arial" w:cs="Arial"/>
          <w:i/>
          <w:sz w:val="23"/>
          <w:szCs w:val="23"/>
        </w:rPr>
        <w:t xml:space="preserve"> </w:t>
      </w:r>
      <w:r w:rsidR="00880D59" w:rsidRPr="002217DA">
        <w:rPr>
          <w:rFonts w:ascii="Arial" w:hAnsi="Arial" w:cs="Arial"/>
          <w:i/>
          <w:sz w:val="23"/>
          <w:szCs w:val="23"/>
        </w:rPr>
        <w:t>2019</w:t>
      </w:r>
      <w:r w:rsidR="00944C6D" w:rsidRPr="002217DA">
        <w:rPr>
          <w:rFonts w:ascii="Arial" w:hAnsi="Arial" w:cs="Arial"/>
          <w:i/>
          <w:sz w:val="23"/>
          <w:szCs w:val="23"/>
        </w:rPr>
        <w:t>)</w:t>
      </w:r>
      <w:r w:rsidRPr="002217DA">
        <w:rPr>
          <w:rFonts w:ascii="Arial" w:hAnsi="Arial" w:cs="Arial"/>
          <w:i/>
          <w:sz w:val="23"/>
          <w:szCs w:val="23"/>
        </w:rPr>
        <w:t xml:space="preserve"> </w:t>
      </w:r>
    </w:p>
    <w:p w14:paraId="43FDB831" w14:textId="11DA3D4E" w:rsidR="00944C6D" w:rsidRPr="00A61CC9" w:rsidRDefault="002217DA" w:rsidP="00944C6D">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rPr>
          <w:rFonts w:ascii="Arial" w:hAnsi="Arial" w:cs="Arial"/>
          <w:sz w:val="23"/>
          <w:szCs w:val="23"/>
        </w:rPr>
      </w:pPr>
      <w:r>
        <w:rPr>
          <w:rFonts w:ascii="Arial" w:hAnsi="Arial" w:cs="Arial"/>
          <w:sz w:val="23"/>
          <w:szCs w:val="23"/>
        </w:rPr>
        <w:tab/>
      </w:r>
      <w:r w:rsidR="002F6B3A" w:rsidRPr="00A61CC9">
        <w:rPr>
          <w:rFonts w:ascii="Arial" w:hAnsi="Arial" w:cs="Arial"/>
          <w:sz w:val="23"/>
          <w:szCs w:val="23"/>
        </w:rPr>
        <w:t>Associate Editor</w:t>
      </w:r>
    </w:p>
    <w:p w14:paraId="6B489D3C" w14:textId="53DDE119" w:rsidR="00FA2BFF" w:rsidRPr="002217DA" w:rsidRDefault="00944C6D" w:rsidP="002217DA">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512" w:hanging="504"/>
        <w:rPr>
          <w:rFonts w:ascii="Arial" w:hAnsi="Arial" w:cs="Arial"/>
          <w:i/>
          <w:sz w:val="23"/>
          <w:szCs w:val="23"/>
        </w:rPr>
      </w:pPr>
      <w:r w:rsidRPr="00A61CC9">
        <w:rPr>
          <w:rFonts w:ascii="Arial" w:hAnsi="Arial" w:cs="Arial"/>
          <w:i/>
          <w:sz w:val="23"/>
          <w:szCs w:val="23"/>
        </w:rPr>
        <w:t>Human Resources Management Review</w:t>
      </w:r>
      <w:r w:rsidRPr="002217DA">
        <w:rPr>
          <w:rFonts w:ascii="Arial" w:hAnsi="Arial" w:cs="Arial"/>
          <w:i/>
          <w:sz w:val="23"/>
          <w:szCs w:val="23"/>
        </w:rPr>
        <w:t xml:space="preserve"> (</w:t>
      </w:r>
      <w:r w:rsidR="002F6B3A" w:rsidRPr="002217DA">
        <w:rPr>
          <w:rFonts w:ascii="Arial" w:hAnsi="Arial" w:cs="Arial"/>
          <w:i/>
          <w:sz w:val="23"/>
          <w:szCs w:val="23"/>
        </w:rPr>
        <w:t>2014-2015)</w:t>
      </w:r>
    </w:p>
    <w:p w14:paraId="23C22AE8" w14:textId="6A6B9888" w:rsidR="00540864" w:rsidRDefault="002217DA" w:rsidP="002217DA">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rPr>
          <w:rFonts w:ascii="Arial" w:hAnsi="Arial" w:cs="Arial"/>
          <w:sz w:val="23"/>
          <w:szCs w:val="23"/>
        </w:rPr>
      </w:pPr>
      <w:r>
        <w:rPr>
          <w:rFonts w:ascii="Arial" w:hAnsi="Arial" w:cs="Arial"/>
          <w:sz w:val="23"/>
          <w:szCs w:val="23"/>
        </w:rPr>
        <w:tab/>
      </w:r>
      <w:r w:rsidR="00540864">
        <w:rPr>
          <w:rFonts w:ascii="Arial" w:hAnsi="Arial" w:cs="Arial"/>
          <w:sz w:val="23"/>
          <w:szCs w:val="23"/>
        </w:rPr>
        <w:t>Consulting Editor</w:t>
      </w:r>
    </w:p>
    <w:p w14:paraId="39D12B84" w14:textId="0EB705AB" w:rsidR="00540864" w:rsidRPr="00540864" w:rsidRDefault="00540864" w:rsidP="00540864">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1512" w:hanging="504"/>
        <w:rPr>
          <w:rFonts w:ascii="Arial" w:hAnsi="Arial" w:cs="Arial"/>
          <w:i/>
          <w:sz w:val="23"/>
          <w:szCs w:val="23"/>
        </w:rPr>
      </w:pPr>
      <w:r w:rsidRPr="00A61CC9">
        <w:rPr>
          <w:rFonts w:ascii="Arial" w:hAnsi="Arial" w:cs="Arial"/>
          <w:i/>
          <w:sz w:val="23"/>
          <w:szCs w:val="23"/>
        </w:rPr>
        <w:t xml:space="preserve">Human Resources Management </w:t>
      </w:r>
      <w:r w:rsidRPr="00A61CC9">
        <w:rPr>
          <w:rFonts w:ascii="Arial" w:hAnsi="Arial" w:cs="Arial"/>
          <w:iCs/>
          <w:sz w:val="23"/>
          <w:szCs w:val="23"/>
        </w:rPr>
        <w:t>(202</w:t>
      </w:r>
      <w:r>
        <w:rPr>
          <w:rFonts w:ascii="Arial" w:hAnsi="Arial" w:cs="Arial"/>
          <w:iCs/>
          <w:sz w:val="23"/>
          <w:szCs w:val="23"/>
        </w:rPr>
        <w:t>5</w:t>
      </w:r>
      <w:r w:rsidRPr="00A61CC9">
        <w:rPr>
          <w:rFonts w:ascii="Arial" w:hAnsi="Arial" w:cs="Arial"/>
          <w:iCs/>
          <w:sz w:val="23"/>
          <w:szCs w:val="23"/>
        </w:rPr>
        <w:t xml:space="preserve"> - </w:t>
      </w:r>
      <w:r>
        <w:rPr>
          <w:rFonts w:ascii="Arial" w:hAnsi="Arial" w:cs="Arial"/>
          <w:iCs/>
          <w:sz w:val="23"/>
          <w:szCs w:val="23"/>
        </w:rPr>
        <w:t>present</w:t>
      </w:r>
      <w:r w:rsidRPr="00A61CC9">
        <w:rPr>
          <w:rFonts w:ascii="Arial" w:hAnsi="Arial" w:cs="Arial"/>
          <w:iCs/>
          <w:sz w:val="23"/>
          <w:szCs w:val="23"/>
        </w:rPr>
        <w:t>)</w:t>
      </w:r>
    </w:p>
    <w:p w14:paraId="2523F544" w14:textId="3C87136F" w:rsidR="00DF36D5" w:rsidRPr="00A61CC9" w:rsidRDefault="002217DA" w:rsidP="002217DA">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rPr>
          <w:rFonts w:ascii="Arial" w:hAnsi="Arial" w:cs="Arial"/>
          <w:sz w:val="23"/>
          <w:szCs w:val="23"/>
        </w:rPr>
      </w:pPr>
      <w:r>
        <w:rPr>
          <w:rFonts w:ascii="Arial" w:hAnsi="Arial" w:cs="Arial"/>
          <w:sz w:val="23"/>
          <w:szCs w:val="23"/>
        </w:rPr>
        <w:tab/>
      </w:r>
      <w:r w:rsidR="00DF36D5" w:rsidRPr="00A61CC9">
        <w:rPr>
          <w:rFonts w:ascii="Arial" w:hAnsi="Arial" w:cs="Arial"/>
          <w:sz w:val="23"/>
          <w:szCs w:val="23"/>
        </w:rPr>
        <w:t>Guest Editor:</w:t>
      </w:r>
    </w:p>
    <w:p w14:paraId="6F8508FE" w14:textId="77777777" w:rsidR="00DF36D5" w:rsidRPr="00A61CC9" w:rsidRDefault="00DF36D5" w:rsidP="00DF36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008"/>
        <w:rPr>
          <w:rFonts w:ascii="Arial" w:hAnsi="Arial" w:cs="Arial"/>
          <w:i/>
          <w:sz w:val="23"/>
          <w:szCs w:val="23"/>
        </w:rPr>
      </w:pPr>
      <w:r w:rsidRPr="00A61CC9">
        <w:rPr>
          <w:rFonts w:ascii="Arial" w:hAnsi="Arial" w:cs="Arial"/>
          <w:i/>
          <w:sz w:val="23"/>
          <w:szCs w:val="23"/>
        </w:rPr>
        <w:t xml:space="preserve">Human Resources Management Review </w:t>
      </w:r>
    </w:p>
    <w:p w14:paraId="2219EA8C" w14:textId="77777777" w:rsidR="00EA7438" w:rsidRDefault="00DF36D5" w:rsidP="00EA7438">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2016" w:hanging="504"/>
        <w:rPr>
          <w:rFonts w:ascii="Arial" w:hAnsi="Arial" w:cs="Arial"/>
          <w:sz w:val="23"/>
          <w:szCs w:val="23"/>
        </w:rPr>
      </w:pPr>
      <w:r w:rsidRPr="00A61CC9">
        <w:rPr>
          <w:rFonts w:ascii="Arial" w:hAnsi="Arial" w:cs="Arial"/>
          <w:sz w:val="23"/>
          <w:szCs w:val="23"/>
        </w:rPr>
        <w:t xml:space="preserve">Special issues on construct clarity (2012) </w:t>
      </w:r>
    </w:p>
    <w:p w14:paraId="5DB6E990" w14:textId="3C6C4EDB" w:rsidR="00DF36D5" w:rsidRPr="00A61CC9" w:rsidRDefault="00EA7438" w:rsidP="00EA7438">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ind w:left="2016" w:hanging="504"/>
        <w:rPr>
          <w:rFonts w:ascii="Arial" w:hAnsi="Arial" w:cs="Arial"/>
          <w:sz w:val="23"/>
          <w:szCs w:val="23"/>
        </w:rPr>
      </w:pPr>
      <w:r>
        <w:rPr>
          <w:rFonts w:ascii="Arial" w:hAnsi="Arial" w:cs="Arial"/>
          <w:sz w:val="23"/>
          <w:szCs w:val="23"/>
        </w:rPr>
        <w:t>W</w:t>
      </w:r>
      <w:r w:rsidR="00DF36D5" w:rsidRPr="00A61CC9">
        <w:rPr>
          <w:rFonts w:ascii="Arial" w:hAnsi="Arial" w:cs="Arial"/>
          <w:sz w:val="23"/>
          <w:szCs w:val="23"/>
        </w:rPr>
        <w:t>orkplace commitments (2013)</w:t>
      </w:r>
    </w:p>
    <w:p w14:paraId="4D2B2BBA" w14:textId="77777777" w:rsidR="00DF36D5" w:rsidRPr="00A61CC9" w:rsidRDefault="00DF36D5" w:rsidP="00DF36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008"/>
        <w:rPr>
          <w:rFonts w:ascii="Arial" w:hAnsi="Arial" w:cs="Arial"/>
          <w:i/>
          <w:sz w:val="23"/>
          <w:szCs w:val="23"/>
        </w:rPr>
      </w:pPr>
      <w:r w:rsidRPr="00A61CC9">
        <w:rPr>
          <w:rFonts w:ascii="Arial" w:hAnsi="Arial" w:cs="Arial"/>
          <w:i/>
          <w:sz w:val="23"/>
          <w:szCs w:val="23"/>
        </w:rPr>
        <w:t>Journal of Organizational Behavior</w:t>
      </w:r>
    </w:p>
    <w:p w14:paraId="0C39666D" w14:textId="77777777" w:rsidR="00DF36D5" w:rsidRPr="00A61CC9" w:rsidRDefault="00DF36D5" w:rsidP="00DF36D5">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firstLine="504"/>
        <w:rPr>
          <w:rFonts w:ascii="Arial" w:hAnsi="Arial" w:cs="Arial"/>
          <w:sz w:val="23"/>
          <w:szCs w:val="23"/>
        </w:rPr>
      </w:pPr>
      <w:r w:rsidRPr="00A61CC9">
        <w:rPr>
          <w:rFonts w:ascii="Arial" w:hAnsi="Arial" w:cs="Arial"/>
          <w:sz w:val="23"/>
          <w:szCs w:val="23"/>
        </w:rPr>
        <w:t>Special issue on commitment in organizational contexts (</w:t>
      </w:r>
      <w:r w:rsidR="00CE504C" w:rsidRPr="00A61CC9">
        <w:rPr>
          <w:rFonts w:ascii="Arial" w:hAnsi="Arial" w:cs="Arial"/>
          <w:sz w:val="23"/>
          <w:szCs w:val="23"/>
        </w:rPr>
        <w:t>2016</w:t>
      </w:r>
      <w:r w:rsidRPr="00A61CC9">
        <w:rPr>
          <w:rFonts w:ascii="Arial" w:hAnsi="Arial" w:cs="Arial"/>
          <w:sz w:val="23"/>
          <w:szCs w:val="23"/>
        </w:rPr>
        <w:t>)</w:t>
      </w:r>
    </w:p>
    <w:p w14:paraId="55E6D5DE" w14:textId="77777777" w:rsidR="005035D6" w:rsidRPr="00A61CC9" w:rsidRDefault="005035D6" w:rsidP="001C6017">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before="180"/>
        <w:ind w:firstLine="504"/>
        <w:rPr>
          <w:rFonts w:ascii="Arial" w:hAnsi="Arial" w:cs="Arial"/>
          <w:sz w:val="23"/>
          <w:szCs w:val="23"/>
        </w:rPr>
      </w:pPr>
      <w:r w:rsidRPr="00A61CC9">
        <w:rPr>
          <w:rFonts w:ascii="Arial" w:hAnsi="Arial" w:cs="Arial"/>
          <w:sz w:val="23"/>
          <w:szCs w:val="23"/>
        </w:rPr>
        <w:t>Editorial Review Board member for:</w:t>
      </w:r>
    </w:p>
    <w:p w14:paraId="13A79392" w14:textId="11734B44" w:rsidR="00D901AD" w:rsidRPr="00A61CC9" w:rsidRDefault="00D901AD" w:rsidP="00D901A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008"/>
        <w:rPr>
          <w:rFonts w:ascii="Arial" w:hAnsi="Arial" w:cs="Arial"/>
          <w:i/>
          <w:sz w:val="23"/>
          <w:szCs w:val="23"/>
        </w:rPr>
      </w:pPr>
      <w:r w:rsidRPr="00A61CC9">
        <w:rPr>
          <w:rFonts w:ascii="Arial" w:hAnsi="Arial" w:cs="Arial"/>
          <w:i/>
          <w:sz w:val="23"/>
          <w:szCs w:val="23"/>
        </w:rPr>
        <w:t>Academy of Management Discoveries</w:t>
      </w:r>
      <w:r w:rsidRPr="00A61CC9">
        <w:rPr>
          <w:rFonts w:ascii="Arial" w:hAnsi="Arial" w:cs="Arial"/>
          <w:sz w:val="23"/>
          <w:szCs w:val="23"/>
        </w:rPr>
        <w:t xml:space="preserve"> (2013-</w:t>
      </w:r>
      <w:r w:rsidR="005E2297" w:rsidRPr="00A61CC9">
        <w:rPr>
          <w:rFonts w:ascii="Arial" w:hAnsi="Arial" w:cs="Arial"/>
          <w:sz w:val="23"/>
          <w:szCs w:val="23"/>
        </w:rPr>
        <w:t>2023</w:t>
      </w:r>
      <w:r w:rsidRPr="00A61CC9">
        <w:rPr>
          <w:rFonts w:ascii="Arial" w:hAnsi="Arial" w:cs="Arial"/>
          <w:sz w:val="23"/>
          <w:szCs w:val="23"/>
        </w:rPr>
        <w:t>)</w:t>
      </w:r>
    </w:p>
    <w:p w14:paraId="1ED50D6D" w14:textId="77777777" w:rsidR="00D901AD" w:rsidRPr="00A61CC9" w:rsidRDefault="00D901AD" w:rsidP="00D901A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008"/>
        <w:rPr>
          <w:rFonts w:ascii="Arial" w:hAnsi="Arial" w:cs="Arial"/>
          <w:i/>
          <w:sz w:val="23"/>
          <w:szCs w:val="23"/>
          <w:u w:val="single"/>
        </w:rPr>
      </w:pPr>
      <w:r w:rsidRPr="00A61CC9">
        <w:rPr>
          <w:rFonts w:ascii="Arial" w:hAnsi="Arial" w:cs="Arial"/>
          <w:i/>
          <w:sz w:val="23"/>
          <w:szCs w:val="23"/>
        </w:rPr>
        <w:t>Human Resources Management Review</w:t>
      </w:r>
      <w:r w:rsidRPr="00A61CC9">
        <w:rPr>
          <w:rFonts w:ascii="Arial" w:hAnsi="Arial" w:cs="Arial"/>
          <w:sz w:val="23"/>
          <w:szCs w:val="23"/>
        </w:rPr>
        <w:t xml:space="preserve"> (2003-</w:t>
      </w:r>
      <w:r w:rsidR="00DF36D5" w:rsidRPr="00A61CC9">
        <w:rPr>
          <w:rFonts w:ascii="Arial" w:hAnsi="Arial" w:cs="Arial"/>
          <w:sz w:val="23"/>
          <w:szCs w:val="23"/>
        </w:rPr>
        <w:t>2013</w:t>
      </w:r>
      <w:r w:rsidRPr="00A61CC9">
        <w:rPr>
          <w:rFonts w:ascii="Arial" w:hAnsi="Arial" w:cs="Arial"/>
          <w:sz w:val="23"/>
          <w:szCs w:val="23"/>
        </w:rPr>
        <w:t>)</w:t>
      </w:r>
    </w:p>
    <w:p w14:paraId="6E70C9B7" w14:textId="77777777" w:rsidR="00D901AD" w:rsidRPr="00A61CC9" w:rsidRDefault="00D901AD" w:rsidP="00D901A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008"/>
        <w:rPr>
          <w:rFonts w:ascii="Arial" w:hAnsi="Arial" w:cs="Arial"/>
          <w:i/>
          <w:sz w:val="23"/>
          <w:szCs w:val="23"/>
          <w:u w:val="single"/>
        </w:rPr>
      </w:pPr>
      <w:r w:rsidRPr="00A61CC9">
        <w:rPr>
          <w:rFonts w:ascii="Arial" w:hAnsi="Arial" w:cs="Arial"/>
          <w:i/>
          <w:sz w:val="23"/>
          <w:szCs w:val="23"/>
        </w:rPr>
        <w:t xml:space="preserve">Journal of Applied Psychology </w:t>
      </w:r>
      <w:r w:rsidRPr="00A61CC9">
        <w:rPr>
          <w:rFonts w:ascii="Arial" w:hAnsi="Arial" w:cs="Arial"/>
          <w:sz w:val="23"/>
          <w:szCs w:val="23"/>
        </w:rPr>
        <w:t>(2004-</w:t>
      </w:r>
      <w:r w:rsidR="0026111F" w:rsidRPr="00A61CC9">
        <w:rPr>
          <w:rFonts w:ascii="Arial" w:hAnsi="Arial" w:cs="Arial"/>
          <w:sz w:val="23"/>
          <w:szCs w:val="23"/>
        </w:rPr>
        <w:t>2013</w:t>
      </w:r>
      <w:r w:rsidRPr="00A61CC9">
        <w:rPr>
          <w:rFonts w:ascii="Arial" w:hAnsi="Arial" w:cs="Arial"/>
          <w:sz w:val="23"/>
          <w:szCs w:val="23"/>
        </w:rPr>
        <w:t>)</w:t>
      </w:r>
    </w:p>
    <w:p w14:paraId="77F75761" w14:textId="5C434136" w:rsidR="00D901AD" w:rsidRPr="00A61CC9" w:rsidRDefault="00D901AD" w:rsidP="00D901A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008"/>
        <w:rPr>
          <w:rFonts w:ascii="Arial" w:hAnsi="Arial" w:cs="Arial"/>
          <w:i/>
          <w:sz w:val="23"/>
          <w:szCs w:val="23"/>
        </w:rPr>
      </w:pPr>
      <w:r w:rsidRPr="00A61CC9">
        <w:rPr>
          <w:rFonts w:ascii="Arial" w:hAnsi="Arial" w:cs="Arial"/>
          <w:i/>
          <w:sz w:val="23"/>
          <w:szCs w:val="23"/>
        </w:rPr>
        <w:t xml:space="preserve">Journal of Managerial Issues </w:t>
      </w:r>
      <w:r w:rsidRPr="00A61CC9">
        <w:rPr>
          <w:rFonts w:ascii="Arial" w:hAnsi="Arial" w:cs="Arial"/>
          <w:sz w:val="23"/>
          <w:szCs w:val="23"/>
        </w:rPr>
        <w:t>(2000-201</w:t>
      </w:r>
      <w:r w:rsidR="00255DBC" w:rsidRPr="00A61CC9">
        <w:rPr>
          <w:rFonts w:ascii="Arial" w:hAnsi="Arial" w:cs="Arial"/>
          <w:sz w:val="23"/>
          <w:szCs w:val="23"/>
        </w:rPr>
        <w:t>6</w:t>
      </w:r>
      <w:r w:rsidRPr="00A61CC9">
        <w:rPr>
          <w:rFonts w:ascii="Arial" w:hAnsi="Arial" w:cs="Arial"/>
          <w:i/>
          <w:sz w:val="23"/>
          <w:szCs w:val="23"/>
        </w:rPr>
        <w:t>)</w:t>
      </w:r>
    </w:p>
    <w:p w14:paraId="66E025A3" w14:textId="77777777" w:rsidR="00D901AD" w:rsidRPr="00A61CC9" w:rsidRDefault="00D901AD" w:rsidP="00D901A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008"/>
        <w:rPr>
          <w:rFonts w:ascii="Arial" w:hAnsi="Arial" w:cs="Arial"/>
          <w:i/>
          <w:sz w:val="23"/>
          <w:szCs w:val="23"/>
        </w:rPr>
      </w:pPr>
      <w:r w:rsidRPr="00A61CC9">
        <w:rPr>
          <w:rFonts w:ascii="Arial" w:hAnsi="Arial" w:cs="Arial"/>
          <w:i/>
          <w:sz w:val="23"/>
          <w:szCs w:val="23"/>
        </w:rPr>
        <w:t xml:space="preserve">Journal of Organizational Behavior </w:t>
      </w:r>
      <w:r w:rsidRPr="00A61CC9">
        <w:rPr>
          <w:rFonts w:ascii="Arial" w:hAnsi="Arial" w:cs="Arial"/>
          <w:sz w:val="23"/>
          <w:szCs w:val="23"/>
        </w:rPr>
        <w:t>(2002-2011)</w:t>
      </w:r>
    </w:p>
    <w:p w14:paraId="4010D2BB" w14:textId="79E33A95" w:rsidR="00D901AD" w:rsidRPr="00A61CC9" w:rsidRDefault="00D901AD" w:rsidP="00D901A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008"/>
        <w:rPr>
          <w:rFonts w:ascii="Arial" w:hAnsi="Arial" w:cs="Arial"/>
          <w:i/>
          <w:sz w:val="23"/>
          <w:szCs w:val="23"/>
        </w:rPr>
      </w:pPr>
      <w:r w:rsidRPr="00A61CC9">
        <w:rPr>
          <w:rFonts w:ascii="Arial" w:hAnsi="Arial" w:cs="Arial"/>
          <w:i/>
          <w:sz w:val="23"/>
          <w:szCs w:val="23"/>
        </w:rPr>
        <w:t>Oxford Research Reviews</w:t>
      </w:r>
      <w:r w:rsidRPr="00A61CC9">
        <w:rPr>
          <w:rFonts w:ascii="Arial" w:hAnsi="Arial" w:cs="Arial"/>
          <w:sz w:val="23"/>
          <w:szCs w:val="23"/>
        </w:rPr>
        <w:t xml:space="preserve"> (2012 – </w:t>
      </w:r>
      <w:r w:rsidR="005819BD" w:rsidRPr="00A61CC9">
        <w:rPr>
          <w:rFonts w:ascii="Arial" w:hAnsi="Arial" w:cs="Arial"/>
          <w:sz w:val="23"/>
          <w:szCs w:val="23"/>
        </w:rPr>
        <w:t>2015</w:t>
      </w:r>
      <w:r w:rsidRPr="00A61CC9">
        <w:rPr>
          <w:rFonts w:ascii="Arial" w:hAnsi="Arial" w:cs="Arial"/>
          <w:sz w:val="23"/>
          <w:szCs w:val="23"/>
        </w:rPr>
        <w:t>)</w:t>
      </w:r>
    </w:p>
    <w:p w14:paraId="607114B7" w14:textId="77777777" w:rsidR="00D901AD" w:rsidRPr="00A61CC9" w:rsidRDefault="00D901AD" w:rsidP="00D901A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008"/>
        <w:rPr>
          <w:rFonts w:ascii="Arial" w:hAnsi="Arial" w:cs="Arial"/>
          <w:i/>
          <w:sz w:val="23"/>
          <w:szCs w:val="23"/>
          <w:u w:val="single"/>
        </w:rPr>
      </w:pPr>
      <w:r w:rsidRPr="00A61CC9">
        <w:rPr>
          <w:rFonts w:ascii="Arial" w:hAnsi="Arial" w:cs="Arial"/>
          <w:i/>
          <w:sz w:val="23"/>
          <w:szCs w:val="23"/>
        </w:rPr>
        <w:t>Organizational Behavior and Human Decision Processes</w:t>
      </w:r>
      <w:r w:rsidRPr="00A61CC9">
        <w:rPr>
          <w:rFonts w:ascii="Arial" w:hAnsi="Arial" w:cs="Arial"/>
          <w:sz w:val="23"/>
          <w:szCs w:val="23"/>
        </w:rPr>
        <w:t xml:space="preserve"> (2005-2010)</w:t>
      </w:r>
    </w:p>
    <w:p w14:paraId="6D34A6F1" w14:textId="77777777" w:rsidR="00D901AD" w:rsidRPr="00A61CC9" w:rsidRDefault="00D901AD" w:rsidP="00D901A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504"/>
        <w:rPr>
          <w:rFonts w:ascii="Arial" w:hAnsi="Arial" w:cs="Arial"/>
          <w:sz w:val="23"/>
          <w:szCs w:val="23"/>
        </w:rPr>
      </w:pPr>
      <w:r w:rsidRPr="00A61CC9">
        <w:rPr>
          <w:rFonts w:ascii="Arial" w:hAnsi="Arial" w:cs="Arial"/>
          <w:i/>
          <w:sz w:val="23"/>
          <w:szCs w:val="23"/>
        </w:rPr>
        <w:tab/>
        <w:t>Personnel Psychology</w:t>
      </w:r>
      <w:r w:rsidRPr="00A61CC9">
        <w:rPr>
          <w:rFonts w:ascii="Arial" w:hAnsi="Arial" w:cs="Arial"/>
          <w:sz w:val="23"/>
          <w:szCs w:val="23"/>
        </w:rPr>
        <w:t xml:space="preserve"> (2010 –</w:t>
      </w:r>
      <w:r w:rsidR="00B07814" w:rsidRPr="00A61CC9">
        <w:rPr>
          <w:rFonts w:ascii="Arial" w:hAnsi="Arial" w:cs="Arial"/>
          <w:sz w:val="23"/>
          <w:szCs w:val="23"/>
        </w:rPr>
        <w:t>2016</w:t>
      </w:r>
      <w:r w:rsidRPr="00A61CC9">
        <w:rPr>
          <w:rFonts w:ascii="Arial" w:hAnsi="Arial" w:cs="Arial"/>
          <w:sz w:val="23"/>
          <w:szCs w:val="23"/>
        </w:rPr>
        <w:t>)</w:t>
      </w:r>
    </w:p>
    <w:p w14:paraId="7A2C510B" w14:textId="77777777" w:rsidR="0061609D" w:rsidRDefault="0061609D">
      <w:pPr>
        <w:rPr>
          <w:rFonts w:ascii="Arial" w:hAnsi="Arial" w:cs="Arial"/>
          <w:b/>
          <w:bCs/>
          <w:sz w:val="23"/>
          <w:szCs w:val="23"/>
        </w:rPr>
      </w:pPr>
      <w:r>
        <w:rPr>
          <w:rFonts w:ascii="Arial" w:hAnsi="Arial" w:cs="Arial"/>
          <w:b/>
          <w:bCs/>
          <w:sz w:val="23"/>
          <w:szCs w:val="23"/>
        </w:rPr>
        <w:br w:type="page"/>
      </w:r>
    </w:p>
    <w:p w14:paraId="20BD3120" w14:textId="15124D4D" w:rsidR="0061609D" w:rsidRPr="00A61CC9" w:rsidRDefault="0061609D" w:rsidP="0061609D">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61CC9">
        <w:rPr>
          <w:rFonts w:ascii="Arial" w:hAnsi="Arial" w:cs="Arial"/>
          <w:b/>
          <w:bCs/>
          <w:sz w:val="23"/>
          <w:szCs w:val="23"/>
        </w:rPr>
        <w:lastRenderedPageBreak/>
        <w:t>PROFESSIONAL SERVICE (continued):</w:t>
      </w:r>
    </w:p>
    <w:p w14:paraId="507E8E41" w14:textId="77777777" w:rsidR="00075CC6" w:rsidRPr="00A61CC9" w:rsidRDefault="00075CC6" w:rsidP="001C6017">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before="180"/>
        <w:ind w:firstLine="504"/>
        <w:rPr>
          <w:rFonts w:ascii="Arial" w:hAnsi="Arial" w:cs="Arial"/>
          <w:sz w:val="23"/>
          <w:szCs w:val="23"/>
        </w:rPr>
      </w:pPr>
      <w:r w:rsidRPr="00A61CC9">
        <w:rPr>
          <w:rFonts w:ascii="Arial" w:hAnsi="Arial" w:cs="Arial"/>
          <w:sz w:val="23"/>
          <w:szCs w:val="23"/>
        </w:rPr>
        <w:t>Ad hoc Reviewer for the following Journals:</w:t>
      </w:r>
    </w:p>
    <w:p w14:paraId="22243074" w14:textId="77777777" w:rsidR="00075CC6" w:rsidRPr="00A61CC9" w:rsidRDefault="00075CC6" w:rsidP="001C6017">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before="180"/>
        <w:ind w:firstLine="504"/>
        <w:rPr>
          <w:rFonts w:ascii="Arial" w:hAnsi="Arial" w:cs="Arial"/>
          <w:sz w:val="23"/>
          <w:szCs w:val="23"/>
        </w:rPr>
        <w:sectPr w:rsidR="00075CC6" w:rsidRPr="00A61CC9" w:rsidSect="00555CE7">
          <w:headerReference w:type="default" r:id="rId9"/>
          <w:footerReference w:type="even" r:id="rId10"/>
          <w:footerReference w:type="default" r:id="rId11"/>
          <w:footerReference w:type="first" r:id="rId12"/>
          <w:type w:val="continuous"/>
          <w:pgSz w:w="12240" w:h="15840"/>
          <w:pgMar w:top="1440" w:right="1440" w:bottom="1440" w:left="1440" w:header="1440" w:footer="1440" w:gutter="0"/>
          <w:cols w:space="720"/>
          <w:noEndnote/>
          <w:titlePg/>
          <w:docGrid w:linePitch="360"/>
        </w:sectPr>
      </w:pPr>
    </w:p>
    <w:p w14:paraId="616387A3"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270"/>
        <w:rPr>
          <w:rFonts w:ascii="Arial" w:hAnsi="Arial" w:cs="Arial"/>
          <w:i/>
          <w:sz w:val="23"/>
          <w:szCs w:val="23"/>
        </w:rPr>
      </w:pPr>
      <w:r w:rsidRPr="00A61CC9">
        <w:rPr>
          <w:rFonts w:ascii="Arial" w:hAnsi="Arial" w:cs="Arial"/>
          <w:i/>
          <w:sz w:val="23"/>
          <w:szCs w:val="23"/>
        </w:rPr>
        <w:t>Academy of Management Journal</w:t>
      </w:r>
    </w:p>
    <w:p w14:paraId="42576C94"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270"/>
        <w:rPr>
          <w:rFonts w:ascii="Arial" w:hAnsi="Arial" w:cs="Arial"/>
          <w:i/>
          <w:sz w:val="23"/>
          <w:szCs w:val="23"/>
        </w:rPr>
      </w:pPr>
      <w:r w:rsidRPr="00A61CC9">
        <w:rPr>
          <w:rFonts w:ascii="Arial" w:hAnsi="Arial" w:cs="Arial"/>
          <w:i/>
          <w:sz w:val="23"/>
          <w:szCs w:val="23"/>
        </w:rPr>
        <w:t>Academy of Management Learning and Education</w:t>
      </w:r>
    </w:p>
    <w:p w14:paraId="2EED46FA"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270"/>
        <w:rPr>
          <w:rFonts w:ascii="Arial" w:hAnsi="Arial" w:cs="Arial"/>
          <w:i/>
          <w:sz w:val="23"/>
          <w:szCs w:val="23"/>
        </w:rPr>
      </w:pPr>
      <w:r w:rsidRPr="00A61CC9">
        <w:rPr>
          <w:rFonts w:ascii="Arial" w:hAnsi="Arial" w:cs="Arial"/>
          <w:i/>
          <w:sz w:val="23"/>
          <w:szCs w:val="23"/>
        </w:rPr>
        <w:t>Academy of Management Review</w:t>
      </w:r>
    </w:p>
    <w:p w14:paraId="5FC8BD29"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270"/>
        <w:rPr>
          <w:rFonts w:ascii="Arial" w:hAnsi="Arial" w:cs="Arial"/>
          <w:i/>
          <w:sz w:val="23"/>
          <w:szCs w:val="23"/>
        </w:rPr>
      </w:pPr>
      <w:r w:rsidRPr="00A61CC9">
        <w:rPr>
          <w:rFonts w:ascii="Arial" w:hAnsi="Arial" w:cs="Arial"/>
          <w:i/>
          <w:sz w:val="23"/>
          <w:szCs w:val="23"/>
        </w:rPr>
        <w:t>Administrative Science Quarterly</w:t>
      </w:r>
    </w:p>
    <w:p w14:paraId="330DADA7"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270"/>
        <w:rPr>
          <w:rFonts w:ascii="Arial" w:hAnsi="Arial" w:cs="Arial"/>
          <w:i/>
          <w:sz w:val="23"/>
          <w:szCs w:val="23"/>
        </w:rPr>
      </w:pPr>
      <w:r w:rsidRPr="00A61CC9">
        <w:rPr>
          <w:rFonts w:ascii="Arial" w:hAnsi="Arial" w:cs="Arial"/>
          <w:i/>
          <w:sz w:val="23"/>
          <w:szCs w:val="23"/>
        </w:rPr>
        <w:t>Applied Psychology: An International Review</w:t>
      </w:r>
    </w:p>
    <w:p w14:paraId="2ECBBEC1" w14:textId="77777777" w:rsidR="00075CC6"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270"/>
        <w:rPr>
          <w:rFonts w:ascii="Arial" w:hAnsi="Arial" w:cs="Arial"/>
          <w:i/>
          <w:sz w:val="23"/>
          <w:szCs w:val="23"/>
        </w:rPr>
      </w:pPr>
      <w:r w:rsidRPr="00A61CC9">
        <w:rPr>
          <w:rFonts w:ascii="Arial" w:hAnsi="Arial" w:cs="Arial"/>
          <w:i/>
          <w:sz w:val="23"/>
          <w:szCs w:val="23"/>
        </w:rPr>
        <w:t>Decision Sciences</w:t>
      </w:r>
    </w:p>
    <w:p w14:paraId="33170877" w14:textId="4CAC827F" w:rsidR="00D23803" w:rsidRPr="00A61CC9" w:rsidRDefault="00D23803"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270"/>
        <w:rPr>
          <w:rFonts w:ascii="Arial" w:hAnsi="Arial" w:cs="Arial"/>
          <w:i/>
          <w:sz w:val="23"/>
          <w:szCs w:val="23"/>
        </w:rPr>
      </w:pPr>
      <w:r w:rsidRPr="00D23803">
        <w:rPr>
          <w:rFonts w:ascii="Arial" w:hAnsi="Arial" w:cs="Arial"/>
          <w:i/>
          <w:sz w:val="23"/>
          <w:szCs w:val="23"/>
        </w:rPr>
        <w:t>European Journal of Work and Organizational Psychology</w:t>
      </w:r>
    </w:p>
    <w:p w14:paraId="5961B8D8"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270"/>
        <w:rPr>
          <w:rFonts w:ascii="Arial" w:hAnsi="Arial" w:cs="Arial"/>
          <w:i/>
          <w:sz w:val="23"/>
          <w:szCs w:val="23"/>
        </w:rPr>
      </w:pPr>
      <w:r w:rsidRPr="00A61CC9">
        <w:rPr>
          <w:rFonts w:ascii="Arial" w:hAnsi="Arial" w:cs="Arial"/>
          <w:i/>
          <w:sz w:val="23"/>
          <w:szCs w:val="23"/>
        </w:rPr>
        <w:t>Group Dynamics</w:t>
      </w:r>
    </w:p>
    <w:p w14:paraId="14FD224B"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270"/>
        <w:rPr>
          <w:rFonts w:ascii="Arial" w:hAnsi="Arial" w:cs="Arial"/>
          <w:i/>
          <w:sz w:val="23"/>
          <w:szCs w:val="23"/>
        </w:rPr>
      </w:pPr>
      <w:r w:rsidRPr="00A61CC9">
        <w:rPr>
          <w:rFonts w:ascii="Arial" w:hAnsi="Arial" w:cs="Arial"/>
          <w:i/>
          <w:sz w:val="23"/>
          <w:szCs w:val="23"/>
        </w:rPr>
        <w:t>Human Performance</w:t>
      </w:r>
    </w:p>
    <w:p w14:paraId="4E195955"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270"/>
        <w:rPr>
          <w:rFonts w:ascii="Arial" w:hAnsi="Arial" w:cs="Arial"/>
          <w:i/>
          <w:sz w:val="23"/>
          <w:szCs w:val="23"/>
        </w:rPr>
      </w:pPr>
      <w:r w:rsidRPr="00A61CC9">
        <w:rPr>
          <w:rFonts w:ascii="Arial" w:hAnsi="Arial" w:cs="Arial"/>
          <w:i/>
          <w:sz w:val="23"/>
          <w:szCs w:val="23"/>
        </w:rPr>
        <w:t>Human Relations</w:t>
      </w:r>
    </w:p>
    <w:p w14:paraId="3D84F3A9"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270"/>
        <w:rPr>
          <w:rFonts w:ascii="Arial" w:hAnsi="Arial" w:cs="Arial"/>
          <w:i/>
          <w:sz w:val="23"/>
          <w:szCs w:val="23"/>
        </w:rPr>
      </w:pPr>
      <w:r w:rsidRPr="00A61CC9">
        <w:rPr>
          <w:rFonts w:ascii="Arial" w:hAnsi="Arial" w:cs="Arial"/>
          <w:i/>
          <w:sz w:val="23"/>
          <w:szCs w:val="23"/>
        </w:rPr>
        <w:t>Human Resources Development Quarterly</w:t>
      </w:r>
    </w:p>
    <w:p w14:paraId="64A850C0"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630"/>
        <w:rPr>
          <w:rFonts w:ascii="Arial" w:hAnsi="Arial" w:cs="Arial"/>
          <w:i/>
          <w:sz w:val="23"/>
          <w:szCs w:val="23"/>
        </w:rPr>
      </w:pPr>
      <w:r w:rsidRPr="00A61CC9">
        <w:rPr>
          <w:rFonts w:ascii="Arial" w:hAnsi="Arial" w:cs="Arial"/>
          <w:i/>
          <w:sz w:val="23"/>
          <w:szCs w:val="23"/>
        </w:rPr>
        <w:t>Human Resource Management Journal</w:t>
      </w:r>
    </w:p>
    <w:p w14:paraId="282ECBB0"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630"/>
        <w:rPr>
          <w:rFonts w:ascii="Arial" w:hAnsi="Arial" w:cs="Arial"/>
          <w:i/>
          <w:sz w:val="23"/>
          <w:szCs w:val="23"/>
        </w:rPr>
      </w:pPr>
      <w:r w:rsidRPr="00A61CC9">
        <w:rPr>
          <w:rFonts w:ascii="Arial" w:hAnsi="Arial" w:cs="Arial"/>
          <w:i/>
          <w:sz w:val="23"/>
          <w:szCs w:val="23"/>
        </w:rPr>
        <w:t>Journal of Occupational and Organizational Psychology</w:t>
      </w:r>
    </w:p>
    <w:p w14:paraId="2648F508"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630"/>
        <w:rPr>
          <w:rFonts w:ascii="Arial" w:hAnsi="Arial" w:cs="Arial"/>
          <w:i/>
          <w:sz w:val="23"/>
          <w:szCs w:val="23"/>
        </w:rPr>
      </w:pPr>
      <w:r w:rsidRPr="00A61CC9">
        <w:rPr>
          <w:rFonts w:ascii="Arial" w:hAnsi="Arial" w:cs="Arial"/>
          <w:i/>
          <w:sz w:val="23"/>
          <w:szCs w:val="23"/>
        </w:rPr>
        <w:t>Journal of Applied Social Psychology</w:t>
      </w:r>
    </w:p>
    <w:p w14:paraId="57ED026E"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630"/>
        <w:rPr>
          <w:rFonts w:ascii="Arial" w:hAnsi="Arial" w:cs="Arial"/>
          <w:i/>
          <w:sz w:val="23"/>
          <w:szCs w:val="23"/>
        </w:rPr>
      </w:pPr>
      <w:r w:rsidRPr="00A61CC9">
        <w:rPr>
          <w:rFonts w:ascii="Arial" w:hAnsi="Arial" w:cs="Arial"/>
          <w:i/>
          <w:sz w:val="23"/>
          <w:szCs w:val="23"/>
        </w:rPr>
        <w:t>Journal of Management</w:t>
      </w:r>
    </w:p>
    <w:p w14:paraId="3A831D96"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630"/>
        <w:rPr>
          <w:rFonts w:ascii="Arial" w:hAnsi="Arial" w:cs="Arial"/>
          <w:i/>
          <w:sz w:val="23"/>
          <w:szCs w:val="23"/>
        </w:rPr>
      </w:pPr>
      <w:r w:rsidRPr="00A61CC9">
        <w:rPr>
          <w:rFonts w:ascii="Arial" w:hAnsi="Arial" w:cs="Arial"/>
          <w:i/>
          <w:sz w:val="23"/>
          <w:szCs w:val="23"/>
        </w:rPr>
        <w:t>Journal of Occupational and Organizational Psychology</w:t>
      </w:r>
    </w:p>
    <w:p w14:paraId="5312E559"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630"/>
        <w:rPr>
          <w:rFonts w:ascii="Arial" w:hAnsi="Arial" w:cs="Arial"/>
          <w:i/>
          <w:sz w:val="23"/>
          <w:szCs w:val="23"/>
        </w:rPr>
      </w:pPr>
      <w:r w:rsidRPr="00A61CC9">
        <w:rPr>
          <w:rFonts w:ascii="Arial" w:hAnsi="Arial" w:cs="Arial"/>
          <w:i/>
          <w:sz w:val="23"/>
          <w:szCs w:val="23"/>
        </w:rPr>
        <w:t>Journal of Personality and Social Psychology</w:t>
      </w:r>
    </w:p>
    <w:p w14:paraId="16F569B7"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630"/>
        <w:rPr>
          <w:rFonts w:ascii="Arial" w:hAnsi="Arial" w:cs="Arial"/>
          <w:i/>
          <w:sz w:val="23"/>
          <w:szCs w:val="23"/>
        </w:rPr>
      </w:pPr>
      <w:r w:rsidRPr="00A61CC9">
        <w:rPr>
          <w:rFonts w:ascii="Arial" w:hAnsi="Arial" w:cs="Arial"/>
          <w:i/>
          <w:sz w:val="23"/>
          <w:szCs w:val="23"/>
        </w:rPr>
        <w:t>Journal of Vocational Behavior</w:t>
      </w:r>
    </w:p>
    <w:p w14:paraId="5FE557E9"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630"/>
        <w:rPr>
          <w:rFonts w:ascii="Arial" w:hAnsi="Arial" w:cs="Arial"/>
          <w:i/>
          <w:sz w:val="23"/>
          <w:szCs w:val="23"/>
        </w:rPr>
      </w:pPr>
      <w:r w:rsidRPr="00A61CC9">
        <w:rPr>
          <w:rFonts w:ascii="Arial" w:hAnsi="Arial" w:cs="Arial"/>
          <w:i/>
          <w:sz w:val="23"/>
          <w:szCs w:val="23"/>
        </w:rPr>
        <w:t>Motivation and Emotion</w:t>
      </w:r>
    </w:p>
    <w:p w14:paraId="7C6A7BF4"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630"/>
        <w:rPr>
          <w:rFonts w:ascii="Arial" w:hAnsi="Arial" w:cs="Arial"/>
          <w:i/>
          <w:sz w:val="23"/>
          <w:szCs w:val="23"/>
        </w:rPr>
      </w:pPr>
      <w:r w:rsidRPr="00A61CC9">
        <w:rPr>
          <w:rFonts w:ascii="Arial" w:hAnsi="Arial" w:cs="Arial"/>
          <w:i/>
          <w:sz w:val="23"/>
          <w:szCs w:val="23"/>
        </w:rPr>
        <w:t>Organization Science</w:t>
      </w:r>
    </w:p>
    <w:p w14:paraId="1C223894"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630"/>
        <w:rPr>
          <w:rFonts w:ascii="Arial" w:hAnsi="Arial" w:cs="Arial"/>
          <w:i/>
          <w:sz w:val="23"/>
          <w:szCs w:val="23"/>
        </w:rPr>
      </w:pPr>
      <w:r w:rsidRPr="00A61CC9">
        <w:rPr>
          <w:rFonts w:ascii="Arial" w:hAnsi="Arial" w:cs="Arial"/>
          <w:i/>
          <w:sz w:val="23"/>
          <w:szCs w:val="23"/>
        </w:rPr>
        <w:t>Personnel Review</w:t>
      </w:r>
    </w:p>
    <w:p w14:paraId="67E13FD5"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hanging="630"/>
        <w:rPr>
          <w:rFonts w:ascii="Arial" w:hAnsi="Arial" w:cs="Arial"/>
          <w:i/>
          <w:sz w:val="23"/>
          <w:szCs w:val="23"/>
        </w:rPr>
      </w:pPr>
      <w:r w:rsidRPr="00A61CC9">
        <w:rPr>
          <w:rFonts w:ascii="Arial" w:hAnsi="Arial" w:cs="Arial"/>
          <w:i/>
          <w:sz w:val="23"/>
          <w:szCs w:val="23"/>
        </w:rPr>
        <w:t>Psychological Reports: Perceptual and Motor Skills</w:t>
      </w:r>
    </w:p>
    <w:p w14:paraId="475AC5D1" w14:textId="77777777" w:rsidR="00075CC6" w:rsidRPr="00A61CC9" w:rsidRDefault="00075CC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260"/>
        <w:rPr>
          <w:rFonts w:ascii="Arial" w:hAnsi="Arial" w:cs="Arial"/>
          <w:i/>
          <w:sz w:val="23"/>
          <w:szCs w:val="23"/>
        </w:rPr>
        <w:sectPr w:rsidR="00075CC6" w:rsidRPr="00A61CC9" w:rsidSect="002217DA">
          <w:type w:val="continuous"/>
          <w:pgSz w:w="12240" w:h="15840"/>
          <w:pgMar w:top="1440" w:right="1440" w:bottom="1440" w:left="1440" w:header="1440" w:footer="1440" w:gutter="0"/>
          <w:cols w:num="2" w:space="0"/>
          <w:noEndnote/>
          <w:titlePg/>
          <w:docGrid w:linePitch="360"/>
        </w:sectPr>
      </w:pPr>
    </w:p>
    <w:p w14:paraId="1E88148D" w14:textId="77777777" w:rsidR="009E1DA2" w:rsidRPr="00A61CC9" w:rsidRDefault="009E1DA2" w:rsidP="001C6017">
      <w:pPr>
        <w:keepLine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before="180"/>
        <w:ind w:firstLine="504"/>
        <w:rPr>
          <w:rFonts w:ascii="Arial" w:hAnsi="Arial" w:cs="Arial"/>
          <w:sz w:val="23"/>
          <w:szCs w:val="23"/>
        </w:rPr>
      </w:pPr>
      <w:r w:rsidRPr="00A61CC9">
        <w:rPr>
          <w:rFonts w:ascii="Arial" w:hAnsi="Arial" w:cs="Arial"/>
          <w:sz w:val="23"/>
          <w:szCs w:val="23"/>
        </w:rPr>
        <w:t xml:space="preserve">Conference on Commitment </w:t>
      </w:r>
    </w:p>
    <w:p w14:paraId="65891626" w14:textId="239A70F9" w:rsidR="009E1DA2" w:rsidRDefault="002217DA" w:rsidP="009E1DA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Pr>
          <w:rFonts w:ascii="Arial" w:hAnsi="Arial" w:cs="Arial"/>
          <w:sz w:val="23"/>
          <w:szCs w:val="23"/>
        </w:rPr>
        <w:t xml:space="preserve">Conference </w:t>
      </w:r>
      <w:r w:rsidR="009E1DA2" w:rsidRPr="00A61CC9">
        <w:rPr>
          <w:rFonts w:ascii="Arial" w:hAnsi="Arial" w:cs="Arial"/>
          <w:sz w:val="23"/>
          <w:szCs w:val="23"/>
        </w:rPr>
        <w:t>Chair, Program</w:t>
      </w:r>
      <w:r>
        <w:rPr>
          <w:rFonts w:ascii="Arial" w:hAnsi="Arial" w:cs="Arial"/>
          <w:sz w:val="23"/>
          <w:szCs w:val="23"/>
        </w:rPr>
        <w:t xml:space="preserve"> Chair</w:t>
      </w:r>
      <w:r w:rsidR="009E1DA2" w:rsidRPr="00A61CC9">
        <w:rPr>
          <w:rFonts w:ascii="Arial" w:hAnsi="Arial" w:cs="Arial"/>
          <w:sz w:val="23"/>
          <w:szCs w:val="23"/>
        </w:rPr>
        <w:t xml:space="preserve">, and Local </w:t>
      </w:r>
      <w:r>
        <w:rPr>
          <w:rFonts w:ascii="Arial" w:hAnsi="Arial" w:cs="Arial"/>
          <w:sz w:val="23"/>
          <w:szCs w:val="23"/>
        </w:rPr>
        <w:t>A</w:t>
      </w:r>
      <w:r w:rsidR="009E1DA2" w:rsidRPr="00A61CC9">
        <w:rPr>
          <w:rFonts w:ascii="Arial" w:hAnsi="Arial" w:cs="Arial"/>
          <w:sz w:val="23"/>
          <w:szCs w:val="23"/>
        </w:rPr>
        <w:t xml:space="preserve">rrangements </w:t>
      </w:r>
      <w:r>
        <w:rPr>
          <w:rFonts w:ascii="Arial" w:hAnsi="Arial" w:cs="Arial"/>
          <w:sz w:val="23"/>
          <w:szCs w:val="23"/>
        </w:rPr>
        <w:t xml:space="preserve">Chair </w:t>
      </w:r>
      <w:r w:rsidR="009E1DA2" w:rsidRPr="00A61CC9">
        <w:rPr>
          <w:rFonts w:ascii="Arial" w:hAnsi="Arial" w:cs="Arial"/>
          <w:sz w:val="23"/>
          <w:szCs w:val="23"/>
        </w:rPr>
        <w:t>(2005, 2010, 2014, 2017, 202</w:t>
      </w:r>
      <w:r w:rsidR="001C6017" w:rsidRPr="00A61CC9">
        <w:rPr>
          <w:rFonts w:ascii="Arial" w:hAnsi="Arial" w:cs="Arial"/>
          <w:sz w:val="23"/>
          <w:szCs w:val="23"/>
        </w:rPr>
        <w:t>2</w:t>
      </w:r>
      <w:r w:rsidR="009E1DA2" w:rsidRPr="00A61CC9">
        <w:rPr>
          <w:rFonts w:ascii="Arial" w:hAnsi="Arial" w:cs="Arial"/>
          <w:sz w:val="23"/>
          <w:szCs w:val="23"/>
        </w:rPr>
        <w:t xml:space="preserve">). </w:t>
      </w:r>
    </w:p>
    <w:p w14:paraId="708F896B" w14:textId="75085F29" w:rsidR="00540864" w:rsidRPr="00A61CC9" w:rsidRDefault="00540864"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80"/>
        <w:ind w:left="1512" w:hanging="504"/>
        <w:rPr>
          <w:rFonts w:ascii="Arial" w:hAnsi="Arial" w:cs="Arial"/>
          <w:sz w:val="23"/>
          <w:szCs w:val="23"/>
        </w:rPr>
      </w:pPr>
      <w:r>
        <w:rPr>
          <w:rFonts w:ascii="Arial" w:hAnsi="Arial" w:cs="Arial"/>
          <w:sz w:val="23"/>
          <w:szCs w:val="23"/>
        </w:rPr>
        <w:t>Program Committee Member (</w:t>
      </w:r>
      <w:r w:rsidR="002217DA" w:rsidRPr="00A61CC9">
        <w:rPr>
          <w:rFonts w:ascii="Arial" w:hAnsi="Arial" w:cs="Arial"/>
          <w:sz w:val="23"/>
          <w:szCs w:val="23"/>
        </w:rPr>
        <w:t>2016, 2019</w:t>
      </w:r>
      <w:r w:rsidR="002217DA">
        <w:rPr>
          <w:rFonts w:ascii="Arial" w:hAnsi="Arial" w:cs="Arial"/>
          <w:sz w:val="23"/>
          <w:szCs w:val="23"/>
        </w:rPr>
        <w:t xml:space="preserve">, </w:t>
      </w:r>
      <w:r>
        <w:rPr>
          <w:rFonts w:ascii="Arial" w:hAnsi="Arial" w:cs="Arial"/>
          <w:sz w:val="23"/>
          <w:szCs w:val="23"/>
        </w:rPr>
        <w:t>2025)</w:t>
      </w:r>
    </w:p>
    <w:p w14:paraId="0CE80823" w14:textId="5D37AC71" w:rsidR="009E1DA2" w:rsidRPr="00A61CC9" w:rsidRDefault="009E1DA2" w:rsidP="009E1DA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80"/>
        <w:ind w:left="1008" w:hanging="504"/>
        <w:rPr>
          <w:rFonts w:ascii="Arial" w:hAnsi="Arial" w:cs="Arial"/>
          <w:sz w:val="23"/>
          <w:szCs w:val="23"/>
        </w:rPr>
      </w:pPr>
      <w:r w:rsidRPr="00A61CC9">
        <w:rPr>
          <w:rFonts w:ascii="Arial" w:hAnsi="Arial" w:cs="Arial"/>
          <w:sz w:val="23"/>
          <w:szCs w:val="23"/>
        </w:rPr>
        <w:t xml:space="preserve">Founder and Site Coordinator for the Human Resources Instructional </w:t>
      </w:r>
      <w:proofErr w:type="spellStart"/>
      <w:r w:rsidRPr="00A61CC9">
        <w:rPr>
          <w:rFonts w:ascii="Arial" w:hAnsi="Arial" w:cs="Arial"/>
          <w:sz w:val="23"/>
          <w:szCs w:val="23"/>
        </w:rPr>
        <w:t>eXchange</w:t>
      </w:r>
      <w:proofErr w:type="spellEnd"/>
      <w:r w:rsidRPr="00A61CC9">
        <w:rPr>
          <w:rFonts w:ascii="Arial" w:hAnsi="Arial" w:cs="Arial"/>
          <w:sz w:val="23"/>
          <w:szCs w:val="23"/>
        </w:rPr>
        <w:t>. (2001-2008).</w:t>
      </w:r>
    </w:p>
    <w:p w14:paraId="1CB3A789" w14:textId="77777777" w:rsidR="006D4DB2" w:rsidRPr="00A61CC9" w:rsidRDefault="006D4DB2" w:rsidP="006D4DB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Society for Human Resource Management (SHRM) Foundation </w:t>
      </w:r>
    </w:p>
    <w:p w14:paraId="332F0664" w14:textId="77777777" w:rsidR="006D4DB2" w:rsidRPr="00A61CC9" w:rsidRDefault="006D4DB2" w:rsidP="006D4DB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Chair, Board of Directors (2011-2012), Chair-elect (2010), Past Chair (2013).</w:t>
      </w:r>
    </w:p>
    <w:p w14:paraId="2E14F914" w14:textId="77777777" w:rsidR="006D4DB2" w:rsidRPr="00A61CC9" w:rsidRDefault="006D4DB2" w:rsidP="006D4DB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Member, Executive Committee, (2010-2013).</w:t>
      </w:r>
    </w:p>
    <w:p w14:paraId="75A44A6E" w14:textId="77777777" w:rsidR="006D4DB2" w:rsidRPr="00A61CC9" w:rsidRDefault="006D4DB2" w:rsidP="006D4DB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Member, Board of Directors (2005-2013).</w:t>
      </w:r>
    </w:p>
    <w:p w14:paraId="3AC859D1" w14:textId="77777777" w:rsidR="006D4DB2" w:rsidRPr="00A61CC9" w:rsidRDefault="006D4DB2" w:rsidP="006D4DB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Co-Chair, HR Impact Award Task Force (2010-2013).</w:t>
      </w:r>
    </w:p>
    <w:p w14:paraId="332A8A82" w14:textId="77777777" w:rsidR="006D4DB2" w:rsidRPr="00A61CC9" w:rsidRDefault="006D4DB2" w:rsidP="006D4DB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Chair, Governance Committee (2013).</w:t>
      </w:r>
    </w:p>
    <w:p w14:paraId="02106011" w14:textId="77777777" w:rsidR="006D4DB2" w:rsidRPr="00A61CC9" w:rsidRDefault="006D4DB2" w:rsidP="006D4DB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Chair, Thought Leaders Committee (2010).</w:t>
      </w:r>
    </w:p>
    <w:p w14:paraId="4942208D" w14:textId="77777777" w:rsidR="006D4DB2" w:rsidRPr="00A61CC9" w:rsidRDefault="006D4DB2" w:rsidP="006D4DB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Chair, Research Committee (2006-2009).</w:t>
      </w:r>
    </w:p>
    <w:p w14:paraId="08E799CB" w14:textId="77777777" w:rsidR="006D4DB2" w:rsidRPr="00A61CC9" w:rsidRDefault="006D4DB2" w:rsidP="006D4DB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Member, Finance Committee (2009-2012).</w:t>
      </w:r>
    </w:p>
    <w:p w14:paraId="3803BFB0" w14:textId="77777777" w:rsidR="006D4DB2" w:rsidRPr="00A61CC9" w:rsidRDefault="006D4DB2" w:rsidP="006D4DB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80"/>
        <w:ind w:left="1512" w:hanging="504"/>
        <w:rPr>
          <w:rFonts w:ascii="Arial" w:hAnsi="Arial" w:cs="Arial"/>
          <w:sz w:val="23"/>
          <w:szCs w:val="23"/>
        </w:rPr>
      </w:pPr>
      <w:r w:rsidRPr="00A61CC9">
        <w:rPr>
          <w:rFonts w:ascii="Arial" w:hAnsi="Arial" w:cs="Arial"/>
          <w:sz w:val="23"/>
          <w:szCs w:val="23"/>
        </w:rPr>
        <w:t>Member, Michael R. Losey Human Resource Research Award Selection Committee (2005-2009).</w:t>
      </w:r>
    </w:p>
    <w:p w14:paraId="143CE133"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Society for Industrial and Organizational Psychology</w:t>
      </w:r>
    </w:p>
    <w:p w14:paraId="7E983059"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 xml:space="preserve">Member, Committee on Committees, (1990 - 1994). </w:t>
      </w:r>
    </w:p>
    <w:p w14:paraId="2F83C9D5"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80"/>
        <w:ind w:left="1512" w:hanging="504"/>
        <w:rPr>
          <w:rFonts w:ascii="Arial" w:hAnsi="Arial" w:cs="Arial"/>
          <w:sz w:val="23"/>
          <w:szCs w:val="23"/>
        </w:rPr>
      </w:pPr>
      <w:r w:rsidRPr="00A61CC9">
        <w:rPr>
          <w:rFonts w:ascii="Arial" w:hAnsi="Arial" w:cs="Arial"/>
          <w:sz w:val="23"/>
          <w:szCs w:val="23"/>
        </w:rPr>
        <w:t>Member, HRM Impact Award Committee (2018 - 2020).</w:t>
      </w:r>
    </w:p>
    <w:p w14:paraId="6DE2C1D3"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Academy of Management</w:t>
      </w:r>
    </w:p>
    <w:p w14:paraId="2F32A680"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80"/>
        <w:ind w:left="1512" w:hanging="504"/>
        <w:rPr>
          <w:rFonts w:ascii="Arial" w:hAnsi="Arial" w:cs="Arial"/>
          <w:sz w:val="23"/>
          <w:szCs w:val="23"/>
        </w:rPr>
      </w:pPr>
      <w:r w:rsidRPr="00A61CC9">
        <w:rPr>
          <w:rFonts w:ascii="Arial" w:hAnsi="Arial" w:cs="Arial"/>
          <w:sz w:val="23"/>
          <w:szCs w:val="23"/>
        </w:rPr>
        <w:t>Member, Division Review Task Force (2006 - 2007)</w:t>
      </w:r>
    </w:p>
    <w:p w14:paraId="581E3EB6"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p>
    <w:p w14:paraId="1B58BADD" w14:textId="77777777" w:rsidR="0061609D" w:rsidRPr="00A61CC9" w:rsidRDefault="0061609D" w:rsidP="0061609D">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61CC9">
        <w:rPr>
          <w:rFonts w:ascii="Arial" w:hAnsi="Arial" w:cs="Arial"/>
          <w:b/>
          <w:bCs/>
          <w:sz w:val="23"/>
          <w:szCs w:val="23"/>
        </w:rPr>
        <w:lastRenderedPageBreak/>
        <w:t>PROFESSIONAL SERVICE (continued):</w:t>
      </w:r>
    </w:p>
    <w:p w14:paraId="2FC550BC" w14:textId="77777777" w:rsidR="00EE3117" w:rsidRPr="00A61CC9" w:rsidRDefault="00C95A27" w:rsidP="00D20F94">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Human Resources Division of the Academy of Management</w:t>
      </w:r>
    </w:p>
    <w:p w14:paraId="3FB70E92" w14:textId="77777777" w:rsidR="00D807B8" w:rsidRPr="00A61CC9" w:rsidRDefault="005035D6" w:rsidP="007465C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512" w:hanging="504"/>
        <w:rPr>
          <w:rFonts w:ascii="Arial" w:hAnsi="Arial" w:cs="Arial"/>
          <w:sz w:val="23"/>
          <w:szCs w:val="23"/>
        </w:rPr>
      </w:pPr>
      <w:r w:rsidRPr="00A61CC9">
        <w:rPr>
          <w:rFonts w:ascii="Arial" w:hAnsi="Arial" w:cs="Arial"/>
          <w:sz w:val="23"/>
          <w:szCs w:val="23"/>
        </w:rPr>
        <w:t>Division Chair (2009-2010), Chair-elect (2008-2009),</w:t>
      </w:r>
      <w:r w:rsidR="00D807B8" w:rsidRPr="00A61CC9">
        <w:rPr>
          <w:rFonts w:ascii="Arial" w:hAnsi="Arial" w:cs="Arial"/>
          <w:sz w:val="23"/>
          <w:szCs w:val="23"/>
        </w:rPr>
        <w:t xml:space="preserve"> Past Chair (2010-2011)</w:t>
      </w:r>
    </w:p>
    <w:p w14:paraId="6CB6BB72" w14:textId="77777777" w:rsidR="00EE3117" w:rsidRPr="00A61CC9" w:rsidRDefault="00EE3117" w:rsidP="007465C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512" w:hanging="504"/>
        <w:rPr>
          <w:rFonts w:ascii="Arial" w:hAnsi="Arial" w:cs="Arial"/>
          <w:sz w:val="23"/>
          <w:szCs w:val="23"/>
        </w:rPr>
      </w:pPr>
      <w:r w:rsidRPr="00A61CC9">
        <w:rPr>
          <w:rFonts w:ascii="Arial" w:hAnsi="Arial" w:cs="Arial"/>
          <w:sz w:val="23"/>
          <w:szCs w:val="23"/>
        </w:rPr>
        <w:t>Chair, Scholarly Program (2007-2008).</w:t>
      </w:r>
    </w:p>
    <w:p w14:paraId="3941FE66" w14:textId="77777777" w:rsidR="00C95A27" w:rsidRPr="00A61CC9" w:rsidRDefault="00C95A27" w:rsidP="007465C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512" w:hanging="504"/>
        <w:rPr>
          <w:rFonts w:ascii="Arial" w:hAnsi="Arial" w:cs="Arial"/>
          <w:sz w:val="23"/>
          <w:szCs w:val="23"/>
        </w:rPr>
      </w:pPr>
      <w:r w:rsidRPr="00A61CC9">
        <w:rPr>
          <w:rFonts w:ascii="Arial" w:hAnsi="Arial" w:cs="Arial"/>
          <w:sz w:val="23"/>
          <w:szCs w:val="23"/>
        </w:rPr>
        <w:t>Chair, Professional Development Workshop Program (2006-2007)</w:t>
      </w:r>
      <w:r w:rsidR="00207843" w:rsidRPr="00A61CC9">
        <w:rPr>
          <w:rFonts w:ascii="Arial" w:hAnsi="Arial" w:cs="Arial"/>
          <w:sz w:val="23"/>
          <w:szCs w:val="23"/>
        </w:rPr>
        <w:t>.</w:t>
      </w:r>
    </w:p>
    <w:p w14:paraId="33C95DCE" w14:textId="77777777" w:rsidR="005035D6" w:rsidRPr="00A61CC9" w:rsidRDefault="005035D6" w:rsidP="007465C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512" w:hanging="504"/>
        <w:rPr>
          <w:rFonts w:ascii="Arial" w:hAnsi="Arial" w:cs="Arial"/>
          <w:sz w:val="23"/>
          <w:szCs w:val="23"/>
        </w:rPr>
      </w:pPr>
      <w:r w:rsidRPr="00A61CC9">
        <w:rPr>
          <w:rFonts w:ascii="Arial" w:hAnsi="Arial" w:cs="Arial"/>
          <w:sz w:val="23"/>
          <w:szCs w:val="23"/>
        </w:rPr>
        <w:t>Chair, Nominations Committee (2010-2011).</w:t>
      </w:r>
    </w:p>
    <w:p w14:paraId="4F207E01" w14:textId="77777777" w:rsidR="003A49DB" w:rsidRPr="00A61CC9" w:rsidRDefault="00C95A27" w:rsidP="007465C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512" w:hanging="504"/>
        <w:rPr>
          <w:rFonts w:ascii="Arial" w:hAnsi="Arial" w:cs="Arial"/>
          <w:sz w:val="23"/>
          <w:szCs w:val="23"/>
        </w:rPr>
      </w:pPr>
      <w:r w:rsidRPr="00A61CC9">
        <w:rPr>
          <w:rFonts w:ascii="Arial" w:hAnsi="Arial" w:cs="Arial"/>
          <w:sz w:val="23"/>
          <w:szCs w:val="23"/>
        </w:rPr>
        <w:t xml:space="preserve">Member, </w:t>
      </w:r>
      <w:r w:rsidR="003A49DB" w:rsidRPr="00A61CC9">
        <w:rPr>
          <w:rFonts w:ascii="Arial" w:hAnsi="Arial" w:cs="Arial"/>
          <w:sz w:val="23"/>
          <w:szCs w:val="23"/>
        </w:rPr>
        <w:t>Executive Committee (2004-</w:t>
      </w:r>
      <w:r w:rsidRPr="00A61CC9">
        <w:rPr>
          <w:rFonts w:ascii="Arial" w:hAnsi="Arial" w:cs="Arial"/>
          <w:sz w:val="23"/>
          <w:szCs w:val="23"/>
        </w:rPr>
        <w:t>200</w:t>
      </w:r>
      <w:r w:rsidR="000E3442" w:rsidRPr="00A61CC9">
        <w:rPr>
          <w:rFonts w:ascii="Arial" w:hAnsi="Arial" w:cs="Arial"/>
          <w:sz w:val="23"/>
          <w:szCs w:val="23"/>
        </w:rPr>
        <w:t>6</w:t>
      </w:r>
      <w:r w:rsidR="003A49DB" w:rsidRPr="00A61CC9">
        <w:rPr>
          <w:rFonts w:ascii="Arial" w:hAnsi="Arial" w:cs="Arial"/>
          <w:sz w:val="23"/>
          <w:szCs w:val="23"/>
        </w:rPr>
        <w:t xml:space="preserve">). </w:t>
      </w:r>
    </w:p>
    <w:p w14:paraId="2C8EC1DC" w14:textId="77777777" w:rsidR="003A7F47" w:rsidRPr="00A61CC9" w:rsidRDefault="00D807B8" w:rsidP="007465C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512" w:hanging="504"/>
        <w:rPr>
          <w:rFonts w:ascii="Arial" w:hAnsi="Arial" w:cs="Arial"/>
          <w:sz w:val="23"/>
          <w:szCs w:val="23"/>
        </w:rPr>
      </w:pPr>
      <w:r w:rsidRPr="00A61CC9">
        <w:rPr>
          <w:rFonts w:ascii="Arial" w:hAnsi="Arial" w:cs="Arial"/>
          <w:sz w:val="23"/>
          <w:szCs w:val="23"/>
        </w:rPr>
        <w:t xml:space="preserve">Co-chair, </w:t>
      </w:r>
      <w:r w:rsidR="0049279C" w:rsidRPr="00A61CC9">
        <w:rPr>
          <w:rFonts w:ascii="Arial" w:hAnsi="Arial" w:cs="Arial"/>
          <w:sz w:val="23"/>
          <w:szCs w:val="23"/>
        </w:rPr>
        <w:t>Five-Year Review Task Force (2004-2005</w:t>
      </w:r>
      <w:r w:rsidRPr="00A61CC9">
        <w:rPr>
          <w:rFonts w:ascii="Arial" w:hAnsi="Arial" w:cs="Arial"/>
          <w:sz w:val="23"/>
          <w:szCs w:val="23"/>
        </w:rPr>
        <w:t>, 2009-2010</w:t>
      </w:r>
      <w:r w:rsidR="0049279C" w:rsidRPr="00A61CC9">
        <w:rPr>
          <w:rFonts w:ascii="Arial" w:hAnsi="Arial" w:cs="Arial"/>
          <w:sz w:val="23"/>
          <w:szCs w:val="23"/>
        </w:rPr>
        <w:t>)</w:t>
      </w:r>
      <w:r w:rsidR="000267AF" w:rsidRPr="00A61CC9">
        <w:rPr>
          <w:rFonts w:ascii="Arial" w:hAnsi="Arial" w:cs="Arial"/>
          <w:sz w:val="23"/>
          <w:szCs w:val="23"/>
        </w:rPr>
        <w:t>.</w:t>
      </w:r>
      <w:r w:rsidR="003A7F47" w:rsidRPr="00A61CC9">
        <w:rPr>
          <w:rFonts w:ascii="Arial" w:hAnsi="Arial" w:cs="Arial"/>
          <w:sz w:val="23"/>
          <w:szCs w:val="23"/>
        </w:rPr>
        <w:t xml:space="preserve"> </w:t>
      </w:r>
    </w:p>
    <w:p w14:paraId="7BAFD20F" w14:textId="77777777" w:rsidR="000267AF" w:rsidRPr="00A61CC9" w:rsidRDefault="003A7F47" w:rsidP="007465C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512" w:hanging="504"/>
        <w:rPr>
          <w:rFonts w:ascii="Arial" w:hAnsi="Arial" w:cs="Arial"/>
          <w:sz w:val="23"/>
          <w:szCs w:val="23"/>
        </w:rPr>
      </w:pPr>
      <w:r w:rsidRPr="00A61CC9">
        <w:rPr>
          <w:rFonts w:ascii="Arial" w:hAnsi="Arial" w:cs="Arial"/>
          <w:sz w:val="23"/>
          <w:szCs w:val="23"/>
        </w:rPr>
        <w:t>Chair, HR Division-SHRM Foundation Dissertation Grants Awards Committee (2005).</w:t>
      </w:r>
    </w:p>
    <w:p w14:paraId="231A920C" w14:textId="77777777" w:rsidR="00C95A27" w:rsidRPr="00A61CC9" w:rsidRDefault="00C95A27" w:rsidP="00713D9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Chair, Member, Communications/Information Technology Committee (Chair 2002</w:t>
      </w:r>
      <w:r w:rsidRPr="00A61CC9">
        <w:rPr>
          <w:rFonts w:ascii="Arial" w:hAnsi="Arial" w:cs="Arial"/>
          <w:sz w:val="23"/>
          <w:szCs w:val="23"/>
        </w:rPr>
        <w:noBreakHyphen/>
        <w:t>2004; member 2000</w:t>
      </w:r>
      <w:r w:rsidRPr="00A61CC9">
        <w:rPr>
          <w:rFonts w:ascii="Arial" w:hAnsi="Arial" w:cs="Arial"/>
          <w:sz w:val="23"/>
          <w:szCs w:val="23"/>
        </w:rPr>
        <w:noBreakHyphen/>
        <w:t>2002).</w:t>
      </w:r>
    </w:p>
    <w:p w14:paraId="4D618EEE" w14:textId="77777777" w:rsidR="00C95A27" w:rsidRPr="00A61CC9" w:rsidRDefault="00C95A27" w:rsidP="00713D9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2016" w:hanging="504"/>
        <w:rPr>
          <w:rFonts w:ascii="Arial" w:hAnsi="Arial" w:cs="Arial"/>
          <w:sz w:val="23"/>
          <w:szCs w:val="23"/>
        </w:rPr>
      </w:pPr>
      <w:r w:rsidRPr="00A61CC9">
        <w:rPr>
          <w:rFonts w:ascii="Arial" w:hAnsi="Arial" w:cs="Arial"/>
          <w:sz w:val="23"/>
          <w:szCs w:val="23"/>
        </w:rPr>
        <w:t>Chair, Newsletter/HRDIV_NET Enhancement Subcommittee of the Information Technology Committee (2002</w:t>
      </w:r>
      <w:r w:rsidRPr="00A61CC9">
        <w:rPr>
          <w:rFonts w:ascii="Arial" w:hAnsi="Arial" w:cs="Arial"/>
          <w:sz w:val="23"/>
          <w:szCs w:val="23"/>
        </w:rPr>
        <w:noBreakHyphen/>
        <w:t>2003).</w:t>
      </w:r>
    </w:p>
    <w:p w14:paraId="32B51F9F" w14:textId="77777777" w:rsidR="00C95A27" w:rsidRPr="00A61CC9" w:rsidRDefault="00C95A27" w:rsidP="00713D9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2016" w:hanging="504"/>
        <w:rPr>
          <w:rFonts w:ascii="Arial" w:hAnsi="Arial" w:cs="Arial"/>
          <w:sz w:val="23"/>
          <w:szCs w:val="23"/>
        </w:rPr>
      </w:pPr>
      <w:r w:rsidRPr="00A61CC9">
        <w:rPr>
          <w:rFonts w:ascii="Arial" w:hAnsi="Arial" w:cs="Arial"/>
          <w:sz w:val="23"/>
          <w:szCs w:val="23"/>
        </w:rPr>
        <w:t>Chair, Member Satisfaction and Use of IT Sub-Committee of the Information Technology Committee. (2001-2002).</w:t>
      </w:r>
    </w:p>
    <w:p w14:paraId="698AE476" w14:textId="77777777" w:rsidR="00C95A27" w:rsidRPr="00A61CC9" w:rsidRDefault="00C95A27" w:rsidP="007465C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2016" w:hanging="504"/>
        <w:rPr>
          <w:rFonts w:ascii="Arial" w:hAnsi="Arial" w:cs="Arial"/>
          <w:sz w:val="23"/>
          <w:szCs w:val="23"/>
        </w:rPr>
      </w:pPr>
      <w:r w:rsidRPr="00A61CC9">
        <w:rPr>
          <w:rFonts w:ascii="Arial" w:hAnsi="Arial" w:cs="Arial"/>
          <w:sz w:val="23"/>
          <w:szCs w:val="23"/>
        </w:rPr>
        <w:t xml:space="preserve">Member, Newsletter e-Distribution Sub-Committee of the Information Technology Committee (2001). </w:t>
      </w:r>
    </w:p>
    <w:p w14:paraId="106B6A92" w14:textId="771B0DB2" w:rsidR="00727418" w:rsidRPr="00A61CC9" w:rsidRDefault="00727418" w:rsidP="007465C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512" w:hanging="504"/>
        <w:rPr>
          <w:rFonts w:ascii="Arial" w:hAnsi="Arial" w:cs="Arial"/>
          <w:sz w:val="23"/>
          <w:szCs w:val="23"/>
        </w:rPr>
      </w:pPr>
      <w:r w:rsidRPr="00A61CC9">
        <w:rPr>
          <w:rFonts w:ascii="Arial" w:hAnsi="Arial" w:cs="Arial"/>
          <w:sz w:val="23"/>
          <w:szCs w:val="23"/>
        </w:rPr>
        <w:t>Member, Mahoney Mentoring Award Committee (2017</w:t>
      </w:r>
      <w:r w:rsidR="00CC0381" w:rsidRPr="00A61CC9">
        <w:rPr>
          <w:rFonts w:ascii="Arial" w:hAnsi="Arial" w:cs="Arial"/>
          <w:sz w:val="23"/>
          <w:szCs w:val="23"/>
        </w:rPr>
        <w:t>, 2018</w:t>
      </w:r>
      <w:r w:rsidRPr="00A61CC9">
        <w:rPr>
          <w:rFonts w:ascii="Arial" w:hAnsi="Arial" w:cs="Arial"/>
          <w:sz w:val="23"/>
          <w:szCs w:val="23"/>
        </w:rPr>
        <w:t>)</w:t>
      </w:r>
    </w:p>
    <w:p w14:paraId="03E42581" w14:textId="77777777" w:rsidR="00D20F94" w:rsidRPr="00A61CC9" w:rsidRDefault="00D20F94" w:rsidP="007465C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512" w:hanging="504"/>
        <w:rPr>
          <w:rFonts w:ascii="Arial" w:hAnsi="Arial" w:cs="Arial"/>
          <w:sz w:val="23"/>
          <w:szCs w:val="23"/>
        </w:rPr>
      </w:pPr>
      <w:r w:rsidRPr="00A61CC9">
        <w:rPr>
          <w:rFonts w:ascii="Arial" w:hAnsi="Arial" w:cs="Arial"/>
          <w:sz w:val="23"/>
          <w:szCs w:val="23"/>
        </w:rPr>
        <w:t>Member, Distinguished HR Executive Award Committee (2012).</w:t>
      </w:r>
    </w:p>
    <w:p w14:paraId="627F7DC2" w14:textId="77777777" w:rsidR="00C95A27" w:rsidRPr="00A61CC9" w:rsidRDefault="00C95A27" w:rsidP="00C20F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Member, Teaching Committee (2000-2004).</w:t>
      </w:r>
    </w:p>
    <w:p w14:paraId="75030180" w14:textId="77777777" w:rsidR="00533241" w:rsidRPr="00A61CC9" w:rsidRDefault="00533241" w:rsidP="00C20F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p>
    <w:p w14:paraId="0E8BE528"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Organizational Behavior Division of the Academy of Management </w:t>
      </w:r>
    </w:p>
    <w:p w14:paraId="27E2EA6D"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80"/>
        <w:ind w:left="1512" w:hanging="504"/>
        <w:rPr>
          <w:rFonts w:ascii="Arial" w:hAnsi="Arial" w:cs="Arial"/>
          <w:sz w:val="23"/>
          <w:szCs w:val="23"/>
        </w:rPr>
      </w:pPr>
      <w:r w:rsidRPr="00A61CC9">
        <w:rPr>
          <w:rFonts w:ascii="Arial" w:hAnsi="Arial" w:cs="Arial"/>
          <w:sz w:val="23"/>
          <w:szCs w:val="23"/>
        </w:rPr>
        <w:t>Member, Outstanding Publication in Organizational Behavior Award Committee (1991).</w:t>
      </w:r>
    </w:p>
    <w:p w14:paraId="7A398D82" w14:textId="77777777" w:rsidR="006D4DB2" w:rsidRPr="00A61CC9" w:rsidRDefault="006D4DB2" w:rsidP="00C5631B">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Human Resource Certification Institute </w:t>
      </w:r>
    </w:p>
    <w:p w14:paraId="0CF6B3CC" w14:textId="77777777" w:rsidR="006D4DB2" w:rsidRPr="00A61CC9" w:rsidRDefault="006D4DB2" w:rsidP="006D4DB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80"/>
        <w:ind w:left="1512" w:hanging="504"/>
        <w:rPr>
          <w:rFonts w:ascii="Arial" w:hAnsi="Arial" w:cs="Arial"/>
          <w:sz w:val="23"/>
          <w:szCs w:val="23"/>
        </w:rPr>
      </w:pPr>
      <w:r w:rsidRPr="00A61CC9">
        <w:rPr>
          <w:rFonts w:ascii="Arial" w:hAnsi="Arial" w:cs="Arial"/>
          <w:sz w:val="23"/>
          <w:szCs w:val="23"/>
        </w:rPr>
        <w:t>Member, Board of Directors (2014).</w:t>
      </w:r>
    </w:p>
    <w:p w14:paraId="1C9F3B61" w14:textId="77777777" w:rsidR="00247CAD" w:rsidRPr="00A61CC9" w:rsidRDefault="00247CAD" w:rsidP="00247CA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Human Research Management Review</w:t>
      </w:r>
    </w:p>
    <w:p w14:paraId="2F4B0622" w14:textId="2EB49906" w:rsidR="00247CAD" w:rsidRPr="00A61CC9" w:rsidRDefault="00247CAD" w:rsidP="00F4669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008"/>
        <w:rPr>
          <w:rFonts w:ascii="Arial" w:hAnsi="Arial" w:cs="Arial"/>
          <w:sz w:val="23"/>
          <w:szCs w:val="23"/>
        </w:rPr>
      </w:pPr>
      <w:r w:rsidRPr="00A61CC9">
        <w:rPr>
          <w:rFonts w:ascii="Arial" w:hAnsi="Arial" w:cs="Arial"/>
          <w:sz w:val="23"/>
          <w:szCs w:val="23"/>
        </w:rPr>
        <w:t>Member, Scholarly Impact Award Committee (2018</w:t>
      </w:r>
      <w:r w:rsidR="00F4669A" w:rsidRPr="00A61CC9">
        <w:rPr>
          <w:rFonts w:ascii="Arial" w:hAnsi="Arial" w:cs="Arial"/>
          <w:sz w:val="23"/>
          <w:szCs w:val="23"/>
        </w:rPr>
        <w:t>, 2019</w:t>
      </w:r>
      <w:r w:rsidRPr="00A61CC9">
        <w:rPr>
          <w:rFonts w:ascii="Arial" w:hAnsi="Arial" w:cs="Arial"/>
          <w:sz w:val="23"/>
          <w:szCs w:val="23"/>
        </w:rPr>
        <w:t>)</w:t>
      </w:r>
    </w:p>
    <w:p w14:paraId="615F461B" w14:textId="7D5E1A0D" w:rsidR="00F4669A" w:rsidRPr="00A61CC9" w:rsidRDefault="00F4669A" w:rsidP="00247CA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80"/>
        <w:ind w:left="1512" w:hanging="504"/>
        <w:rPr>
          <w:rFonts w:ascii="Arial" w:hAnsi="Arial" w:cs="Arial"/>
          <w:sz w:val="23"/>
          <w:szCs w:val="23"/>
        </w:rPr>
      </w:pPr>
      <w:r w:rsidRPr="00A61CC9">
        <w:rPr>
          <w:rFonts w:ascii="Arial" w:hAnsi="Arial" w:cs="Arial"/>
          <w:sz w:val="23"/>
          <w:szCs w:val="23"/>
        </w:rPr>
        <w:t>Member, Best Paper Award Committee (2019)</w:t>
      </w:r>
    </w:p>
    <w:p w14:paraId="32C20E44" w14:textId="0E74BB88" w:rsidR="00F54DFC" w:rsidRPr="00A61CC9" w:rsidRDefault="00F54DFC" w:rsidP="00247CA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Innovative Teaching in Human Resources and Industrial Relations Conference </w:t>
      </w:r>
    </w:p>
    <w:p w14:paraId="59AA0292" w14:textId="77777777" w:rsidR="00772461" w:rsidRPr="00A61CC9" w:rsidRDefault="00772461" w:rsidP="00F54DFC">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80"/>
        <w:ind w:left="1512" w:hanging="504"/>
        <w:rPr>
          <w:rFonts w:ascii="Arial" w:hAnsi="Arial" w:cs="Arial"/>
          <w:sz w:val="23"/>
          <w:szCs w:val="23"/>
        </w:rPr>
      </w:pPr>
      <w:r w:rsidRPr="00A61CC9">
        <w:rPr>
          <w:rFonts w:ascii="Arial" w:hAnsi="Arial" w:cs="Arial"/>
          <w:sz w:val="23"/>
          <w:szCs w:val="23"/>
        </w:rPr>
        <w:t>Member, Advisory Board (2001</w:t>
      </w:r>
      <w:r w:rsidRPr="00A61CC9">
        <w:rPr>
          <w:rFonts w:ascii="Arial" w:hAnsi="Arial" w:cs="Arial"/>
          <w:sz w:val="23"/>
          <w:szCs w:val="23"/>
        </w:rPr>
        <w:noBreakHyphen/>
        <w:t>2008).</w:t>
      </w:r>
    </w:p>
    <w:p w14:paraId="42467472" w14:textId="77777777" w:rsidR="006E1E93" w:rsidRPr="00A61CC9" w:rsidRDefault="006E1E93" w:rsidP="006E1E9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American Society for Training and Development </w:t>
      </w:r>
    </w:p>
    <w:p w14:paraId="23EE06F8" w14:textId="77777777" w:rsidR="006E1E93" w:rsidRPr="00A61CC9" w:rsidRDefault="006E1E93" w:rsidP="006E1E9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80"/>
        <w:ind w:left="1512" w:hanging="504"/>
        <w:rPr>
          <w:rFonts w:ascii="Arial" w:hAnsi="Arial" w:cs="Arial"/>
          <w:sz w:val="23"/>
          <w:szCs w:val="23"/>
        </w:rPr>
      </w:pPr>
      <w:r w:rsidRPr="00A61CC9">
        <w:rPr>
          <w:rFonts w:ascii="Arial" w:hAnsi="Arial" w:cs="Arial"/>
          <w:sz w:val="23"/>
          <w:szCs w:val="23"/>
        </w:rPr>
        <w:t>Member, Bullock Dissertation Award Committee, (1993).</w:t>
      </w:r>
    </w:p>
    <w:p w14:paraId="6A3179E5" w14:textId="77777777" w:rsidR="004A0463" w:rsidRPr="00A61CC9" w:rsidRDefault="004A0463" w:rsidP="00B41620">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Midwest Academy of Management. </w:t>
      </w:r>
    </w:p>
    <w:p w14:paraId="071E44C0" w14:textId="77777777" w:rsidR="004A0463" w:rsidRPr="00A61CC9" w:rsidRDefault="004A0463" w:rsidP="00C20F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008"/>
        <w:rPr>
          <w:rFonts w:ascii="Arial" w:hAnsi="Arial" w:cs="Arial"/>
          <w:sz w:val="23"/>
          <w:szCs w:val="23"/>
        </w:rPr>
      </w:pPr>
      <w:r w:rsidRPr="00A61CC9">
        <w:rPr>
          <w:rFonts w:ascii="Arial" w:hAnsi="Arial" w:cs="Arial"/>
          <w:sz w:val="23"/>
          <w:szCs w:val="23"/>
        </w:rPr>
        <w:t>Member, Local Arrangements Committee (1989).</w:t>
      </w:r>
      <w:r w:rsidRPr="00A61CC9">
        <w:rPr>
          <w:rFonts w:ascii="Arial" w:hAnsi="Arial" w:cs="Arial"/>
          <w:sz w:val="23"/>
          <w:szCs w:val="23"/>
        </w:rPr>
        <w:tab/>
      </w:r>
    </w:p>
    <w:p w14:paraId="2F402536" w14:textId="77777777" w:rsidR="004A0463" w:rsidRPr="00A61CC9" w:rsidRDefault="00FB0C44" w:rsidP="00C20F8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008"/>
        <w:rPr>
          <w:rFonts w:ascii="Arial" w:hAnsi="Arial" w:cs="Arial"/>
          <w:sz w:val="23"/>
          <w:szCs w:val="23"/>
        </w:rPr>
      </w:pPr>
      <w:r w:rsidRPr="00A61CC9">
        <w:rPr>
          <w:rFonts w:ascii="Arial" w:hAnsi="Arial" w:cs="Arial"/>
          <w:sz w:val="23"/>
          <w:szCs w:val="23"/>
        </w:rPr>
        <w:t xml:space="preserve">Chair, </w:t>
      </w:r>
      <w:r w:rsidR="004A0463" w:rsidRPr="00A61CC9">
        <w:rPr>
          <w:rFonts w:ascii="Arial" w:hAnsi="Arial" w:cs="Arial"/>
          <w:sz w:val="23"/>
          <w:szCs w:val="23"/>
        </w:rPr>
        <w:t>Placement C</w:t>
      </w:r>
      <w:r w:rsidRPr="00A61CC9">
        <w:rPr>
          <w:rFonts w:ascii="Arial" w:hAnsi="Arial" w:cs="Arial"/>
          <w:sz w:val="23"/>
          <w:szCs w:val="23"/>
        </w:rPr>
        <w:t>ommittee</w:t>
      </w:r>
      <w:r w:rsidR="004A0463" w:rsidRPr="00A61CC9">
        <w:rPr>
          <w:rFonts w:ascii="Arial" w:hAnsi="Arial" w:cs="Arial"/>
          <w:sz w:val="23"/>
          <w:szCs w:val="23"/>
        </w:rPr>
        <w:t xml:space="preserve"> (1989).</w:t>
      </w:r>
    </w:p>
    <w:p w14:paraId="4AE04994" w14:textId="77777777" w:rsidR="004A0463" w:rsidRPr="00A61CC9" w:rsidRDefault="004A0463" w:rsidP="00B41620">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80"/>
        <w:ind w:left="1512" w:hanging="504"/>
        <w:rPr>
          <w:rFonts w:ascii="Arial" w:hAnsi="Arial" w:cs="Arial"/>
          <w:sz w:val="23"/>
          <w:szCs w:val="23"/>
        </w:rPr>
      </w:pPr>
      <w:r w:rsidRPr="00A61CC9">
        <w:rPr>
          <w:rFonts w:ascii="Arial" w:hAnsi="Arial" w:cs="Arial"/>
          <w:sz w:val="23"/>
          <w:szCs w:val="23"/>
        </w:rPr>
        <w:t>Assistant to the Program Chair (1986).</w:t>
      </w:r>
    </w:p>
    <w:p w14:paraId="0A7D22BC" w14:textId="77777777" w:rsidR="0061609D" w:rsidRDefault="0061609D">
      <w:pPr>
        <w:rPr>
          <w:rFonts w:ascii="Arial" w:hAnsi="Arial" w:cs="Arial"/>
          <w:sz w:val="23"/>
          <w:szCs w:val="23"/>
        </w:rPr>
      </w:pPr>
      <w:r>
        <w:rPr>
          <w:rFonts w:ascii="Arial" w:hAnsi="Arial" w:cs="Arial"/>
          <w:sz w:val="23"/>
          <w:szCs w:val="23"/>
        </w:rPr>
        <w:br w:type="page"/>
      </w:r>
    </w:p>
    <w:p w14:paraId="6CB34A37" w14:textId="77777777" w:rsidR="0061609D" w:rsidRPr="00A61CC9" w:rsidRDefault="0061609D" w:rsidP="0061609D">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61CC9">
        <w:rPr>
          <w:rFonts w:ascii="Arial" w:hAnsi="Arial" w:cs="Arial"/>
          <w:b/>
          <w:bCs/>
          <w:sz w:val="23"/>
          <w:szCs w:val="23"/>
        </w:rPr>
        <w:lastRenderedPageBreak/>
        <w:t>PROFESSIONAL SERVICE (continued):</w:t>
      </w:r>
    </w:p>
    <w:p w14:paraId="18423C8B" w14:textId="36057598" w:rsidR="00876EEA"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Reviewer for the following Professional Conferences:</w:t>
      </w:r>
    </w:p>
    <w:p w14:paraId="40196462" w14:textId="77777777" w:rsidR="00876EEA"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008"/>
        <w:rPr>
          <w:rFonts w:ascii="Arial" w:hAnsi="Arial" w:cs="Arial"/>
          <w:sz w:val="23"/>
          <w:szCs w:val="23"/>
        </w:rPr>
      </w:pPr>
      <w:r w:rsidRPr="00A61CC9">
        <w:rPr>
          <w:rFonts w:ascii="Arial" w:hAnsi="Arial" w:cs="Arial"/>
          <w:sz w:val="23"/>
          <w:szCs w:val="23"/>
        </w:rPr>
        <w:t>Annual Meeting of the Academy of Management</w:t>
      </w:r>
    </w:p>
    <w:p w14:paraId="292CCCCF" w14:textId="77777777" w:rsidR="00876EEA"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512"/>
        <w:rPr>
          <w:rFonts w:ascii="Arial" w:hAnsi="Arial" w:cs="Arial"/>
          <w:sz w:val="23"/>
          <w:szCs w:val="23"/>
        </w:rPr>
      </w:pPr>
      <w:r w:rsidRPr="00A61CC9">
        <w:rPr>
          <w:rFonts w:ascii="Arial" w:hAnsi="Arial" w:cs="Arial"/>
          <w:sz w:val="23"/>
          <w:szCs w:val="23"/>
        </w:rPr>
        <w:t>Organizational Behavior Division (1988-1998, 2004-2005).</w:t>
      </w:r>
    </w:p>
    <w:p w14:paraId="36B9E66F" w14:textId="77777777" w:rsidR="00876EEA"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2016" w:hanging="504"/>
        <w:rPr>
          <w:rFonts w:ascii="Arial" w:hAnsi="Arial" w:cs="Arial"/>
          <w:sz w:val="23"/>
          <w:szCs w:val="23"/>
        </w:rPr>
      </w:pPr>
      <w:r w:rsidRPr="00A61CC9">
        <w:rPr>
          <w:rFonts w:ascii="Arial" w:hAnsi="Arial" w:cs="Arial"/>
          <w:sz w:val="23"/>
          <w:szCs w:val="23"/>
        </w:rPr>
        <w:t>Human Resources Division (1991-2005).</w:t>
      </w:r>
    </w:p>
    <w:p w14:paraId="14CA03DF" w14:textId="77777777" w:rsidR="00876EEA"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Annual Conference of the Society for Industrial and Organizational Psychology (1991- 1993, 1997-1999, 2001-2005, 2008-2009).</w:t>
      </w:r>
    </w:p>
    <w:p w14:paraId="250349CC" w14:textId="77777777" w:rsidR="00876EEA"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Conference on Innovative Teaching in Human Resources and Industrial Relations (2002, 2004).</w:t>
      </w:r>
    </w:p>
    <w:p w14:paraId="0A32CB0A" w14:textId="77777777" w:rsidR="00876EEA"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firstLine="1008"/>
        <w:rPr>
          <w:rFonts w:ascii="Arial" w:hAnsi="Arial" w:cs="Arial"/>
          <w:sz w:val="23"/>
          <w:szCs w:val="23"/>
        </w:rPr>
      </w:pPr>
      <w:r w:rsidRPr="00A61CC9">
        <w:rPr>
          <w:rFonts w:ascii="Arial" w:hAnsi="Arial" w:cs="Arial"/>
          <w:sz w:val="23"/>
          <w:szCs w:val="23"/>
        </w:rPr>
        <w:t xml:space="preserve">Annual Meeting of the Decision Science Institute </w:t>
      </w:r>
    </w:p>
    <w:p w14:paraId="59A3ED63" w14:textId="77777777" w:rsidR="00876EEA"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2016" w:hanging="504"/>
        <w:rPr>
          <w:rFonts w:ascii="Arial" w:hAnsi="Arial" w:cs="Arial"/>
          <w:sz w:val="23"/>
          <w:szCs w:val="23"/>
        </w:rPr>
      </w:pPr>
      <w:r w:rsidRPr="00A61CC9">
        <w:rPr>
          <w:rFonts w:ascii="Arial" w:hAnsi="Arial" w:cs="Arial"/>
          <w:sz w:val="23"/>
          <w:szCs w:val="23"/>
        </w:rPr>
        <w:t>Organizational Theory and Behavior Track (1992).</w:t>
      </w:r>
    </w:p>
    <w:p w14:paraId="00D6D5FF" w14:textId="77777777" w:rsidR="00876EEA"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Annual Meeting of the Midwest Academy of Management (1989, 1990, 1993, 1998).</w:t>
      </w:r>
    </w:p>
    <w:p w14:paraId="4CDC41BF" w14:textId="77777777" w:rsidR="00876EEA"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Annual Meeting of the Southwest Academy of Management (1991).</w:t>
      </w:r>
    </w:p>
    <w:p w14:paraId="38D31960" w14:textId="6569A517" w:rsidR="00876EEA"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Annual Meeting of the Southern Management Association (2003).</w:t>
      </w:r>
    </w:p>
    <w:p w14:paraId="564DF6D5" w14:textId="77777777" w:rsidR="0061609D"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p>
    <w:p w14:paraId="5B307B17" w14:textId="0AF4E4B1" w:rsidR="00876EEA"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Professional Confe</w:t>
      </w:r>
      <w:r w:rsidR="00273C1B" w:rsidRPr="00A61CC9">
        <w:rPr>
          <w:rFonts w:ascii="Arial" w:hAnsi="Arial" w:cs="Arial"/>
          <w:sz w:val="23"/>
          <w:szCs w:val="23"/>
        </w:rPr>
        <w:t>rence Session Invited Panelist/</w:t>
      </w:r>
      <w:r w:rsidRPr="00A61CC9">
        <w:rPr>
          <w:rFonts w:ascii="Arial" w:hAnsi="Arial" w:cs="Arial"/>
          <w:sz w:val="23"/>
          <w:szCs w:val="23"/>
        </w:rPr>
        <w:t>Presenter:</w:t>
      </w:r>
    </w:p>
    <w:p w14:paraId="36F4B1ED" w14:textId="6022421A" w:rsidR="002217DA" w:rsidRDefault="002217D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2217DA">
        <w:rPr>
          <w:rFonts w:ascii="Arial" w:hAnsi="Arial" w:cs="Arial"/>
          <w:sz w:val="23"/>
          <w:szCs w:val="23"/>
        </w:rPr>
        <w:t>Conference on Commitment</w:t>
      </w:r>
      <w:r>
        <w:rPr>
          <w:rFonts w:ascii="Arial" w:hAnsi="Arial" w:cs="Arial"/>
          <w:sz w:val="23"/>
          <w:szCs w:val="23"/>
        </w:rPr>
        <w:t xml:space="preserve"> (</w:t>
      </w:r>
      <w:r w:rsidRPr="00A61CC9">
        <w:rPr>
          <w:rFonts w:ascii="Arial" w:hAnsi="Arial" w:cs="Arial"/>
          <w:sz w:val="23"/>
          <w:szCs w:val="23"/>
        </w:rPr>
        <w:t>2016, 2019</w:t>
      </w:r>
      <w:r>
        <w:rPr>
          <w:rFonts w:ascii="Arial" w:hAnsi="Arial" w:cs="Arial"/>
          <w:sz w:val="23"/>
          <w:szCs w:val="23"/>
        </w:rPr>
        <w:t>, 2025)</w:t>
      </w:r>
    </w:p>
    <w:p w14:paraId="4F05EDA8" w14:textId="4E5BE889" w:rsidR="00A93791" w:rsidRPr="00A61CC9" w:rsidRDefault="00A93791"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 xml:space="preserve">Making connections with OB Experts, Organizational Behavior Division, Annual Meeting of the Academy of Management (2018). </w:t>
      </w:r>
    </w:p>
    <w:p w14:paraId="01825C87" w14:textId="1E7441F5" w:rsidR="00880D59" w:rsidRPr="00A61CC9" w:rsidRDefault="00880D59"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Designing Experiential Classroom Exercises, Organizational Behavior Division, Annual Meeting of the Academy of Management (2019).</w:t>
      </w:r>
    </w:p>
    <w:p w14:paraId="5C528199" w14:textId="65024000" w:rsidR="007A5FC3"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Doctoral Student Consortium, Human Resources Division, Annual Meeting of the Academy of Management (2001- 2003, 2005-2006, 2010, 2016</w:t>
      </w:r>
      <w:r w:rsidR="00C60849" w:rsidRPr="00A61CC9">
        <w:rPr>
          <w:rFonts w:ascii="Arial" w:hAnsi="Arial" w:cs="Arial"/>
          <w:sz w:val="23"/>
          <w:szCs w:val="23"/>
        </w:rPr>
        <w:t>-</w:t>
      </w:r>
      <w:r w:rsidR="007A5FC3" w:rsidRPr="00A61CC9">
        <w:rPr>
          <w:rFonts w:ascii="Arial" w:hAnsi="Arial" w:cs="Arial"/>
          <w:sz w:val="23"/>
          <w:szCs w:val="23"/>
        </w:rPr>
        <w:t>20</w:t>
      </w:r>
      <w:r w:rsidR="00C60849" w:rsidRPr="00A61CC9">
        <w:rPr>
          <w:rFonts w:ascii="Arial" w:hAnsi="Arial" w:cs="Arial"/>
          <w:sz w:val="23"/>
          <w:szCs w:val="23"/>
        </w:rPr>
        <w:t>20</w:t>
      </w:r>
      <w:r w:rsidR="00C5631B" w:rsidRPr="00A61CC9">
        <w:rPr>
          <w:rFonts w:ascii="Arial" w:hAnsi="Arial" w:cs="Arial"/>
          <w:sz w:val="23"/>
          <w:szCs w:val="23"/>
        </w:rPr>
        <w:t>, 2022</w:t>
      </w:r>
      <w:r w:rsidR="005448A1" w:rsidRPr="00A61CC9">
        <w:rPr>
          <w:rFonts w:ascii="Arial" w:hAnsi="Arial" w:cs="Arial"/>
          <w:sz w:val="23"/>
          <w:szCs w:val="23"/>
        </w:rPr>
        <w:t>,2023</w:t>
      </w:r>
      <w:r w:rsidRPr="00A61CC9">
        <w:rPr>
          <w:rFonts w:ascii="Arial" w:hAnsi="Arial" w:cs="Arial"/>
          <w:sz w:val="23"/>
          <w:szCs w:val="23"/>
        </w:rPr>
        <w:t>).</w:t>
      </w:r>
    </w:p>
    <w:p w14:paraId="6DEF0F1F" w14:textId="2EB110E0" w:rsidR="00876EEA" w:rsidRPr="00A61CC9" w:rsidRDefault="007A5FC3"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 xml:space="preserve">Doctoral Student Consortium, </w:t>
      </w:r>
      <w:r w:rsidR="001D33AF" w:rsidRPr="00A61CC9">
        <w:rPr>
          <w:rFonts w:ascii="Arial" w:hAnsi="Arial" w:cs="Arial"/>
          <w:sz w:val="23"/>
          <w:szCs w:val="23"/>
        </w:rPr>
        <w:t xml:space="preserve">HR Division International Conference </w:t>
      </w:r>
      <w:r w:rsidRPr="00A61CC9">
        <w:rPr>
          <w:rFonts w:ascii="Arial" w:hAnsi="Arial" w:cs="Arial"/>
          <w:sz w:val="23"/>
          <w:szCs w:val="23"/>
        </w:rPr>
        <w:t>(2019</w:t>
      </w:r>
      <w:r w:rsidR="00EA7438">
        <w:rPr>
          <w:rFonts w:ascii="Arial" w:hAnsi="Arial" w:cs="Arial"/>
          <w:sz w:val="23"/>
          <w:szCs w:val="23"/>
        </w:rPr>
        <w:t>, 2024</w:t>
      </w:r>
      <w:r w:rsidRPr="00A61CC9">
        <w:rPr>
          <w:rFonts w:ascii="Arial" w:hAnsi="Arial" w:cs="Arial"/>
          <w:sz w:val="23"/>
          <w:szCs w:val="23"/>
        </w:rPr>
        <w:t>).</w:t>
      </w:r>
      <w:r w:rsidR="00876EEA" w:rsidRPr="00A61CC9">
        <w:rPr>
          <w:rFonts w:ascii="Arial" w:hAnsi="Arial" w:cs="Arial"/>
          <w:sz w:val="23"/>
          <w:szCs w:val="23"/>
        </w:rPr>
        <w:t xml:space="preserve"> </w:t>
      </w:r>
    </w:p>
    <w:p w14:paraId="2ECA075A" w14:textId="16D4FC15" w:rsidR="00E262C2" w:rsidRPr="00A61CC9" w:rsidRDefault="00E262C2"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Junior Faculty Consortium, Society for Industrial and Organizational Psychology, Annual Conference (2018</w:t>
      </w:r>
      <w:r w:rsidR="000E3090" w:rsidRPr="00A61CC9">
        <w:rPr>
          <w:rFonts w:ascii="Arial" w:hAnsi="Arial" w:cs="Arial"/>
          <w:sz w:val="23"/>
          <w:szCs w:val="23"/>
        </w:rPr>
        <w:t>, 2019</w:t>
      </w:r>
      <w:r w:rsidRPr="00A61CC9">
        <w:rPr>
          <w:rFonts w:ascii="Arial" w:hAnsi="Arial" w:cs="Arial"/>
          <w:sz w:val="23"/>
          <w:szCs w:val="23"/>
        </w:rPr>
        <w:t>).</w:t>
      </w:r>
    </w:p>
    <w:p w14:paraId="07241C70" w14:textId="093E3E8A" w:rsidR="00876EEA"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Junior Faculty Consortium, Human Resources Division, Annual Meeting of the Academy of Management (2000, 2002, 2016</w:t>
      </w:r>
      <w:r w:rsidR="00C60849" w:rsidRPr="00A61CC9">
        <w:rPr>
          <w:rFonts w:ascii="Arial" w:hAnsi="Arial" w:cs="Arial"/>
          <w:sz w:val="23"/>
          <w:szCs w:val="23"/>
        </w:rPr>
        <w:t>-2019</w:t>
      </w:r>
      <w:r w:rsidR="00DF421A" w:rsidRPr="00A61CC9">
        <w:rPr>
          <w:rFonts w:ascii="Arial" w:hAnsi="Arial" w:cs="Arial"/>
          <w:sz w:val="23"/>
          <w:szCs w:val="23"/>
        </w:rPr>
        <w:t>, 2022</w:t>
      </w:r>
      <w:r w:rsidR="005448A1" w:rsidRPr="00A61CC9">
        <w:rPr>
          <w:rFonts w:ascii="Arial" w:hAnsi="Arial" w:cs="Arial"/>
          <w:sz w:val="23"/>
          <w:szCs w:val="23"/>
        </w:rPr>
        <w:t>, 2023</w:t>
      </w:r>
      <w:r w:rsidRPr="00A61CC9">
        <w:rPr>
          <w:rFonts w:ascii="Arial" w:hAnsi="Arial" w:cs="Arial"/>
          <w:sz w:val="23"/>
          <w:szCs w:val="23"/>
        </w:rPr>
        <w:t>).</w:t>
      </w:r>
    </w:p>
    <w:p w14:paraId="4A608146" w14:textId="77777777" w:rsidR="005448A1" w:rsidRPr="00A61CC9" w:rsidRDefault="00876EEA"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New Doctoral Student Consortium, Academy of Management, Annual Meeting of the Academy of Management (2010).</w:t>
      </w:r>
    </w:p>
    <w:p w14:paraId="3A7EC70A" w14:textId="2853EE23" w:rsidR="007A5FC3" w:rsidRDefault="00A81213"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CAR ‘Meet the Editors’ Panel Discussion,</w:t>
      </w:r>
      <w:r w:rsidR="00876EEA" w:rsidRPr="00A61CC9">
        <w:rPr>
          <w:rFonts w:ascii="Arial" w:hAnsi="Arial" w:cs="Arial"/>
          <w:sz w:val="23"/>
          <w:szCs w:val="23"/>
        </w:rPr>
        <w:t xml:space="preserve"> </w:t>
      </w:r>
      <w:r w:rsidRPr="00A61CC9">
        <w:rPr>
          <w:rFonts w:ascii="Arial" w:hAnsi="Arial" w:cs="Arial"/>
          <w:sz w:val="23"/>
          <w:szCs w:val="23"/>
        </w:rPr>
        <w:t>Careers Division, Annual Meeting of the Academy of Management (2023)</w:t>
      </w:r>
    </w:p>
    <w:p w14:paraId="080327DE" w14:textId="77777777" w:rsidR="0061609D"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p>
    <w:p w14:paraId="7C1D24FE"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Professional Conference Session Chairperson/Facilitator:</w:t>
      </w:r>
    </w:p>
    <w:p w14:paraId="05213111"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Annual Meeting of the Academy of Management (1996, 1998, 2001, 2004, 2006, 2010, 2012, 2016, 2017, 2019).</w:t>
      </w:r>
    </w:p>
    <w:p w14:paraId="65641857"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 xml:space="preserve">Annual Conference of the Society for Industrial and Organizational Psychology (1989, 1991, 1993). </w:t>
      </w:r>
      <w:r w:rsidRPr="00A61CC9">
        <w:rPr>
          <w:rFonts w:ascii="Arial" w:hAnsi="Arial" w:cs="Arial"/>
          <w:sz w:val="23"/>
          <w:szCs w:val="23"/>
        </w:rPr>
        <w:tab/>
      </w:r>
      <w:r w:rsidRPr="00A61CC9">
        <w:rPr>
          <w:rFonts w:ascii="Arial" w:hAnsi="Arial" w:cs="Arial"/>
          <w:sz w:val="23"/>
          <w:szCs w:val="23"/>
        </w:rPr>
        <w:tab/>
      </w:r>
      <w:r w:rsidRPr="00A61CC9">
        <w:rPr>
          <w:rFonts w:ascii="Arial" w:hAnsi="Arial" w:cs="Arial"/>
          <w:sz w:val="23"/>
          <w:szCs w:val="23"/>
        </w:rPr>
        <w:tab/>
      </w:r>
      <w:r w:rsidRPr="00A61CC9">
        <w:rPr>
          <w:rFonts w:ascii="Arial" w:hAnsi="Arial" w:cs="Arial"/>
          <w:sz w:val="23"/>
          <w:szCs w:val="23"/>
        </w:rPr>
        <w:tab/>
      </w:r>
    </w:p>
    <w:p w14:paraId="4C06A02A"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Annual Meeting of the Midwest Academy of Management (1986, 1989).</w:t>
      </w:r>
    </w:p>
    <w:p w14:paraId="353B4DF0"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Conference on Innovative Teaching in Human Resources and Industrial Relations (2002).</w:t>
      </w:r>
    </w:p>
    <w:p w14:paraId="3F29D27E" w14:textId="77777777" w:rsidR="0061609D"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p>
    <w:p w14:paraId="71162BC0" w14:textId="77777777" w:rsidR="0061609D" w:rsidRDefault="0061609D" w:rsidP="0061609D">
      <w:pPr>
        <w:rPr>
          <w:rFonts w:ascii="Arial" w:hAnsi="Arial" w:cs="Arial"/>
          <w:sz w:val="23"/>
          <w:szCs w:val="23"/>
        </w:rPr>
      </w:pPr>
      <w:r>
        <w:rPr>
          <w:rFonts w:ascii="Arial" w:hAnsi="Arial" w:cs="Arial"/>
          <w:sz w:val="23"/>
          <w:szCs w:val="23"/>
        </w:rPr>
        <w:br w:type="page"/>
      </w:r>
    </w:p>
    <w:p w14:paraId="7A995D3B" w14:textId="77777777" w:rsidR="0061609D" w:rsidRPr="00A61CC9" w:rsidRDefault="0061609D" w:rsidP="0061609D">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61CC9">
        <w:rPr>
          <w:rFonts w:ascii="Arial" w:hAnsi="Arial" w:cs="Arial"/>
          <w:b/>
          <w:bCs/>
          <w:sz w:val="23"/>
          <w:szCs w:val="23"/>
        </w:rPr>
        <w:lastRenderedPageBreak/>
        <w:t>PROFESSIONAL SERVICE (continued):</w:t>
      </w:r>
    </w:p>
    <w:p w14:paraId="28D94462"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Professional Conference Session Discussant: </w:t>
      </w:r>
    </w:p>
    <w:p w14:paraId="32213D4B"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Annual Meeting of the Academy of Management (1989, 1991, 1992, 1999, 2002, 2004, 2007, 2017, 2018</w:t>
      </w:r>
      <w:r>
        <w:rPr>
          <w:rFonts w:ascii="Arial" w:hAnsi="Arial" w:cs="Arial"/>
          <w:sz w:val="23"/>
          <w:szCs w:val="23"/>
        </w:rPr>
        <w:t>, 2025</w:t>
      </w:r>
      <w:r w:rsidRPr="00A61CC9">
        <w:rPr>
          <w:rFonts w:ascii="Arial" w:hAnsi="Arial" w:cs="Arial"/>
          <w:sz w:val="23"/>
          <w:szCs w:val="23"/>
        </w:rPr>
        <w:t xml:space="preserve">). </w:t>
      </w:r>
    </w:p>
    <w:p w14:paraId="403929FB" w14:textId="77777777" w:rsidR="0061609D"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sidRPr="00A61CC9">
        <w:rPr>
          <w:rFonts w:ascii="Arial" w:hAnsi="Arial" w:cs="Arial"/>
          <w:sz w:val="23"/>
          <w:szCs w:val="23"/>
        </w:rPr>
        <w:t>Annual Meeting of the Midwest Academy of Management (1989, 1991).</w:t>
      </w:r>
    </w:p>
    <w:p w14:paraId="6C0C63D0" w14:textId="77777777" w:rsidR="0061609D" w:rsidRPr="00A61CC9"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512" w:hanging="504"/>
        <w:rPr>
          <w:rFonts w:ascii="Arial" w:hAnsi="Arial" w:cs="Arial"/>
          <w:sz w:val="23"/>
          <w:szCs w:val="23"/>
        </w:rPr>
      </w:pPr>
      <w:r>
        <w:rPr>
          <w:rFonts w:ascii="Arial" w:hAnsi="Arial" w:cs="Arial"/>
          <w:sz w:val="23"/>
          <w:szCs w:val="23"/>
        </w:rPr>
        <w:t>Conference on Commitment (2025)</w:t>
      </w:r>
    </w:p>
    <w:p w14:paraId="325E1667" w14:textId="77777777" w:rsidR="0061609D" w:rsidRDefault="0061609D" w:rsidP="0061609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p>
    <w:p w14:paraId="75D8FBFC" w14:textId="1D4ED203" w:rsidR="004B1D12" w:rsidRPr="00A61CC9" w:rsidRDefault="004B1D12" w:rsidP="007A5FC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80"/>
        <w:rPr>
          <w:rFonts w:ascii="Arial" w:hAnsi="Arial" w:cs="Arial"/>
          <w:sz w:val="23"/>
          <w:szCs w:val="23"/>
        </w:rPr>
      </w:pPr>
      <w:r w:rsidRPr="00A61CC9">
        <w:rPr>
          <w:rFonts w:ascii="Arial" w:hAnsi="Arial" w:cs="Arial"/>
          <w:b/>
          <w:bCs/>
          <w:sz w:val="23"/>
          <w:szCs w:val="23"/>
        </w:rPr>
        <w:t>STUDENT SERVICE:</w:t>
      </w:r>
    </w:p>
    <w:p w14:paraId="2047D8FA" w14:textId="256649D2" w:rsidR="006B4B8A" w:rsidRPr="00A61CC9" w:rsidRDefault="006B4B8A" w:rsidP="006B4B8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008" w:hanging="504"/>
        <w:rPr>
          <w:rFonts w:ascii="Arial" w:hAnsi="Arial" w:cs="Arial"/>
          <w:sz w:val="23"/>
          <w:szCs w:val="23"/>
        </w:rPr>
      </w:pPr>
      <w:r w:rsidRPr="00A61CC9">
        <w:rPr>
          <w:rFonts w:ascii="Arial" w:hAnsi="Arial" w:cs="Arial"/>
          <w:sz w:val="23"/>
          <w:szCs w:val="23"/>
        </w:rPr>
        <w:t xml:space="preserve">I have involved </w:t>
      </w:r>
      <w:r w:rsidR="00075CC6" w:rsidRPr="00A61CC9">
        <w:rPr>
          <w:rFonts w:ascii="Arial" w:hAnsi="Arial" w:cs="Arial"/>
          <w:sz w:val="23"/>
          <w:szCs w:val="23"/>
        </w:rPr>
        <w:t>4</w:t>
      </w:r>
      <w:r w:rsidR="00C025AB" w:rsidRPr="00A61CC9">
        <w:rPr>
          <w:rFonts w:ascii="Arial" w:hAnsi="Arial" w:cs="Arial"/>
          <w:sz w:val="23"/>
          <w:szCs w:val="23"/>
        </w:rPr>
        <w:t>6</w:t>
      </w:r>
      <w:r w:rsidRPr="00A61CC9">
        <w:rPr>
          <w:rFonts w:ascii="Arial" w:hAnsi="Arial" w:cs="Arial"/>
          <w:sz w:val="23"/>
          <w:szCs w:val="23"/>
        </w:rPr>
        <w:t xml:space="preserve"> different Ph.D. students in my research projects and half of my peer reviewed articles have been published with Ph.D. students as co-authors. </w:t>
      </w:r>
    </w:p>
    <w:p w14:paraId="7F5BADFB" w14:textId="5C938747" w:rsidR="004B1D12" w:rsidRPr="00A61CC9" w:rsidRDefault="004B1D12" w:rsidP="004B1D1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008" w:hanging="504"/>
        <w:rPr>
          <w:rFonts w:ascii="Arial" w:hAnsi="Arial" w:cs="Arial"/>
          <w:sz w:val="23"/>
          <w:szCs w:val="23"/>
        </w:rPr>
      </w:pPr>
      <w:r w:rsidRPr="00A61CC9">
        <w:rPr>
          <w:rFonts w:ascii="Arial" w:hAnsi="Arial" w:cs="Arial"/>
          <w:sz w:val="23"/>
          <w:szCs w:val="23"/>
        </w:rPr>
        <w:t>Major advisor for 1</w:t>
      </w:r>
      <w:r w:rsidR="00542D72" w:rsidRPr="00A61CC9">
        <w:rPr>
          <w:rFonts w:ascii="Arial" w:hAnsi="Arial" w:cs="Arial"/>
          <w:sz w:val="23"/>
          <w:szCs w:val="23"/>
        </w:rPr>
        <w:t>3</w:t>
      </w:r>
      <w:r w:rsidR="00944C6D" w:rsidRPr="00A61CC9">
        <w:rPr>
          <w:rFonts w:ascii="Arial" w:hAnsi="Arial" w:cs="Arial"/>
          <w:sz w:val="23"/>
          <w:szCs w:val="23"/>
        </w:rPr>
        <w:t>9</w:t>
      </w:r>
      <w:r w:rsidRPr="00A61CC9">
        <w:rPr>
          <w:rFonts w:ascii="Arial" w:hAnsi="Arial" w:cs="Arial"/>
          <w:sz w:val="23"/>
          <w:szCs w:val="23"/>
        </w:rPr>
        <w:t xml:space="preserve"> masters and </w:t>
      </w:r>
      <w:r w:rsidR="00C60FF0" w:rsidRPr="00A61CC9">
        <w:rPr>
          <w:rFonts w:ascii="Arial" w:hAnsi="Arial" w:cs="Arial"/>
          <w:sz w:val="23"/>
          <w:szCs w:val="23"/>
        </w:rPr>
        <w:t>10</w:t>
      </w:r>
      <w:r w:rsidRPr="00A61CC9">
        <w:rPr>
          <w:rFonts w:ascii="Arial" w:hAnsi="Arial" w:cs="Arial"/>
          <w:sz w:val="23"/>
          <w:szCs w:val="23"/>
        </w:rPr>
        <w:t xml:space="preserve"> doctoral students. </w:t>
      </w:r>
    </w:p>
    <w:p w14:paraId="7B2E7B1A" w14:textId="2BFEBF10" w:rsidR="004B1D12" w:rsidRPr="00A61CC9" w:rsidRDefault="004B1D12" w:rsidP="004B1D1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008" w:hanging="504"/>
        <w:rPr>
          <w:rFonts w:ascii="Arial" w:hAnsi="Arial" w:cs="Arial"/>
          <w:sz w:val="23"/>
          <w:szCs w:val="23"/>
        </w:rPr>
      </w:pPr>
      <w:r w:rsidRPr="00A61CC9">
        <w:rPr>
          <w:rFonts w:ascii="Arial" w:hAnsi="Arial" w:cs="Arial"/>
          <w:sz w:val="23"/>
          <w:szCs w:val="23"/>
        </w:rPr>
        <w:t>Minor advisor for 2</w:t>
      </w:r>
      <w:r w:rsidR="00075CC6" w:rsidRPr="00A61CC9">
        <w:rPr>
          <w:rFonts w:ascii="Arial" w:hAnsi="Arial" w:cs="Arial"/>
          <w:sz w:val="23"/>
          <w:szCs w:val="23"/>
        </w:rPr>
        <w:t>4</w:t>
      </w:r>
      <w:r w:rsidRPr="00A61CC9">
        <w:rPr>
          <w:rFonts w:ascii="Arial" w:hAnsi="Arial" w:cs="Arial"/>
          <w:sz w:val="23"/>
          <w:szCs w:val="23"/>
        </w:rPr>
        <w:t xml:space="preserve"> doctoral students.</w:t>
      </w:r>
    </w:p>
    <w:p w14:paraId="41359DA4" w14:textId="683B65BF" w:rsidR="006B4B8A" w:rsidRPr="00A61CC9" w:rsidRDefault="006B4B8A" w:rsidP="006B4B8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008" w:hanging="504"/>
        <w:rPr>
          <w:rFonts w:ascii="Arial" w:hAnsi="Arial" w:cs="Arial"/>
          <w:sz w:val="23"/>
          <w:szCs w:val="23"/>
        </w:rPr>
      </w:pPr>
      <w:r w:rsidRPr="00A61CC9">
        <w:rPr>
          <w:rFonts w:ascii="Arial" w:hAnsi="Arial" w:cs="Arial"/>
          <w:sz w:val="23"/>
          <w:szCs w:val="23"/>
        </w:rPr>
        <w:t>Served on 13 masters thes</w:t>
      </w:r>
      <w:r w:rsidR="00595D69" w:rsidRPr="00A61CC9">
        <w:rPr>
          <w:rFonts w:ascii="Arial" w:hAnsi="Arial" w:cs="Arial"/>
          <w:sz w:val="23"/>
          <w:szCs w:val="23"/>
        </w:rPr>
        <w:t>e</w:t>
      </w:r>
      <w:r w:rsidRPr="00A61CC9">
        <w:rPr>
          <w:rFonts w:ascii="Arial" w:hAnsi="Arial" w:cs="Arial"/>
          <w:sz w:val="23"/>
          <w:szCs w:val="23"/>
        </w:rPr>
        <w:t xml:space="preserve">s (chair of 2) </w:t>
      </w:r>
      <w:r w:rsidR="00AB2EA3" w:rsidRPr="00A61CC9">
        <w:rPr>
          <w:rFonts w:ascii="Arial" w:hAnsi="Arial" w:cs="Arial"/>
          <w:sz w:val="23"/>
          <w:szCs w:val="23"/>
        </w:rPr>
        <w:t>&amp;</w:t>
      </w:r>
      <w:r w:rsidRPr="00A61CC9">
        <w:rPr>
          <w:rFonts w:ascii="Arial" w:hAnsi="Arial" w:cs="Arial"/>
          <w:sz w:val="23"/>
          <w:szCs w:val="23"/>
        </w:rPr>
        <w:t xml:space="preserve"> </w:t>
      </w:r>
      <w:r w:rsidR="00083510" w:rsidRPr="00A61CC9">
        <w:rPr>
          <w:rFonts w:ascii="Arial" w:hAnsi="Arial" w:cs="Arial"/>
          <w:sz w:val="23"/>
          <w:szCs w:val="23"/>
        </w:rPr>
        <w:t>3</w:t>
      </w:r>
      <w:r w:rsidR="00075CC6" w:rsidRPr="00A61CC9">
        <w:rPr>
          <w:rFonts w:ascii="Arial" w:hAnsi="Arial" w:cs="Arial"/>
          <w:sz w:val="23"/>
          <w:szCs w:val="23"/>
        </w:rPr>
        <w:t>1</w:t>
      </w:r>
      <w:r w:rsidRPr="00A61CC9">
        <w:rPr>
          <w:rFonts w:ascii="Arial" w:hAnsi="Arial" w:cs="Arial"/>
          <w:sz w:val="23"/>
          <w:szCs w:val="23"/>
        </w:rPr>
        <w:t xml:space="preserve"> doctoral dissertation (chair of 6) committees.</w:t>
      </w:r>
    </w:p>
    <w:p w14:paraId="40ED6688" w14:textId="3120928A" w:rsidR="004B1D12" w:rsidRPr="00A61CC9" w:rsidRDefault="004B1D12" w:rsidP="004B1D1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008" w:hanging="504"/>
        <w:rPr>
          <w:rFonts w:ascii="Arial" w:hAnsi="Arial" w:cs="Arial"/>
          <w:sz w:val="23"/>
          <w:szCs w:val="23"/>
        </w:rPr>
      </w:pPr>
      <w:r w:rsidRPr="00A61CC9">
        <w:rPr>
          <w:rFonts w:ascii="Arial" w:hAnsi="Arial" w:cs="Arial"/>
          <w:sz w:val="23"/>
          <w:szCs w:val="23"/>
        </w:rPr>
        <w:t xml:space="preserve">Served on 317 masters (chair of 71) </w:t>
      </w:r>
      <w:r w:rsidR="00AB2EA3" w:rsidRPr="00A61CC9">
        <w:rPr>
          <w:rFonts w:ascii="Arial" w:hAnsi="Arial" w:cs="Arial"/>
          <w:sz w:val="23"/>
          <w:szCs w:val="23"/>
        </w:rPr>
        <w:t>&amp;</w:t>
      </w:r>
      <w:r w:rsidRPr="00A61CC9">
        <w:rPr>
          <w:rFonts w:ascii="Arial" w:hAnsi="Arial" w:cs="Arial"/>
          <w:sz w:val="23"/>
          <w:szCs w:val="23"/>
        </w:rPr>
        <w:t xml:space="preserve"> </w:t>
      </w:r>
      <w:r w:rsidR="00DB2A1A">
        <w:rPr>
          <w:rFonts w:ascii="Arial" w:hAnsi="Arial" w:cs="Arial"/>
          <w:sz w:val="23"/>
          <w:szCs w:val="23"/>
        </w:rPr>
        <w:t>81</w:t>
      </w:r>
      <w:r w:rsidRPr="00A61CC9">
        <w:rPr>
          <w:rFonts w:ascii="Arial" w:hAnsi="Arial" w:cs="Arial"/>
          <w:sz w:val="23"/>
          <w:szCs w:val="23"/>
        </w:rPr>
        <w:t xml:space="preserve"> doctoral (chair of </w:t>
      </w:r>
      <w:r w:rsidR="00075CC6" w:rsidRPr="00A61CC9">
        <w:rPr>
          <w:rFonts w:ascii="Arial" w:hAnsi="Arial" w:cs="Arial"/>
          <w:sz w:val="23"/>
          <w:szCs w:val="23"/>
        </w:rPr>
        <w:t>10</w:t>
      </w:r>
      <w:r w:rsidRPr="00A61CC9">
        <w:rPr>
          <w:rFonts w:ascii="Arial" w:hAnsi="Arial" w:cs="Arial"/>
          <w:sz w:val="23"/>
          <w:szCs w:val="23"/>
        </w:rPr>
        <w:t>) general exam committees.</w:t>
      </w:r>
    </w:p>
    <w:p w14:paraId="6E8353F5" w14:textId="782A02D8" w:rsidR="004B1D12" w:rsidRPr="00A61CC9" w:rsidRDefault="004B1D12" w:rsidP="004B1D1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008" w:hanging="504"/>
        <w:rPr>
          <w:rFonts w:ascii="Arial" w:hAnsi="Arial" w:cs="Arial"/>
          <w:sz w:val="23"/>
          <w:szCs w:val="23"/>
        </w:rPr>
      </w:pPr>
      <w:r w:rsidRPr="00A61CC9">
        <w:rPr>
          <w:rFonts w:ascii="Arial" w:hAnsi="Arial" w:cs="Arial"/>
          <w:sz w:val="23"/>
          <w:szCs w:val="23"/>
        </w:rPr>
        <w:t>Supervised 1</w:t>
      </w:r>
      <w:r w:rsidR="0087749C" w:rsidRPr="00A61CC9">
        <w:rPr>
          <w:rFonts w:ascii="Arial" w:hAnsi="Arial" w:cs="Arial"/>
          <w:sz w:val="23"/>
          <w:szCs w:val="23"/>
        </w:rPr>
        <w:t>10</w:t>
      </w:r>
      <w:r w:rsidRPr="00A61CC9">
        <w:rPr>
          <w:rFonts w:ascii="Arial" w:hAnsi="Arial" w:cs="Arial"/>
          <w:sz w:val="23"/>
          <w:szCs w:val="23"/>
        </w:rPr>
        <w:t xml:space="preserve"> independent studies </w:t>
      </w:r>
      <w:r w:rsidR="00AB2EA3" w:rsidRPr="00A61CC9">
        <w:rPr>
          <w:rFonts w:ascii="Arial" w:hAnsi="Arial" w:cs="Arial"/>
          <w:sz w:val="23"/>
          <w:szCs w:val="23"/>
        </w:rPr>
        <w:t>&amp;</w:t>
      </w:r>
      <w:r w:rsidRPr="00A61CC9">
        <w:rPr>
          <w:rFonts w:ascii="Arial" w:hAnsi="Arial" w:cs="Arial"/>
          <w:sz w:val="23"/>
          <w:szCs w:val="23"/>
        </w:rPr>
        <w:t xml:space="preserve"> </w:t>
      </w:r>
      <w:r w:rsidR="0087749C" w:rsidRPr="00A61CC9">
        <w:rPr>
          <w:rFonts w:ascii="Arial" w:hAnsi="Arial" w:cs="Arial"/>
          <w:sz w:val="23"/>
          <w:szCs w:val="23"/>
        </w:rPr>
        <w:t>1</w:t>
      </w:r>
      <w:r w:rsidR="00075CC6" w:rsidRPr="00A61CC9">
        <w:rPr>
          <w:rFonts w:ascii="Arial" w:hAnsi="Arial" w:cs="Arial"/>
          <w:sz w:val="23"/>
          <w:szCs w:val="23"/>
        </w:rPr>
        <w:t>2</w:t>
      </w:r>
      <w:r w:rsidR="00944C6D" w:rsidRPr="00A61CC9">
        <w:rPr>
          <w:rFonts w:ascii="Arial" w:hAnsi="Arial" w:cs="Arial"/>
          <w:sz w:val="23"/>
          <w:szCs w:val="23"/>
        </w:rPr>
        <w:t>8</w:t>
      </w:r>
      <w:r w:rsidRPr="00A61CC9">
        <w:rPr>
          <w:rFonts w:ascii="Arial" w:hAnsi="Arial" w:cs="Arial"/>
          <w:sz w:val="23"/>
          <w:szCs w:val="23"/>
        </w:rPr>
        <w:t xml:space="preserve"> </w:t>
      </w:r>
      <w:r w:rsidR="00944C6D" w:rsidRPr="00A61CC9">
        <w:rPr>
          <w:rFonts w:ascii="Arial" w:hAnsi="Arial" w:cs="Arial"/>
          <w:sz w:val="23"/>
          <w:szCs w:val="23"/>
        </w:rPr>
        <w:t>practicums/</w:t>
      </w:r>
      <w:r w:rsidRPr="00A61CC9">
        <w:rPr>
          <w:rFonts w:ascii="Arial" w:hAnsi="Arial" w:cs="Arial"/>
          <w:sz w:val="23"/>
          <w:szCs w:val="23"/>
        </w:rPr>
        <w:t xml:space="preserve">internships. </w:t>
      </w:r>
    </w:p>
    <w:p w14:paraId="3F38D511" w14:textId="77D7BF0B" w:rsidR="006B4B8A" w:rsidRPr="00A61CC9" w:rsidRDefault="006B4B8A" w:rsidP="009C295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125" w:after="300"/>
        <w:ind w:firstLine="504"/>
        <w:rPr>
          <w:rFonts w:ascii="Arial" w:hAnsi="Arial" w:cs="Arial"/>
          <w:sz w:val="23"/>
          <w:szCs w:val="23"/>
        </w:rPr>
      </w:pPr>
      <w:r w:rsidRPr="00A61CC9">
        <w:rPr>
          <w:rFonts w:ascii="Arial" w:hAnsi="Arial" w:cs="Arial"/>
          <w:sz w:val="23"/>
          <w:szCs w:val="23"/>
        </w:rPr>
        <w:t>Faculty Advisor to MBA students with a Human Resources minor (1994-2003).</w:t>
      </w:r>
    </w:p>
    <w:p w14:paraId="3A878EB3" w14:textId="73E2101F" w:rsidR="00EF35B2" w:rsidRPr="00A61CC9" w:rsidRDefault="00EF35B2" w:rsidP="00273C1B">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61CC9">
        <w:rPr>
          <w:rFonts w:ascii="Arial" w:hAnsi="Arial" w:cs="Arial"/>
          <w:b/>
          <w:bCs/>
          <w:sz w:val="23"/>
          <w:szCs w:val="23"/>
        </w:rPr>
        <w:t>LOCAL SERVICE:</w:t>
      </w:r>
    </w:p>
    <w:p w14:paraId="7D7A2BCA" w14:textId="06E3B97B" w:rsidR="002365CE" w:rsidRPr="00A61CC9" w:rsidRDefault="00132C7F"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30" w:after="72"/>
        <w:rPr>
          <w:rFonts w:ascii="Arial" w:hAnsi="Arial" w:cs="Arial"/>
          <w:b/>
          <w:sz w:val="23"/>
          <w:szCs w:val="23"/>
        </w:rPr>
      </w:pPr>
      <w:r w:rsidRPr="00A61CC9">
        <w:rPr>
          <w:rFonts w:ascii="Arial" w:hAnsi="Arial" w:cs="Arial"/>
          <w:b/>
          <w:sz w:val="23"/>
          <w:szCs w:val="23"/>
        </w:rPr>
        <w:t xml:space="preserve">     University</w:t>
      </w:r>
      <w:r w:rsidR="0059524E" w:rsidRPr="00A61CC9">
        <w:rPr>
          <w:rFonts w:ascii="Arial" w:hAnsi="Arial" w:cs="Arial"/>
          <w:b/>
          <w:sz w:val="23"/>
          <w:szCs w:val="23"/>
        </w:rPr>
        <w:t>:</w:t>
      </w:r>
    </w:p>
    <w:p w14:paraId="3815B00A" w14:textId="49561801" w:rsidR="000172CA" w:rsidRPr="00A61CC9" w:rsidRDefault="000172CA" w:rsidP="00CD4EE5">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Member, Graduate School’s University Fellowship Review Committee (2023)</w:t>
      </w:r>
    </w:p>
    <w:p w14:paraId="0339A83E" w14:textId="3BE41566" w:rsidR="00CD4EE5" w:rsidRPr="00A61CC9" w:rsidRDefault="000E4A0A" w:rsidP="00CD4EE5">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Behavioral and Social Sciences Institutional Review Board </w:t>
      </w:r>
      <w:r w:rsidR="00CD4EE5" w:rsidRPr="00A61CC9">
        <w:rPr>
          <w:rFonts w:ascii="Arial" w:hAnsi="Arial" w:cs="Arial"/>
          <w:sz w:val="23"/>
          <w:szCs w:val="23"/>
        </w:rPr>
        <w:t>(2004 - 2019)</w:t>
      </w:r>
    </w:p>
    <w:p w14:paraId="52EECF28" w14:textId="51DF7579" w:rsidR="00140FE6" w:rsidRPr="00A61CC9" w:rsidRDefault="00CD4EE5" w:rsidP="00B656D4">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80"/>
        <w:ind w:left="1512" w:hanging="504"/>
        <w:rPr>
          <w:rFonts w:ascii="Arial" w:hAnsi="Arial" w:cs="Arial"/>
          <w:sz w:val="23"/>
          <w:szCs w:val="23"/>
        </w:rPr>
      </w:pPr>
      <w:r w:rsidRPr="00A61CC9">
        <w:rPr>
          <w:rFonts w:ascii="Arial" w:hAnsi="Arial" w:cs="Arial"/>
          <w:sz w:val="23"/>
          <w:szCs w:val="23"/>
        </w:rPr>
        <w:t xml:space="preserve">Co-chair, (2012-2013); Vice Chair, </w:t>
      </w:r>
      <w:r w:rsidR="000E4A0A" w:rsidRPr="00A61CC9">
        <w:rPr>
          <w:rFonts w:ascii="Arial" w:hAnsi="Arial" w:cs="Arial"/>
          <w:sz w:val="23"/>
          <w:szCs w:val="23"/>
        </w:rPr>
        <w:t>(2013-</w:t>
      </w:r>
      <w:r w:rsidR="007F0315" w:rsidRPr="00A61CC9">
        <w:rPr>
          <w:rFonts w:ascii="Arial" w:hAnsi="Arial" w:cs="Arial"/>
          <w:sz w:val="23"/>
          <w:szCs w:val="23"/>
        </w:rPr>
        <w:t>2019</w:t>
      </w:r>
      <w:r w:rsidR="000E4A0A" w:rsidRPr="00A61CC9">
        <w:rPr>
          <w:rFonts w:ascii="Arial" w:hAnsi="Arial" w:cs="Arial"/>
          <w:sz w:val="23"/>
          <w:szCs w:val="23"/>
        </w:rPr>
        <w:t>)</w:t>
      </w:r>
      <w:r w:rsidR="00140FE6" w:rsidRPr="00A61CC9">
        <w:rPr>
          <w:rFonts w:ascii="Arial" w:hAnsi="Arial" w:cs="Arial"/>
          <w:sz w:val="23"/>
          <w:szCs w:val="23"/>
        </w:rPr>
        <w:t>;</w:t>
      </w:r>
      <w:r w:rsidR="000E4A0A" w:rsidRPr="00A61CC9">
        <w:rPr>
          <w:rFonts w:ascii="Arial" w:hAnsi="Arial" w:cs="Arial"/>
          <w:sz w:val="23"/>
          <w:szCs w:val="23"/>
        </w:rPr>
        <w:t xml:space="preserve"> </w:t>
      </w:r>
      <w:r w:rsidR="00140FE6" w:rsidRPr="00A61CC9">
        <w:rPr>
          <w:rFonts w:ascii="Arial" w:hAnsi="Arial" w:cs="Arial"/>
          <w:sz w:val="23"/>
          <w:szCs w:val="23"/>
        </w:rPr>
        <w:t>Member, IRP Policy Committee and IRB Investigative Subcommittee</w:t>
      </w:r>
      <w:r w:rsidRPr="00A61CC9">
        <w:rPr>
          <w:rFonts w:ascii="Arial" w:hAnsi="Arial" w:cs="Arial"/>
          <w:sz w:val="23"/>
          <w:szCs w:val="23"/>
        </w:rPr>
        <w:t>s</w:t>
      </w:r>
      <w:r w:rsidR="00B675C6" w:rsidRPr="00A61CC9">
        <w:rPr>
          <w:rFonts w:ascii="Arial" w:hAnsi="Arial" w:cs="Arial"/>
          <w:sz w:val="23"/>
          <w:szCs w:val="23"/>
        </w:rPr>
        <w:t xml:space="preserve"> (2012-</w:t>
      </w:r>
      <w:r w:rsidR="007F0315" w:rsidRPr="00A61CC9">
        <w:rPr>
          <w:rFonts w:ascii="Arial" w:hAnsi="Arial" w:cs="Arial"/>
          <w:sz w:val="23"/>
          <w:szCs w:val="23"/>
        </w:rPr>
        <w:t>2019</w:t>
      </w:r>
      <w:r w:rsidR="00B675C6" w:rsidRPr="00A61CC9">
        <w:rPr>
          <w:rFonts w:ascii="Arial" w:hAnsi="Arial" w:cs="Arial"/>
          <w:sz w:val="23"/>
          <w:szCs w:val="23"/>
        </w:rPr>
        <w:t>).</w:t>
      </w:r>
    </w:p>
    <w:p w14:paraId="2E8E053A" w14:textId="77777777" w:rsidR="0029567D" w:rsidRPr="00A61CC9" w:rsidRDefault="0029567D" w:rsidP="00A4339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80"/>
        <w:ind w:firstLine="504"/>
        <w:rPr>
          <w:rFonts w:ascii="Arial" w:hAnsi="Arial" w:cs="Arial"/>
          <w:b/>
          <w:bCs/>
          <w:sz w:val="23"/>
          <w:szCs w:val="23"/>
        </w:rPr>
      </w:pPr>
      <w:r w:rsidRPr="00A61CC9">
        <w:rPr>
          <w:rFonts w:ascii="Arial" w:hAnsi="Arial" w:cs="Arial"/>
          <w:sz w:val="23"/>
          <w:szCs w:val="23"/>
        </w:rPr>
        <w:t>Judge, Hayes Graduate Research Forum (1999, 2005, 2006).</w:t>
      </w:r>
    </w:p>
    <w:p w14:paraId="196B57CA" w14:textId="77777777" w:rsidR="003F4198" w:rsidRPr="00A61CC9" w:rsidRDefault="003F4198" w:rsidP="00A4339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80"/>
        <w:ind w:firstLine="504"/>
        <w:rPr>
          <w:rFonts w:ascii="Arial" w:hAnsi="Arial" w:cs="Arial"/>
          <w:sz w:val="23"/>
          <w:szCs w:val="23"/>
        </w:rPr>
      </w:pPr>
      <w:r w:rsidRPr="00A61CC9">
        <w:rPr>
          <w:rFonts w:ascii="Arial" w:hAnsi="Arial" w:cs="Arial"/>
          <w:sz w:val="23"/>
          <w:szCs w:val="23"/>
        </w:rPr>
        <w:t>Member, Presidential Fellowship Committee (1996-1998).</w:t>
      </w:r>
    </w:p>
    <w:p w14:paraId="4613B26E" w14:textId="6DA1C95B" w:rsidR="003F4198" w:rsidRPr="00A61CC9" w:rsidRDefault="003F4198" w:rsidP="00A4339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80"/>
        <w:ind w:left="1008" w:hanging="504"/>
        <w:rPr>
          <w:rFonts w:ascii="Arial" w:hAnsi="Arial" w:cs="Arial"/>
          <w:sz w:val="23"/>
          <w:szCs w:val="23"/>
        </w:rPr>
      </w:pPr>
      <w:r w:rsidRPr="00A61CC9">
        <w:rPr>
          <w:rFonts w:ascii="Arial" w:hAnsi="Arial" w:cs="Arial"/>
          <w:sz w:val="23"/>
          <w:szCs w:val="23"/>
        </w:rPr>
        <w:t>Coordinator for the Fisher College of Business, University Campus Campaign (1996).</w:t>
      </w:r>
    </w:p>
    <w:p w14:paraId="7CB0FBD3" w14:textId="77777777" w:rsidR="003F4198" w:rsidRPr="00A61CC9" w:rsidRDefault="003F4198" w:rsidP="00A43397">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80"/>
        <w:ind w:left="1008" w:hanging="504"/>
        <w:rPr>
          <w:rFonts w:ascii="Arial" w:hAnsi="Arial" w:cs="Arial"/>
          <w:sz w:val="23"/>
          <w:szCs w:val="23"/>
        </w:rPr>
      </w:pPr>
      <w:r w:rsidRPr="00A61CC9">
        <w:rPr>
          <w:rFonts w:ascii="Arial" w:hAnsi="Arial" w:cs="Arial"/>
          <w:sz w:val="23"/>
          <w:szCs w:val="23"/>
        </w:rPr>
        <w:t>Member, Administrative Resource Management System (A.R.M.S.), Business Process Reengineering, Training and Education Advisory Committee (1995-1996).</w:t>
      </w:r>
    </w:p>
    <w:p w14:paraId="0BA4C077" w14:textId="77777777" w:rsidR="00247CAD" w:rsidRPr="00A61CC9" w:rsidRDefault="003F4198" w:rsidP="00247CA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left="1008" w:hanging="504"/>
        <w:rPr>
          <w:rFonts w:ascii="Arial" w:hAnsi="Arial" w:cs="Arial"/>
          <w:sz w:val="23"/>
          <w:szCs w:val="23"/>
        </w:rPr>
      </w:pPr>
      <w:r w:rsidRPr="00A61CC9">
        <w:rPr>
          <w:rFonts w:ascii="Arial" w:hAnsi="Arial" w:cs="Arial"/>
          <w:sz w:val="23"/>
          <w:szCs w:val="23"/>
        </w:rPr>
        <w:t>Member, Training and Career Development, Supervisory and Management Training Advisory Group (1993).</w:t>
      </w:r>
    </w:p>
    <w:p w14:paraId="7006D1B3" w14:textId="7EBC04D0" w:rsidR="0029567D" w:rsidRPr="00A61CC9" w:rsidRDefault="00542D72" w:rsidP="00041B38">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rPr>
          <w:rFonts w:ascii="Arial" w:hAnsi="Arial" w:cs="Arial"/>
          <w:b/>
          <w:sz w:val="23"/>
          <w:szCs w:val="23"/>
        </w:rPr>
      </w:pPr>
      <w:r w:rsidRPr="00A61CC9">
        <w:rPr>
          <w:rFonts w:ascii="Arial" w:hAnsi="Arial" w:cs="Arial"/>
          <w:b/>
          <w:sz w:val="23"/>
          <w:szCs w:val="23"/>
        </w:rPr>
        <w:t xml:space="preserve">     </w:t>
      </w:r>
      <w:r w:rsidR="0029567D" w:rsidRPr="00A61CC9">
        <w:rPr>
          <w:rFonts w:ascii="Arial" w:hAnsi="Arial" w:cs="Arial"/>
          <w:b/>
          <w:sz w:val="23"/>
          <w:szCs w:val="23"/>
        </w:rPr>
        <w:t xml:space="preserve">College </w:t>
      </w:r>
      <w:r w:rsidR="00075CC6" w:rsidRPr="00A61CC9">
        <w:rPr>
          <w:rFonts w:ascii="Arial" w:hAnsi="Arial" w:cs="Arial"/>
          <w:b/>
          <w:sz w:val="23"/>
          <w:szCs w:val="23"/>
        </w:rPr>
        <w:t>Service:</w:t>
      </w:r>
    </w:p>
    <w:p w14:paraId="11E2A8C4" w14:textId="650EFCBE" w:rsidR="00C507FF" w:rsidRPr="00A61CC9" w:rsidRDefault="00C507FF" w:rsidP="00C507F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Member, Undergraduate Programs in Business Committee (2006-2015, 2020-</w:t>
      </w:r>
      <w:r w:rsidR="008759E9">
        <w:rPr>
          <w:rFonts w:ascii="Arial" w:hAnsi="Arial" w:cs="Arial"/>
          <w:sz w:val="23"/>
          <w:szCs w:val="23"/>
        </w:rPr>
        <w:t>2024</w:t>
      </w:r>
      <w:r w:rsidRPr="00A61CC9">
        <w:rPr>
          <w:rFonts w:ascii="Arial" w:hAnsi="Arial" w:cs="Arial"/>
          <w:sz w:val="23"/>
          <w:szCs w:val="23"/>
        </w:rPr>
        <w:t>).</w:t>
      </w:r>
    </w:p>
    <w:p w14:paraId="2958CAFA" w14:textId="2AAC5D44" w:rsidR="004E1E58" w:rsidRPr="00A61CC9" w:rsidRDefault="004E1E58"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Member, PhD in Business Administration Committee (2018</w:t>
      </w:r>
      <w:r w:rsidR="00FE32CD" w:rsidRPr="00A61CC9">
        <w:rPr>
          <w:rFonts w:ascii="Arial" w:hAnsi="Arial" w:cs="Arial"/>
          <w:sz w:val="23"/>
          <w:szCs w:val="23"/>
        </w:rPr>
        <w:t>-2019</w:t>
      </w:r>
      <w:r w:rsidRPr="00A61CC9">
        <w:rPr>
          <w:rFonts w:ascii="Arial" w:hAnsi="Arial" w:cs="Arial"/>
          <w:sz w:val="23"/>
          <w:szCs w:val="23"/>
        </w:rPr>
        <w:t>)</w:t>
      </w:r>
    </w:p>
    <w:p w14:paraId="50A7A7BA" w14:textId="6581C6CC" w:rsidR="00853087" w:rsidRPr="00A61CC9" w:rsidRDefault="00853087"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Faculty Advisor, Fisher Leaders (2016-</w:t>
      </w:r>
      <w:r w:rsidR="005920E5" w:rsidRPr="00A61CC9">
        <w:rPr>
          <w:rFonts w:ascii="Arial" w:hAnsi="Arial" w:cs="Arial"/>
          <w:sz w:val="23"/>
          <w:szCs w:val="23"/>
        </w:rPr>
        <w:t>2017</w:t>
      </w:r>
      <w:r w:rsidRPr="00A61CC9">
        <w:rPr>
          <w:rFonts w:ascii="Arial" w:hAnsi="Arial" w:cs="Arial"/>
          <w:sz w:val="23"/>
          <w:szCs w:val="23"/>
        </w:rPr>
        <w:t>)</w:t>
      </w:r>
    </w:p>
    <w:p w14:paraId="4ADA7365" w14:textId="77777777" w:rsidR="00206D23" w:rsidRPr="00A61CC9" w:rsidRDefault="00206D23"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Member, Strategic Pla</w:t>
      </w:r>
      <w:r w:rsidR="00853087" w:rsidRPr="00A61CC9">
        <w:rPr>
          <w:rFonts w:ascii="Arial" w:hAnsi="Arial" w:cs="Arial"/>
          <w:sz w:val="23"/>
          <w:szCs w:val="23"/>
        </w:rPr>
        <w:t>nning Research Pillar Committee</w:t>
      </w:r>
      <w:r w:rsidRPr="00A61CC9">
        <w:rPr>
          <w:rFonts w:ascii="Arial" w:hAnsi="Arial" w:cs="Arial"/>
          <w:sz w:val="23"/>
          <w:szCs w:val="23"/>
        </w:rPr>
        <w:t xml:space="preserve"> (2015).</w:t>
      </w:r>
    </w:p>
    <w:p w14:paraId="75C8A272" w14:textId="77777777" w:rsidR="0029567D" w:rsidRPr="00A61CC9" w:rsidRDefault="0029567D"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Chair, MBA Program Activities Task Force (1997-2001).</w:t>
      </w:r>
    </w:p>
    <w:p w14:paraId="2D0CE235" w14:textId="77777777" w:rsidR="0029567D" w:rsidRPr="00A61CC9" w:rsidRDefault="0029567D"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left="1008" w:hanging="504"/>
        <w:rPr>
          <w:rFonts w:ascii="Arial" w:hAnsi="Arial" w:cs="Arial"/>
          <w:sz w:val="23"/>
          <w:szCs w:val="23"/>
        </w:rPr>
      </w:pPr>
      <w:r w:rsidRPr="00A61CC9">
        <w:rPr>
          <w:rFonts w:ascii="Arial" w:hAnsi="Arial" w:cs="Arial"/>
          <w:sz w:val="23"/>
          <w:szCs w:val="23"/>
        </w:rPr>
        <w:t>Chair, Research Labs Planning Task Force for the Fisher College of Business New Facilities Committee (1992-2000).</w:t>
      </w:r>
    </w:p>
    <w:p w14:paraId="0F8459CB" w14:textId="6A877BC8" w:rsidR="0061609D" w:rsidRPr="00A61CC9" w:rsidRDefault="0061609D" w:rsidP="0061609D">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rPr>
          <w:rFonts w:ascii="Arial" w:hAnsi="Arial" w:cs="Arial"/>
          <w:b/>
          <w:sz w:val="23"/>
          <w:szCs w:val="23"/>
        </w:rPr>
      </w:pPr>
      <w:r w:rsidRPr="00A61CC9">
        <w:rPr>
          <w:rFonts w:ascii="Arial" w:hAnsi="Arial" w:cs="Arial"/>
          <w:b/>
          <w:sz w:val="23"/>
          <w:szCs w:val="23"/>
        </w:rPr>
        <w:lastRenderedPageBreak/>
        <w:t xml:space="preserve">     College Service</w:t>
      </w:r>
      <w:r>
        <w:rPr>
          <w:rFonts w:ascii="Arial" w:hAnsi="Arial" w:cs="Arial"/>
          <w:b/>
          <w:sz w:val="23"/>
          <w:szCs w:val="23"/>
        </w:rPr>
        <w:t xml:space="preserve"> (continued)</w:t>
      </w:r>
      <w:r w:rsidRPr="00A61CC9">
        <w:rPr>
          <w:rFonts w:ascii="Arial" w:hAnsi="Arial" w:cs="Arial"/>
          <w:b/>
          <w:sz w:val="23"/>
          <w:szCs w:val="23"/>
        </w:rPr>
        <w:t>:</w:t>
      </w:r>
    </w:p>
    <w:p w14:paraId="624EC938" w14:textId="77777777" w:rsidR="0029567D" w:rsidRPr="00A61CC9" w:rsidRDefault="0029567D"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Member, MBA Policy Committee (1993-1999).</w:t>
      </w:r>
    </w:p>
    <w:p w14:paraId="038A4B81" w14:textId="77777777" w:rsidR="0029567D" w:rsidRPr="00A61CC9" w:rsidRDefault="0029567D"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Co-chair, MBA Continuous Improvement Task Force (1996)</w:t>
      </w:r>
    </w:p>
    <w:p w14:paraId="6B7F4563" w14:textId="77777777" w:rsidR="0029567D" w:rsidRPr="00A61CC9" w:rsidRDefault="0029567D"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Member, MBA Core Faculty Task Force 1995-1996).</w:t>
      </w:r>
      <w:r w:rsidRPr="00A61CC9">
        <w:rPr>
          <w:rFonts w:ascii="Arial" w:hAnsi="Arial" w:cs="Arial"/>
          <w:sz w:val="23"/>
          <w:szCs w:val="23"/>
        </w:rPr>
        <w:tab/>
      </w:r>
    </w:p>
    <w:p w14:paraId="0C95E9A5" w14:textId="77777777" w:rsidR="0029567D" w:rsidRPr="00A61CC9" w:rsidRDefault="0029567D"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Member, Career Services Faculty Advisory Committee (1995-1996).</w:t>
      </w:r>
    </w:p>
    <w:p w14:paraId="6E310A06" w14:textId="77777777" w:rsidR="0029567D" w:rsidRPr="00A61CC9" w:rsidRDefault="0029567D"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Member, Research Committee (1992-1994).</w:t>
      </w:r>
    </w:p>
    <w:p w14:paraId="6D38466C" w14:textId="77777777" w:rsidR="00273C1B" w:rsidRPr="00A61CC9" w:rsidRDefault="0029567D" w:rsidP="00273C1B">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left="1008" w:hanging="504"/>
        <w:rPr>
          <w:rFonts w:ascii="Arial" w:hAnsi="Arial" w:cs="Arial"/>
          <w:b/>
          <w:sz w:val="23"/>
          <w:szCs w:val="23"/>
        </w:rPr>
      </w:pPr>
      <w:r w:rsidRPr="00A61CC9">
        <w:rPr>
          <w:rFonts w:ascii="Arial" w:hAnsi="Arial" w:cs="Arial"/>
          <w:sz w:val="23"/>
          <w:szCs w:val="23"/>
        </w:rPr>
        <w:t>Member, Labor and Human Resources Graduate Studies Committee (1988-1994)</w:t>
      </w:r>
      <w:r w:rsidR="00273C1B" w:rsidRPr="00A61CC9">
        <w:rPr>
          <w:rFonts w:ascii="Arial" w:hAnsi="Arial" w:cs="Arial"/>
          <w:sz w:val="23"/>
          <w:szCs w:val="23"/>
        </w:rPr>
        <w:t>.</w:t>
      </w:r>
    </w:p>
    <w:p w14:paraId="2AFBAE48" w14:textId="3801A299" w:rsidR="00132C7F" w:rsidRPr="00A61CC9" w:rsidRDefault="00132C7F" w:rsidP="00273C1B">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rPr>
          <w:rFonts w:ascii="Arial" w:hAnsi="Arial" w:cs="Arial"/>
          <w:b/>
          <w:sz w:val="23"/>
          <w:szCs w:val="23"/>
        </w:rPr>
      </w:pPr>
      <w:r w:rsidRPr="00A61CC9">
        <w:rPr>
          <w:rFonts w:ascii="Arial" w:hAnsi="Arial" w:cs="Arial"/>
          <w:b/>
          <w:sz w:val="23"/>
          <w:szCs w:val="23"/>
        </w:rPr>
        <w:t>Departmental</w:t>
      </w:r>
      <w:r w:rsidR="008E37EC" w:rsidRPr="00A61CC9">
        <w:rPr>
          <w:rFonts w:ascii="Arial" w:hAnsi="Arial" w:cs="Arial"/>
          <w:b/>
          <w:sz w:val="23"/>
          <w:szCs w:val="23"/>
        </w:rPr>
        <w:t xml:space="preserve"> Service:</w:t>
      </w:r>
    </w:p>
    <w:p w14:paraId="17FDA253" w14:textId="7D5F7DE0" w:rsidR="0037708A" w:rsidRPr="00A61CC9" w:rsidRDefault="0037708A" w:rsidP="000E3090">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 xml:space="preserve">Micro (OB/HR) PhD professional development seminar Co-Coordinator (2021- </w:t>
      </w:r>
      <w:r w:rsidR="008759E9">
        <w:rPr>
          <w:rFonts w:ascii="Arial" w:hAnsi="Arial" w:cs="Arial"/>
          <w:sz w:val="23"/>
          <w:szCs w:val="23"/>
        </w:rPr>
        <w:t>2024</w:t>
      </w:r>
      <w:r w:rsidRPr="00A61CC9">
        <w:rPr>
          <w:rFonts w:ascii="Arial" w:hAnsi="Arial" w:cs="Arial"/>
          <w:sz w:val="23"/>
          <w:szCs w:val="23"/>
        </w:rPr>
        <w:t>).</w:t>
      </w:r>
    </w:p>
    <w:p w14:paraId="361E6CC4" w14:textId="30E8A8F3" w:rsidR="000E3090" w:rsidRPr="00A61CC9" w:rsidRDefault="000E3090" w:rsidP="000E3090">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 xml:space="preserve">Micro PhD Program </w:t>
      </w:r>
      <w:r w:rsidR="00FE32CD" w:rsidRPr="00A61CC9">
        <w:rPr>
          <w:rFonts w:ascii="Arial" w:hAnsi="Arial" w:cs="Arial"/>
          <w:sz w:val="23"/>
          <w:szCs w:val="23"/>
        </w:rPr>
        <w:t>Coordinator</w:t>
      </w:r>
      <w:r w:rsidRPr="00A61CC9">
        <w:rPr>
          <w:rFonts w:ascii="Arial" w:hAnsi="Arial" w:cs="Arial"/>
          <w:sz w:val="23"/>
          <w:szCs w:val="23"/>
        </w:rPr>
        <w:t xml:space="preserve"> (</w:t>
      </w:r>
      <w:r w:rsidR="00FE32CD" w:rsidRPr="00A61CC9">
        <w:rPr>
          <w:rFonts w:ascii="Arial" w:hAnsi="Arial" w:cs="Arial"/>
          <w:sz w:val="23"/>
          <w:szCs w:val="23"/>
        </w:rPr>
        <w:t>2015-</w:t>
      </w:r>
      <w:r w:rsidR="007F0315" w:rsidRPr="00A61CC9">
        <w:rPr>
          <w:rFonts w:ascii="Arial" w:hAnsi="Arial" w:cs="Arial"/>
          <w:sz w:val="23"/>
          <w:szCs w:val="23"/>
        </w:rPr>
        <w:t>2019</w:t>
      </w:r>
      <w:r w:rsidRPr="00A61CC9">
        <w:rPr>
          <w:rFonts w:ascii="Arial" w:hAnsi="Arial" w:cs="Arial"/>
          <w:sz w:val="23"/>
          <w:szCs w:val="23"/>
        </w:rPr>
        <w:t>).</w:t>
      </w:r>
    </w:p>
    <w:p w14:paraId="55DBFF82" w14:textId="77777777" w:rsidR="00206D23" w:rsidRPr="00A61CC9" w:rsidRDefault="00206D23"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MHR Student Research Participant Pool Coordinator (2011-2012)</w:t>
      </w:r>
    </w:p>
    <w:p w14:paraId="5272B94F" w14:textId="42908318" w:rsidR="00FE32CD" w:rsidRPr="00A61CC9" w:rsidRDefault="00FE32CD" w:rsidP="00FE32C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Organizational Behavior PhD Program Area Head. (2009-2015).</w:t>
      </w:r>
    </w:p>
    <w:p w14:paraId="57596222" w14:textId="77777777" w:rsidR="009D105F" w:rsidRPr="00A61CC9" w:rsidRDefault="009D105F"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Semester Conversion Tasks Forces, undergraduate and Ph.D. programs (2009-</w:t>
      </w:r>
      <w:r w:rsidR="00EB04CE" w:rsidRPr="00A61CC9">
        <w:rPr>
          <w:rFonts w:ascii="Arial" w:hAnsi="Arial" w:cs="Arial"/>
          <w:sz w:val="23"/>
          <w:szCs w:val="23"/>
        </w:rPr>
        <w:t>2012</w:t>
      </w:r>
      <w:r w:rsidRPr="00A61CC9">
        <w:rPr>
          <w:rFonts w:ascii="Arial" w:hAnsi="Arial" w:cs="Arial"/>
          <w:sz w:val="23"/>
          <w:szCs w:val="23"/>
        </w:rPr>
        <w:t>)</w:t>
      </w:r>
    </w:p>
    <w:p w14:paraId="1B1693B0" w14:textId="77777777" w:rsidR="00F531DA" w:rsidRPr="00A61CC9" w:rsidRDefault="00F531DA"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Chair, MBA Committee (1994-1999).</w:t>
      </w:r>
    </w:p>
    <w:p w14:paraId="4C2C788A" w14:textId="77777777" w:rsidR="00F531DA" w:rsidRPr="00A61CC9" w:rsidRDefault="00F531DA"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Coordinator, MBA Teamwork Skills Program (1994-1996).</w:t>
      </w:r>
    </w:p>
    <w:p w14:paraId="61192969" w14:textId="77777777" w:rsidR="00F531DA" w:rsidRPr="00A61CC9" w:rsidRDefault="00F531DA"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Chair, MBA Core Task Force (1995)</w:t>
      </w:r>
    </w:p>
    <w:p w14:paraId="1D5694D6" w14:textId="77777777" w:rsidR="00F531DA" w:rsidRPr="00A61CC9" w:rsidRDefault="00F531DA"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Member, MBA Electives Task Force (1994)</w:t>
      </w:r>
    </w:p>
    <w:p w14:paraId="1D989A9B" w14:textId="77777777" w:rsidR="00F531DA" w:rsidRPr="00A61CC9" w:rsidRDefault="00F531DA"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Chair, Ph.D. Programs Task Force (1993-1994).</w:t>
      </w:r>
    </w:p>
    <w:p w14:paraId="026FDD04" w14:textId="77777777" w:rsidR="00F531DA" w:rsidRPr="00A61CC9" w:rsidRDefault="00F531DA"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Chair, Ph.D. Performance Evaluation Committee (1993-1994).</w:t>
      </w:r>
    </w:p>
    <w:p w14:paraId="187E987B" w14:textId="77777777" w:rsidR="00F531DA" w:rsidRPr="00A61CC9" w:rsidRDefault="00F531DA"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Member, MLHR Advisory Board (1993-1994)</w:t>
      </w:r>
    </w:p>
    <w:p w14:paraId="2DD52207" w14:textId="77777777" w:rsidR="00F531DA" w:rsidRPr="00A61CC9" w:rsidRDefault="00F531DA"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 xml:space="preserve">Chair, Human Resources Curriculum Subcommittee (1992-1993). </w:t>
      </w:r>
    </w:p>
    <w:p w14:paraId="64873870" w14:textId="77777777" w:rsidR="00F531DA" w:rsidRPr="00A61CC9" w:rsidRDefault="00F531DA" w:rsidP="00F85B2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40"/>
        <w:ind w:firstLine="504"/>
        <w:rPr>
          <w:rFonts w:ascii="Arial" w:hAnsi="Arial" w:cs="Arial"/>
          <w:sz w:val="23"/>
          <w:szCs w:val="23"/>
        </w:rPr>
      </w:pPr>
      <w:r w:rsidRPr="00A61CC9">
        <w:rPr>
          <w:rFonts w:ascii="Arial" w:hAnsi="Arial" w:cs="Arial"/>
          <w:sz w:val="23"/>
          <w:szCs w:val="23"/>
        </w:rPr>
        <w:t xml:space="preserve">Member, Doctoral Student Development Committee (1988-1993). </w:t>
      </w:r>
    </w:p>
    <w:p w14:paraId="68849B68" w14:textId="77777777" w:rsidR="00F531DA" w:rsidRPr="00A61CC9" w:rsidRDefault="00F531DA"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150" w:after="360"/>
        <w:ind w:left="1008" w:hanging="504"/>
        <w:rPr>
          <w:rFonts w:ascii="Arial" w:hAnsi="Arial" w:cs="Arial"/>
          <w:sz w:val="23"/>
          <w:szCs w:val="23"/>
        </w:rPr>
      </w:pPr>
      <w:r w:rsidRPr="00A61CC9">
        <w:rPr>
          <w:rFonts w:ascii="Arial" w:hAnsi="Arial" w:cs="Arial"/>
          <w:sz w:val="23"/>
          <w:szCs w:val="23"/>
        </w:rPr>
        <w:t xml:space="preserve">In addition to the above, I have served on </w:t>
      </w:r>
      <w:r w:rsidR="009E0300" w:rsidRPr="00A61CC9">
        <w:rPr>
          <w:rFonts w:ascii="Arial" w:hAnsi="Arial" w:cs="Arial"/>
          <w:sz w:val="23"/>
          <w:szCs w:val="23"/>
        </w:rPr>
        <w:t>numerous</w:t>
      </w:r>
      <w:r w:rsidR="009733ED" w:rsidRPr="00A61CC9">
        <w:rPr>
          <w:rFonts w:ascii="Arial" w:hAnsi="Arial" w:cs="Arial"/>
          <w:sz w:val="23"/>
          <w:szCs w:val="23"/>
        </w:rPr>
        <w:t xml:space="preserve"> </w:t>
      </w:r>
      <w:r w:rsidRPr="00A61CC9">
        <w:rPr>
          <w:rFonts w:ascii="Arial" w:hAnsi="Arial" w:cs="Arial"/>
          <w:sz w:val="23"/>
          <w:szCs w:val="23"/>
        </w:rPr>
        <w:t>search, promotion and tenure, and grade grievance committees.</w:t>
      </w:r>
    </w:p>
    <w:p w14:paraId="424AD805" w14:textId="3E82225E" w:rsidR="004A0463" w:rsidRPr="00A61CC9" w:rsidRDefault="004A0463" w:rsidP="00273C1B">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61CC9">
        <w:rPr>
          <w:rFonts w:ascii="Arial" w:hAnsi="Arial" w:cs="Arial"/>
          <w:b/>
          <w:bCs/>
          <w:sz w:val="23"/>
          <w:szCs w:val="23"/>
        </w:rPr>
        <w:t>HONORS AND AWARDS:</w:t>
      </w:r>
    </w:p>
    <w:p w14:paraId="42311E51" w14:textId="77777777" w:rsidR="008A15CC" w:rsidRPr="00A61CC9" w:rsidRDefault="008A15CC"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Fisher Research Fellow/Summer Research Grant. The Ohio State University, College of Business (2012, 2013, 2014, 2021, 2022).</w:t>
      </w:r>
    </w:p>
    <w:p w14:paraId="2D16C63C" w14:textId="2A415AA6" w:rsidR="00224D67" w:rsidRPr="00A61CC9" w:rsidRDefault="00A76548"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Faculty Recognition Award. The Ohio State University, College of Business (2018</w:t>
      </w:r>
      <w:r w:rsidR="008C3485" w:rsidRPr="00A61CC9">
        <w:rPr>
          <w:rFonts w:ascii="Arial" w:hAnsi="Arial" w:cs="Arial"/>
          <w:sz w:val="23"/>
          <w:szCs w:val="23"/>
        </w:rPr>
        <w:t>, 2021</w:t>
      </w:r>
      <w:r w:rsidRPr="00A61CC9">
        <w:rPr>
          <w:rFonts w:ascii="Arial" w:hAnsi="Arial" w:cs="Arial"/>
          <w:sz w:val="23"/>
          <w:szCs w:val="23"/>
        </w:rPr>
        <w:t>)</w:t>
      </w:r>
    </w:p>
    <w:p w14:paraId="549F531B" w14:textId="12DFD94A" w:rsidR="00AC13B6" w:rsidRPr="00A61CC9" w:rsidRDefault="00AC13B6"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Most Innovative Paper Award, Conference on Commitment (2017</w:t>
      </w:r>
      <w:r w:rsidR="00B65C8F" w:rsidRPr="00A61CC9">
        <w:rPr>
          <w:rFonts w:ascii="Arial" w:hAnsi="Arial" w:cs="Arial"/>
          <w:sz w:val="23"/>
          <w:szCs w:val="23"/>
        </w:rPr>
        <w:t>, 2022</w:t>
      </w:r>
      <w:r w:rsidRPr="00A61CC9">
        <w:rPr>
          <w:rFonts w:ascii="Arial" w:hAnsi="Arial" w:cs="Arial"/>
          <w:sz w:val="23"/>
          <w:szCs w:val="23"/>
        </w:rPr>
        <w:t>).</w:t>
      </w:r>
    </w:p>
    <w:p w14:paraId="06A4ED63" w14:textId="34CD73A4" w:rsidR="009F1E3D" w:rsidRPr="00A61CC9" w:rsidRDefault="009F1E3D"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Best Reviewer Award, </w:t>
      </w:r>
      <w:r w:rsidRPr="00A61CC9">
        <w:rPr>
          <w:rFonts w:ascii="Arial" w:hAnsi="Arial" w:cs="Arial"/>
          <w:i/>
          <w:iCs/>
          <w:sz w:val="23"/>
          <w:szCs w:val="23"/>
        </w:rPr>
        <w:t>Academy of Management Discoveries</w:t>
      </w:r>
      <w:r w:rsidRPr="00A61CC9">
        <w:rPr>
          <w:rFonts w:ascii="Arial" w:hAnsi="Arial" w:cs="Arial"/>
          <w:iCs/>
          <w:sz w:val="23"/>
          <w:szCs w:val="23"/>
        </w:rPr>
        <w:t xml:space="preserve"> (2017).</w:t>
      </w:r>
    </w:p>
    <w:p w14:paraId="4C4E1F97" w14:textId="77777777" w:rsidR="00135A38" w:rsidRPr="00A61CC9" w:rsidRDefault="00135A38"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Emerald Citations of Excellence Award, Emerald Group Publishing (2015), for </w:t>
      </w:r>
      <w:r w:rsidR="007E606E" w:rsidRPr="00A61CC9">
        <w:rPr>
          <w:rFonts w:ascii="Arial" w:hAnsi="Arial" w:cs="Arial"/>
          <w:sz w:val="23"/>
          <w:szCs w:val="23"/>
        </w:rPr>
        <w:t xml:space="preserve">the </w:t>
      </w:r>
      <w:r w:rsidRPr="00A61CC9">
        <w:rPr>
          <w:rFonts w:ascii="Arial" w:hAnsi="Arial" w:cs="Arial"/>
          <w:sz w:val="23"/>
          <w:szCs w:val="23"/>
        </w:rPr>
        <w:t xml:space="preserve">2012 </w:t>
      </w:r>
      <w:r w:rsidRPr="00A61CC9">
        <w:rPr>
          <w:rFonts w:ascii="Arial" w:hAnsi="Arial" w:cs="Arial"/>
          <w:i/>
          <w:sz w:val="23"/>
          <w:szCs w:val="23"/>
        </w:rPr>
        <w:t>Academy of Management Review</w:t>
      </w:r>
      <w:r w:rsidRPr="00A61CC9">
        <w:rPr>
          <w:rFonts w:ascii="Arial" w:hAnsi="Arial" w:cs="Arial"/>
          <w:sz w:val="23"/>
          <w:szCs w:val="23"/>
        </w:rPr>
        <w:t xml:space="preserve"> article “Reconceptualizing workplace commitment to redress a stretched construct: Revisiting assumptions and removing confounds.”</w:t>
      </w:r>
    </w:p>
    <w:p w14:paraId="75AA6171" w14:textId="77777777" w:rsidR="00CD56D4" w:rsidRPr="00A61CC9" w:rsidRDefault="0097556D"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Excellence in Reviewing Award, </w:t>
      </w:r>
      <w:r w:rsidRPr="00A61CC9">
        <w:rPr>
          <w:rFonts w:ascii="Arial" w:hAnsi="Arial" w:cs="Arial"/>
          <w:i/>
          <w:sz w:val="23"/>
          <w:szCs w:val="23"/>
        </w:rPr>
        <w:t>Human Resource Management Review</w:t>
      </w:r>
      <w:r w:rsidRPr="00A61CC9">
        <w:rPr>
          <w:rFonts w:ascii="Arial" w:hAnsi="Arial" w:cs="Arial"/>
          <w:sz w:val="23"/>
          <w:szCs w:val="23"/>
        </w:rPr>
        <w:t xml:space="preserve"> </w:t>
      </w:r>
      <w:r w:rsidR="00135A38" w:rsidRPr="00A61CC9">
        <w:rPr>
          <w:rFonts w:ascii="Arial" w:hAnsi="Arial" w:cs="Arial"/>
          <w:sz w:val="23"/>
          <w:szCs w:val="23"/>
        </w:rPr>
        <w:t>(2013)</w:t>
      </w:r>
      <w:r w:rsidRPr="00A61CC9">
        <w:rPr>
          <w:rFonts w:ascii="Arial" w:hAnsi="Arial" w:cs="Arial"/>
          <w:sz w:val="23"/>
          <w:szCs w:val="23"/>
        </w:rPr>
        <w:t>.</w:t>
      </w:r>
    </w:p>
    <w:p w14:paraId="246919AC" w14:textId="77777777" w:rsidR="00BB3818" w:rsidRPr="00A61CC9" w:rsidRDefault="00BB3818"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Pacesetters Research Award. The Ohio State University, College of Business (2009).</w:t>
      </w:r>
    </w:p>
    <w:p w14:paraId="6F0AAB6E" w14:textId="77777777" w:rsidR="00A43397" w:rsidRPr="00A61CC9" w:rsidRDefault="00A43397"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Fellow of the Association for Psychological Science (2009). </w:t>
      </w:r>
    </w:p>
    <w:p w14:paraId="075F93E6" w14:textId="77777777" w:rsidR="00A43397" w:rsidRPr="00A61CC9" w:rsidRDefault="00C51C53"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Fellow of the American Psychological Association</w:t>
      </w:r>
      <w:r w:rsidR="00A43EC5" w:rsidRPr="00A61CC9">
        <w:rPr>
          <w:rFonts w:ascii="Arial" w:hAnsi="Arial" w:cs="Arial"/>
          <w:sz w:val="23"/>
          <w:szCs w:val="23"/>
        </w:rPr>
        <w:t xml:space="preserve"> (2008)</w:t>
      </w:r>
      <w:r w:rsidR="00A43397" w:rsidRPr="00A61CC9">
        <w:rPr>
          <w:rFonts w:ascii="Arial" w:hAnsi="Arial" w:cs="Arial"/>
          <w:sz w:val="23"/>
          <w:szCs w:val="23"/>
        </w:rPr>
        <w:t>.</w:t>
      </w:r>
      <w:r w:rsidR="00C505AA" w:rsidRPr="00A61CC9">
        <w:rPr>
          <w:rFonts w:ascii="Arial" w:hAnsi="Arial" w:cs="Arial"/>
          <w:sz w:val="23"/>
          <w:szCs w:val="23"/>
        </w:rPr>
        <w:t xml:space="preserve"> </w:t>
      </w:r>
    </w:p>
    <w:p w14:paraId="78B9989F" w14:textId="77777777" w:rsidR="00C51C53" w:rsidRPr="00A61CC9" w:rsidRDefault="00A43397"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Fellow of the </w:t>
      </w:r>
      <w:r w:rsidR="00C51C53" w:rsidRPr="00A61CC9">
        <w:rPr>
          <w:rFonts w:ascii="Arial" w:hAnsi="Arial" w:cs="Arial"/>
          <w:sz w:val="23"/>
          <w:szCs w:val="23"/>
        </w:rPr>
        <w:t>Society of Industrial and Organizational Psychology (2008).</w:t>
      </w:r>
    </w:p>
    <w:p w14:paraId="44730447" w14:textId="6F794E37" w:rsidR="0061609D" w:rsidRPr="00A61CC9" w:rsidRDefault="0061609D" w:rsidP="0061609D">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61CC9">
        <w:rPr>
          <w:rFonts w:ascii="Arial" w:hAnsi="Arial" w:cs="Arial"/>
          <w:b/>
          <w:bCs/>
          <w:sz w:val="23"/>
          <w:szCs w:val="23"/>
        </w:rPr>
        <w:lastRenderedPageBreak/>
        <w:t>HONORS AND AWARDS</w:t>
      </w:r>
      <w:r>
        <w:rPr>
          <w:rFonts w:ascii="Arial" w:hAnsi="Arial" w:cs="Arial"/>
          <w:b/>
          <w:bCs/>
          <w:sz w:val="23"/>
          <w:szCs w:val="23"/>
        </w:rPr>
        <w:t xml:space="preserve"> (Continued)</w:t>
      </w:r>
      <w:r w:rsidRPr="00A61CC9">
        <w:rPr>
          <w:rFonts w:ascii="Arial" w:hAnsi="Arial" w:cs="Arial"/>
          <w:b/>
          <w:bCs/>
          <w:sz w:val="23"/>
          <w:szCs w:val="23"/>
        </w:rPr>
        <w:t>:</w:t>
      </w:r>
    </w:p>
    <w:p w14:paraId="03210334" w14:textId="77777777" w:rsidR="0097556D" w:rsidRPr="00A61CC9" w:rsidRDefault="0097556D"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MVP Service Award. The Academy of Management, Human Resources Division (2005).</w:t>
      </w:r>
    </w:p>
    <w:p w14:paraId="248483AF" w14:textId="77777777" w:rsidR="00EF35B2" w:rsidRPr="00A61CC9" w:rsidRDefault="00EF35B2"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b/>
          <w:bCs/>
          <w:sz w:val="23"/>
          <w:szCs w:val="23"/>
        </w:rPr>
      </w:pPr>
      <w:r w:rsidRPr="00A61CC9">
        <w:rPr>
          <w:rFonts w:ascii="Arial" w:hAnsi="Arial" w:cs="Arial"/>
          <w:sz w:val="23"/>
          <w:szCs w:val="23"/>
        </w:rPr>
        <w:t>Outstanding Teaching Award.</w:t>
      </w:r>
      <w:r w:rsidR="00E87273" w:rsidRPr="00A61CC9">
        <w:rPr>
          <w:rFonts w:ascii="Arial" w:hAnsi="Arial" w:cs="Arial"/>
          <w:sz w:val="23"/>
          <w:szCs w:val="23"/>
        </w:rPr>
        <w:t xml:space="preserve"> </w:t>
      </w:r>
      <w:r w:rsidRPr="00A61CC9">
        <w:rPr>
          <w:rFonts w:ascii="Arial" w:hAnsi="Arial" w:cs="Arial"/>
          <w:sz w:val="23"/>
          <w:szCs w:val="23"/>
        </w:rPr>
        <w:t>MLHR program, The Ohio State University, College of Business (2001, 2003).</w:t>
      </w:r>
      <w:r w:rsidRPr="00A61CC9">
        <w:rPr>
          <w:rFonts w:ascii="Arial" w:hAnsi="Arial" w:cs="Arial"/>
          <w:b/>
          <w:bCs/>
          <w:sz w:val="23"/>
          <w:szCs w:val="23"/>
        </w:rPr>
        <w:t xml:space="preserve"> </w:t>
      </w:r>
    </w:p>
    <w:p w14:paraId="0ABCA759" w14:textId="63830E0C" w:rsidR="00EF35B2" w:rsidRPr="00A61CC9" w:rsidRDefault="00EF35B2" w:rsidP="002217D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Outstanding Paper in Organizational Behavior</w:t>
      </w:r>
      <w:r w:rsidR="00135A38" w:rsidRPr="00A61CC9">
        <w:rPr>
          <w:rFonts w:ascii="Arial" w:hAnsi="Arial" w:cs="Arial"/>
          <w:sz w:val="23"/>
          <w:szCs w:val="23"/>
        </w:rPr>
        <w:t>,</w:t>
      </w:r>
      <w:r w:rsidRPr="00A61CC9">
        <w:rPr>
          <w:rFonts w:ascii="Arial" w:hAnsi="Arial" w:cs="Arial"/>
          <w:sz w:val="23"/>
          <w:szCs w:val="23"/>
        </w:rPr>
        <w:t xml:space="preserve"> The Academy of Management, Organizational Behavior Division (1995)</w:t>
      </w:r>
      <w:r w:rsidR="00D818DB" w:rsidRPr="00A61CC9">
        <w:rPr>
          <w:rFonts w:ascii="Arial" w:hAnsi="Arial" w:cs="Arial"/>
          <w:sz w:val="23"/>
          <w:szCs w:val="23"/>
        </w:rPr>
        <w:t>.</w:t>
      </w:r>
      <w:r w:rsidR="00135A38" w:rsidRPr="00A61CC9">
        <w:rPr>
          <w:rFonts w:ascii="Arial" w:hAnsi="Arial" w:cs="Arial"/>
          <w:sz w:val="23"/>
          <w:szCs w:val="23"/>
        </w:rPr>
        <w:t xml:space="preserve"> </w:t>
      </w:r>
    </w:p>
    <w:p w14:paraId="026CB27D" w14:textId="77777777" w:rsidR="00B41620" w:rsidRPr="00A61CC9" w:rsidRDefault="00EF35B2" w:rsidP="00B41620">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360"/>
        <w:ind w:firstLine="504"/>
        <w:rPr>
          <w:rFonts w:ascii="Arial" w:hAnsi="Arial" w:cs="Arial"/>
          <w:b/>
          <w:bCs/>
          <w:sz w:val="23"/>
          <w:szCs w:val="23"/>
        </w:rPr>
      </w:pPr>
      <w:r w:rsidRPr="00A61CC9">
        <w:rPr>
          <w:rFonts w:ascii="Arial" w:hAnsi="Arial" w:cs="Arial"/>
          <w:sz w:val="23"/>
          <w:szCs w:val="23"/>
        </w:rPr>
        <w:t>Pacesetters Service Award.</w:t>
      </w:r>
      <w:r w:rsidR="00E87273" w:rsidRPr="00A61CC9">
        <w:rPr>
          <w:rFonts w:ascii="Arial" w:hAnsi="Arial" w:cs="Arial"/>
          <w:sz w:val="23"/>
          <w:szCs w:val="23"/>
        </w:rPr>
        <w:t xml:space="preserve"> </w:t>
      </w:r>
      <w:r w:rsidRPr="00A61CC9">
        <w:rPr>
          <w:rFonts w:ascii="Arial" w:hAnsi="Arial" w:cs="Arial"/>
          <w:sz w:val="23"/>
          <w:szCs w:val="23"/>
        </w:rPr>
        <w:t>The Ohio State University, College of Business (1995).</w:t>
      </w:r>
    </w:p>
    <w:p w14:paraId="1F081EE2" w14:textId="77777777" w:rsidR="00EF35B2" w:rsidRPr="00A61CC9" w:rsidRDefault="00EF35B2" w:rsidP="00273C1B">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b/>
          <w:bCs/>
          <w:sz w:val="23"/>
          <w:szCs w:val="23"/>
        </w:rPr>
      </w:pPr>
      <w:r w:rsidRPr="00A61CC9">
        <w:rPr>
          <w:rFonts w:ascii="Arial" w:hAnsi="Arial" w:cs="Arial"/>
          <w:b/>
          <w:bCs/>
          <w:sz w:val="23"/>
          <w:szCs w:val="23"/>
        </w:rPr>
        <w:t xml:space="preserve">GRANTS: </w:t>
      </w:r>
    </w:p>
    <w:p w14:paraId="2BFE0114" w14:textId="31C121F4" w:rsidR="00587B96" w:rsidRPr="00A61CC9" w:rsidRDefault="00587B96" w:rsidP="00587B9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Leadership Research Grant </w:t>
      </w:r>
    </w:p>
    <w:p w14:paraId="01200B21" w14:textId="3372A3C4" w:rsidR="00587B96" w:rsidRPr="00A61CC9" w:rsidRDefault="00587B96" w:rsidP="00587B9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firstLine="1008"/>
        <w:rPr>
          <w:rFonts w:ascii="Arial" w:hAnsi="Arial" w:cs="Arial"/>
          <w:sz w:val="23"/>
          <w:szCs w:val="23"/>
        </w:rPr>
      </w:pPr>
      <w:r w:rsidRPr="00A61CC9">
        <w:rPr>
          <w:rFonts w:ascii="Arial" w:hAnsi="Arial" w:cs="Arial"/>
          <w:sz w:val="23"/>
          <w:szCs w:val="23"/>
        </w:rPr>
        <w:t>Grant to study leader commitments (2019).</w:t>
      </w:r>
    </w:p>
    <w:p w14:paraId="51B236C5" w14:textId="7F012C7F" w:rsidR="00CF5363" w:rsidRPr="00A61CC9" w:rsidRDefault="00CF5363" w:rsidP="00A04458">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FAPESP, São Paulo Research Foundation. </w:t>
      </w:r>
    </w:p>
    <w:p w14:paraId="04B3D4A8" w14:textId="02E41C69" w:rsidR="00CF5363" w:rsidRPr="00A61CC9" w:rsidRDefault="00CF5363" w:rsidP="00CF536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firstLine="1008"/>
        <w:rPr>
          <w:rFonts w:ascii="Arial" w:hAnsi="Arial" w:cs="Arial"/>
          <w:sz w:val="23"/>
          <w:szCs w:val="23"/>
        </w:rPr>
      </w:pPr>
      <w:r w:rsidRPr="00A61CC9">
        <w:rPr>
          <w:rFonts w:ascii="Arial" w:hAnsi="Arial" w:cs="Arial"/>
          <w:sz w:val="23"/>
          <w:szCs w:val="23"/>
        </w:rPr>
        <w:t>Grant to study commitment and entrenchment (2016).</w:t>
      </w:r>
    </w:p>
    <w:p w14:paraId="159583CC" w14:textId="77777777" w:rsidR="00454D15" w:rsidRPr="00A61CC9" w:rsidRDefault="004E0D8F" w:rsidP="00A04458">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National Center for the Middle Market. The Ohio State University, College of Business.</w:t>
      </w:r>
    </w:p>
    <w:p w14:paraId="23EDDC5D" w14:textId="77777777" w:rsidR="004E0D8F" w:rsidRPr="00A61CC9" w:rsidRDefault="004E0D8F"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firstLine="1008"/>
        <w:rPr>
          <w:rFonts w:ascii="Arial" w:hAnsi="Arial" w:cs="Arial"/>
          <w:sz w:val="23"/>
          <w:szCs w:val="23"/>
        </w:rPr>
      </w:pPr>
      <w:r w:rsidRPr="00A61CC9">
        <w:rPr>
          <w:rFonts w:ascii="Arial" w:hAnsi="Arial" w:cs="Arial"/>
          <w:sz w:val="23"/>
          <w:szCs w:val="23"/>
        </w:rPr>
        <w:t>Grant to study Informal Human Resource Practices (2012).</w:t>
      </w:r>
    </w:p>
    <w:p w14:paraId="772B988D" w14:textId="77777777" w:rsidR="00454D15" w:rsidRPr="00A61CC9" w:rsidRDefault="00A04458" w:rsidP="00454D15">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Small Grant. The Ohio State University, College of Business.</w:t>
      </w:r>
    </w:p>
    <w:p w14:paraId="5E883EF9" w14:textId="77777777" w:rsidR="00A04458" w:rsidRPr="00A61CC9" w:rsidRDefault="00A04458"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firstLine="1008"/>
        <w:rPr>
          <w:rFonts w:ascii="Arial" w:hAnsi="Arial" w:cs="Arial"/>
          <w:sz w:val="23"/>
          <w:szCs w:val="23"/>
        </w:rPr>
      </w:pPr>
      <w:r w:rsidRPr="00A61CC9">
        <w:rPr>
          <w:rFonts w:ascii="Arial" w:hAnsi="Arial" w:cs="Arial"/>
          <w:sz w:val="23"/>
          <w:szCs w:val="23"/>
        </w:rPr>
        <w:t>Grant to study onboarding practices (2012).</w:t>
      </w:r>
    </w:p>
    <w:p w14:paraId="2BE4CA13" w14:textId="77777777" w:rsidR="00A21512" w:rsidRPr="00A61CC9" w:rsidRDefault="00A21512" w:rsidP="00A21512">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Small Grant. The Ohio State University, College of Business. </w:t>
      </w:r>
    </w:p>
    <w:p w14:paraId="0328F8CC" w14:textId="77777777" w:rsidR="00A21512" w:rsidRPr="00A61CC9" w:rsidRDefault="00A21512"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firstLine="1008"/>
        <w:rPr>
          <w:rFonts w:ascii="Arial" w:hAnsi="Arial" w:cs="Arial"/>
          <w:sz w:val="23"/>
          <w:szCs w:val="23"/>
        </w:rPr>
      </w:pPr>
      <w:r w:rsidRPr="00A61CC9">
        <w:rPr>
          <w:rFonts w:ascii="Arial" w:hAnsi="Arial" w:cs="Arial"/>
          <w:sz w:val="23"/>
          <w:szCs w:val="23"/>
        </w:rPr>
        <w:t>Grant to study onboarding practices (2010).</w:t>
      </w:r>
    </w:p>
    <w:p w14:paraId="55DD5EEF" w14:textId="77777777" w:rsidR="00CF47BD" w:rsidRPr="00A61CC9" w:rsidRDefault="00CF47BD" w:rsidP="00CF47B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Small Grant. The Ohio State University, College of Business. </w:t>
      </w:r>
    </w:p>
    <w:p w14:paraId="288FD2D7" w14:textId="77777777" w:rsidR="00CF47BD" w:rsidRPr="00A61CC9" w:rsidRDefault="00CF47BD"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firstLine="1008"/>
        <w:rPr>
          <w:rFonts w:ascii="Arial" w:hAnsi="Arial" w:cs="Arial"/>
          <w:sz w:val="23"/>
          <w:szCs w:val="23"/>
        </w:rPr>
      </w:pPr>
      <w:r w:rsidRPr="00A61CC9">
        <w:rPr>
          <w:rFonts w:ascii="Arial" w:hAnsi="Arial" w:cs="Arial"/>
          <w:sz w:val="23"/>
          <w:szCs w:val="23"/>
        </w:rPr>
        <w:t>Grant to validate a workplace commitments scale (2009).</w:t>
      </w:r>
    </w:p>
    <w:p w14:paraId="111C12F4" w14:textId="77777777" w:rsidR="00AB2EA3" w:rsidRPr="00A61CC9" w:rsidRDefault="00AB2EA3" w:rsidP="00AB2EA3">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Small Grant. The Ohio State University, College of Business. </w:t>
      </w:r>
    </w:p>
    <w:p w14:paraId="5E0F5B7A" w14:textId="77777777" w:rsidR="00BC0B2D" w:rsidRPr="00A61CC9" w:rsidRDefault="00BC0B2D"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firstLine="1008"/>
        <w:rPr>
          <w:rFonts w:ascii="Arial" w:hAnsi="Arial" w:cs="Arial"/>
          <w:sz w:val="23"/>
          <w:szCs w:val="23"/>
        </w:rPr>
      </w:pPr>
      <w:r w:rsidRPr="00A61CC9">
        <w:rPr>
          <w:rFonts w:ascii="Arial" w:hAnsi="Arial" w:cs="Arial"/>
          <w:sz w:val="23"/>
          <w:szCs w:val="23"/>
        </w:rPr>
        <w:t>Grant to study onboarding practices (2008).</w:t>
      </w:r>
    </w:p>
    <w:p w14:paraId="29AEA370" w14:textId="77777777" w:rsidR="00BC0B2D" w:rsidRPr="00A61CC9" w:rsidRDefault="00BD1842" w:rsidP="00BC0B2D">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Small Grant. The Ohio State University, College of Business. </w:t>
      </w:r>
    </w:p>
    <w:p w14:paraId="2BC0D4F5" w14:textId="77777777" w:rsidR="00BD1842" w:rsidRPr="00A61CC9" w:rsidRDefault="00BD1842"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firstLine="1008"/>
        <w:rPr>
          <w:rFonts w:ascii="Arial" w:hAnsi="Arial" w:cs="Arial"/>
          <w:sz w:val="23"/>
          <w:szCs w:val="23"/>
        </w:rPr>
      </w:pPr>
      <w:r w:rsidRPr="00A61CC9">
        <w:rPr>
          <w:rFonts w:ascii="Arial" w:hAnsi="Arial" w:cs="Arial"/>
          <w:sz w:val="23"/>
          <w:szCs w:val="23"/>
        </w:rPr>
        <w:t xml:space="preserve">Grant to study </w:t>
      </w:r>
      <w:r w:rsidR="005D07A3" w:rsidRPr="00A61CC9">
        <w:rPr>
          <w:rFonts w:ascii="Arial" w:hAnsi="Arial" w:cs="Arial"/>
          <w:sz w:val="23"/>
          <w:szCs w:val="23"/>
        </w:rPr>
        <w:t xml:space="preserve">faculty research productivity </w:t>
      </w:r>
      <w:r w:rsidRPr="00A61CC9">
        <w:rPr>
          <w:rFonts w:ascii="Arial" w:hAnsi="Arial" w:cs="Arial"/>
          <w:sz w:val="23"/>
          <w:szCs w:val="23"/>
        </w:rPr>
        <w:t>(2007).</w:t>
      </w:r>
    </w:p>
    <w:p w14:paraId="1FB6899B" w14:textId="77777777" w:rsidR="008C0AC5" w:rsidRPr="00A61CC9" w:rsidRDefault="008C0AC5" w:rsidP="00DF1E04">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Dean's Summer Research Fellowship. The Ohio State University, College of Business. </w:t>
      </w:r>
    </w:p>
    <w:p w14:paraId="38C9C78A" w14:textId="77777777" w:rsidR="008C0AC5" w:rsidRPr="00A61CC9" w:rsidRDefault="008C0AC5" w:rsidP="00374C01">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firstLine="1008"/>
        <w:rPr>
          <w:rFonts w:ascii="Arial" w:hAnsi="Arial" w:cs="Arial"/>
          <w:sz w:val="23"/>
          <w:szCs w:val="23"/>
        </w:rPr>
      </w:pPr>
      <w:r w:rsidRPr="00A61CC9">
        <w:rPr>
          <w:rFonts w:ascii="Arial" w:hAnsi="Arial" w:cs="Arial"/>
          <w:sz w:val="23"/>
          <w:szCs w:val="23"/>
        </w:rPr>
        <w:t xml:space="preserve">Grant to examine commitment </w:t>
      </w:r>
      <w:r w:rsidR="00516A42" w:rsidRPr="00A61CC9">
        <w:rPr>
          <w:rFonts w:ascii="Arial" w:hAnsi="Arial" w:cs="Arial"/>
          <w:sz w:val="23"/>
          <w:szCs w:val="23"/>
        </w:rPr>
        <w:t>rationales</w:t>
      </w:r>
      <w:r w:rsidRPr="00A61CC9">
        <w:rPr>
          <w:rFonts w:ascii="Arial" w:hAnsi="Arial" w:cs="Arial"/>
          <w:sz w:val="23"/>
          <w:szCs w:val="23"/>
        </w:rPr>
        <w:t xml:space="preserve"> (2005).</w:t>
      </w:r>
    </w:p>
    <w:p w14:paraId="2FF8D6DF" w14:textId="77777777" w:rsidR="00772AAE" w:rsidRPr="00A61CC9" w:rsidRDefault="00772AAE" w:rsidP="00772AAE">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Dean's Summer Research Fellowship. The Ohio State University, College of Business. </w:t>
      </w:r>
    </w:p>
    <w:p w14:paraId="7857E567" w14:textId="77777777" w:rsidR="00772AAE" w:rsidRPr="00A61CC9" w:rsidRDefault="00772AAE"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firstLine="1008"/>
        <w:rPr>
          <w:rFonts w:ascii="Arial" w:hAnsi="Arial" w:cs="Arial"/>
          <w:sz w:val="23"/>
          <w:szCs w:val="23"/>
        </w:rPr>
      </w:pPr>
      <w:r w:rsidRPr="00A61CC9">
        <w:rPr>
          <w:rFonts w:ascii="Arial" w:hAnsi="Arial" w:cs="Arial"/>
          <w:sz w:val="23"/>
          <w:szCs w:val="23"/>
        </w:rPr>
        <w:t>Grant to examine socialization (2004).</w:t>
      </w:r>
    </w:p>
    <w:p w14:paraId="5F0889B1" w14:textId="77777777" w:rsidR="00040E8A" w:rsidRPr="00A61CC9" w:rsidRDefault="00040E8A" w:rsidP="00706552">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1008" w:hanging="504"/>
        <w:rPr>
          <w:rFonts w:ascii="Arial" w:hAnsi="Arial" w:cs="Arial"/>
          <w:sz w:val="23"/>
          <w:szCs w:val="23"/>
        </w:rPr>
      </w:pPr>
      <w:r w:rsidRPr="00A61CC9">
        <w:rPr>
          <w:rFonts w:ascii="Arial" w:hAnsi="Arial" w:cs="Arial"/>
          <w:sz w:val="23"/>
          <w:szCs w:val="23"/>
        </w:rPr>
        <w:t xml:space="preserve">Dean's Summer Research Fellowship. The Ohio State University, College of Business. </w:t>
      </w:r>
    </w:p>
    <w:p w14:paraId="65972D15" w14:textId="77777777" w:rsidR="00040E8A" w:rsidRPr="00A61CC9" w:rsidRDefault="00040E8A" w:rsidP="00374C01">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firstLine="1008"/>
        <w:rPr>
          <w:rFonts w:ascii="Arial" w:hAnsi="Arial" w:cs="Arial"/>
          <w:sz w:val="23"/>
          <w:szCs w:val="23"/>
        </w:rPr>
      </w:pPr>
      <w:r w:rsidRPr="00A61CC9">
        <w:rPr>
          <w:rFonts w:ascii="Arial" w:hAnsi="Arial" w:cs="Arial"/>
          <w:sz w:val="23"/>
          <w:szCs w:val="23"/>
        </w:rPr>
        <w:t>Grant to examine goal propensity (2003).</w:t>
      </w:r>
    </w:p>
    <w:p w14:paraId="73A95A0A" w14:textId="77777777" w:rsidR="00040E8A" w:rsidRPr="00A61CC9" w:rsidRDefault="00040E8A"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left="1008" w:hanging="504"/>
        <w:rPr>
          <w:rFonts w:ascii="Arial" w:hAnsi="Arial" w:cs="Arial"/>
          <w:sz w:val="23"/>
          <w:szCs w:val="23"/>
        </w:rPr>
      </w:pPr>
      <w:r w:rsidRPr="00A61CC9">
        <w:rPr>
          <w:rFonts w:ascii="Arial" w:hAnsi="Arial" w:cs="Arial"/>
          <w:sz w:val="23"/>
          <w:szCs w:val="23"/>
        </w:rPr>
        <w:t>Dean's Summer Research Fellowship.</w:t>
      </w:r>
      <w:r w:rsidR="00E87273" w:rsidRPr="00A61CC9">
        <w:rPr>
          <w:rFonts w:ascii="Arial" w:hAnsi="Arial" w:cs="Arial"/>
          <w:sz w:val="23"/>
          <w:szCs w:val="23"/>
        </w:rPr>
        <w:t xml:space="preserve"> </w:t>
      </w:r>
      <w:r w:rsidRPr="00A61CC9">
        <w:rPr>
          <w:rFonts w:ascii="Arial" w:hAnsi="Arial" w:cs="Arial"/>
          <w:sz w:val="23"/>
          <w:szCs w:val="23"/>
        </w:rPr>
        <w:t>The Ohio State University, College of Business.</w:t>
      </w:r>
      <w:r w:rsidR="00E87273" w:rsidRPr="00A61CC9">
        <w:rPr>
          <w:rFonts w:ascii="Arial" w:hAnsi="Arial" w:cs="Arial"/>
          <w:sz w:val="23"/>
          <w:szCs w:val="23"/>
        </w:rPr>
        <w:t xml:space="preserve"> </w:t>
      </w:r>
      <w:r w:rsidRPr="00A61CC9">
        <w:rPr>
          <w:rFonts w:ascii="Arial" w:hAnsi="Arial" w:cs="Arial"/>
          <w:sz w:val="23"/>
          <w:szCs w:val="23"/>
        </w:rPr>
        <w:t>Grant to examine motivation to learn in distance-delivered training programs (2002).</w:t>
      </w:r>
    </w:p>
    <w:p w14:paraId="42F0228D" w14:textId="77777777" w:rsidR="00040E8A" w:rsidRPr="00A61CC9" w:rsidRDefault="00040E8A"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left="1008" w:hanging="504"/>
        <w:rPr>
          <w:rFonts w:ascii="Arial" w:hAnsi="Arial" w:cs="Arial"/>
          <w:sz w:val="23"/>
          <w:szCs w:val="23"/>
        </w:rPr>
      </w:pPr>
      <w:r w:rsidRPr="00A61CC9">
        <w:rPr>
          <w:rFonts w:ascii="Arial" w:hAnsi="Arial" w:cs="Arial"/>
          <w:sz w:val="23"/>
          <w:szCs w:val="23"/>
        </w:rPr>
        <w:t>Dean's Summer Research Fellowship.</w:t>
      </w:r>
      <w:r w:rsidR="00E87273" w:rsidRPr="00A61CC9">
        <w:rPr>
          <w:rFonts w:ascii="Arial" w:hAnsi="Arial" w:cs="Arial"/>
          <w:sz w:val="23"/>
          <w:szCs w:val="23"/>
        </w:rPr>
        <w:t xml:space="preserve"> </w:t>
      </w:r>
      <w:r w:rsidRPr="00A61CC9">
        <w:rPr>
          <w:rFonts w:ascii="Arial" w:hAnsi="Arial" w:cs="Arial"/>
          <w:sz w:val="23"/>
          <w:szCs w:val="23"/>
        </w:rPr>
        <w:t>The Ohio State University, College of Business.</w:t>
      </w:r>
      <w:r w:rsidR="00E87273" w:rsidRPr="00A61CC9">
        <w:rPr>
          <w:rFonts w:ascii="Arial" w:hAnsi="Arial" w:cs="Arial"/>
          <w:sz w:val="23"/>
          <w:szCs w:val="23"/>
        </w:rPr>
        <w:t xml:space="preserve"> </w:t>
      </w:r>
      <w:r w:rsidRPr="00A61CC9">
        <w:rPr>
          <w:rFonts w:ascii="Arial" w:hAnsi="Arial" w:cs="Arial"/>
          <w:sz w:val="23"/>
          <w:szCs w:val="23"/>
        </w:rPr>
        <w:t>Grant to examine the effects of personality on goal setting (2000</w:t>
      </w:r>
      <w:r w:rsidR="009326D9" w:rsidRPr="00A61CC9">
        <w:rPr>
          <w:rFonts w:ascii="Arial" w:hAnsi="Arial" w:cs="Arial"/>
          <w:sz w:val="23"/>
          <w:szCs w:val="23"/>
        </w:rPr>
        <w:t>)</w:t>
      </w:r>
      <w:r w:rsidRPr="00A61CC9">
        <w:rPr>
          <w:rFonts w:ascii="Arial" w:hAnsi="Arial" w:cs="Arial"/>
          <w:sz w:val="23"/>
          <w:szCs w:val="23"/>
        </w:rPr>
        <w:t xml:space="preserve">. </w:t>
      </w:r>
    </w:p>
    <w:p w14:paraId="7C42F842" w14:textId="77777777" w:rsidR="0061609D" w:rsidRPr="00A61CC9" w:rsidRDefault="0061609D" w:rsidP="0061609D">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60"/>
        <w:rPr>
          <w:rFonts w:ascii="Arial" w:hAnsi="Arial" w:cs="Arial"/>
          <w:b/>
          <w:bCs/>
          <w:sz w:val="23"/>
          <w:szCs w:val="23"/>
        </w:rPr>
      </w:pPr>
      <w:r w:rsidRPr="00A61CC9">
        <w:rPr>
          <w:rFonts w:ascii="Arial" w:hAnsi="Arial" w:cs="Arial"/>
          <w:b/>
          <w:bCs/>
          <w:sz w:val="23"/>
          <w:szCs w:val="23"/>
        </w:rPr>
        <w:lastRenderedPageBreak/>
        <w:t>GRANTS (</w:t>
      </w:r>
      <w:r w:rsidRPr="00A61CC9">
        <w:rPr>
          <w:rFonts w:ascii="Arial" w:hAnsi="Arial" w:cs="Arial"/>
          <w:b/>
          <w:sz w:val="23"/>
          <w:szCs w:val="23"/>
        </w:rPr>
        <w:t>continued</w:t>
      </w:r>
      <w:r w:rsidRPr="00A61CC9">
        <w:rPr>
          <w:rFonts w:ascii="Arial" w:hAnsi="Arial" w:cs="Arial"/>
          <w:b/>
          <w:bCs/>
          <w:sz w:val="23"/>
          <w:szCs w:val="23"/>
        </w:rPr>
        <w:t xml:space="preserve">): </w:t>
      </w:r>
    </w:p>
    <w:p w14:paraId="116A4AE0" w14:textId="77777777" w:rsidR="00040E8A" w:rsidRPr="00A61CC9" w:rsidRDefault="00040E8A"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left="1008" w:hanging="504"/>
        <w:rPr>
          <w:rFonts w:ascii="Arial" w:hAnsi="Arial" w:cs="Arial"/>
          <w:sz w:val="23"/>
          <w:szCs w:val="23"/>
        </w:rPr>
      </w:pPr>
      <w:r w:rsidRPr="00A61CC9">
        <w:rPr>
          <w:rFonts w:ascii="Arial" w:hAnsi="Arial" w:cs="Arial"/>
          <w:sz w:val="23"/>
          <w:szCs w:val="23"/>
        </w:rPr>
        <w:t>Dean's Summer Research Fellowship.</w:t>
      </w:r>
      <w:r w:rsidR="00E87273" w:rsidRPr="00A61CC9">
        <w:rPr>
          <w:rFonts w:ascii="Arial" w:hAnsi="Arial" w:cs="Arial"/>
          <w:sz w:val="23"/>
          <w:szCs w:val="23"/>
        </w:rPr>
        <w:t xml:space="preserve"> </w:t>
      </w:r>
      <w:r w:rsidRPr="00A61CC9">
        <w:rPr>
          <w:rFonts w:ascii="Arial" w:hAnsi="Arial" w:cs="Arial"/>
          <w:sz w:val="23"/>
          <w:szCs w:val="23"/>
        </w:rPr>
        <w:t>The Ohio State University, College of Business.</w:t>
      </w:r>
      <w:r w:rsidR="00E87273" w:rsidRPr="00A61CC9">
        <w:rPr>
          <w:rFonts w:ascii="Arial" w:hAnsi="Arial" w:cs="Arial"/>
          <w:sz w:val="23"/>
          <w:szCs w:val="23"/>
        </w:rPr>
        <w:t xml:space="preserve"> </w:t>
      </w:r>
      <w:r w:rsidRPr="00A61CC9">
        <w:rPr>
          <w:rFonts w:ascii="Arial" w:hAnsi="Arial" w:cs="Arial"/>
          <w:sz w:val="23"/>
          <w:szCs w:val="23"/>
        </w:rPr>
        <w:t>Grant to examine the measurement of goal commitment (1999).</w:t>
      </w:r>
    </w:p>
    <w:p w14:paraId="35C72A13" w14:textId="77777777" w:rsidR="00401446" w:rsidRPr="00A61CC9" w:rsidRDefault="00040E8A"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left="1008" w:hanging="504"/>
        <w:rPr>
          <w:rFonts w:ascii="Arial" w:hAnsi="Arial" w:cs="Arial"/>
          <w:sz w:val="23"/>
          <w:szCs w:val="23"/>
        </w:rPr>
      </w:pPr>
      <w:r w:rsidRPr="00A61CC9">
        <w:rPr>
          <w:rFonts w:ascii="Arial" w:hAnsi="Arial" w:cs="Arial"/>
          <w:sz w:val="23"/>
          <w:szCs w:val="23"/>
        </w:rPr>
        <w:t>Dean's Summer Research Fellowship.</w:t>
      </w:r>
      <w:r w:rsidR="00E87273" w:rsidRPr="00A61CC9">
        <w:rPr>
          <w:rFonts w:ascii="Arial" w:hAnsi="Arial" w:cs="Arial"/>
          <w:sz w:val="23"/>
          <w:szCs w:val="23"/>
        </w:rPr>
        <w:t xml:space="preserve"> </w:t>
      </w:r>
      <w:r w:rsidRPr="00A61CC9">
        <w:rPr>
          <w:rFonts w:ascii="Arial" w:hAnsi="Arial" w:cs="Arial"/>
          <w:sz w:val="23"/>
          <w:szCs w:val="23"/>
        </w:rPr>
        <w:t>The Ohio State University, College of Business.</w:t>
      </w:r>
      <w:r w:rsidR="00E87273" w:rsidRPr="00A61CC9">
        <w:rPr>
          <w:rFonts w:ascii="Arial" w:hAnsi="Arial" w:cs="Arial"/>
          <w:sz w:val="23"/>
          <w:szCs w:val="23"/>
        </w:rPr>
        <w:t xml:space="preserve"> </w:t>
      </w:r>
      <w:r w:rsidRPr="00A61CC9">
        <w:rPr>
          <w:rFonts w:ascii="Arial" w:hAnsi="Arial" w:cs="Arial"/>
          <w:sz w:val="23"/>
          <w:szCs w:val="23"/>
        </w:rPr>
        <w:t>Grant to examine the accumulated research on goal commitment (1997).</w:t>
      </w:r>
    </w:p>
    <w:p w14:paraId="34A5E54F" w14:textId="77777777" w:rsidR="00401446" w:rsidRPr="00A61CC9" w:rsidRDefault="00040E8A"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left="1008" w:hanging="504"/>
        <w:rPr>
          <w:rFonts w:ascii="Arial" w:hAnsi="Arial" w:cs="Arial"/>
          <w:sz w:val="23"/>
          <w:szCs w:val="23"/>
        </w:rPr>
      </w:pPr>
      <w:r w:rsidRPr="00A61CC9">
        <w:rPr>
          <w:rFonts w:ascii="Arial" w:hAnsi="Arial" w:cs="Arial"/>
          <w:sz w:val="23"/>
          <w:szCs w:val="23"/>
        </w:rPr>
        <w:t>Small Seed Money Grant.</w:t>
      </w:r>
      <w:r w:rsidR="00E87273" w:rsidRPr="00A61CC9">
        <w:rPr>
          <w:rFonts w:ascii="Arial" w:hAnsi="Arial" w:cs="Arial"/>
          <w:sz w:val="23"/>
          <w:szCs w:val="23"/>
        </w:rPr>
        <w:t xml:space="preserve"> </w:t>
      </w:r>
      <w:r w:rsidRPr="00A61CC9">
        <w:rPr>
          <w:rFonts w:ascii="Arial" w:hAnsi="Arial" w:cs="Arial"/>
          <w:sz w:val="23"/>
          <w:szCs w:val="23"/>
        </w:rPr>
        <w:t>The Ohio State University, College of Business.</w:t>
      </w:r>
      <w:r w:rsidR="00E87273" w:rsidRPr="00A61CC9">
        <w:rPr>
          <w:rFonts w:ascii="Arial" w:hAnsi="Arial" w:cs="Arial"/>
          <w:sz w:val="23"/>
          <w:szCs w:val="23"/>
        </w:rPr>
        <w:t xml:space="preserve"> </w:t>
      </w:r>
      <w:r w:rsidRPr="00A61CC9">
        <w:rPr>
          <w:rFonts w:ascii="Arial" w:hAnsi="Arial" w:cs="Arial"/>
          <w:sz w:val="23"/>
          <w:szCs w:val="23"/>
        </w:rPr>
        <w:t>Grant to study the determinants and consequences of organizational socialization (1994).</w:t>
      </w:r>
    </w:p>
    <w:p w14:paraId="373587F5" w14:textId="77777777" w:rsidR="00587B96" w:rsidRPr="00A61CC9" w:rsidRDefault="00587B96" w:rsidP="00587B9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left="1008" w:hanging="504"/>
        <w:rPr>
          <w:rFonts w:ascii="Arial" w:hAnsi="Arial" w:cs="Arial"/>
          <w:sz w:val="23"/>
          <w:szCs w:val="23"/>
        </w:rPr>
      </w:pPr>
      <w:r w:rsidRPr="00A61CC9">
        <w:rPr>
          <w:rFonts w:ascii="Arial" w:hAnsi="Arial" w:cs="Arial"/>
          <w:sz w:val="23"/>
          <w:szCs w:val="23"/>
        </w:rPr>
        <w:t>Dean's Summer Fellowship. The Ohio State University, College of Business. Grant to study motivation and control in work teams (1992).</w:t>
      </w:r>
    </w:p>
    <w:p w14:paraId="44EAC694" w14:textId="77777777" w:rsidR="00EF35B2" w:rsidRPr="00A61CC9" w:rsidRDefault="00EF35B2"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50" w:after="120"/>
        <w:ind w:left="1008" w:hanging="504"/>
        <w:rPr>
          <w:rFonts w:ascii="Arial" w:hAnsi="Arial" w:cs="Arial"/>
          <w:sz w:val="23"/>
          <w:szCs w:val="23"/>
        </w:rPr>
      </w:pPr>
      <w:r w:rsidRPr="00A61CC9">
        <w:rPr>
          <w:rFonts w:ascii="Arial" w:hAnsi="Arial" w:cs="Arial"/>
          <w:sz w:val="23"/>
          <w:szCs w:val="23"/>
        </w:rPr>
        <w:t>Small Seed Money Grant.</w:t>
      </w:r>
      <w:r w:rsidR="00E87273" w:rsidRPr="00A61CC9">
        <w:rPr>
          <w:rFonts w:ascii="Arial" w:hAnsi="Arial" w:cs="Arial"/>
          <w:sz w:val="23"/>
          <w:szCs w:val="23"/>
        </w:rPr>
        <w:t xml:space="preserve"> </w:t>
      </w:r>
      <w:r w:rsidRPr="00A61CC9">
        <w:rPr>
          <w:rFonts w:ascii="Arial" w:hAnsi="Arial" w:cs="Arial"/>
          <w:sz w:val="23"/>
          <w:szCs w:val="23"/>
        </w:rPr>
        <w:t>The Ohio State University, College of Business.</w:t>
      </w:r>
      <w:r w:rsidR="00E87273" w:rsidRPr="00A61CC9">
        <w:rPr>
          <w:rFonts w:ascii="Arial" w:hAnsi="Arial" w:cs="Arial"/>
          <w:sz w:val="23"/>
          <w:szCs w:val="23"/>
        </w:rPr>
        <w:t xml:space="preserve"> </w:t>
      </w:r>
      <w:r w:rsidRPr="00A61CC9">
        <w:rPr>
          <w:rFonts w:ascii="Arial" w:hAnsi="Arial" w:cs="Arial"/>
          <w:sz w:val="23"/>
          <w:szCs w:val="23"/>
        </w:rPr>
        <w:t>Grant to study group goal setting processes (1990).</w:t>
      </w:r>
    </w:p>
    <w:p w14:paraId="7DD0E98A" w14:textId="77777777" w:rsidR="00856F92" w:rsidRPr="00A61CC9" w:rsidRDefault="00EF35B2" w:rsidP="00374C01">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Lines="150" w:after="360"/>
        <w:ind w:left="1008" w:hanging="504"/>
        <w:rPr>
          <w:rFonts w:ascii="Arial" w:hAnsi="Arial" w:cs="Arial"/>
          <w:sz w:val="23"/>
          <w:szCs w:val="23"/>
        </w:rPr>
      </w:pPr>
      <w:r w:rsidRPr="00A61CC9">
        <w:rPr>
          <w:rFonts w:ascii="Arial" w:hAnsi="Arial" w:cs="Arial"/>
          <w:sz w:val="23"/>
          <w:szCs w:val="23"/>
        </w:rPr>
        <w:t>Small Seed Money Grant.</w:t>
      </w:r>
      <w:r w:rsidR="00E87273" w:rsidRPr="00A61CC9">
        <w:rPr>
          <w:rFonts w:ascii="Arial" w:hAnsi="Arial" w:cs="Arial"/>
          <w:sz w:val="23"/>
          <w:szCs w:val="23"/>
        </w:rPr>
        <w:t xml:space="preserve"> </w:t>
      </w:r>
      <w:r w:rsidRPr="00A61CC9">
        <w:rPr>
          <w:rFonts w:ascii="Arial" w:hAnsi="Arial" w:cs="Arial"/>
          <w:sz w:val="23"/>
          <w:szCs w:val="23"/>
        </w:rPr>
        <w:t>The Ohio State University, College of Business.</w:t>
      </w:r>
      <w:r w:rsidR="00E87273" w:rsidRPr="00A61CC9">
        <w:rPr>
          <w:rFonts w:ascii="Arial" w:hAnsi="Arial" w:cs="Arial"/>
          <w:sz w:val="23"/>
          <w:szCs w:val="23"/>
        </w:rPr>
        <w:t xml:space="preserve"> </w:t>
      </w:r>
      <w:r w:rsidRPr="00A61CC9">
        <w:rPr>
          <w:rFonts w:ascii="Arial" w:hAnsi="Arial" w:cs="Arial"/>
          <w:sz w:val="23"/>
          <w:szCs w:val="23"/>
        </w:rPr>
        <w:t>Grant to study the role of goal specificity in the goal setting process (1987).</w:t>
      </w:r>
    </w:p>
    <w:p w14:paraId="529C41CD" w14:textId="21A6B848" w:rsidR="00EF35B2" w:rsidRPr="00A61CC9" w:rsidRDefault="00EF35B2" w:rsidP="00FE2925">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120"/>
        <w:rPr>
          <w:rFonts w:ascii="Arial" w:hAnsi="Arial" w:cs="Arial"/>
          <w:sz w:val="23"/>
          <w:szCs w:val="23"/>
        </w:rPr>
      </w:pPr>
      <w:r w:rsidRPr="00A61CC9">
        <w:rPr>
          <w:rFonts w:ascii="Arial" w:hAnsi="Arial" w:cs="Arial"/>
          <w:b/>
          <w:bCs/>
          <w:sz w:val="23"/>
          <w:szCs w:val="23"/>
        </w:rPr>
        <w:t>PROFESSIONAL AND HONORARY AFFILIATIONS:</w:t>
      </w:r>
    </w:p>
    <w:p w14:paraId="4F953A40" w14:textId="77777777" w:rsidR="00EF35B2" w:rsidRPr="00A61CC9" w:rsidRDefault="00EF35B2" w:rsidP="00C505AA">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504"/>
        <w:rPr>
          <w:rFonts w:ascii="Arial" w:hAnsi="Arial" w:cs="Arial"/>
          <w:sz w:val="23"/>
          <w:szCs w:val="23"/>
        </w:rPr>
      </w:pPr>
      <w:r w:rsidRPr="00A61CC9">
        <w:rPr>
          <w:rFonts w:ascii="Arial" w:hAnsi="Arial" w:cs="Arial"/>
          <w:sz w:val="23"/>
          <w:szCs w:val="23"/>
        </w:rPr>
        <w:t>Academy of Management (Human Resources &amp; Organizational Behavior Divisions)</w:t>
      </w:r>
    </w:p>
    <w:p w14:paraId="5FB3B94B" w14:textId="77777777" w:rsidR="00696716" w:rsidRPr="00A61CC9" w:rsidRDefault="00696716" w:rsidP="0069671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504"/>
        <w:rPr>
          <w:rFonts w:ascii="Arial" w:hAnsi="Arial" w:cs="Arial"/>
          <w:sz w:val="23"/>
          <w:szCs w:val="23"/>
        </w:rPr>
      </w:pPr>
      <w:r w:rsidRPr="00A61CC9">
        <w:rPr>
          <w:rFonts w:ascii="Arial" w:hAnsi="Arial" w:cs="Arial"/>
          <w:sz w:val="23"/>
          <w:szCs w:val="23"/>
        </w:rPr>
        <w:t>Society of Industrial and Organizational Psychology (Fellow)</w:t>
      </w:r>
    </w:p>
    <w:p w14:paraId="74CAA11F" w14:textId="77777777" w:rsidR="00696716" w:rsidRPr="00A61CC9" w:rsidRDefault="00696716" w:rsidP="0069671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504"/>
        <w:rPr>
          <w:rFonts w:ascii="Arial" w:hAnsi="Arial" w:cs="Arial"/>
          <w:sz w:val="23"/>
          <w:szCs w:val="23"/>
        </w:rPr>
      </w:pPr>
      <w:r w:rsidRPr="00A61CC9">
        <w:rPr>
          <w:rFonts w:ascii="Arial" w:hAnsi="Arial" w:cs="Arial"/>
          <w:sz w:val="23"/>
          <w:szCs w:val="23"/>
        </w:rPr>
        <w:t>Society of Organizational Behavior</w:t>
      </w:r>
    </w:p>
    <w:p w14:paraId="0CD86B55" w14:textId="77777777" w:rsidR="00696716" w:rsidRPr="00A61CC9" w:rsidRDefault="00696716">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ind w:left="504"/>
        <w:rPr>
          <w:rFonts w:ascii="Arial" w:hAnsi="Arial" w:cs="Arial"/>
          <w:sz w:val="23"/>
          <w:szCs w:val="23"/>
        </w:rPr>
      </w:pPr>
    </w:p>
    <w:sectPr w:rsidR="00696716" w:rsidRPr="00A61CC9" w:rsidSect="00555CE7">
      <w:headerReference w:type="default" r:id="rId13"/>
      <w:footerReference w:type="even" r:id="rId14"/>
      <w:footerReference w:type="default" r:id="rId15"/>
      <w:footerReference w:type="first" r:id="rId16"/>
      <w:type w:val="continuous"/>
      <w:pgSz w:w="12240" w:h="15840"/>
      <w:pgMar w:top="1440" w:right="1440" w:bottom="1440" w:left="1440" w:header="1440" w:footer="144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B5BF" w14:textId="77777777" w:rsidR="00F64937" w:rsidRDefault="00F64937">
      <w:r>
        <w:separator/>
      </w:r>
    </w:p>
  </w:endnote>
  <w:endnote w:type="continuationSeparator" w:id="0">
    <w:p w14:paraId="4549676D" w14:textId="77777777" w:rsidR="00F64937" w:rsidRDefault="00F6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9833" w14:textId="77777777" w:rsidR="00CD4EE5" w:rsidRDefault="00CD4EE5" w:rsidP="00FD65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2BC5C" w14:textId="77777777" w:rsidR="00CD4EE5" w:rsidRDefault="00CD4EE5" w:rsidP="00FD659D">
    <w:pPr>
      <w:pStyle w:val="Footer"/>
      <w:ind w:right="360"/>
    </w:pPr>
  </w:p>
  <w:p w14:paraId="6F80FB79" w14:textId="77777777" w:rsidR="00CD4EE5" w:rsidRDefault="00CD4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4BBC" w14:textId="77777777" w:rsidR="00CD4EE5" w:rsidRPr="00401446" w:rsidRDefault="00CD4EE5" w:rsidP="00FD659D">
    <w:pPr>
      <w:tabs>
        <w:tab w:val="right" w:pos="9360"/>
      </w:tabs>
      <w:ind w:right="360"/>
      <w:jc w:val="right"/>
    </w:pPr>
    <w:r>
      <w:rPr>
        <w:rFonts w:cs="Univer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2470" w14:textId="64DDBE27" w:rsidR="00CD4EE5" w:rsidRPr="00FD659D" w:rsidRDefault="004F5242" w:rsidP="00FD659D">
    <w:pPr>
      <w:pStyle w:val="Footer"/>
      <w:jc w:val="right"/>
      <w:rPr>
        <w:rFonts w:ascii="Times New Roman" w:hAnsi="Times New Roman"/>
        <w:sz w:val="22"/>
        <w:szCs w:val="22"/>
      </w:rPr>
    </w:pPr>
    <w:r>
      <w:rPr>
        <w:rFonts w:ascii="Times New Roman" w:hAnsi="Times New Roman"/>
        <w:sz w:val="22"/>
        <w:szCs w:val="22"/>
      </w:rPr>
      <w:t>8</w:t>
    </w:r>
    <w:r w:rsidR="00CD4EE5">
      <w:rPr>
        <w:rFonts w:ascii="Times New Roman" w:hAnsi="Times New Roman"/>
        <w:sz w:val="22"/>
        <w:szCs w:val="22"/>
      </w:rPr>
      <w:t>/202</w:t>
    </w:r>
    <w:r w:rsidR="002605AE">
      <w:rPr>
        <w:rFonts w:ascii="Times New Roman" w:hAnsi="Times New Roman"/>
        <w:sz w:val="22"/>
        <w:szCs w:val="22"/>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869D" w14:textId="77777777" w:rsidR="00CD4EE5" w:rsidRDefault="00CD4EE5" w:rsidP="00FD65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040B81" w14:textId="77777777" w:rsidR="00CD4EE5" w:rsidRDefault="00CD4EE5" w:rsidP="00FD659D">
    <w:pPr>
      <w:pStyle w:val="Footer"/>
      <w:ind w:right="360"/>
    </w:pPr>
  </w:p>
  <w:p w14:paraId="2A42699E" w14:textId="77777777" w:rsidR="00CD4EE5" w:rsidRDefault="00CD4EE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FDAC" w14:textId="77777777" w:rsidR="00CD4EE5" w:rsidRPr="00401446" w:rsidRDefault="00CD4EE5" w:rsidP="00FD659D">
    <w:pPr>
      <w:tabs>
        <w:tab w:val="right" w:pos="9360"/>
      </w:tabs>
      <w:ind w:right="360"/>
      <w:jc w:val="right"/>
    </w:pPr>
    <w:r>
      <w:rPr>
        <w:rFonts w:cs="Univers"/>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B7F8" w14:textId="23CB6A44" w:rsidR="00CD4EE5" w:rsidRPr="00FD659D" w:rsidRDefault="00CD4EE5" w:rsidP="00FD659D">
    <w:pPr>
      <w:pStyle w:val="Footer"/>
      <w:jc w:val="right"/>
      <w:rPr>
        <w:rFonts w:ascii="Times New Roman" w:hAnsi="Times New Roman"/>
        <w:sz w:val="22"/>
        <w:szCs w:val="22"/>
      </w:rPr>
    </w:pPr>
    <w:r>
      <w:rPr>
        <w:rFonts w:ascii="Times New Roman" w:hAnsi="Times New Roman"/>
        <w:sz w:val="22"/>
        <w:szCs w:val="22"/>
      </w:rPr>
      <w:t>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99A0" w14:textId="77777777" w:rsidR="00F64937" w:rsidRDefault="00F64937">
      <w:r>
        <w:separator/>
      </w:r>
    </w:p>
  </w:footnote>
  <w:footnote w:type="continuationSeparator" w:id="0">
    <w:p w14:paraId="566D8BA5" w14:textId="77777777" w:rsidR="00F64937" w:rsidRDefault="00F64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5BA8" w14:textId="77777777" w:rsidR="00CD4EE5" w:rsidRPr="005D7E7A" w:rsidRDefault="00CD4EE5" w:rsidP="008A070A">
    <w:pPr>
      <w:pStyle w:val="Header"/>
      <w:tabs>
        <w:tab w:val="center" w:pos="4680"/>
        <w:tab w:val="right" w:pos="9360"/>
      </w:tabs>
      <w:jc w:val="right"/>
      <w:rPr>
        <w:rFonts w:ascii="Times New Roman" w:hAnsi="Times New Roman"/>
        <w:sz w:val="22"/>
        <w:szCs w:val="22"/>
      </w:rPr>
    </w:pPr>
    <w:r w:rsidRPr="005D7E7A">
      <w:rPr>
        <w:rStyle w:val="PageNumber"/>
        <w:rFonts w:ascii="Times New Roman" w:hAnsi="Times New Roman"/>
        <w:sz w:val="22"/>
        <w:szCs w:val="22"/>
      </w:rPr>
      <w:fldChar w:fldCharType="begin"/>
    </w:r>
    <w:r w:rsidRPr="005D7E7A">
      <w:rPr>
        <w:rStyle w:val="PageNumber"/>
        <w:rFonts w:ascii="Times New Roman" w:hAnsi="Times New Roman"/>
        <w:sz w:val="22"/>
        <w:szCs w:val="22"/>
      </w:rPr>
      <w:instrText xml:space="preserve"> PAGE </w:instrText>
    </w:r>
    <w:r w:rsidRPr="005D7E7A">
      <w:rPr>
        <w:rStyle w:val="PageNumber"/>
        <w:rFonts w:ascii="Times New Roman" w:hAnsi="Times New Roman"/>
        <w:sz w:val="22"/>
        <w:szCs w:val="22"/>
      </w:rPr>
      <w:fldChar w:fldCharType="separate"/>
    </w:r>
    <w:r>
      <w:rPr>
        <w:rStyle w:val="PageNumber"/>
        <w:rFonts w:ascii="Times New Roman" w:hAnsi="Times New Roman"/>
        <w:noProof/>
        <w:sz w:val="22"/>
        <w:szCs w:val="22"/>
      </w:rPr>
      <w:t>17</w:t>
    </w:r>
    <w:r w:rsidRPr="005D7E7A">
      <w:rPr>
        <w:rStyle w:val="PageNumber"/>
        <w:rFonts w:ascii="Times New Roman" w:hAnsi="Times New Roman"/>
        <w:sz w:val="22"/>
        <w:szCs w:val="22"/>
      </w:rPr>
      <w:fldChar w:fldCharType="end"/>
    </w:r>
    <w:r w:rsidRPr="005D7E7A">
      <w:rPr>
        <w:rStyle w:val="PageNumber"/>
        <w:rFonts w:ascii="Times New Roman" w:hAnsi="Times New Roman"/>
        <w:sz w:val="22"/>
        <w:szCs w:val="22"/>
      </w:rPr>
      <w:tab/>
      <w:t>Howard J. Klein</w:t>
    </w:r>
  </w:p>
  <w:p w14:paraId="6B4604C9" w14:textId="77777777" w:rsidR="00CD4EE5" w:rsidRDefault="00CD4E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2D44" w14:textId="77777777" w:rsidR="00CD4EE5" w:rsidRPr="005D7E7A" w:rsidRDefault="00CD4EE5" w:rsidP="008A070A">
    <w:pPr>
      <w:pStyle w:val="Header"/>
      <w:tabs>
        <w:tab w:val="center" w:pos="4680"/>
        <w:tab w:val="right" w:pos="9360"/>
      </w:tabs>
      <w:jc w:val="right"/>
      <w:rPr>
        <w:rFonts w:ascii="Times New Roman" w:hAnsi="Times New Roman"/>
        <w:sz w:val="22"/>
        <w:szCs w:val="22"/>
      </w:rPr>
    </w:pPr>
    <w:r w:rsidRPr="005D7E7A">
      <w:rPr>
        <w:rStyle w:val="PageNumber"/>
        <w:rFonts w:ascii="Times New Roman" w:hAnsi="Times New Roman"/>
        <w:sz w:val="22"/>
        <w:szCs w:val="22"/>
      </w:rPr>
      <w:fldChar w:fldCharType="begin"/>
    </w:r>
    <w:r w:rsidRPr="005D7E7A">
      <w:rPr>
        <w:rStyle w:val="PageNumber"/>
        <w:rFonts w:ascii="Times New Roman" w:hAnsi="Times New Roman"/>
        <w:sz w:val="22"/>
        <w:szCs w:val="22"/>
      </w:rPr>
      <w:instrText xml:space="preserve"> PAGE </w:instrText>
    </w:r>
    <w:r w:rsidRPr="005D7E7A">
      <w:rPr>
        <w:rStyle w:val="PageNumber"/>
        <w:rFonts w:ascii="Times New Roman" w:hAnsi="Times New Roman"/>
        <w:sz w:val="22"/>
        <w:szCs w:val="22"/>
      </w:rPr>
      <w:fldChar w:fldCharType="separate"/>
    </w:r>
    <w:r>
      <w:rPr>
        <w:rStyle w:val="PageNumber"/>
        <w:rFonts w:ascii="Times New Roman" w:hAnsi="Times New Roman"/>
        <w:noProof/>
        <w:sz w:val="22"/>
        <w:szCs w:val="22"/>
      </w:rPr>
      <w:t>17</w:t>
    </w:r>
    <w:r w:rsidRPr="005D7E7A">
      <w:rPr>
        <w:rStyle w:val="PageNumber"/>
        <w:rFonts w:ascii="Times New Roman" w:hAnsi="Times New Roman"/>
        <w:sz w:val="22"/>
        <w:szCs w:val="22"/>
      </w:rPr>
      <w:fldChar w:fldCharType="end"/>
    </w:r>
    <w:r w:rsidRPr="005D7E7A">
      <w:rPr>
        <w:rStyle w:val="PageNumber"/>
        <w:rFonts w:ascii="Times New Roman" w:hAnsi="Times New Roman"/>
        <w:sz w:val="22"/>
        <w:szCs w:val="22"/>
      </w:rPr>
      <w:tab/>
      <w:t>Howard J. Klein</w:t>
    </w:r>
  </w:p>
  <w:p w14:paraId="7D49D673" w14:textId="77777777" w:rsidR="00CD4EE5" w:rsidRDefault="00CD4E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B495F"/>
    <w:multiLevelType w:val="multilevel"/>
    <w:tmpl w:val="E720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96213A"/>
    <w:multiLevelType w:val="multilevel"/>
    <w:tmpl w:val="C0E8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5787617">
    <w:abstractNumId w:val="0"/>
  </w:num>
  <w:num w:numId="2" w16cid:durableId="9917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B2"/>
    <w:rsid w:val="00004BBC"/>
    <w:rsid w:val="00005CF1"/>
    <w:rsid w:val="00007A6E"/>
    <w:rsid w:val="00012588"/>
    <w:rsid w:val="00014C71"/>
    <w:rsid w:val="00015693"/>
    <w:rsid w:val="00015730"/>
    <w:rsid w:val="000172CA"/>
    <w:rsid w:val="00023078"/>
    <w:rsid w:val="0002443F"/>
    <w:rsid w:val="000267AF"/>
    <w:rsid w:val="00030F03"/>
    <w:rsid w:val="000322DD"/>
    <w:rsid w:val="00037944"/>
    <w:rsid w:val="00040E8A"/>
    <w:rsid w:val="00041B38"/>
    <w:rsid w:val="00047576"/>
    <w:rsid w:val="0005411A"/>
    <w:rsid w:val="000546EF"/>
    <w:rsid w:val="000600BF"/>
    <w:rsid w:val="00061FE1"/>
    <w:rsid w:val="00063AE4"/>
    <w:rsid w:val="00063F84"/>
    <w:rsid w:val="0006418F"/>
    <w:rsid w:val="000642C6"/>
    <w:rsid w:val="00064884"/>
    <w:rsid w:val="00065B08"/>
    <w:rsid w:val="00066A93"/>
    <w:rsid w:val="00067801"/>
    <w:rsid w:val="00070B8D"/>
    <w:rsid w:val="000723C6"/>
    <w:rsid w:val="00073FE3"/>
    <w:rsid w:val="00075CC6"/>
    <w:rsid w:val="00082E72"/>
    <w:rsid w:val="00083510"/>
    <w:rsid w:val="000845FE"/>
    <w:rsid w:val="00084716"/>
    <w:rsid w:val="00086CD0"/>
    <w:rsid w:val="00091399"/>
    <w:rsid w:val="000917ED"/>
    <w:rsid w:val="00094508"/>
    <w:rsid w:val="00095DF5"/>
    <w:rsid w:val="000A0C02"/>
    <w:rsid w:val="000A2235"/>
    <w:rsid w:val="000A503C"/>
    <w:rsid w:val="000B1124"/>
    <w:rsid w:val="000B26D1"/>
    <w:rsid w:val="000B403E"/>
    <w:rsid w:val="000B4A10"/>
    <w:rsid w:val="000B6588"/>
    <w:rsid w:val="000B7B2A"/>
    <w:rsid w:val="000C0867"/>
    <w:rsid w:val="000D1739"/>
    <w:rsid w:val="000D64CB"/>
    <w:rsid w:val="000E1720"/>
    <w:rsid w:val="000E3090"/>
    <w:rsid w:val="000E3442"/>
    <w:rsid w:val="000E4A0A"/>
    <w:rsid w:val="000E74D0"/>
    <w:rsid w:val="000F0D36"/>
    <w:rsid w:val="000F1C2F"/>
    <w:rsid w:val="000F5D60"/>
    <w:rsid w:val="001050F2"/>
    <w:rsid w:val="00106348"/>
    <w:rsid w:val="00107B40"/>
    <w:rsid w:val="001137A6"/>
    <w:rsid w:val="0012037A"/>
    <w:rsid w:val="0012240B"/>
    <w:rsid w:val="001225AF"/>
    <w:rsid w:val="0012462F"/>
    <w:rsid w:val="0012629D"/>
    <w:rsid w:val="00126C89"/>
    <w:rsid w:val="0013284E"/>
    <w:rsid w:val="00132C7F"/>
    <w:rsid w:val="00133305"/>
    <w:rsid w:val="001341BC"/>
    <w:rsid w:val="00135A38"/>
    <w:rsid w:val="00137BE1"/>
    <w:rsid w:val="0014004C"/>
    <w:rsid w:val="001401E5"/>
    <w:rsid w:val="00140FE6"/>
    <w:rsid w:val="00145727"/>
    <w:rsid w:val="001473AB"/>
    <w:rsid w:val="00150FA5"/>
    <w:rsid w:val="0015337C"/>
    <w:rsid w:val="00156F77"/>
    <w:rsid w:val="0015713B"/>
    <w:rsid w:val="0016361A"/>
    <w:rsid w:val="00166F3F"/>
    <w:rsid w:val="0016726B"/>
    <w:rsid w:val="001705B5"/>
    <w:rsid w:val="00170698"/>
    <w:rsid w:val="0017122E"/>
    <w:rsid w:val="001712DD"/>
    <w:rsid w:val="00182EB0"/>
    <w:rsid w:val="001831CA"/>
    <w:rsid w:val="00183253"/>
    <w:rsid w:val="00186D4D"/>
    <w:rsid w:val="00192202"/>
    <w:rsid w:val="00192C8D"/>
    <w:rsid w:val="001964CA"/>
    <w:rsid w:val="001A3267"/>
    <w:rsid w:val="001B18E8"/>
    <w:rsid w:val="001B1D01"/>
    <w:rsid w:val="001B23C0"/>
    <w:rsid w:val="001B2AD5"/>
    <w:rsid w:val="001B59F8"/>
    <w:rsid w:val="001B5B04"/>
    <w:rsid w:val="001B61B2"/>
    <w:rsid w:val="001B72B7"/>
    <w:rsid w:val="001C54DE"/>
    <w:rsid w:val="001C6017"/>
    <w:rsid w:val="001C7E33"/>
    <w:rsid w:val="001D0FE9"/>
    <w:rsid w:val="001D1140"/>
    <w:rsid w:val="001D24DB"/>
    <w:rsid w:val="001D33AF"/>
    <w:rsid w:val="001D798D"/>
    <w:rsid w:val="001E0CD3"/>
    <w:rsid w:val="001E33A5"/>
    <w:rsid w:val="001F0D20"/>
    <w:rsid w:val="001F22EC"/>
    <w:rsid w:val="001F2B80"/>
    <w:rsid w:val="001F2EC2"/>
    <w:rsid w:val="001F347B"/>
    <w:rsid w:val="00201261"/>
    <w:rsid w:val="00206D23"/>
    <w:rsid w:val="00207843"/>
    <w:rsid w:val="0021020C"/>
    <w:rsid w:val="0021035C"/>
    <w:rsid w:val="00212461"/>
    <w:rsid w:val="00213CC7"/>
    <w:rsid w:val="002150DA"/>
    <w:rsid w:val="0021546F"/>
    <w:rsid w:val="00217FBF"/>
    <w:rsid w:val="0022055C"/>
    <w:rsid w:val="002217DA"/>
    <w:rsid w:val="002225FC"/>
    <w:rsid w:val="00223ACA"/>
    <w:rsid w:val="00224D67"/>
    <w:rsid w:val="00225DA5"/>
    <w:rsid w:val="00226420"/>
    <w:rsid w:val="00227620"/>
    <w:rsid w:val="00234A61"/>
    <w:rsid w:val="00235B35"/>
    <w:rsid w:val="002361C6"/>
    <w:rsid w:val="002365CE"/>
    <w:rsid w:val="0023770C"/>
    <w:rsid w:val="00241E8D"/>
    <w:rsid w:val="002446D6"/>
    <w:rsid w:val="002461CF"/>
    <w:rsid w:val="00247CAD"/>
    <w:rsid w:val="00250F00"/>
    <w:rsid w:val="002532F4"/>
    <w:rsid w:val="00255326"/>
    <w:rsid w:val="00255DBC"/>
    <w:rsid w:val="002605AE"/>
    <w:rsid w:val="0026111F"/>
    <w:rsid w:val="00273C1B"/>
    <w:rsid w:val="00277D74"/>
    <w:rsid w:val="002871AC"/>
    <w:rsid w:val="002928DE"/>
    <w:rsid w:val="0029567D"/>
    <w:rsid w:val="002A0A5A"/>
    <w:rsid w:val="002A3FBC"/>
    <w:rsid w:val="002A5AEC"/>
    <w:rsid w:val="002A7CAF"/>
    <w:rsid w:val="002D5C1B"/>
    <w:rsid w:val="002D7636"/>
    <w:rsid w:val="002E214F"/>
    <w:rsid w:val="002F3A20"/>
    <w:rsid w:val="002F4FB5"/>
    <w:rsid w:val="002F5CCF"/>
    <w:rsid w:val="002F6B3A"/>
    <w:rsid w:val="00300A9C"/>
    <w:rsid w:val="0030351A"/>
    <w:rsid w:val="00305CC6"/>
    <w:rsid w:val="003060BE"/>
    <w:rsid w:val="00306677"/>
    <w:rsid w:val="003066E7"/>
    <w:rsid w:val="00306B33"/>
    <w:rsid w:val="00306E83"/>
    <w:rsid w:val="0031491B"/>
    <w:rsid w:val="00314E4E"/>
    <w:rsid w:val="00317504"/>
    <w:rsid w:val="00317F23"/>
    <w:rsid w:val="00322B0B"/>
    <w:rsid w:val="003252AF"/>
    <w:rsid w:val="0032618C"/>
    <w:rsid w:val="00333357"/>
    <w:rsid w:val="003350CB"/>
    <w:rsid w:val="00337214"/>
    <w:rsid w:val="00341D2D"/>
    <w:rsid w:val="0034245E"/>
    <w:rsid w:val="0034291F"/>
    <w:rsid w:val="003467F5"/>
    <w:rsid w:val="00350A3D"/>
    <w:rsid w:val="003532B8"/>
    <w:rsid w:val="00353BE4"/>
    <w:rsid w:val="003555A5"/>
    <w:rsid w:val="00361058"/>
    <w:rsid w:val="00365ADE"/>
    <w:rsid w:val="00365F93"/>
    <w:rsid w:val="0036611A"/>
    <w:rsid w:val="0036640B"/>
    <w:rsid w:val="00373A59"/>
    <w:rsid w:val="00374C01"/>
    <w:rsid w:val="0037611D"/>
    <w:rsid w:val="0037659B"/>
    <w:rsid w:val="0037679A"/>
    <w:rsid w:val="0037708A"/>
    <w:rsid w:val="00383A3A"/>
    <w:rsid w:val="003865D0"/>
    <w:rsid w:val="00387F09"/>
    <w:rsid w:val="00392FD8"/>
    <w:rsid w:val="003A13B7"/>
    <w:rsid w:val="003A1E8F"/>
    <w:rsid w:val="003A2EA0"/>
    <w:rsid w:val="003A331C"/>
    <w:rsid w:val="003A33E5"/>
    <w:rsid w:val="003A3AFA"/>
    <w:rsid w:val="003A49DB"/>
    <w:rsid w:val="003A6230"/>
    <w:rsid w:val="003A7018"/>
    <w:rsid w:val="003A7F47"/>
    <w:rsid w:val="003B04E0"/>
    <w:rsid w:val="003B0553"/>
    <w:rsid w:val="003B4689"/>
    <w:rsid w:val="003C6B91"/>
    <w:rsid w:val="003C7B9C"/>
    <w:rsid w:val="003D239F"/>
    <w:rsid w:val="003D2C3A"/>
    <w:rsid w:val="003D3C8B"/>
    <w:rsid w:val="003D4BCC"/>
    <w:rsid w:val="003D614E"/>
    <w:rsid w:val="003E1AE7"/>
    <w:rsid w:val="003E35E9"/>
    <w:rsid w:val="003E4042"/>
    <w:rsid w:val="003E6DBE"/>
    <w:rsid w:val="003E72C9"/>
    <w:rsid w:val="003F3629"/>
    <w:rsid w:val="003F4198"/>
    <w:rsid w:val="003F5F46"/>
    <w:rsid w:val="003F7330"/>
    <w:rsid w:val="003F7E51"/>
    <w:rsid w:val="00401446"/>
    <w:rsid w:val="00401C9C"/>
    <w:rsid w:val="00402540"/>
    <w:rsid w:val="0040261C"/>
    <w:rsid w:val="00402E77"/>
    <w:rsid w:val="00404B74"/>
    <w:rsid w:val="00404CA9"/>
    <w:rsid w:val="00404D3E"/>
    <w:rsid w:val="00407AC7"/>
    <w:rsid w:val="0041116B"/>
    <w:rsid w:val="00412E49"/>
    <w:rsid w:val="0041516E"/>
    <w:rsid w:val="00415C18"/>
    <w:rsid w:val="00423120"/>
    <w:rsid w:val="00426905"/>
    <w:rsid w:val="004370AF"/>
    <w:rsid w:val="00444927"/>
    <w:rsid w:val="00445A62"/>
    <w:rsid w:val="00454D15"/>
    <w:rsid w:val="0045592F"/>
    <w:rsid w:val="00462817"/>
    <w:rsid w:val="00464FC2"/>
    <w:rsid w:val="0046621A"/>
    <w:rsid w:val="0046685B"/>
    <w:rsid w:val="00467F45"/>
    <w:rsid w:val="004718CD"/>
    <w:rsid w:val="00471ED2"/>
    <w:rsid w:val="00471ED9"/>
    <w:rsid w:val="00472740"/>
    <w:rsid w:val="00473386"/>
    <w:rsid w:val="00473DC3"/>
    <w:rsid w:val="0048046E"/>
    <w:rsid w:val="0048054E"/>
    <w:rsid w:val="00483828"/>
    <w:rsid w:val="00486ACD"/>
    <w:rsid w:val="00487548"/>
    <w:rsid w:val="0049017F"/>
    <w:rsid w:val="00491E38"/>
    <w:rsid w:val="0049279C"/>
    <w:rsid w:val="00496C66"/>
    <w:rsid w:val="00497706"/>
    <w:rsid w:val="004A0463"/>
    <w:rsid w:val="004A04C8"/>
    <w:rsid w:val="004A66F1"/>
    <w:rsid w:val="004B1D12"/>
    <w:rsid w:val="004B4A08"/>
    <w:rsid w:val="004B5346"/>
    <w:rsid w:val="004D04CD"/>
    <w:rsid w:val="004D0F30"/>
    <w:rsid w:val="004D3783"/>
    <w:rsid w:val="004D5810"/>
    <w:rsid w:val="004D5A7C"/>
    <w:rsid w:val="004D6AEB"/>
    <w:rsid w:val="004D7975"/>
    <w:rsid w:val="004E097E"/>
    <w:rsid w:val="004E0D8F"/>
    <w:rsid w:val="004E11F4"/>
    <w:rsid w:val="004E1E58"/>
    <w:rsid w:val="004E4591"/>
    <w:rsid w:val="004E6A78"/>
    <w:rsid w:val="004F252F"/>
    <w:rsid w:val="004F3E93"/>
    <w:rsid w:val="004F5066"/>
    <w:rsid w:val="004F5242"/>
    <w:rsid w:val="004F7AB3"/>
    <w:rsid w:val="00501C9B"/>
    <w:rsid w:val="005035D6"/>
    <w:rsid w:val="00505A25"/>
    <w:rsid w:val="0050715C"/>
    <w:rsid w:val="00507D2C"/>
    <w:rsid w:val="005101FE"/>
    <w:rsid w:val="00510E36"/>
    <w:rsid w:val="00512753"/>
    <w:rsid w:val="0051378B"/>
    <w:rsid w:val="00516A42"/>
    <w:rsid w:val="00521CEB"/>
    <w:rsid w:val="005223CE"/>
    <w:rsid w:val="00523F7F"/>
    <w:rsid w:val="00525D4A"/>
    <w:rsid w:val="00532FA4"/>
    <w:rsid w:val="00533241"/>
    <w:rsid w:val="00533642"/>
    <w:rsid w:val="0053620C"/>
    <w:rsid w:val="00537E9C"/>
    <w:rsid w:val="00540864"/>
    <w:rsid w:val="00542D72"/>
    <w:rsid w:val="00543F67"/>
    <w:rsid w:val="005448A1"/>
    <w:rsid w:val="00545620"/>
    <w:rsid w:val="00550C43"/>
    <w:rsid w:val="00553F3C"/>
    <w:rsid w:val="0055521F"/>
    <w:rsid w:val="005553EF"/>
    <w:rsid w:val="005557B7"/>
    <w:rsid w:val="00555871"/>
    <w:rsid w:val="00555CE7"/>
    <w:rsid w:val="005614DF"/>
    <w:rsid w:val="00563FEB"/>
    <w:rsid w:val="00564BF4"/>
    <w:rsid w:val="005670A2"/>
    <w:rsid w:val="0057236F"/>
    <w:rsid w:val="0057450E"/>
    <w:rsid w:val="00576AD3"/>
    <w:rsid w:val="00577F82"/>
    <w:rsid w:val="005819BD"/>
    <w:rsid w:val="005821FE"/>
    <w:rsid w:val="00585E91"/>
    <w:rsid w:val="00587B96"/>
    <w:rsid w:val="005920E5"/>
    <w:rsid w:val="0059524E"/>
    <w:rsid w:val="00595D69"/>
    <w:rsid w:val="005A2C91"/>
    <w:rsid w:val="005A53A9"/>
    <w:rsid w:val="005A6580"/>
    <w:rsid w:val="005A6C01"/>
    <w:rsid w:val="005B4964"/>
    <w:rsid w:val="005B4ACE"/>
    <w:rsid w:val="005B55BD"/>
    <w:rsid w:val="005C0FB3"/>
    <w:rsid w:val="005C2A29"/>
    <w:rsid w:val="005C5DB5"/>
    <w:rsid w:val="005C5E6D"/>
    <w:rsid w:val="005D07A3"/>
    <w:rsid w:val="005D2F9D"/>
    <w:rsid w:val="005D746E"/>
    <w:rsid w:val="005D7E7A"/>
    <w:rsid w:val="005E115B"/>
    <w:rsid w:val="005E2297"/>
    <w:rsid w:val="005E598B"/>
    <w:rsid w:val="005F1F33"/>
    <w:rsid w:val="005F6D30"/>
    <w:rsid w:val="005F75BC"/>
    <w:rsid w:val="0061609D"/>
    <w:rsid w:val="00617ED1"/>
    <w:rsid w:val="00621A10"/>
    <w:rsid w:val="00621C63"/>
    <w:rsid w:val="00623784"/>
    <w:rsid w:val="00625AB3"/>
    <w:rsid w:val="0063099A"/>
    <w:rsid w:val="0063445A"/>
    <w:rsid w:val="00634A2D"/>
    <w:rsid w:val="00636652"/>
    <w:rsid w:val="00640FA2"/>
    <w:rsid w:val="0065438B"/>
    <w:rsid w:val="00666BCB"/>
    <w:rsid w:val="006709DC"/>
    <w:rsid w:val="0067259B"/>
    <w:rsid w:val="006727A5"/>
    <w:rsid w:val="00673339"/>
    <w:rsid w:val="00674AB0"/>
    <w:rsid w:val="00685EC5"/>
    <w:rsid w:val="006878A3"/>
    <w:rsid w:val="00696716"/>
    <w:rsid w:val="0069699B"/>
    <w:rsid w:val="006B4B8A"/>
    <w:rsid w:val="006B4C07"/>
    <w:rsid w:val="006B62C6"/>
    <w:rsid w:val="006C0FD2"/>
    <w:rsid w:val="006C1E78"/>
    <w:rsid w:val="006C32C0"/>
    <w:rsid w:val="006C710F"/>
    <w:rsid w:val="006D12ED"/>
    <w:rsid w:val="006D2672"/>
    <w:rsid w:val="006D397A"/>
    <w:rsid w:val="006D3E05"/>
    <w:rsid w:val="006D4D2F"/>
    <w:rsid w:val="006D4DB2"/>
    <w:rsid w:val="006D66B9"/>
    <w:rsid w:val="006D6AC8"/>
    <w:rsid w:val="006D6CC0"/>
    <w:rsid w:val="006D7564"/>
    <w:rsid w:val="006E0D40"/>
    <w:rsid w:val="006E1E93"/>
    <w:rsid w:val="006E25AC"/>
    <w:rsid w:val="006E7273"/>
    <w:rsid w:val="006F695A"/>
    <w:rsid w:val="00706552"/>
    <w:rsid w:val="00707B5A"/>
    <w:rsid w:val="00707D79"/>
    <w:rsid w:val="0071269C"/>
    <w:rsid w:val="00713D93"/>
    <w:rsid w:val="0071760B"/>
    <w:rsid w:val="00720C1F"/>
    <w:rsid w:val="00721743"/>
    <w:rsid w:val="00722340"/>
    <w:rsid w:val="00726F14"/>
    <w:rsid w:val="00727418"/>
    <w:rsid w:val="007306CD"/>
    <w:rsid w:val="00730AD0"/>
    <w:rsid w:val="007356C6"/>
    <w:rsid w:val="00741F2B"/>
    <w:rsid w:val="007430F8"/>
    <w:rsid w:val="007465CC"/>
    <w:rsid w:val="00751906"/>
    <w:rsid w:val="00767271"/>
    <w:rsid w:val="00771BA3"/>
    <w:rsid w:val="00772461"/>
    <w:rsid w:val="007727FF"/>
    <w:rsid w:val="00772AAE"/>
    <w:rsid w:val="007739A7"/>
    <w:rsid w:val="00773B9C"/>
    <w:rsid w:val="00774D73"/>
    <w:rsid w:val="00775D15"/>
    <w:rsid w:val="00776997"/>
    <w:rsid w:val="007811D4"/>
    <w:rsid w:val="0078198D"/>
    <w:rsid w:val="00786EAD"/>
    <w:rsid w:val="0079060D"/>
    <w:rsid w:val="00794539"/>
    <w:rsid w:val="00796C8A"/>
    <w:rsid w:val="007A5FC3"/>
    <w:rsid w:val="007A70DF"/>
    <w:rsid w:val="007B0166"/>
    <w:rsid w:val="007B44D1"/>
    <w:rsid w:val="007B4BEC"/>
    <w:rsid w:val="007B4F92"/>
    <w:rsid w:val="007C23C5"/>
    <w:rsid w:val="007C43DD"/>
    <w:rsid w:val="007D0D70"/>
    <w:rsid w:val="007D1BEC"/>
    <w:rsid w:val="007D2BEC"/>
    <w:rsid w:val="007D2D06"/>
    <w:rsid w:val="007D4840"/>
    <w:rsid w:val="007E2C97"/>
    <w:rsid w:val="007E606E"/>
    <w:rsid w:val="007E7E97"/>
    <w:rsid w:val="007F0315"/>
    <w:rsid w:val="007F4FB4"/>
    <w:rsid w:val="007F7831"/>
    <w:rsid w:val="00800B76"/>
    <w:rsid w:val="00800EC7"/>
    <w:rsid w:val="008027A9"/>
    <w:rsid w:val="00802C88"/>
    <w:rsid w:val="00806439"/>
    <w:rsid w:val="00810883"/>
    <w:rsid w:val="008137F0"/>
    <w:rsid w:val="00813B02"/>
    <w:rsid w:val="00814A8D"/>
    <w:rsid w:val="00817181"/>
    <w:rsid w:val="0082160A"/>
    <w:rsid w:val="00821F08"/>
    <w:rsid w:val="0082271F"/>
    <w:rsid w:val="00834AE0"/>
    <w:rsid w:val="0083561E"/>
    <w:rsid w:val="00840899"/>
    <w:rsid w:val="00843C06"/>
    <w:rsid w:val="00843C7E"/>
    <w:rsid w:val="00843C98"/>
    <w:rsid w:val="00847305"/>
    <w:rsid w:val="00850AFA"/>
    <w:rsid w:val="00853087"/>
    <w:rsid w:val="00853A4C"/>
    <w:rsid w:val="00853F68"/>
    <w:rsid w:val="00854DC9"/>
    <w:rsid w:val="00856A08"/>
    <w:rsid w:val="00856F92"/>
    <w:rsid w:val="008571CA"/>
    <w:rsid w:val="0085771E"/>
    <w:rsid w:val="008578A7"/>
    <w:rsid w:val="00863749"/>
    <w:rsid w:val="00870749"/>
    <w:rsid w:val="0087091D"/>
    <w:rsid w:val="0087471E"/>
    <w:rsid w:val="008759E9"/>
    <w:rsid w:val="00876EEA"/>
    <w:rsid w:val="0087721B"/>
    <w:rsid w:val="0087749C"/>
    <w:rsid w:val="00877A71"/>
    <w:rsid w:val="00880D59"/>
    <w:rsid w:val="008846C3"/>
    <w:rsid w:val="00885133"/>
    <w:rsid w:val="00886283"/>
    <w:rsid w:val="00890D78"/>
    <w:rsid w:val="008A070A"/>
    <w:rsid w:val="008A15CC"/>
    <w:rsid w:val="008A2D6B"/>
    <w:rsid w:val="008A345E"/>
    <w:rsid w:val="008A4A4B"/>
    <w:rsid w:val="008A4C25"/>
    <w:rsid w:val="008A5B17"/>
    <w:rsid w:val="008A5EB3"/>
    <w:rsid w:val="008B4101"/>
    <w:rsid w:val="008B7C6C"/>
    <w:rsid w:val="008C0209"/>
    <w:rsid w:val="008C0921"/>
    <w:rsid w:val="008C0AC5"/>
    <w:rsid w:val="008C1D11"/>
    <w:rsid w:val="008C3485"/>
    <w:rsid w:val="008D02F8"/>
    <w:rsid w:val="008D1C49"/>
    <w:rsid w:val="008D2AA4"/>
    <w:rsid w:val="008D561E"/>
    <w:rsid w:val="008D689F"/>
    <w:rsid w:val="008E05E0"/>
    <w:rsid w:val="008E1AB1"/>
    <w:rsid w:val="008E1DFD"/>
    <w:rsid w:val="008E37EC"/>
    <w:rsid w:val="008E3BCE"/>
    <w:rsid w:val="008E6DB7"/>
    <w:rsid w:val="008F3190"/>
    <w:rsid w:val="008F3366"/>
    <w:rsid w:val="008F3BE0"/>
    <w:rsid w:val="008F4470"/>
    <w:rsid w:val="008F6759"/>
    <w:rsid w:val="008F7A48"/>
    <w:rsid w:val="00900F4C"/>
    <w:rsid w:val="009010E1"/>
    <w:rsid w:val="0090411D"/>
    <w:rsid w:val="00906FD1"/>
    <w:rsid w:val="00913340"/>
    <w:rsid w:val="0091347D"/>
    <w:rsid w:val="00913581"/>
    <w:rsid w:val="00916E47"/>
    <w:rsid w:val="00922104"/>
    <w:rsid w:val="00923229"/>
    <w:rsid w:val="009279F0"/>
    <w:rsid w:val="009305D4"/>
    <w:rsid w:val="00930EF4"/>
    <w:rsid w:val="00932076"/>
    <w:rsid w:val="009326D9"/>
    <w:rsid w:val="009333F3"/>
    <w:rsid w:val="0093774E"/>
    <w:rsid w:val="00941ABE"/>
    <w:rsid w:val="00941C11"/>
    <w:rsid w:val="00941F35"/>
    <w:rsid w:val="009426D1"/>
    <w:rsid w:val="00943F00"/>
    <w:rsid w:val="00944C6D"/>
    <w:rsid w:val="00946123"/>
    <w:rsid w:val="00952D1E"/>
    <w:rsid w:val="00960AA3"/>
    <w:rsid w:val="009614B9"/>
    <w:rsid w:val="009635E4"/>
    <w:rsid w:val="009676D0"/>
    <w:rsid w:val="00972AEA"/>
    <w:rsid w:val="00972FBB"/>
    <w:rsid w:val="009733ED"/>
    <w:rsid w:val="00973583"/>
    <w:rsid w:val="0097556D"/>
    <w:rsid w:val="0097562E"/>
    <w:rsid w:val="00976C30"/>
    <w:rsid w:val="0097735E"/>
    <w:rsid w:val="00977E4D"/>
    <w:rsid w:val="00981B57"/>
    <w:rsid w:val="0098219B"/>
    <w:rsid w:val="00992CD5"/>
    <w:rsid w:val="00993C9C"/>
    <w:rsid w:val="00994B60"/>
    <w:rsid w:val="009969B7"/>
    <w:rsid w:val="009A3DE1"/>
    <w:rsid w:val="009B0AAB"/>
    <w:rsid w:val="009B2469"/>
    <w:rsid w:val="009B2C62"/>
    <w:rsid w:val="009B371F"/>
    <w:rsid w:val="009B3DFC"/>
    <w:rsid w:val="009C0712"/>
    <w:rsid w:val="009C2952"/>
    <w:rsid w:val="009C64D9"/>
    <w:rsid w:val="009D105F"/>
    <w:rsid w:val="009D2747"/>
    <w:rsid w:val="009E0300"/>
    <w:rsid w:val="009E1114"/>
    <w:rsid w:val="009E1DA2"/>
    <w:rsid w:val="009E2B63"/>
    <w:rsid w:val="009E5089"/>
    <w:rsid w:val="009F1E3D"/>
    <w:rsid w:val="009F36D0"/>
    <w:rsid w:val="009F7DAF"/>
    <w:rsid w:val="00A003AA"/>
    <w:rsid w:val="00A04458"/>
    <w:rsid w:val="00A1056E"/>
    <w:rsid w:val="00A13083"/>
    <w:rsid w:val="00A14ECB"/>
    <w:rsid w:val="00A162A1"/>
    <w:rsid w:val="00A2080C"/>
    <w:rsid w:val="00A2110D"/>
    <w:rsid w:val="00A21512"/>
    <w:rsid w:val="00A30D2D"/>
    <w:rsid w:val="00A32634"/>
    <w:rsid w:val="00A43207"/>
    <w:rsid w:val="00A43397"/>
    <w:rsid w:val="00A43EC5"/>
    <w:rsid w:val="00A449F1"/>
    <w:rsid w:val="00A46F42"/>
    <w:rsid w:val="00A51094"/>
    <w:rsid w:val="00A52211"/>
    <w:rsid w:val="00A5625A"/>
    <w:rsid w:val="00A60468"/>
    <w:rsid w:val="00A60F26"/>
    <w:rsid w:val="00A61CC9"/>
    <w:rsid w:val="00A657D5"/>
    <w:rsid w:val="00A66C3A"/>
    <w:rsid w:val="00A66D65"/>
    <w:rsid w:val="00A67727"/>
    <w:rsid w:val="00A702D8"/>
    <w:rsid w:val="00A7210B"/>
    <w:rsid w:val="00A7428D"/>
    <w:rsid w:val="00A74C02"/>
    <w:rsid w:val="00A752E7"/>
    <w:rsid w:val="00A76548"/>
    <w:rsid w:val="00A76B08"/>
    <w:rsid w:val="00A81213"/>
    <w:rsid w:val="00A81CD1"/>
    <w:rsid w:val="00A825E7"/>
    <w:rsid w:val="00A82B5A"/>
    <w:rsid w:val="00A8417B"/>
    <w:rsid w:val="00A842B2"/>
    <w:rsid w:val="00A865D3"/>
    <w:rsid w:val="00A8688F"/>
    <w:rsid w:val="00A878E7"/>
    <w:rsid w:val="00A905B0"/>
    <w:rsid w:val="00A912F2"/>
    <w:rsid w:val="00A926A1"/>
    <w:rsid w:val="00A93791"/>
    <w:rsid w:val="00A96714"/>
    <w:rsid w:val="00A974F4"/>
    <w:rsid w:val="00AA2094"/>
    <w:rsid w:val="00AA2A67"/>
    <w:rsid w:val="00AA3A4F"/>
    <w:rsid w:val="00AA7A6A"/>
    <w:rsid w:val="00AB0388"/>
    <w:rsid w:val="00AB147C"/>
    <w:rsid w:val="00AB1646"/>
    <w:rsid w:val="00AB2EA3"/>
    <w:rsid w:val="00AB564A"/>
    <w:rsid w:val="00AB642E"/>
    <w:rsid w:val="00AB6A5E"/>
    <w:rsid w:val="00AB7394"/>
    <w:rsid w:val="00AB7ABF"/>
    <w:rsid w:val="00AC13B6"/>
    <w:rsid w:val="00AC202D"/>
    <w:rsid w:val="00AD2741"/>
    <w:rsid w:val="00AD3040"/>
    <w:rsid w:val="00AD363A"/>
    <w:rsid w:val="00AD7232"/>
    <w:rsid w:val="00AE0C71"/>
    <w:rsid w:val="00AE3BD9"/>
    <w:rsid w:val="00AF1C39"/>
    <w:rsid w:val="00AF3F89"/>
    <w:rsid w:val="00AF7976"/>
    <w:rsid w:val="00B005B7"/>
    <w:rsid w:val="00B00BF6"/>
    <w:rsid w:val="00B04BCB"/>
    <w:rsid w:val="00B05D49"/>
    <w:rsid w:val="00B07814"/>
    <w:rsid w:val="00B10031"/>
    <w:rsid w:val="00B14301"/>
    <w:rsid w:val="00B27A1E"/>
    <w:rsid w:val="00B30227"/>
    <w:rsid w:val="00B30597"/>
    <w:rsid w:val="00B34A38"/>
    <w:rsid w:val="00B3687D"/>
    <w:rsid w:val="00B4126F"/>
    <w:rsid w:val="00B41620"/>
    <w:rsid w:val="00B443E4"/>
    <w:rsid w:val="00B45821"/>
    <w:rsid w:val="00B458FA"/>
    <w:rsid w:val="00B459DD"/>
    <w:rsid w:val="00B5054B"/>
    <w:rsid w:val="00B54475"/>
    <w:rsid w:val="00B54D35"/>
    <w:rsid w:val="00B552A7"/>
    <w:rsid w:val="00B629B8"/>
    <w:rsid w:val="00B644F4"/>
    <w:rsid w:val="00B656D4"/>
    <w:rsid w:val="00B65C8F"/>
    <w:rsid w:val="00B66A1C"/>
    <w:rsid w:val="00B675C6"/>
    <w:rsid w:val="00B67896"/>
    <w:rsid w:val="00B83C40"/>
    <w:rsid w:val="00B90D9C"/>
    <w:rsid w:val="00B91DFD"/>
    <w:rsid w:val="00B92801"/>
    <w:rsid w:val="00B94C4D"/>
    <w:rsid w:val="00B96B6A"/>
    <w:rsid w:val="00BA202A"/>
    <w:rsid w:val="00BA2910"/>
    <w:rsid w:val="00BB3818"/>
    <w:rsid w:val="00BC079B"/>
    <w:rsid w:val="00BC0AD8"/>
    <w:rsid w:val="00BC0B2D"/>
    <w:rsid w:val="00BC146D"/>
    <w:rsid w:val="00BC14C0"/>
    <w:rsid w:val="00BC1501"/>
    <w:rsid w:val="00BC39A6"/>
    <w:rsid w:val="00BC45E3"/>
    <w:rsid w:val="00BC614C"/>
    <w:rsid w:val="00BD1842"/>
    <w:rsid w:val="00BD4986"/>
    <w:rsid w:val="00BE1DD3"/>
    <w:rsid w:val="00BE2410"/>
    <w:rsid w:val="00BE2835"/>
    <w:rsid w:val="00BE5A24"/>
    <w:rsid w:val="00BF1990"/>
    <w:rsid w:val="00BF2A9C"/>
    <w:rsid w:val="00BF6083"/>
    <w:rsid w:val="00BF6B8B"/>
    <w:rsid w:val="00BF7883"/>
    <w:rsid w:val="00BF7C67"/>
    <w:rsid w:val="00C025AB"/>
    <w:rsid w:val="00C047E5"/>
    <w:rsid w:val="00C20F8F"/>
    <w:rsid w:val="00C23956"/>
    <w:rsid w:val="00C31E4C"/>
    <w:rsid w:val="00C322A8"/>
    <w:rsid w:val="00C3426A"/>
    <w:rsid w:val="00C448D6"/>
    <w:rsid w:val="00C46182"/>
    <w:rsid w:val="00C46579"/>
    <w:rsid w:val="00C46C9E"/>
    <w:rsid w:val="00C50101"/>
    <w:rsid w:val="00C505AA"/>
    <w:rsid w:val="00C507FF"/>
    <w:rsid w:val="00C51C53"/>
    <w:rsid w:val="00C54409"/>
    <w:rsid w:val="00C5531B"/>
    <w:rsid w:val="00C5564D"/>
    <w:rsid w:val="00C5631B"/>
    <w:rsid w:val="00C60849"/>
    <w:rsid w:val="00C60FF0"/>
    <w:rsid w:val="00C61FBF"/>
    <w:rsid w:val="00C6274B"/>
    <w:rsid w:val="00C653F4"/>
    <w:rsid w:val="00C66047"/>
    <w:rsid w:val="00C6666C"/>
    <w:rsid w:val="00C66746"/>
    <w:rsid w:val="00C67A5D"/>
    <w:rsid w:val="00C71E98"/>
    <w:rsid w:val="00C729AD"/>
    <w:rsid w:val="00C77110"/>
    <w:rsid w:val="00C808AA"/>
    <w:rsid w:val="00C81D99"/>
    <w:rsid w:val="00C83079"/>
    <w:rsid w:val="00C8616D"/>
    <w:rsid w:val="00C95A27"/>
    <w:rsid w:val="00C96F4F"/>
    <w:rsid w:val="00CA3683"/>
    <w:rsid w:val="00CA74E4"/>
    <w:rsid w:val="00CB1885"/>
    <w:rsid w:val="00CB1A31"/>
    <w:rsid w:val="00CB1CF0"/>
    <w:rsid w:val="00CB3321"/>
    <w:rsid w:val="00CB3780"/>
    <w:rsid w:val="00CB4DEB"/>
    <w:rsid w:val="00CB64DF"/>
    <w:rsid w:val="00CB7E9C"/>
    <w:rsid w:val="00CC0381"/>
    <w:rsid w:val="00CC2227"/>
    <w:rsid w:val="00CC56AA"/>
    <w:rsid w:val="00CC76CF"/>
    <w:rsid w:val="00CD129F"/>
    <w:rsid w:val="00CD340C"/>
    <w:rsid w:val="00CD4EE5"/>
    <w:rsid w:val="00CD56D4"/>
    <w:rsid w:val="00CD6F41"/>
    <w:rsid w:val="00CE504C"/>
    <w:rsid w:val="00CF00D1"/>
    <w:rsid w:val="00CF10DC"/>
    <w:rsid w:val="00CF16CB"/>
    <w:rsid w:val="00CF1915"/>
    <w:rsid w:val="00CF344E"/>
    <w:rsid w:val="00CF47BD"/>
    <w:rsid w:val="00CF5363"/>
    <w:rsid w:val="00D00F66"/>
    <w:rsid w:val="00D072F0"/>
    <w:rsid w:val="00D111B8"/>
    <w:rsid w:val="00D12DF5"/>
    <w:rsid w:val="00D1426B"/>
    <w:rsid w:val="00D14CE1"/>
    <w:rsid w:val="00D20F94"/>
    <w:rsid w:val="00D23803"/>
    <w:rsid w:val="00D258BA"/>
    <w:rsid w:val="00D43147"/>
    <w:rsid w:val="00D434D9"/>
    <w:rsid w:val="00D45895"/>
    <w:rsid w:val="00D468D9"/>
    <w:rsid w:val="00D53D01"/>
    <w:rsid w:val="00D573A3"/>
    <w:rsid w:val="00D63E6D"/>
    <w:rsid w:val="00D66886"/>
    <w:rsid w:val="00D73E95"/>
    <w:rsid w:val="00D76BD4"/>
    <w:rsid w:val="00D77584"/>
    <w:rsid w:val="00D77D9F"/>
    <w:rsid w:val="00D807B8"/>
    <w:rsid w:val="00D81309"/>
    <w:rsid w:val="00D818DB"/>
    <w:rsid w:val="00D901AD"/>
    <w:rsid w:val="00D9071E"/>
    <w:rsid w:val="00D93572"/>
    <w:rsid w:val="00D93820"/>
    <w:rsid w:val="00DA013C"/>
    <w:rsid w:val="00DA2D3C"/>
    <w:rsid w:val="00DA5B8E"/>
    <w:rsid w:val="00DB12F3"/>
    <w:rsid w:val="00DB2A1A"/>
    <w:rsid w:val="00DB2DB7"/>
    <w:rsid w:val="00DB32BF"/>
    <w:rsid w:val="00DB6125"/>
    <w:rsid w:val="00DB6C79"/>
    <w:rsid w:val="00DB7ED1"/>
    <w:rsid w:val="00DC13A5"/>
    <w:rsid w:val="00DC20D1"/>
    <w:rsid w:val="00DC3D6C"/>
    <w:rsid w:val="00DC7559"/>
    <w:rsid w:val="00DD2BE8"/>
    <w:rsid w:val="00DD32AA"/>
    <w:rsid w:val="00DD3D55"/>
    <w:rsid w:val="00DD4B83"/>
    <w:rsid w:val="00DD6744"/>
    <w:rsid w:val="00DD6E04"/>
    <w:rsid w:val="00DE195E"/>
    <w:rsid w:val="00DE3771"/>
    <w:rsid w:val="00DF185D"/>
    <w:rsid w:val="00DF1C06"/>
    <w:rsid w:val="00DF1E04"/>
    <w:rsid w:val="00DF2A60"/>
    <w:rsid w:val="00DF36D5"/>
    <w:rsid w:val="00DF421A"/>
    <w:rsid w:val="00E02D74"/>
    <w:rsid w:val="00E03519"/>
    <w:rsid w:val="00E11206"/>
    <w:rsid w:val="00E131A1"/>
    <w:rsid w:val="00E14FFD"/>
    <w:rsid w:val="00E15F94"/>
    <w:rsid w:val="00E23419"/>
    <w:rsid w:val="00E23AF9"/>
    <w:rsid w:val="00E242C6"/>
    <w:rsid w:val="00E248A9"/>
    <w:rsid w:val="00E24E1D"/>
    <w:rsid w:val="00E25FE7"/>
    <w:rsid w:val="00E262C2"/>
    <w:rsid w:val="00E27364"/>
    <w:rsid w:val="00E27D50"/>
    <w:rsid w:val="00E42A2D"/>
    <w:rsid w:val="00E44066"/>
    <w:rsid w:val="00E446F1"/>
    <w:rsid w:val="00E5173D"/>
    <w:rsid w:val="00E54D8E"/>
    <w:rsid w:val="00E6087A"/>
    <w:rsid w:val="00E61DA8"/>
    <w:rsid w:val="00E65D18"/>
    <w:rsid w:val="00E722DB"/>
    <w:rsid w:val="00E7490A"/>
    <w:rsid w:val="00E80B45"/>
    <w:rsid w:val="00E83FB9"/>
    <w:rsid w:val="00E8596C"/>
    <w:rsid w:val="00E87273"/>
    <w:rsid w:val="00E9108D"/>
    <w:rsid w:val="00E92579"/>
    <w:rsid w:val="00E92FBA"/>
    <w:rsid w:val="00E9751A"/>
    <w:rsid w:val="00EA0740"/>
    <w:rsid w:val="00EA1D55"/>
    <w:rsid w:val="00EA41F8"/>
    <w:rsid w:val="00EA57E1"/>
    <w:rsid w:val="00EA63E3"/>
    <w:rsid w:val="00EA7438"/>
    <w:rsid w:val="00EB04CE"/>
    <w:rsid w:val="00EB067C"/>
    <w:rsid w:val="00EB24B5"/>
    <w:rsid w:val="00EB64E5"/>
    <w:rsid w:val="00EC2116"/>
    <w:rsid w:val="00EC56D5"/>
    <w:rsid w:val="00EC5E75"/>
    <w:rsid w:val="00ED263C"/>
    <w:rsid w:val="00ED70AE"/>
    <w:rsid w:val="00EE2214"/>
    <w:rsid w:val="00EE3117"/>
    <w:rsid w:val="00EE4582"/>
    <w:rsid w:val="00EE6F1C"/>
    <w:rsid w:val="00EE7847"/>
    <w:rsid w:val="00EF35B2"/>
    <w:rsid w:val="00EF4F24"/>
    <w:rsid w:val="00EF5634"/>
    <w:rsid w:val="00EF60DF"/>
    <w:rsid w:val="00F01393"/>
    <w:rsid w:val="00F034CA"/>
    <w:rsid w:val="00F05D68"/>
    <w:rsid w:val="00F104FB"/>
    <w:rsid w:val="00F11F82"/>
    <w:rsid w:val="00F121CA"/>
    <w:rsid w:val="00F20F1D"/>
    <w:rsid w:val="00F212F3"/>
    <w:rsid w:val="00F2287F"/>
    <w:rsid w:val="00F22F1E"/>
    <w:rsid w:val="00F33E66"/>
    <w:rsid w:val="00F35501"/>
    <w:rsid w:val="00F43746"/>
    <w:rsid w:val="00F45B47"/>
    <w:rsid w:val="00F4669A"/>
    <w:rsid w:val="00F50D13"/>
    <w:rsid w:val="00F52792"/>
    <w:rsid w:val="00F531DA"/>
    <w:rsid w:val="00F54DFC"/>
    <w:rsid w:val="00F570F9"/>
    <w:rsid w:val="00F64937"/>
    <w:rsid w:val="00F677F1"/>
    <w:rsid w:val="00F67FC0"/>
    <w:rsid w:val="00F73234"/>
    <w:rsid w:val="00F746BA"/>
    <w:rsid w:val="00F80649"/>
    <w:rsid w:val="00F84C4D"/>
    <w:rsid w:val="00F85B2F"/>
    <w:rsid w:val="00F903D7"/>
    <w:rsid w:val="00F92401"/>
    <w:rsid w:val="00F95434"/>
    <w:rsid w:val="00F963D1"/>
    <w:rsid w:val="00FA0066"/>
    <w:rsid w:val="00FA155F"/>
    <w:rsid w:val="00FA1677"/>
    <w:rsid w:val="00FA2BFF"/>
    <w:rsid w:val="00FA31AF"/>
    <w:rsid w:val="00FA3909"/>
    <w:rsid w:val="00FA4AED"/>
    <w:rsid w:val="00FA54FE"/>
    <w:rsid w:val="00FB02D6"/>
    <w:rsid w:val="00FB0C44"/>
    <w:rsid w:val="00FB20D6"/>
    <w:rsid w:val="00FC091D"/>
    <w:rsid w:val="00FD064F"/>
    <w:rsid w:val="00FD1CB0"/>
    <w:rsid w:val="00FD32B1"/>
    <w:rsid w:val="00FD4EBE"/>
    <w:rsid w:val="00FD4F32"/>
    <w:rsid w:val="00FD659D"/>
    <w:rsid w:val="00FE2925"/>
    <w:rsid w:val="00FE32CD"/>
    <w:rsid w:val="00FE39DB"/>
    <w:rsid w:val="00FF0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2B0BA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25DA5"/>
    <w:rPr>
      <w:sz w:val="24"/>
      <w:szCs w:val="24"/>
    </w:rPr>
  </w:style>
  <w:style w:type="paragraph" w:styleId="Heading3">
    <w:name w:val="heading 3"/>
    <w:basedOn w:val="Normal"/>
    <w:next w:val="Normal"/>
    <w:link w:val="Heading3Char"/>
    <w:semiHidden/>
    <w:unhideWhenUsed/>
    <w:qFormat/>
    <w:rsid w:val="00C8616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BE5A24"/>
    <w:pPr>
      <w:keepNext/>
      <w:widowControl w:val="0"/>
      <w:autoSpaceDE w:val="0"/>
      <w:autoSpaceDN w:val="0"/>
      <w:adjustRightInd w:val="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51094"/>
  </w:style>
  <w:style w:type="paragraph" w:styleId="PlainText">
    <w:name w:val="Plain Text"/>
    <w:basedOn w:val="Normal"/>
    <w:rsid w:val="00685EC5"/>
    <w:rPr>
      <w:rFonts w:ascii="Courier New" w:hAnsi="Courier New" w:cs="Courier New"/>
      <w:sz w:val="20"/>
      <w:szCs w:val="20"/>
    </w:rPr>
  </w:style>
  <w:style w:type="paragraph" w:styleId="Header">
    <w:name w:val="header"/>
    <w:basedOn w:val="Normal"/>
    <w:rsid w:val="00A8688F"/>
    <w:pPr>
      <w:widowControl w:val="0"/>
      <w:tabs>
        <w:tab w:val="center" w:pos="4320"/>
        <w:tab w:val="right" w:pos="8640"/>
      </w:tabs>
      <w:autoSpaceDE w:val="0"/>
      <w:autoSpaceDN w:val="0"/>
      <w:adjustRightInd w:val="0"/>
    </w:pPr>
    <w:rPr>
      <w:rFonts w:ascii="Univers" w:hAnsi="Univers"/>
    </w:rPr>
  </w:style>
  <w:style w:type="paragraph" w:styleId="Footer">
    <w:name w:val="footer"/>
    <w:basedOn w:val="Normal"/>
    <w:rsid w:val="00A8688F"/>
    <w:pPr>
      <w:widowControl w:val="0"/>
      <w:tabs>
        <w:tab w:val="center" w:pos="4320"/>
        <w:tab w:val="right" w:pos="8640"/>
      </w:tabs>
      <w:autoSpaceDE w:val="0"/>
      <w:autoSpaceDN w:val="0"/>
      <w:adjustRightInd w:val="0"/>
    </w:pPr>
    <w:rPr>
      <w:rFonts w:ascii="Univers" w:hAnsi="Univers"/>
    </w:rPr>
  </w:style>
  <w:style w:type="paragraph" w:styleId="Title">
    <w:name w:val="Title"/>
    <w:basedOn w:val="Normal"/>
    <w:qFormat/>
    <w:rsid w:val="00A8688F"/>
    <w:pPr>
      <w:widowControl w:val="0"/>
      <w:autoSpaceDE w:val="0"/>
      <w:autoSpaceDN w:val="0"/>
      <w:adjustRightInd w:val="0"/>
      <w:spacing w:before="240" w:after="60"/>
      <w:jc w:val="center"/>
      <w:outlineLvl w:val="0"/>
    </w:pPr>
    <w:rPr>
      <w:rFonts w:ascii="Arial" w:hAnsi="Arial" w:cs="Arial"/>
      <w:b/>
      <w:bCs/>
      <w:kern w:val="28"/>
      <w:sz w:val="32"/>
      <w:szCs w:val="32"/>
    </w:rPr>
  </w:style>
  <w:style w:type="paragraph" w:styleId="BodyTextIndent2">
    <w:name w:val="Body Text Indent 2"/>
    <w:basedOn w:val="Normal"/>
    <w:rsid w:val="00773B9C"/>
    <w:pPr>
      <w:widowControl w:val="0"/>
      <w:autoSpaceDE w:val="0"/>
      <w:autoSpaceDN w:val="0"/>
      <w:adjustRightInd w:val="0"/>
      <w:spacing w:after="120" w:line="480" w:lineRule="auto"/>
      <w:ind w:left="360"/>
    </w:pPr>
    <w:rPr>
      <w:rFonts w:ascii="Univers" w:hAnsi="Univers"/>
    </w:rPr>
  </w:style>
  <w:style w:type="paragraph" w:customStyle="1" w:styleId="AuthorList">
    <w:name w:val="Author List"/>
    <w:basedOn w:val="Normal"/>
    <w:rsid w:val="006D12ED"/>
    <w:pPr>
      <w:keepLines/>
      <w:suppressAutoHyphens/>
      <w:spacing w:line="480" w:lineRule="auto"/>
      <w:jc w:val="center"/>
    </w:pPr>
  </w:style>
  <w:style w:type="character" w:styleId="PageNumber">
    <w:name w:val="page number"/>
    <w:basedOn w:val="DefaultParagraphFont"/>
    <w:rsid w:val="00FA155F"/>
  </w:style>
  <w:style w:type="paragraph" w:styleId="BalloonText">
    <w:name w:val="Balloon Text"/>
    <w:basedOn w:val="Normal"/>
    <w:semiHidden/>
    <w:rsid w:val="004D3783"/>
    <w:rPr>
      <w:rFonts w:ascii="Tahoma" w:hAnsi="Tahoma" w:cs="Tahoma"/>
      <w:sz w:val="16"/>
      <w:szCs w:val="16"/>
    </w:rPr>
  </w:style>
  <w:style w:type="paragraph" w:styleId="EndnoteText">
    <w:name w:val="endnote text"/>
    <w:basedOn w:val="Normal"/>
    <w:semiHidden/>
    <w:rsid w:val="00C95A27"/>
    <w:rPr>
      <w:rFonts w:ascii="Courier" w:hAnsi="Courier"/>
      <w:szCs w:val="20"/>
    </w:rPr>
  </w:style>
  <w:style w:type="paragraph" w:customStyle="1" w:styleId="Default">
    <w:name w:val="Default"/>
    <w:rsid w:val="007B0166"/>
    <w:pPr>
      <w:autoSpaceDE w:val="0"/>
      <w:autoSpaceDN w:val="0"/>
      <w:adjustRightInd w:val="0"/>
    </w:pPr>
    <w:rPr>
      <w:color w:val="000000"/>
      <w:sz w:val="24"/>
      <w:szCs w:val="24"/>
    </w:rPr>
  </w:style>
  <w:style w:type="character" w:styleId="Hyperlink">
    <w:name w:val="Hyperlink"/>
    <w:basedOn w:val="DefaultParagraphFont"/>
    <w:rsid w:val="00C46182"/>
    <w:rPr>
      <w:color w:val="9B0037"/>
      <w:u w:val="single"/>
    </w:rPr>
  </w:style>
  <w:style w:type="character" w:styleId="CommentReference">
    <w:name w:val="annotation reference"/>
    <w:basedOn w:val="DefaultParagraphFont"/>
    <w:rsid w:val="00722340"/>
    <w:rPr>
      <w:sz w:val="16"/>
      <w:szCs w:val="16"/>
    </w:rPr>
  </w:style>
  <w:style w:type="paragraph" w:styleId="CommentText">
    <w:name w:val="annotation text"/>
    <w:basedOn w:val="Normal"/>
    <w:link w:val="CommentTextChar"/>
    <w:rsid w:val="00722340"/>
    <w:pPr>
      <w:widowControl w:val="0"/>
      <w:autoSpaceDE w:val="0"/>
      <w:autoSpaceDN w:val="0"/>
      <w:adjustRightInd w:val="0"/>
    </w:pPr>
    <w:rPr>
      <w:rFonts w:ascii="Univers" w:hAnsi="Univers"/>
      <w:sz w:val="20"/>
      <w:szCs w:val="20"/>
    </w:rPr>
  </w:style>
  <w:style w:type="character" w:customStyle="1" w:styleId="CommentTextChar">
    <w:name w:val="Comment Text Char"/>
    <w:basedOn w:val="DefaultParagraphFont"/>
    <w:link w:val="CommentText"/>
    <w:rsid w:val="00722340"/>
    <w:rPr>
      <w:rFonts w:ascii="Univers" w:hAnsi="Univers"/>
    </w:rPr>
  </w:style>
  <w:style w:type="paragraph" w:styleId="CommentSubject">
    <w:name w:val="annotation subject"/>
    <w:basedOn w:val="CommentText"/>
    <w:next w:val="CommentText"/>
    <w:link w:val="CommentSubjectChar"/>
    <w:rsid w:val="00722340"/>
    <w:rPr>
      <w:b/>
      <w:bCs/>
    </w:rPr>
  </w:style>
  <w:style w:type="character" w:customStyle="1" w:styleId="CommentSubjectChar">
    <w:name w:val="Comment Subject Char"/>
    <w:basedOn w:val="CommentTextChar"/>
    <w:link w:val="CommentSubject"/>
    <w:rsid w:val="00722340"/>
    <w:rPr>
      <w:rFonts w:ascii="Univers" w:hAnsi="Univers"/>
      <w:b/>
      <w:bCs/>
    </w:rPr>
  </w:style>
  <w:style w:type="character" w:customStyle="1" w:styleId="publication-meta-journal">
    <w:name w:val="publication-meta-journal"/>
    <w:basedOn w:val="DefaultParagraphFont"/>
    <w:rsid w:val="00E54D8E"/>
  </w:style>
  <w:style w:type="character" w:styleId="FollowedHyperlink">
    <w:name w:val="FollowedHyperlink"/>
    <w:basedOn w:val="DefaultParagraphFont"/>
    <w:semiHidden/>
    <w:unhideWhenUsed/>
    <w:rsid w:val="00767271"/>
    <w:rPr>
      <w:color w:val="800080" w:themeColor="followedHyperlink"/>
      <w:u w:val="single"/>
    </w:rPr>
  </w:style>
  <w:style w:type="character" w:styleId="UnresolvedMention">
    <w:name w:val="Unresolved Mention"/>
    <w:basedOn w:val="DefaultParagraphFont"/>
    <w:rsid w:val="00DD3D55"/>
    <w:rPr>
      <w:color w:val="605E5C"/>
      <w:shd w:val="clear" w:color="auto" w:fill="E1DFDD"/>
    </w:rPr>
  </w:style>
  <w:style w:type="paragraph" w:styleId="BodyText">
    <w:name w:val="Body Text"/>
    <w:basedOn w:val="Normal"/>
    <w:link w:val="BodyTextChar"/>
    <w:semiHidden/>
    <w:unhideWhenUsed/>
    <w:rsid w:val="005448A1"/>
    <w:pPr>
      <w:spacing w:after="120"/>
    </w:pPr>
  </w:style>
  <w:style w:type="character" w:customStyle="1" w:styleId="BodyTextChar">
    <w:name w:val="Body Text Char"/>
    <w:basedOn w:val="DefaultParagraphFont"/>
    <w:link w:val="BodyText"/>
    <w:semiHidden/>
    <w:rsid w:val="005448A1"/>
    <w:rPr>
      <w:sz w:val="24"/>
      <w:szCs w:val="24"/>
    </w:rPr>
  </w:style>
  <w:style w:type="character" w:customStyle="1" w:styleId="Heading3Char">
    <w:name w:val="Heading 3 Char"/>
    <w:basedOn w:val="DefaultParagraphFont"/>
    <w:link w:val="Heading3"/>
    <w:semiHidden/>
    <w:rsid w:val="00C8616D"/>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D0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2970">
      <w:bodyDiv w:val="1"/>
      <w:marLeft w:val="0"/>
      <w:marRight w:val="0"/>
      <w:marTop w:val="0"/>
      <w:marBottom w:val="0"/>
      <w:divBdr>
        <w:top w:val="none" w:sz="0" w:space="0" w:color="auto"/>
        <w:left w:val="none" w:sz="0" w:space="0" w:color="auto"/>
        <w:bottom w:val="none" w:sz="0" w:space="0" w:color="auto"/>
        <w:right w:val="none" w:sz="0" w:space="0" w:color="auto"/>
      </w:divBdr>
    </w:div>
    <w:div w:id="193619944">
      <w:bodyDiv w:val="1"/>
      <w:marLeft w:val="0"/>
      <w:marRight w:val="0"/>
      <w:marTop w:val="0"/>
      <w:marBottom w:val="0"/>
      <w:divBdr>
        <w:top w:val="none" w:sz="0" w:space="0" w:color="auto"/>
        <w:left w:val="none" w:sz="0" w:space="0" w:color="auto"/>
        <w:bottom w:val="none" w:sz="0" w:space="0" w:color="auto"/>
        <w:right w:val="none" w:sz="0" w:space="0" w:color="auto"/>
      </w:divBdr>
    </w:div>
    <w:div w:id="282924953">
      <w:bodyDiv w:val="1"/>
      <w:marLeft w:val="0"/>
      <w:marRight w:val="0"/>
      <w:marTop w:val="0"/>
      <w:marBottom w:val="0"/>
      <w:divBdr>
        <w:top w:val="none" w:sz="0" w:space="0" w:color="auto"/>
        <w:left w:val="none" w:sz="0" w:space="0" w:color="auto"/>
        <w:bottom w:val="none" w:sz="0" w:space="0" w:color="auto"/>
        <w:right w:val="none" w:sz="0" w:space="0" w:color="auto"/>
      </w:divBdr>
    </w:div>
    <w:div w:id="400101709">
      <w:bodyDiv w:val="1"/>
      <w:marLeft w:val="0"/>
      <w:marRight w:val="0"/>
      <w:marTop w:val="0"/>
      <w:marBottom w:val="0"/>
      <w:divBdr>
        <w:top w:val="none" w:sz="0" w:space="0" w:color="auto"/>
        <w:left w:val="none" w:sz="0" w:space="0" w:color="auto"/>
        <w:bottom w:val="none" w:sz="0" w:space="0" w:color="auto"/>
        <w:right w:val="none" w:sz="0" w:space="0" w:color="auto"/>
      </w:divBdr>
    </w:div>
    <w:div w:id="449670881">
      <w:bodyDiv w:val="1"/>
      <w:marLeft w:val="0"/>
      <w:marRight w:val="0"/>
      <w:marTop w:val="0"/>
      <w:marBottom w:val="0"/>
      <w:divBdr>
        <w:top w:val="none" w:sz="0" w:space="0" w:color="auto"/>
        <w:left w:val="none" w:sz="0" w:space="0" w:color="auto"/>
        <w:bottom w:val="none" w:sz="0" w:space="0" w:color="auto"/>
        <w:right w:val="none" w:sz="0" w:space="0" w:color="auto"/>
      </w:divBdr>
    </w:div>
    <w:div w:id="516430474">
      <w:bodyDiv w:val="1"/>
      <w:marLeft w:val="0"/>
      <w:marRight w:val="0"/>
      <w:marTop w:val="0"/>
      <w:marBottom w:val="0"/>
      <w:divBdr>
        <w:top w:val="none" w:sz="0" w:space="0" w:color="auto"/>
        <w:left w:val="none" w:sz="0" w:space="0" w:color="auto"/>
        <w:bottom w:val="none" w:sz="0" w:space="0" w:color="auto"/>
        <w:right w:val="none" w:sz="0" w:space="0" w:color="auto"/>
      </w:divBdr>
    </w:div>
    <w:div w:id="551698488">
      <w:bodyDiv w:val="1"/>
      <w:marLeft w:val="0"/>
      <w:marRight w:val="0"/>
      <w:marTop w:val="0"/>
      <w:marBottom w:val="0"/>
      <w:divBdr>
        <w:top w:val="none" w:sz="0" w:space="0" w:color="auto"/>
        <w:left w:val="none" w:sz="0" w:space="0" w:color="auto"/>
        <w:bottom w:val="none" w:sz="0" w:space="0" w:color="auto"/>
        <w:right w:val="none" w:sz="0" w:space="0" w:color="auto"/>
      </w:divBdr>
    </w:div>
    <w:div w:id="576011493">
      <w:bodyDiv w:val="1"/>
      <w:marLeft w:val="0"/>
      <w:marRight w:val="0"/>
      <w:marTop w:val="0"/>
      <w:marBottom w:val="0"/>
      <w:divBdr>
        <w:top w:val="none" w:sz="0" w:space="0" w:color="auto"/>
        <w:left w:val="none" w:sz="0" w:space="0" w:color="auto"/>
        <w:bottom w:val="none" w:sz="0" w:space="0" w:color="auto"/>
        <w:right w:val="none" w:sz="0" w:space="0" w:color="auto"/>
      </w:divBdr>
    </w:div>
    <w:div w:id="583496478">
      <w:bodyDiv w:val="1"/>
      <w:marLeft w:val="0"/>
      <w:marRight w:val="0"/>
      <w:marTop w:val="0"/>
      <w:marBottom w:val="0"/>
      <w:divBdr>
        <w:top w:val="none" w:sz="0" w:space="0" w:color="auto"/>
        <w:left w:val="none" w:sz="0" w:space="0" w:color="auto"/>
        <w:bottom w:val="none" w:sz="0" w:space="0" w:color="auto"/>
        <w:right w:val="none" w:sz="0" w:space="0" w:color="auto"/>
      </w:divBdr>
    </w:div>
    <w:div w:id="585647804">
      <w:bodyDiv w:val="1"/>
      <w:marLeft w:val="0"/>
      <w:marRight w:val="0"/>
      <w:marTop w:val="0"/>
      <w:marBottom w:val="0"/>
      <w:divBdr>
        <w:top w:val="none" w:sz="0" w:space="0" w:color="auto"/>
        <w:left w:val="none" w:sz="0" w:space="0" w:color="auto"/>
        <w:bottom w:val="none" w:sz="0" w:space="0" w:color="auto"/>
        <w:right w:val="none" w:sz="0" w:space="0" w:color="auto"/>
      </w:divBdr>
      <w:divsChild>
        <w:div w:id="1367297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819051">
              <w:marLeft w:val="0"/>
              <w:marRight w:val="0"/>
              <w:marTop w:val="0"/>
              <w:marBottom w:val="0"/>
              <w:divBdr>
                <w:top w:val="none" w:sz="0" w:space="0" w:color="auto"/>
                <w:left w:val="none" w:sz="0" w:space="0" w:color="auto"/>
                <w:bottom w:val="none" w:sz="0" w:space="0" w:color="auto"/>
                <w:right w:val="none" w:sz="0" w:space="0" w:color="auto"/>
              </w:divBdr>
              <w:divsChild>
                <w:div w:id="1429501960">
                  <w:marLeft w:val="0"/>
                  <w:marRight w:val="0"/>
                  <w:marTop w:val="0"/>
                  <w:marBottom w:val="0"/>
                  <w:divBdr>
                    <w:top w:val="none" w:sz="0" w:space="0" w:color="auto"/>
                    <w:left w:val="none" w:sz="0" w:space="0" w:color="auto"/>
                    <w:bottom w:val="none" w:sz="0" w:space="0" w:color="auto"/>
                    <w:right w:val="none" w:sz="0" w:space="0" w:color="auto"/>
                  </w:divBdr>
                  <w:divsChild>
                    <w:div w:id="3261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59807">
      <w:bodyDiv w:val="1"/>
      <w:marLeft w:val="0"/>
      <w:marRight w:val="0"/>
      <w:marTop w:val="0"/>
      <w:marBottom w:val="0"/>
      <w:divBdr>
        <w:top w:val="none" w:sz="0" w:space="0" w:color="auto"/>
        <w:left w:val="none" w:sz="0" w:space="0" w:color="auto"/>
        <w:bottom w:val="none" w:sz="0" w:space="0" w:color="auto"/>
        <w:right w:val="none" w:sz="0" w:space="0" w:color="auto"/>
      </w:divBdr>
      <w:divsChild>
        <w:div w:id="985864922">
          <w:marLeft w:val="0"/>
          <w:marRight w:val="0"/>
          <w:marTop w:val="225"/>
          <w:marBottom w:val="0"/>
          <w:divBdr>
            <w:top w:val="none" w:sz="0" w:space="0" w:color="auto"/>
            <w:left w:val="none" w:sz="0" w:space="0" w:color="auto"/>
            <w:bottom w:val="none" w:sz="0" w:space="0" w:color="auto"/>
            <w:right w:val="none" w:sz="0" w:space="0" w:color="auto"/>
          </w:divBdr>
        </w:div>
      </w:divsChild>
    </w:div>
    <w:div w:id="751584439">
      <w:bodyDiv w:val="1"/>
      <w:marLeft w:val="0"/>
      <w:marRight w:val="0"/>
      <w:marTop w:val="0"/>
      <w:marBottom w:val="0"/>
      <w:divBdr>
        <w:top w:val="none" w:sz="0" w:space="0" w:color="auto"/>
        <w:left w:val="none" w:sz="0" w:space="0" w:color="auto"/>
        <w:bottom w:val="none" w:sz="0" w:space="0" w:color="auto"/>
        <w:right w:val="none" w:sz="0" w:space="0" w:color="auto"/>
      </w:divBdr>
    </w:div>
    <w:div w:id="866605148">
      <w:bodyDiv w:val="1"/>
      <w:marLeft w:val="0"/>
      <w:marRight w:val="0"/>
      <w:marTop w:val="0"/>
      <w:marBottom w:val="0"/>
      <w:divBdr>
        <w:top w:val="none" w:sz="0" w:space="0" w:color="auto"/>
        <w:left w:val="none" w:sz="0" w:space="0" w:color="auto"/>
        <w:bottom w:val="none" w:sz="0" w:space="0" w:color="auto"/>
        <w:right w:val="none" w:sz="0" w:space="0" w:color="auto"/>
      </w:divBdr>
    </w:div>
    <w:div w:id="887036815">
      <w:bodyDiv w:val="1"/>
      <w:marLeft w:val="0"/>
      <w:marRight w:val="0"/>
      <w:marTop w:val="0"/>
      <w:marBottom w:val="0"/>
      <w:divBdr>
        <w:top w:val="none" w:sz="0" w:space="0" w:color="auto"/>
        <w:left w:val="none" w:sz="0" w:space="0" w:color="auto"/>
        <w:bottom w:val="none" w:sz="0" w:space="0" w:color="auto"/>
        <w:right w:val="none" w:sz="0" w:space="0" w:color="auto"/>
      </w:divBdr>
    </w:div>
    <w:div w:id="1022439647">
      <w:bodyDiv w:val="1"/>
      <w:marLeft w:val="0"/>
      <w:marRight w:val="0"/>
      <w:marTop w:val="0"/>
      <w:marBottom w:val="0"/>
      <w:divBdr>
        <w:top w:val="none" w:sz="0" w:space="0" w:color="auto"/>
        <w:left w:val="none" w:sz="0" w:space="0" w:color="auto"/>
        <w:bottom w:val="none" w:sz="0" w:space="0" w:color="auto"/>
        <w:right w:val="none" w:sz="0" w:space="0" w:color="auto"/>
      </w:divBdr>
    </w:div>
    <w:div w:id="1058283326">
      <w:bodyDiv w:val="1"/>
      <w:marLeft w:val="0"/>
      <w:marRight w:val="0"/>
      <w:marTop w:val="0"/>
      <w:marBottom w:val="0"/>
      <w:divBdr>
        <w:top w:val="none" w:sz="0" w:space="0" w:color="auto"/>
        <w:left w:val="none" w:sz="0" w:space="0" w:color="auto"/>
        <w:bottom w:val="none" w:sz="0" w:space="0" w:color="auto"/>
        <w:right w:val="none" w:sz="0" w:space="0" w:color="auto"/>
      </w:divBdr>
    </w:div>
    <w:div w:id="1135217035">
      <w:bodyDiv w:val="1"/>
      <w:marLeft w:val="0"/>
      <w:marRight w:val="0"/>
      <w:marTop w:val="0"/>
      <w:marBottom w:val="0"/>
      <w:divBdr>
        <w:top w:val="none" w:sz="0" w:space="0" w:color="auto"/>
        <w:left w:val="none" w:sz="0" w:space="0" w:color="auto"/>
        <w:bottom w:val="none" w:sz="0" w:space="0" w:color="auto"/>
        <w:right w:val="none" w:sz="0" w:space="0" w:color="auto"/>
      </w:divBdr>
      <w:divsChild>
        <w:div w:id="359355383">
          <w:marLeft w:val="0"/>
          <w:marRight w:val="0"/>
          <w:marTop w:val="100"/>
          <w:marBottom w:val="100"/>
          <w:divBdr>
            <w:top w:val="none" w:sz="0" w:space="0" w:color="auto"/>
            <w:left w:val="none" w:sz="0" w:space="0" w:color="auto"/>
            <w:bottom w:val="none" w:sz="0" w:space="0" w:color="auto"/>
            <w:right w:val="none" w:sz="0" w:space="0" w:color="auto"/>
          </w:divBdr>
          <w:divsChild>
            <w:div w:id="14194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3150">
      <w:bodyDiv w:val="1"/>
      <w:marLeft w:val="0"/>
      <w:marRight w:val="0"/>
      <w:marTop w:val="0"/>
      <w:marBottom w:val="0"/>
      <w:divBdr>
        <w:top w:val="none" w:sz="0" w:space="0" w:color="auto"/>
        <w:left w:val="none" w:sz="0" w:space="0" w:color="auto"/>
        <w:bottom w:val="none" w:sz="0" w:space="0" w:color="auto"/>
        <w:right w:val="none" w:sz="0" w:space="0" w:color="auto"/>
      </w:divBdr>
    </w:div>
    <w:div w:id="1228686715">
      <w:bodyDiv w:val="1"/>
      <w:marLeft w:val="0"/>
      <w:marRight w:val="0"/>
      <w:marTop w:val="0"/>
      <w:marBottom w:val="0"/>
      <w:divBdr>
        <w:top w:val="none" w:sz="0" w:space="0" w:color="auto"/>
        <w:left w:val="none" w:sz="0" w:space="0" w:color="auto"/>
        <w:bottom w:val="none" w:sz="0" w:space="0" w:color="auto"/>
        <w:right w:val="none" w:sz="0" w:space="0" w:color="auto"/>
      </w:divBdr>
    </w:div>
    <w:div w:id="1242065183">
      <w:bodyDiv w:val="1"/>
      <w:marLeft w:val="0"/>
      <w:marRight w:val="0"/>
      <w:marTop w:val="0"/>
      <w:marBottom w:val="0"/>
      <w:divBdr>
        <w:top w:val="none" w:sz="0" w:space="0" w:color="auto"/>
        <w:left w:val="none" w:sz="0" w:space="0" w:color="auto"/>
        <w:bottom w:val="none" w:sz="0" w:space="0" w:color="auto"/>
        <w:right w:val="none" w:sz="0" w:space="0" w:color="auto"/>
      </w:divBdr>
    </w:div>
    <w:div w:id="1339313638">
      <w:bodyDiv w:val="1"/>
      <w:marLeft w:val="0"/>
      <w:marRight w:val="0"/>
      <w:marTop w:val="0"/>
      <w:marBottom w:val="0"/>
      <w:divBdr>
        <w:top w:val="none" w:sz="0" w:space="0" w:color="auto"/>
        <w:left w:val="none" w:sz="0" w:space="0" w:color="auto"/>
        <w:bottom w:val="none" w:sz="0" w:space="0" w:color="auto"/>
        <w:right w:val="none" w:sz="0" w:space="0" w:color="auto"/>
      </w:divBdr>
    </w:div>
    <w:div w:id="1345665878">
      <w:bodyDiv w:val="1"/>
      <w:marLeft w:val="0"/>
      <w:marRight w:val="0"/>
      <w:marTop w:val="0"/>
      <w:marBottom w:val="0"/>
      <w:divBdr>
        <w:top w:val="none" w:sz="0" w:space="0" w:color="auto"/>
        <w:left w:val="none" w:sz="0" w:space="0" w:color="auto"/>
        <w:bottom w:val="none" w:sz="0" w:space="0" w:color="auto"/>
        <w:right w:val="none" w:sz="0" w:space="0" w:color="auto"/>
      </w:divBdr>
    </w:div>
    <w:div w:id="1372806088">
      <w:bodyDiv w:val="1"/>
      <w:marLeft w:val="0"/>
      <w:marRight w:val="0"/>
      <w:marTop w:val="0"/>
      <w:marBottom w:val="0"/>
      <w:divBdr>
        <w:top w:val="none" w:sz="0" w:space="0" w:color="auto"/>
        <w:left w:val="none" w:sz="0" w:space="0" w:color="auto"/>
        <w:bottom w:val="none" w:sz="0" w:space="0" w:color="auto"/>
        <w:right w:val="none" w:sz="0" w:space="0" w:color="auto"/>
      </w:divBdr>
    </w:div>
    <w:div w:id="1397314016">
      <w:bodyDiv w:val="1"/>
      <w:marLeft w:val="0"/>
      <w:marRight w:val="0"/>
      <w:marTop w:val="0"/>
      <w:marBottom w:val="0"/>
      <w:divBdr>
        <w:top w:val="none" w:sz="0" w:space="0" w:color="auto"/>
        <w:left w:val="none" w:sz="0" w:space="0" w:color="auto"/>
        <w:bottom w:val="none" w:sz="0" w:space="0" w:color="auto"/>
        <w:right w:val="none" w:sz="0" w:space="0" w:color="auto"/>
      </w:divBdr>
    </w:div>
    <w:div w:id="1420713922">
      <w:bodyDiv w:val="1"/>
      <w:marLeft w:val="0"/>
      <w:marRight w:val="0"/>
      <w:marTop w:val="0"/>
      <w:marBottom w:val="0"/>
      <w:divBdr>
        <w:top w:val="none" w:sz="0" w:space="0" w:color="auto"/>
        <w:left w:val="none" w:sz="0" w:space="0" w:color="auto"/>
        <w:bottom w:val="none" w:sz="0" w:space="0" w:color="auto"/>
        <w:right w:val="none" w:sz="0" w:space="0" w:color="auto"/>
      </w:divBdr>
    </w:div>
    <w:div w:id="1447772680">
      <w:bodyDiv w:val="1"/>
      <w:marLeft w:val="0"/>
      <w:marRight w:val="0"/>
      <w:marTop w:val="0"/>
      <w:marBottom w:val="0"/>
      <w:divBdr>
        <w:top w:val="none" w:sz="0" w:space="0" w:color="auto"/>
        <w:left w:val="none" w:sz="0" w:space="0" w:color="auto"/>
        <w:bottom w:val="none" w:sz="0" w:space="0" w:color="auto"/>
        <w:right w:val="none" w:sz="0" w:space="0" w:color="auto"/>
      </w:divBdr>
    </w:div>
    <w:div w:id="1457797591">
      <w:bodyDiv w:val="1"/>
      <w:marLeft w:val="0"/>
      <w:marRight w:val="0"/>
      <w:marTop w:val="0"/>
      <w:marBottom w:val="0"/>
      <w:divBdr>
        <w:top w:val="none" w:sz="0" w:space="0" w:color="auto"/>
        <w:left w:val="none" w:sz="0" w:space="0" w:color="auto"/>
        <w:bottom w:val="none" w:sz="0" w:space="0" w:color="auto"/>
        <w:right w:val="none" w:sz="0" w:space="0" w:color="auto"/>
      </w:divBdr>
    </w:div>
    <w:div w:id="1575823055">
      <w:bodyDiv w:val="1"/>
      <w:marLeft w:val="0"/>
      <w:marRight w:val="0"/>
      <w:marTop w:val="0"/>
      <w:marBottom w:val="0"/>
      <w:divBdr>
        <w:top w:val="none" w:sz="0" w:space="0" w:color="auto"/>
        <w:left w:val="none" w:sz="0" w:space="0" w:color="auto"/>
        <w:bottom w:val="none" w:sz="0" w:space="0" w:color="auto"/>
        <w:right w:val="none" w:sz="0" w:space="0" w:color="auto"/>
      </w:divBdr>
    </w:div>
    <w:div w:id="1620843389">
      <w:bodyDiv w:val="1"/>
      <w:marLeft w:val="0"/>
      <w:marRight w:val="0"/>
      <w:marTop w:val="0"/>
      <w:marBottom w:val="0"/>
      <w:divBdr>
        <w:top w:val="none" w:sz="0" w:space="0" w:color="auto"/>
        <w:left w:val="none" w:sz="0" w:space="0" w:color="auto"/>
        <w:bottom w:val="none" w:sz="0" w:space="0" w:color="auto"/>
        <w:right w:val="none" w:sz="0" w:space="0" w:color="auto"/>
      </w:divBdr>
    </w:div>
    <w:div w:id="16242622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416">
          <w:marLeft w:val="0"/>
          <w:marRight w:val="0"/>
          <w:marTop w:val="100"/>
          <w:marBottom w:val="100"/>
          <w:divBdr>
            <w:top w:val="none" w:sz="0" w:space="0" w:color="auto"/>
            <w:left w:val="none" w:sz="0" w:space="0" w:color="auto"/>
            <w:bottom w:val="none" w:sz="0" w:space="0" w:color="auto"/>
            <w:right w:val="none" w:sz="0" w:space="0" w:color="auto"/>
          </w:divBdr>
          <w:divsChild>
            <w:div w:id="11019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4752">
      <w:bodyDiv w:val="1"/>
      <w:marLeft w:val="0"/>
      <w:marRight w:val="0"/>
      <w:marTop w:val="0"/>
      <w:marBottom w:val="0"/>
      <w:divBdr>
        <w:top w:val="none" w:sz="0" w:space="0" w:color="auto"/>
        <w:left w:val="none" w:sz="0" w:space="0" w:color="auto"/>
        <w:bottom w:val="none" w:sz="0" w:space="0" w:color="auto"/>
        <w:right w:val="none" w:sz="0" w:space="0" w:color="auto"/>
      </w:divBdr>
    </w:div>
    <w:div w:id="1690182303">
      <w:bodyDiv w:val="1"/>
      <w:marLeft w:val="0"/>
      <w:marRight w:val="0"/>
      <w:marTop w:val="0"/>
      <w:marBottom w:val="0"/>
      <w:divBdr>
        <w:top w:val="none" w:sz="0" w:space="0" w:color="auto"/>
        <w:left w:val="none" w:sz="0" w:space="0" w:color="auto"/>
        <w:bottom w:val="none" w:sz="0" w:space="0" w:color="auto"/>
        <w:right w:val="none" w:sz="0" w:space="0" w:color="auto"/>
      </w:divBdr>
      <w:divsChild>
        <w:div w:id="1479683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4981">
      <w:bodyDiv w:val="1"/>
      <w:marLeft w:val="0"/>
      <w:marRight w:val="0"/>
      <w:marTop w:val="0"/>
      <w:marBottom w:val="0"/>
      <w:divBdr>
        <w:top w:val="none" w:sz="0" w:space="0" w:color="auto"/>
        <w:left w:val="none" w:sz="0" w:space="0" w:color="auto"/>
        <w:bottom w:val="none" w:sz="0" w:space="0" w:color="auto"/>
        <w:right w:val="none" w:sz="0" w:space="0" w:color="auto"/>
      </w:divBdr>
    </w:div>
    <w:div w:id="1798524288">
      <w:bodyDiv w:val="1"/>
      <w:marLeft w:val="0"/>
      <w:marRight w:val="0"/>
      <w:marTop w:val="0"/>
      <w:marBottom w:val="0"/>
      <w:divBdr>
        <w:top w:val="none" w:sz="0" w:space="0" w:color="auto"/>
        <w:left w:val="none" w:sz="0" w:space="0" w:color="auto"/>
        <w:bottom w:val="none" w:sz="0" w:space="0" w:color="auto"/>
        <w:right w:val="none" w:sz="0" w:space="0" w:color="auto"/>
      </w:divBdr>
    </w:div>
    <w:div w:id="1847554088">
      <w:bodyDiv w:val="1"/>
      <w:marLeft w:val="0"/>
      <w:marRight w:val="0"/>
      <w:marTop w:val="0"/>
      <w:marBottom w:val="0"/>
      <w:divBdr>
        <w:top w:val="none" w:sz="0" w:space="0" w:color="auto"/>
        <w:left w:val="none" w:sz="0" w:space="0" w:color="auto"/>
        <w:bottom w:val="none" w:sz="0" w:space="0" w:color="auto"/>
        <w:right w:val="none" w:sz="0" w:space="0" w:color="auto"/>
      </w:divBdr>
    </w:div>
    <w:div w:id="1853374951">
      <w:bodyDiv w:val="1"/>
      <w:marLeft w:val="0"/>
      <w:marRight w:val="0"/>
      <w:marTop w:val="0"/>
      <w:marBottom w:val="0"/>
      <w:divBdr>
        <w:top w:val="none" w:sz="0" w:space="0" w:color="auto"/>
        <w:left w:val="none" w:sz="0" w:space="0" w:color="auto"/>
        <w:bottom w:val="none" w:sz="0" w:space="0" w:color="auto"/>
        <w:right w:val="none" w:sz="0" w:space="0" w:color="auto"/>
      </w:divBdr>
    </w:div>
    <w:div w:id="1875532614">
      <w:bodyDiv w:val="1"/>
      <w:marLeft w:val="0"/>
      <w:marRight w:val="0"/>
      <w:marTop w:val="0"/>
      <w:marBottom w:val="0"/>
      <w:divBdr>
        <w:top w:val="none" w:sz="0" w:space="0" w:color="auto"/>
        <w:left w:val="none" w:sz="0" w:space="0" w:color="auto"/>
        <w:bottom w:val="none" w:sz="0" w:space="0" w:color="auto"/>
        <w:right w:val="none" w:sz="0" w:space="0" w:color="auto"/>
      </w:divBdr>
    </w:div>
    <w:div w:id="1878198395">
      <w:bodyDiv w:val="1"/>
      <w:marLeft w:val="0"/>
      <w:marRight w:val="0"/>
      <w:marTop w:val="0"/>
      <w:marBottom w:val="0"/>
      <w:divBdr>
        <w:top w:val="none" w:sz="0" w:space="0" w:color="auto"/>
        <w:left w:val="none" w:sz="0" w:space="0" w:color="auto"/>
        <w:bottom w:val="none" w:sz="0" w:space="0" w:color="auto"/>
        <w:right w:val="none" w:sz="0" w:space="0" w:color="auto"/>
      </w:divBdr>
    </w:div>
    <w:div w:id="1920016723">
      <w:bodyDiv w:val="1"/>
      <w:marLeft w:val="0"/>
      <w:marRight w:val="0"/>
      <w:marTop w:val="0"/>
      <w:marBottom w:val="0"/>
      <w:divBdr>
        <w:top w:val="none" w:sz="0" w:space="0" w:color="auto"/>
        <w:left w:val="none" w:sz="0" w:space="0" w:color="auto"/>
        <w:bottom w:val="none" w:sz="0" w:space="0" w:color="auto"/>
        <w:right w:val="none" w:sz="0" w:space="0" w:color="auto"/>
      </w:divBdr>
    </w:div>
    <w:div w:id="1937980837">
      <w:bodyDiv w:val="1"/>
      <w:marLeft w:val="0"/>
      <w:marRight w:val="0"/>
      <w:marTop w:val="0"/>
      <w:marBottom w:val="0"/>
      <w:divBdr>
        <w:top w:val="none" w:sz="0" w:space="0" w:color="auto"/>
        <w:left w:val="none" w:sz="0" w:space="0" w:color="auto"/>
        <w:bottom w:val="none" w:sz="0" w:space="0" w:color="auto"/>
        <w:right w:val="none" w:sz="0" w:space="0" w:color="auto"/>
      </w:divBdr>
    </w:div>
    <w:div w:id="1942490896">
      <w:bodyDiv w:val="1"/>
      <w:marLeft w:val="0"/>
      <w:marRight w:val="0"/>
      <w:marTop w:val="0"/>
      <w:marBottom w:val="0"/>
      <w:divBdr>
        <w:top w:val="none" w:sz="0" w:space="0" w:color="auto"/>
        <w:left w:val="none" w:sz="0" w:space="0" w:color="auto"/>
        <w:bottom w:val="none" w:sz="0" w:space="0" w:color="auto"/>
        <w:right w:val="none" w:sz="0" w:space="0" w:color="auto"/>
      </w:divBdr>
    </w:div>
    <w:div w:id="21111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sher.osu.edu/people/klein.12"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F1D2E-05C0-3249-A96F-1BA3D3D8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24</Pages>
  <Words>7843</Words>
  <Characters>44711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52450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College of Business</dc:creator>
  <cp:lastModifiedBy>Klein, Howard</cp:lastModifiedBy>
  <cp:revision>12</cp:revision>
  <cp:lastPrinted>2013-02-04T15:18:00Z</cp:lastPrinted>
  <dcterms:created xsi:type="dcterms:W3CDTF">2025-04-30T16:11:00Z</dcterms:created>
  <dcterms:modified xsi:type="dcterms:W3CDTF">2025-08-21T19:47:00Z</dcterms:modified>
</cp:coreProperties>
</file>