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36FD4D17" w14:textId="2CEFA75C" w:rsidR="004117D8" w:rsidRPr="00A73522" w:rsidRDefault="00ED35CC"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CONTENTMENT</w:t>
      </w:r>
      <w:r w:rsidR="00090066">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Pr>
          <w:rStyle w:val="scxw45561135"/>
          <w:rFonts w:ascii="Museo Sans 300" w:hAnsi="Museo Sans 300" w:cs="Calibri"/>
        </w:rPr>
        <w:t>Be content in the power and provision of God.</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 xml:space="preserve">Sunday, September </w:t>
      </w:r>
      <w:r w:rsidR="005F30DD">
        <w:rPr>
          <w:rStyle w:val="scxw45561135"/>
          <w:rFonts w:ascii="Museo Sans 300" w:hAnsi="Museo Sans 300" w:cs="Calibri"/>
        </w:rPr>
        <w:t>13, 2026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5F30DD">
        <w:rPr>
          <w:rStyle w:val="scxw45561135"/>
          <w:rFonts w:ascii="Museo Sans 300" w:hAnsi="Museo Sans 300" w:cs="Calibri"/>
        </w:rPr>
        <w:t>Philippians 4:10-20</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02B5CEB9" w14:textId="77777777" w:rsidR="00D76EC7" w:rsidRPr="00C847E7" w:rsidRDefault="00D76EC7" w:rsidP="00D76EC7">
      <w:pPr>
        <w:pStyle w:val="Body1"/>
        <w:rPr>
          <w:rStyle w:val="Bold"/>
          <w:rFonts w:ascii="Museo Sans 300" w:hAnsi="Museo Sans 300"/>
          <w:sz w:val="24"/>
          <w:szCs w:val="24"/>
        </w:rPr>
      </w:pPr>
      <w:r w:rsidRPr="00C847E7">
        <w:rPr>
          <w:rStyle w:val="Bold"/>
          <w:rFonts w:ascii="Museo Sans 300" w:hAnsi="Museo Sans 300"/>
          <w:sz w:val="24"/>
          <w:szCs w:val="24"/>
        </w:rPr>
        <w:t xml:space="preserve">When was the last time you found yourself wanting more of something? </w:t>
      </w:r>
    </w:p>
    <w:p w14:paraId="2789F1D7" w14:textId="77777777" w:rsidR="00201795" w:rsidRPr="000B11DD" w:rsidRDefault="00201795" w:rsidP="00201795">
      <w:pPr>
        <w:pStyle w:val="Body2Space"/>
        <w:rPr>
          <w:rFonts w:ascii="Museo Sans 300" w:hAnsi="Museo Sans 300"/>
          <w:color w:val="C00000"/>
          <w:sz w:val="24"/>
          <w:szCs w:val="24"/>
        </w:rPr>
      </w:pPr>
      <w:r w:rsidRPr="00361796">
        <w:rPr>
          <w:rFonts w:ascii="Museo Sans 300" w:hAnsi="Museo Sans 300"/>
          <w:b/>
          <w:bCs/>
          <w:i/>
          <w:iCs/>
          <w:color w:val="C00000"/>
          <w:sz w:val="24"/>
          <w:szCs w:val="24"/>
        </w:rPr>
        <w:t>More.</w:t>
      </w:r>
      <w:r w:rsidRPr="000B11DD">
        <w:rPr>
          <w:rFonts w:ascii="Museo Sans 300" w:hAnsi="Museo Sans 300"/>
          <w:color w:val="C00000"/>
          <w:sz w:val="24"/>
          <w:szCs w:val="24"/>
        </w:rPr>
        <w:t xml:space="preserve"> That might be the best description of the human condition. It seems that no matter what we have, we still have a craving for </w:t>
      </w:r>
      <w:r w:rsidRPr="00361796">
        <w:rPr>
          <w:rFonts w:ascii="Museo Sans 300" w:hAnsi="Museo Sans 300"/>
          <w:i/>
          <w:iCs/>
          <w:color w:val="C00000"/>
          <w:sz w:val="24"/>
          <w:szCs w:val="24"/>
        </w:rPr>
        <w:t xml:space="preserve">more. </w:t>
      </w:r>
    </w:p>
    <w:p w14:paraId="720F999F" w14:textId="410AF2FC" w:rsidR="00201795" w:rsidRPr="000B11DD" w:rsidRDefault="00201795" w:rsidP="00201795">
      <w:pPr>
        <w:pStyle w:val="Body2Space"/>
        <w:rPr>
          <w:rFonts w:ascii="Museo Sans 300" w:hAnsi="Museo Sans 300"/>
          <w:color w:val="C00000"/>
          <w:sz w:val="24"/>
          <w:szCs w:val="24"/>
        </w:rPr>
      </w:pPr>
      <w:r w:rsidRPr="000B11DD">
        <w:rPr>
          <w:rFonts w:ascii="Museo Sans 300" w:hAnsi="Museo Sans 300"/>
          <w:color w:val="C00000"/>
          <w:sz w:val="24"/>
          <w:szCs w:val="24"/>
        </w:rPr>
        <w:t xml:space="preserve">Back in the 1990s, a man named Sergio Hernandez won the California lottery, receiving $120,000 </w:t>
      </w:r>
      <w:r w:rsidR="000F31C1">
        <w:rPr>
          <w:rFonts w:ascii="Museo Sans 300" w:hAnsi="Museo Sans 300"/>
          <w:color w:val="C00000"/>
          <w:sz w:val="24"/>
          <w:szCs w:val="24"/>
        </w:rPr>
        <w:t>per</w:t>
      </w:r>
      <w:r w:rsidRPr="000B11DD">
        <w:rPr>
          <w:rFonts w:ascii="Museo Sans 300" w:hAnsi="Museo Sans 300"/>
          <w:color w:val="C00000"/>
          <w:sz w:val="24"/>
          <w:szCs w:val="24"/>
        </w:rPr>
        <w:t xml:space="preserve"> year for 25 years from a $3-million lottery. I wonder how many people thought, </w:t>
      </w:r>
      <w:r w:rsidRPr="000B11DD">
        <w:rPr>
          <w:rStyle w:val="ItalicSans"/>
          <w:rFonts w:ascii="Museo Sans 300" w:hAnsi="Museo Sans 300"/>
          <w:color w:val="C00000"/>
          <w:sz w:val="24"/>
          <w:szCs w:val="24"/>
        </w:rPr>
        <w:t>He’s got it made. He’s set for life.</w:t>
      </w:r>
      <w:r w:rsidRPr="000B11DD">
        <w:rPr>
          <w:rFonts w:ascii="Museo Sans 300" w:hAnsi="Museo Sans 300"/>
          <w:color w:val="C00000"/>
          <w:sz w:val="24"/>
          <w:szCs w:val="24"/>
        </w:rPr>
        <w:t xml:space="preserve"> And yet in 1993, he was sentenced to a year in prison for receiving stolen property that was looted during the </w:t>
      </w:r>
      <w:r w:rsidR="0087371D">
        <w:rPr>
          <w:rFonts w:ascii="Museo Sans 300" w:hAnsi="Museo Sans 300"/>
          <w:color w:val="C00000"/>
          <w:sz w:val="24"/>
          <w:szCs w:val="24"/>
        </w:rPr>
        <w:t>L.A. riots.</w:t>
      </w:r>
    </w:p>
    <w:p w14:paraId="5B8564C4" w14:textId="77777777" w:rsidR="00201795" w:rsidRDefault="00201795" w:rsidP="00201795">
      <w:pPr>
        <w:pStyle w:val="Body2Space"/>
        <w:rPr>
          <w:rFonts w:ascii="Museo Sans 300" w:hAnsi="Museo Sans 300"/>
          <w:color w:val="C00000"/>
          <w:sz w:val="24"/>
          <w:szCs w:val="24"/>
        </w:rPr>
      </w:pPr>
      <w:r w:rsidRPr="000B11DD">
        <w:rPr>
          <w:rFonts w:ascii="Museo Sans 300" w:hAnsi="Museo Sans 300"/>
          <w:color w:val="C00000"/>
          <w:sz w:val="24"/>
          <w:szCs w:val="24"/>
        </w:rPr>
        <w:t xml:space="preserve">The logical conclusion is that </w:t>
      </w:r>
      <w:r w:rsidRPr="000B11DD">
        <w:rPr>
          <w:rStyle w:val="ItalicSans"/>
          <w:rFonts w:ascii="Museo Sans 300" w:hAnsi="Museo Sans 300"/>
          <w:color w:val="C00000"/>
          <w:sz w:val="24"/>
          <w:szCs w:val="24"/>
        </w:rPr>
        <w:t>more</w:t>
      </w:r>
      <w:r w:rsidRPr="000B11DD">
        <w:rPr>
          <w:rFonts w:ascii="Museo Sans 300" w:hAnsi="Museo Sans 300"/>
          <w:color w:val="C00000"/>
          <w:sz w:val="24"/>
          <w:szCs w:val="24"/>
        </w:rPr>
        <w:t xml:space="preserve"> described the condition of his heart and mind, instead of </w:t>
      </w:r>
      <w:r w:rsidRPr="000B11DD">
        <w:rPr>
          <w:rStyle w:val="ItalicSans"/>
          <w:rFonts w:ascii="Museo Sans 300" w:hAnsi="Museo Sans 300"/>
          <w:color w:val="C00000"/>
          <w:sz w:val="24"/>
          <w:szCs w:val="24"/>
        </w:rPr>
        <w:t>enough</w:t>
      </w:r>
      <w:r w:rsidRPr="000B11DD">
        <w:rPr>
          <w:rFonts w:ascii="Museo Sans 300" w:hAnsi="Museo Sans 300"/>
          <w:color w:val="C00000"/>
          <w:sz w:val="24"/>
          <w:szCs w:val="24"/>
        </w:rPr>
        <w:t xml:space="preserve">.  </w:t>
      </w:r>
    </w:p>
    <w:p w14:paraId="60634C08" w14:textId="25D50DC0" w:rsidR="00410715" w:rsidRDefault="00410715" w:rsidP="00201795">
      <w:pPr>
        <w:pStyle w:val="Body2Space"/>
        <w:rPr>
          <w:rFonts w:ascii="Museo Sans 300" w:hAnsi="Museo Sans 300"/>
          <w:color w:val="C00000"/>
          <w:sz w:val="24"/>
          <w:szCs w:val="24"/>
        </w:rPr>
      </w:pPr>
      <w:r>
        <w:rPr>
          <w:rFonts w:ascii="Museo Sans 300" w:hAnsi="Museo Sans 300"/>
          <w:color w:val="C00000"/>
          <w:sz w:val="24"/>
          <w:szCs w:val="24"/>
        </w:rPr>
        <w:t>Here are some sobering statistics on lottery winners:</w:t>
      </w:r>
    </w:p>
    <w:p w14:paraId="495B27F0" w14:textId="5BD0335E" w:rsidR="00FB3877" w:rsidRPr="002250C8" w:rsidRDefault="00FB3877" w:rsidP="002250C8">
      <w:pPr>
        <w:pStyle w:val="Body2Space"/>
        <w:numPr>
          <w:ilvl w:val="0"/>
          <w:numId w:val="2"/>
        </w:numPr>
        <w:spacing w:line="240" w:lineRule="auto"/>
        <w:rPr>
          <w:rFonts w:ascii="Museo Sans 300" w:hAnsi="Museo Sans 300"/>
          <w:color w:val="C00000"/>
          <w:sz w:val="24"/>
          <w:szCs w:val="24"/>
          <w:shd w:val="clear" w:color="auto" w:fill="FFFFFF"/>
        </w:rPr>
      </w:pPr>
      <w:r w:rsidRPr="002250C8">
        <w:rPr>
          <w:rStyle w:val="Strong"/>
          <w:rFonts w:ascii="Museo Sans 300" w:hAnsi="Museo Sans 300"/>
          <w:color w:val="C00000"/>
          <w:sz w:val="24"/>
          <w:szCs w:val="24"/>
          <w:shd w:val="clear" w:color="auto" w:fill="FFFFFF"/>
        </w:rPr>
        <w:t>70% of lottery winners</w:t>
      </w:r>
      <w:r w:rsidRPr="002250C8">
        <w:rPr>
          <w:rFonts w:ascii="Museo Sans 300" w:hAnsi="Museo Sans 300"/>
          <w:color w:val="C00000"/>
          <w:sz w:val="24"/>
          <w:szCs w:val="24"/>
          <w:shd w:val="clear" w:color="auto" w:fill="FFFFFF"/>
        </w:rPr>
        <w:t> go bankrupt or suffer severe financial ruin within </w:t>
      </w:r>
      <w:r w:rsidRPr="002250C8">
        <w:rPr>
          <w:rStyle w:val="Strong"/>
          <w:rFonts w:ascii="Museo Sans 300" w:hAnsi="Museo Sans 300"/>
          <w:color w:val="C00000"/>
          <w:sz w:val="24"/>
          <w:szCs w:val="24"/>
          <w:shd w:val="clear" w:color="auto" w:fill="FFFFFF"/>
        </w:rPr>
        <w:t>7–10 years</w:t>
      </w:r>
      <w:r w:rsidRPr="002250C8">
        <w:rPr>
          <w:rFonts w:ascii="Museo Sans 300" w:hAnsi="Museo Sans 300"/>
          <w:color w:val="C00000"/>
          <w:sz w:val="24"/>
          <w:szCs w:val="24"/>
          <w:shd w:val="clear" w:color="auto" w:fill="FFFFFF"/>
        </w:rPr>
        <w:t> of winning</w:t>
      </w:r>
    </w:p>
    <w:p w14:paraId="2CD2131B" w14:textId="73F27D03" w:rsidR="00FB3877" w:rsidRPr="002250C8" w:rsidRDefault="00160A25" w:rsidP="002250C8">
      <w:pPr>
        <w:pStyle w:val="Body2Space"/>
        <w:numPr>
          <w:ilvl w:val="0"/>
          <w:numId w:val="2"/>
        </w:numPr>
        <w:spacing w:line="240" w:lineRule="auto"/>
        <w:rPr>
          <w:rFonts w:ascii="Museo Sans 300" w:hAnsi="Museo Sans 300"/>
          <w:color w:val="C00000"/>
          <w:sz w:val="24"/>
          <w:szCs w:val="24"/>
          <w:shd w:val="clear" w:color="auto" w:fill="FFFFFF"/>
        </w:rPr>
      </w:pPr>
      <w:r w:rsidRPr="002250C8">
        <w:rPr>
          <w:rStyle w:val="Strong"/>
          <w:rFonts w:ascii="Museo Sans 300" w:hAnsi="Museo Sans 300"/>
          <w:color w:val="C00000"/>
          <w:sz w:val="24"/>
          <w:szCs w:val="24"/>
          <w:shd w:val="clear" w:color="auto" w:fill="FFFFFF"/>
        </w:rPr>
        <w:t>82%</w:t>
      </w:r>
      <w:r w:rsidRPr="002250C8">
        <w:rPr>
          <w:rFonts w:ascii="Museo Sans 300" w:hAnsi="Museo Sans 300"/>
          <w:color w:val="C00000"/>
          <w:sz w:val="24"/>
          <w:szCs w:val="24"/>
          <w:shd w:val="clear" w:color="auto" w:fill="FFFFFF"/>
        </w:rPr>
        <w:t> of big winners (over $1 million) spend more than they earn within 1 year</w:t>
      </w:r>
    </w:p>
    <w:p w14:paraId="4AC3FD97" w14:textId="5213D6DE" w:rsidR="00160A25" w:rsidRPr="002250C8" w:rsidRDefault="004E3408" w:rsidP="002250C8">
      <w:pPr>
        <w:pStyle w:val="Body2Space"/>
        <w:numPr>
          <w:ilvl w:val="0"/>
          <w:numId w:val="2"/>
        </w:numPr>
        <w:spacing w:line="240" w:lineRule="auto"/>
        <w:rPr>
          <w:rFonts w:ascii="Museo Sans 300" w:hAnsi="Museo Sans 300"/>
          <w:color w:val="C00000"/>
          <w:sz w:val="24"/>
          <w:szCs w:val="24"/>
        </w:rPr>
      </w:pPr>
      <w:r w:rsidRPr="002250C8">
        <w:rPr>
          <w:rStyle w:val="Strong"/>
          <w:rFonts w:ascii="Museo Sans 300" w:hAnsi="Museo Sans 300"/>
          <w:color w:val="C00000"/>
          <w:sz w:val="24"/>
          <w:szCs w:val="24"/>
          <w:shd w:val="clear" w:color="auto" w:fill="FFFFFF"/>
        </w:rPr>
        <w:t>45%</w:t>
      </w:r>
      <w:r w:rsidRPr="002250C8">
        <w:rPr>
          <w:rFonts w:ascii="Museo Sans 300" w:hAnsi="Museo Sans 300"/>
          <w:color w:val="C00000"/>
          <w:sz w:val="24"/>
          <w:szCs w:val="24"/>
          <w:shd w:val="clear" w:color="auto" w:fill="FFFFFF"/>
        </w:rPr>
        <w:t> purchase second homes within a year, often leading to mortgage defaults</w:t>
      </w:r>
    </w:p>
    <w:p w14:paraId="2777A4B9" w14:textId="02B78A82" w:rsidR="00201795" w:rsidRPr="000B11DD" w:rsidRDefault="00201795" w:rsidP="00201795">
      <w:pPr>
        <w:pStyle w:val="Body2Space"/>
        <w:rPr>
          <w:rFonts w:ascii="Museo Sans 300" w:hAnsi="Museo Sans 300"/>
          <w:color w:val="C00000"/>
          <w:sz w:val="24"/>
          <w:szCs w:val="24"/>
        </w:rPr>
      </w:pPr>
      <w:r w:rsidRPr="000B11DD">
        <w:rPr>
          <w:rFonts w:ascii="Museo Sans 300" w:hAnsi="Museo Sans 300"/>
          <w:color w:val="C00000"/>
          <w:sz w:val="24"/>
          <w:szCs w:val="24"/>
        </w:rPr>
        <w:t xml:space="preserve">It’s easy to point a finger at </w:t>
      </w:r>
      <w:r w:rsidR="001F5221">
        <w:rPr>
          <w:rFonts w:ascii="Museo Sans 300" w:hAnsi="Museo Sans 300"/>
          <w:color w:val="C00000"/>
          <w:sz w:val="24"/>
          <w:szCs w:val="24"/>
        </w:rPr>
        <w:t xml:space="preserve">these foolish lottery winners, </w:t>
      </w:r>
      <w:r w:rsidRPr="000B11DD">
        <w:rPr>
          <w:rFonts w:ascii="Museo Sans 300" w:hAnsi="Museo Sans 300"/>
          <w:color w:val="C00000"/>
          <w:sz w:val="24"/>
          <w:szCs w:val="24"/>
        </w:rPr>
        <w:t xml:space="preserve">but what about us? Have you ever longed for something (a car, a job position, a house, a relationship), and then got it, only to discover that it didn’t satisfy you like you thought it would? What’s the solution to this discontent? </w:t>
      </w:r>
    </w:p>
    <w:p w14:paraId="4B440594" w14:textId="3F3BC7E1" w:rsidR="004117D8" w:rsidRPr="00D76EC7" w:rsidRDefault="00656CB9" w:rsidP="00D76EC7">
      <w:pPr>
        <w:pStyle w:val="Body2Space"/>
        <w:rPr>
          <w:rStyle w:val="normaltextrun"/>
          <w:rFonts w:ascii="Museo Sans 300" w:hAnsi="Museo Sans 300"/>
          <w:color w:val="C00000"/>
          <w:sz w:val="24"/>
          <w:szCs w:val="24"/>
        </w:rPr>
      </w:pPr>
      <w:r w:rsidRPr="002250C8">
        <w:rPr>
          <w:rFonts w:ascii="Museo Sans 300" w:hAnsi="Museo Sans 300"/>
          <w:color w:val="C00000"/>
          <w:sz w:val="24"/>
          <w:szCs w:val="24"/>
        </w:rPr>
        <w:t xml:space="preserve">In Paul’s letter to the Philippians, Scripture unfolds the “secret” of contentment, independent of circumstances and solely dependent on the person of Jesus Christ.  </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5D39A5C2" w:rsidR="00E57DE4" w:rsidRPr="00541A49" w:rsidRDefault="00090066"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47B2DC"/>
              </w:rPr>
              <w:t>SETTING THE STAGE</w:t>
            </w:r>
          </w:p>
        </w:tc>
      </w:tr>
    </w:tbl>
    <w:p w14:paraId="181BDE2D" w14:textId="37261B96" w:rsidR="004117D8" w:rsidRPr="003334AF" w:rsidRDefault="00D55FE7" w:rsidP="003334AF">
      <w:pPr>
        <w:pStyle w:val="Body5"/>
        <w:jc w:val="left"/>
        <w:rPr>
          <w:rFonts w:ascii="Museo Sans 300" w:hAnsi="Museo Sans 300"/>
          <w:sz w:val="24"/>
          <w:szCs w:val="24"/>
        </w:rPr>
      </w:pPr>
      <w:r w:rsidRPr="00E57DE4">
        <w:rPr>
          <w:rFonts w:ascii="Museo Sans 300" w:hAnsi="Museo Sans 300" w:cs="Calibri"/>
        </w:rPr>
        <w:br/>
      </w:r>
      <w:r w:rsidR="003334AF" w:rsidRPr="00C847E7">
        <w:rPr>
          <w:rFonts w:ascii="Museo Sans 300" w:hAnsi="Museo Sans 300"/>
          <w:sz w:val="24"/>
          <w:szCs w:val="24"/>
        </w:rPr>
        <w:t>Paul wrote Philippians from prison in Rome with a desire to thank the church for a gift that they sent to him through Epaphroditus</w:t>
      </w:r>
      <w:r w:rsidR="00EA5B0E">
        <w:rPr>
          <w:rFonts w:ascii="Museo Sans 300" w:hAnsi="Museo Sans 300"/>
          <w:sz w:val="24"/>
          <w:szCs w:val="24"/>
        </w:rPr>
        <w:t xml:space="preserve">. </w:t>
      </w:r>
      <w:r w:rsidR="003334AF" w:rsidRPr="00C847E7">
        <w:rPr>
          <w:rFonts w:ascii="Museo Sans 300" w:hAnsi="Museo Sans 300"/>
          <w:sz w:val="24"/>
          <w:szCs w:val="24"/>
        </w:rPr>
        <w:t xml:space="preserve">He updated the church on his situation, emphasizing that he was still </w:t>
      </w:r>
      <w:r w:rsidR="003334AF" w:rsidRPr="00C847E7">
        <w:rPr>
          <w:rFonts w:ascii="Museo Sans 300" w:hAnsi="Museo Sans 300"/>
          <w:sz w:val="24"/>
          <w:szCs w:val="24"/>
        </w:rPr>
        <w:lastRenderedPageBreak/>
        <w:t>pressing forward toward the prize. He urged the church to come together in unity. He concluded his letter with thanksgiving for their gift, and assurance that he was content in his circumstances.</w:t>
      </w: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06144D72" w14:textId="05F6793C" w:rsidR="00EB320F" w:rsidRDefault="005F30DD" w:rsidP="00B45909">
            <w:pPr>
              <w:pStyle w:val="paragraph"/>
              <w:spacing w:before="0" w:beforeAutospacing="0" w:after="0" w:afterAutospacing="0"/>
              <w:textAlignment w:val="baseline"/>
              <w:rPr>
                <w:rStyle w:val="eop"/>
                <w:rFonts w:ascii="Museo Sans 300" w:hAnsi="Museo Sans 300" w:cs="Calibri"/>
                <w:color w:val="000000"/>
              </w:rPr>
            </w:pPr>
            <w:r>
              <w:rPr>
                <w:rStyle w:val="normaltextrun"/>
                <w:rFonts w:ascii="Museo Sans 700" w:hAnsi="Museo Sans 700" w:cs="Calibri"/>
                <w:b/>
                <w:bCs/>
              </w:rPr>
              <w:t>Philippians 4:10-20 (CSB)</w:t>
            </w:r>
            <w:r w:rsidR="00EB320F" w:rsidRPr="00E57DE4">
              <w:rPr>
                <w:rStyle w:val="eop"/>
                <w:rFonts w:ascii="Museo Sans 300" w:hAnsi="Museo Sans 300" w:cs="Calibri"/>
              </w:rPr>
              <w:t> </w:t>
            </w:r>
          </w:p>
          <w:p w14:paraId="454A258D" w14:textId="00C7F905" w:rsidR="00B45909" w:rsidRDefault="0011593C" w:rsidP="00B45909">
            <w:pPr>
              <w:pStyle w:val="paragraph"/>
              <w:spacing w:before="0" w:beforeAutospacing="0" w:after="0" w:afterAutospacing="0"/>
              <w:textAlignment w:val="baseline"/>
              <w:rPr>
                <w:rFonts w:ascii="Museo Sans 300" w:hAnsi="Museo Sans 300"/>
              </w:rPr>
            </w:pPr>
            <w:r w:rsidRPr="0011593C">
              <w:rPr>
                <w:rFonts w:ascii="Museo Sans 300" w:hAnsi="Museo Sans 300"/>
                <w:vertAlign w:val="superscript"/>
              </w:rPr>
              <w:t xml:space="preserve">10 </w:t>
            </w:r>
            <w:r w:rsidRPr="00C847E7">
              <w:rPr>
                <w:rFonts w:ascii="Museo Sans 300" w:hAnsi="Museo Sans 300"/>
              </w:rPr>
              <w:t xml:space="preserve">I rejoiced in the Lord greatly because once again you renewed your care for me. You were, in fact, concerned about me but lacked the opportunity to show it. </w:t>
            </w:r>
            <w:r w:rsidRPr="00C847E7">
              <w:rPr>
                <w:rFonts w:ascii="Museo Sans 300" w:hAnsi="Museo Sans 300"/>
                <w:vertAlign w:val="superscript"/>
              </w:rPr>
              <w:t>11</w:t>
            </w:r>
            <w:r w:rsidRPr="00C847E7">
              <w:rPr>
                <w:rFonts w:ascii="Museo Sans 300" w:hAnsi="Museo Sans 300"/>
              </w:rPr>
              <w:t xml:space="preserve"> I don’t say this out of need, for I have learned to be content in whatever circumstances I find myself. </w:t>
            </w:r>
            <w:r w:rsidRPr="006764FD">
              <w:rPr>
                <w:rFonts w:ascii="Museo Sans 300" w:hAnsi="Museo Sans 300"/>
                <w:vertAlign w:val="superscript"/>
              </w:rPr>
              <w:t>12</w:t>
            </w:r>
            <w:r w:rsidR="006764FD" w:rsidRPr="006764FD">
              <w:rPr>
                <w:rFonts w:ascii="Museo Sans 300" w:hAnsi="Museo Sans 300"/>
                <w:vertAlign w:val="superscript"/>
              </w:rPr>
              <w:t>a</w:t>
            </w:r>
            <w:r w:rsidRPr="00C847E7">
              <w:rPr>
                <w:rFonts w:ascii="Museo Sans 300" w:hAnsi="Museo Sans 300"/>
                <w:vertAlign w:val="superscript"/>
              </w:rPr>
              <w:t xml:space="preserve"> </w:t>
            </w:r>
            <w:r w:rsidRPr="00C847E7">
              <w:rPr>
                <w:rFonts w:ascii="Museo Sans 300" w:hAnsi="Museo Sans 300"/>
              </w:rPr>
              <w:t>I know how to make do with little, and I know how to make do with a lot.</w:t>
            </w:r>
          </w:p>
          <w:p w14:paraId="5FE8EDC5" w14:textId="77777777" w:rsidR="00F5716F" w:rsidRDefault="00F5716F" w:rsidP="00B45909">
            <w:pPr>
              <w:pStyle w:val="paragraph"/>
              <w:spacing w:before="0" w:beforeAutospacing="0" w:after="0" w:afterAutospacing="0"/>
              <w:textAlignment w:val="baseline"/>
              <w:rPr>
                <w:rFonts w:ascii="Museo Sans 300" w:hAnsi="Museo Sans 300"/>
              </w:rPr>
            </w:pPr>
          </w:p>
          <w:p w14:paraId="3E93B19E" w14:textId="5D82DD6F" w:rsidR="0011593C" w:rsidRDefault="006E0ABF" w:rsidP="00B45909">
            <w:pPr>
              <w:pStyle w:val="paragraph"/>
              <w:spacing w:before="0" w:beforeAutospacing="0" w:after="0" w:afterAutospacing="0"/>
              <w:textAlignment w:val="baseline"/>
              <w:rPr>
                <w:rFonts w:ascii="Museo Sans 300" w:hAnsi="Museo Sans 300"/>
              </w:rPr>
            </w:pPr>
            <w:r w:rsidRPr="00C847E7">
              <w:rPr>
                <w:rFonts w:ascii="Museo Sans 300" w:hAnsi="Museo Sans 300"/>
                <w:vertAlign w:val="superscript"/>
              </w:rPr>
              <w:t xml:space="preserve">12b </w:t>
            </w:r>
            <w:proofErr w:type="gramStart"/>
            <w:r w:rsidRPr="00C847E7">
              <w:rPr>
                <w:rFonts w:ascii="Museo Sans 300" w:hAnsi="Museo Sans 300"/>
              </w:rPr>
              <w:t>In</w:t>
            </w:r>
            <w:proofErr w:type="gramEnd"/>
            <w:r w:rsidRPr="00C847E7">
              <w:rPr>
                <w:rFonts w:ascii="Museo Sans 300" w:hAnsi="Museo Sans 300"/>
              </w:rPr>
              <w:t xml:space="preserve"> any and all circumstances I have learned the secret of being content—whether well fed or hungry, whether in abundance or in need. </w:t>
            </w:r>
            <w:r w:rsidRPr="00C847E7">
              <w:rPr>
                <w:rFonts w:ascii="Museo Sans 300" w:hAnsi="Museo Sans 300"/>
                <w:vertAlign w:val="superscript"/>
              </w:rPr>
              <w:t>13</w:t>
            </w:r>
            <w:r w:rsidRPr="00C847E7">
              <w:rPr>
                <w:rFonts w:ascii="Museo Sans 300" w:hAnsi="Museo Sans 300"/>
              </w:rPr>
              <w:t xml:space="preserve"> I am able to do all things through him who strengthens me. </w:t>
            </w:r>
            <w:r w:rsidRPr="006764FD">
              <w:rPr>
                <w:rFonts w:ascii="Museo Sans 300" w:hAnsi="Museo Sans 300"/>
                <w:vertAlign w:val="superscript"/>
              </w:rPr>
              <w:t xml:space="preserve">14 </w:t>
            </w:r>
            <w:r w:rsidRPr="00C847E7">
              <w:rPr>
                <w:rFonts w:ascii="Museo Sans 300" w:hAnsi="Museo Sans 300"/>
              </w:rPr>
              <w:t>Still, you did well by partnering with me in my hardship.</w:t>
            </w:r>
          </w:p>
          <w:p w14:paraId="371F6F60" w14:textId="77777777" w:rsidR="006E0ABF" w:rsidRDefault="006E0ABF" w:rsidP="00B45909">
            <w:pPr>
              <w:pStyle w:val="paragraph"/>
              <w:spacing w:before="0" w:beforeAutospacing="0" w:after="0" w:afterAutospacing="0"/>
              <w:textAlignment w:val="baseline"/>
            </w:pPr>
          </w:p>
          <w:p w14:paraId="120EA549" w14:textId="4451D43D" w:rsidR="0011593C" w:rsidRPr="00B45909" w:rsidRDefault="008538CA" w:rsidP="00B45909">
            <w:pPr>
              <w:pStyle w:val="paragraph"/>
              <w:spacing w:before="0" w:beforeAutospacing="0" w:after="0" w:afterAutospacing="0"/>
              <w:textAlignment w:val="baseline"/>
              <w:rPr>
                <w:rStyle w:val="normaltextrun"/>
                <w:rFonts w:ascii="Museo Sans 300" w:hAnsi="Museo Sans 300" w:cs="Calibri"/>
                <w:color w:val="000000"/>
              </w:rPr>
            </w:pPr>
            <w:r w:rsidRPr="008538CA">
              <w:rPr>
                <w:rFonts w:ascii="Museo Sans 300" w:hAnsi="Museo Sans 300"/>
                <w:vertAlign w:val="superscript"/>
              </w:rPr>
              <w:t xml:space="preserve">15 </w:t>
            </w:r>
            <w:r w:rsidRPr="00C847E7">
              <w:rPr>
                <w:rFonts w:ascii="Museo Sans 300" w:hAnsi="Museo Sans 300"/>
              </w:rPr>
              <w:t xml:space="preserve">And you Philippians know that in the early days of the gospel, when I left Macedonia, no church shared with me in the matter of giving and receiving except you alone. </w:t>
            </w:r>
            <w:r w:rsidRPr="008538CA">
              <w:rPr>
                <w:rFonts w:ascii="Museo Sans 300" w:hAnsi="Museo Sans 300"/>
                <w:vertAlign w:val="superscript"/>
              </w:rPr>
              <w:t>16</w:t>
            </w:r>
            <w:r w:rsidRPr="00C847E7">
              <w:rPr>
                <w:rFonts w:ascii="Museo Sans 300" w:hAnsi="Museo Sans 300"/>
              </w:rPr>
              <w:t xml:space="preserve"> For even in Thessalonica you sent gifts for my </w:t>
            </w:r>
            <w:proofErr w:type="gramStart"/>
            <w:r w:rsidRPr="00C847E7">
              <w:rPr>
                <w:rFonts w:ascii="Museo Sans 300" w:hAnsi="Museo Sans 300"/>
              </w:rPr>
              <w:t>need</w:t>
            </w:r>
            <w:proofErr w:type="gramEnd"/>
            <w:r w:rsidRPr="00C847E7">
              <w:rPr>
                <w:rFonts w:ascii="Museo Sans 300" w:hAnsi="Museo Sans 300"/>
              </w:rPr>
              <w:t xml:space="preserve"> several times. </w:t>
            </w:r>
            <w:r w:rsidRPr="008538CA">
              <w:rPr>
                <w:rFonts w:ascii="Museo Sans 300" w:hAnsi="Museo Sans 300"/>
                <w:vertAlign w:val="superscript"/>
              </w:rPr>
              <w:t>17</w:t>
            </w:r>
            <w:r w:rsidRPr="00C847E7">
              <w:rPr>
                <w:rFonts w:ascii="Museo Sans 300" w:hAnsi="Museo Sans 300"/>
              </w:rPr>
              <w:t xml:space="preserve"> Not that I seek the gift, but I seek the profit that is increasing to your account. </w:t>
            </w:r>
            <w:r w:rsidRPr="008538CA">
              <w:rPr>
                <w:rFonts w:ascii="Museo Sans 300" w:hAnsi="Museo Sans 300"/>
                <w:vertAlign w:val="superscript"/>
              </w:rPr>
              <w:t>18</w:t>
            </w:r>
            <w:r w:rsidRPr="00C847E7">
              <w:rPr>
                <w:rFonts w:ascii="Museo Sans 300" w:hAnsi="Museo Sans 300"/>
              </w:rPr>
              <w:t xml:space="preserve"> But I have received everything in full, and I have an abundance. I am fully supplied, having received from Epaphroditus what you provided—a fragrant offering, an acceptable sacrifice, pleasing to God. </w:t>
            </w:r>
            <w:r w:rsidRPr="008538CA">
              <w:rPr>
                <w:rFonts w:ascii="Museo Sans 300" w:hAnsi="Museo Sans 300"/>
                <w:vertAlign w:val="superscript"/>
              </w:rPr>
              <w:t>19</w:t>
            </w:r>
            <w:r w:rsidRPr="00C847E7">
              <w:rPr>
                <w:rFonts w:ascii="Museo Sans 300" w:hAnsi="Museo Sans 300"/>
              </w:rPr>
              <w:t xml:space="preserve"> And my God will supply all your needs according to his riches in glory in Christ Jesus. </w:t>
            </w:r>
            <w:r w:rsidRPr="008538CA">
              <w:rPr>
                <w:rFonts w:ascii="Museo Sans 300" w:hAnsi="Museo Sans 300"/>
                <w:vertAlign w:val="superscript"/>
              </w:rPr>
              <w:t>20</w:t>
            </w:r>
            <w:r w:rsidRPr="00C847E7">
              <w:rPr>
                <w:rFonts w:ascii="Museo Sans 300" w:hAnsi="Museo Sans 300"/>
              </w:rPr>
              <w:t xml:space="preserve"> Now to our God and Father be glory forever and ever. Amen.</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601EE792" w:rsidR="00C142BE" w:rsidRPr="00D754FB" w:rsidRDefault="00090066"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757252C2" w14:textId="77777777" w:rsidR="00D76EC7" w:rsidRDefault="00D76EC7" w:rsidP="008C41E6">
      <w:pPr>
        <w:autoSpaceDE w:val="0"/>
        <w:autoSpaceDN w:val="0"/>
        <w:adjustRightInd w:val="0"/>
        <w:spacing w:after="0" w:line="240" w:lineRule="auto"/>
        <w:rPr>
          <w:rFonts w:ascii="Museo Sans 300" w:hAnsi="Museo Sans 300" w:cs="ProximaNova-Extrabld"/>
          <w:color w:val="C00000"/>
          <w:kern w:val="0"/>
        </w:rPr>
      </w:pPr>
    </w:p>
    <w:p w14:paraId="22D5E950" w14:textId="7A2EEE21" w:rsidR="00D76EC7" w:rsidRPr="00D76EC7" w:rsidRDefault="00D76EC7" w:rsidP="008C41E6">
      <w:pPr>
        <w:autoSpaceDE w:val="0"/>
        <w:autoSpaceDN w:val="0"/>
        <w:adjustRightInd w:val="0"/>
        <w:spacing w:after="0" w:line="240" w:lineRule="auto"/>
        <w:rPr>
          <w:rFonts w:ascii="Museo Sans 300" w:hAnsi="Museo Sans 300" w:cs="ProximaNova-Extrabld"/>
          <w:b/>
          <w:bCs/>
          <w:i/>
          <w:iCs/>
          <w:kern w:val="0"/>
          <w:sz w:val="24"/>
          <w:szCs w:val="24"/>
        </w:rPr>
      </w:pPr>
      <w:r w:rsidRPr="00D76EC7">
        <w:rPr>
          <w:rFonts w:ascii="Museo Sans 300" w:hAnsi="Museo Sans 300" w:cs="ProximaNova-Extrabld"/>
          <w:b/>
          <w:bCs/>
          <w:i/>
          <w:iCs/>
          <w:kern w:val="0"/>
          <w:sz w:val="24"/>
          <w:szCs w:val="24"/>
        </w:rPr>
        <w:t>How would you define contentment?</w:t>
      </w:r>
    </w:p>
    <w:p w14:paraId="4E0D958C" w14:textId="77777777" w:rsidR="00D76EC7" w:rsidRDefault="00D76EC7" w:rsidP="008C41E6">
      <w:pPr>
        <w:autoSpaceDE w:val="0"/>
        <w:autoSpaceDN w:val="0"/>
        <w:adjustRightInd w:val="0"/>
        <w:spacing w:after="0" w:line="240" w:lineRule="auto"/>
        <w:rPr>
          <w:rFonts w:ascii="Museo Sans 300" w:hAnsi="Museo Sans 300" w:cs="ProximaNova-Extrabld"/>
          <w:color w:val="C00000"/>
          <w:kern w:val="0"/>
        </w:rPr>
      </w:pPr>
    </w:p>
    <w:p w14:paraId="495EE569" w14:textId="54736908" w:rsidR="00C749A3" w:rsidRDefault="008C41E6" w:rsidP="008C41E6">
      <w:pPr>
        <w:autoSpaceDE w:val="0"/>
        <w:autoSpaceDN w:val="0"/>
        <w:adjustRightInd w:val="0"/>
        <w:spacing w:after="0" w:line="240" w:lineRule="auto"/>
        <w:rPr>
          <w:rFonts w:ascii="Museo Sans 300" w:hAnsi="Museo Sans 300" w:cs="ProximaNova-Regular"/>
          <w:color w:val="C00000"/>
          <w:kern w:val="0"/>
          <w:sz w:val="24"/>
          <w:szCs w:val="24"/>
        </w:rPr>
      </w:pPr>
      <w:r w:rsidRPr="006D4A1E">
        <w:rPr>
          <w:rFonts w:ascii="Museo Sans 300" w:hAnsi="Museo Sans 300" w:cs="ProximaNova-Extrabld"/>
          <w:color w:val="C00000"/>
          <w:kern w:val="0"/>
        </w:rPr>
        <w:t>CONTENTMENT</w:t>
      </w:r>
      <w:r w:rsidR="005B41B0" w:rsidRPr="006D4A1E">
        <w:rPr>
          <w:rFonts w:ascii="Museo Sans 300" w:hAnsi="Museo Sans 300" w:cs="ProximaNova-Extrabld"/>
          <w:color w:val="C00000"/>
          <w:kern w:val="0"/>
        </w:rPr>
        <w:t xml:space="preserve">: </w:t>
      </w:r>
      <w:r w:rsidRPr="006D4A1E">
        <w:rPr>
          <w:rFonts w:ascii="Museo Sans 300" w:hAnsi="Museo Sans 300" w:cs="ProximaNova-Bold"/>
          <w:b/>
          <w:bCs/>
          <w:color w:val="C00000"/>
          <w:kern w:val="0"/>
          <w:sz w:val="24"/>
          <w:szCs w:val="24"/>
        </w:rPr>
        <w:t xml:space="preserve">A deep sense of satisfaction and peace regardless of external circumstances, rooted in one’s relationship with God. </w:t>
      </w:r>
      <w:r w:rsidRPr="006D4A1E">
        <w:rPr>
          <w:rFonts w:ascii="Museo Sans 300" w:hAnsi="Museo Sans 300" w:cs="ProximaNova-Regular"/>
          <w:color w:val="C00000"/>
          <w:kern w:val="0"/>
          <w:sz w:val="24"/>
          <w:szCs w:val="24"/>
        </w:rPr>
        <w:t xml:space="preserve">Psalm 23:1 </w:t>
      </w:r>
      <w:r w:rsidR="00546BC9" w:rsidRPr="006D4A1E">
        <w:rPr>
          <w:rFonts w:ascii="Museo Sans 300" w:hAnsi="Museo Sans 300" w:cs="ProximaNova-Regular"/>
          <w:color w:val="C00000"/>
          <w:kern w:val="0"/>
          <w:sz w:val="24"/>
          <w:szCs w:val="24"/>
        </w:rPr>
        <w:t xml:space="preserve">(“The Lord is my </w:t>
      </w:r>
      <w:r w:rsidR="00273678" w:rsidRPr="006D4A1E">
        <w:rPr>
          <w:rFonts w:ascii="Museo Sans 300" w:hAnsi="Museo Sans 300" w:cs="ProximaNova-Regular"/>
          <w:color w:val="C00000"/>
          <w:kern w:val="0"/>
          <w:sz w:val="24"/>
          <w:szCs w:val="24"/>
        </w:rPr>
        <w:t>shepherd;</w:t>
      </w:r>
      <w:r w:rsidR="00546BC9" w:rsidRPr="006D4A1E">
        <w:rPr>
          <w:rFonts w:ascii="Museo Sans 300" w:hAnsi="Museo Sans 300" w:cs="ProximaNova-Regular"/>
          <w:color w:val="C00000"/>
          <w:kern w:val="0"/>
          <w:sz w:val="24"/>
          <w:szCs w:val="24"/>
        </w:rPr>
        <w:t xml:space="preserve"> I shall not want”) </w:t>
      </w:r>
      <w:r w:rsidRPr="006D4A1E">
        <w:rPr>
          <w:rFonts w:ascii="Museo Sans 300" w:hAnsi="Museo Sans 300" w:cs="ProximaNova-Regular"/>
          <w:color w:val="C00000"/>
          <w:kern w:val="0"/>
          <w:sz w:val="24"/>
          <w:szCs w:val="24"/>
        </w:rPr>
        <w:t xml:space="preserve">expresses a profound sense of contentment and trust in God’s provision. Proverbs 19:23 </w:t>
      </w:r>
      <w:r w:rsidR="00546BC9" w:rsidRPr="006D4A1E">
        <w:rPr>
          <w:rFonts w:ascii="Museo Sans 300" w:hAnsi="Museo Sans 300" w:cs="ProximaNova-Regular"/>
          <w:color w:val="C00000"/>
          <w:kern w:val="0"/>
          <w:sz w:val="24"/>
          <w:szCs w:val="24"/>
        </w:rPr>
        <w:t>(</w:t>
      </w:r>
      <w:r w:rsidR="00646E2F" w:rsidRPr="006D4A1E">
        <w:rPr>
          <w:rFonts w:ascii="Museo Sans 300" w:hAnsi="Museo Sans 300" w:cs="ProximaNova-Regular"/>
          <w:color w:val="C00000"/>
          <w:kern w:val="0"/>
          <w:sz w:val="24"/>
          <w:szCs w:val="24"/>
        </w:rPr>
        <w:t>“</w:t>
      </w:r>
      <w:r w:rsidR="00646E2F" w:rsidRPr="006D4A1E">
        <w:rPr>
          <w:rFonts w:ascii="Museo Sans 300" w:hAnsi="Museo Sans 300" w:cs="Segoe UI"/>
          <w:color w:val="C00000"/>
          <w:sz w:val="24"/>
          <w:szCs w:val="24"/>
          <w:shd w:val="clear" w:color="auto" w:fill="FFFFFF"/>
        </w:rPr>
        <w:t>The fear of the </w:t>
      </w:r>
      <w:r w:rsidR="00646E2F" w:rsidRPr="006D4A1E">
        <w:rPr>
          <w:rFonts w:ascii="Museo Sans 300" w:hAnsi="Museo Sans 300" w:cs="Segoe UI"/>
          <w:smallCaps/>
          <w:color w:val="C00000"/>
          <w:sz w:val="24"/>
          <w:szCs w:val="24"/>
          <w:shd w:val="clear" w:color="auto" w:fill="FFFFFF"/>
        </w:rPr>
        <w:t>Lord</w:t>
      </w:r>
      <w:r w:rsidR="00646E2F" w:rsidRPr="006D4A1E">
        <w:rPr>
          <w:rFonts w:ascii="Museo Sans 300" w:hAnsi="Museo Sans 300" w:cs="Segoe UI"/>
          <w:color w:val="C00000"/>
          <w:sz w:val="24"/>
          <w:szCs w:val="24"/>
          <w:shd w:val="clear" w:color="auto" w:fill="FFFFFF"/>
        </w:rPr>
        <w:t> leads to life; one will sleep at night</w:t>
      </w:r>
      <w:r w:rsidR="00646E2F" w:rsidRPr="006D4A1E">
        <w:rPr>
          <w:rFonts w:ascii="Museo Sans 300" w:hAnsi="Museo Sans 300" w:cs="Segoe UI"/>
          <w:color w:val="C00000"/>
          <w:sz w:val="24"/>
          <w:szCs w:val="24"/>
          <w:shd w:val="clear" w:color="auto" w:fill="FFFFFF"/>
          <w:vertAlign w:val="superscript"/>
        </w:rPr>
        <w:t xml:space="preserve"> </w:t>
      </w:r>
      <w:r w:rsidR="00646E2F" w:rsidRPr="006D4A1E">
        <w:rPr>
          <w:rFonts w:ascii="Museo Sans 300" w:hAnsi="Museo Sans 300" w:cs="Segoe UI"/>
          <w:color w:val="C00000"/>
          <w:sz w:val="24"/>
          <w:szCs w:val="24"/>
          <w:shd w:val="clear" w:color="auto" w:fill="FFFFFF"/>
        </w:rPr>
        <w:t>without danger.”)</w:t>
      </w:r>
      <w:r w:rsidR="00646E2F" w:rsidRPr="006D4A1E">
        <w:rPr>
          <w:rFonts w:ascii="Segoe UI" w:hAnsi="Segoe UI" w:cs="Segoe UI"/>
          <w:color w:val="C00000"/>
          <w:shd w:val="clear" w:color="auto" w:fill="FFFFFF"/>
        </w:rPr>
        <w:t xml:space="preserve"> </w:t>
      </w:r>
      <w:r w:rsidRPr="006D4A1E">
        <w:rPr>
          <w:rFonts w:ascii="Museo Sans 300" w:hAnsi="Museo Sans 300" w:cs="ProximaNova-Regular"/>
          <w:color w:val="C00000"/>
          <w:kern w:val="0"/>
          <w:sz w:val="24"/>
          <w:szCs w:val="24"/>
        </w:rPr>
        <w:t>links contentment with reverence for God and a peaceful state of being. Paul explained that his contentment was rooted in his relationship with Christ. Contentment is deeply connected to trust in God’s provision and sovereignty. Learning to be content in all situations is part of growing in faith and reliance on God</w:t>
      </w:r>
      <w:r w:rsidR="00C749A3">
        <w:rPr>
          <w:rFonts w:ascii="Museo Sans 300" w:hAnsi="Museo Sans 300" w:cs="ProximaNova-Regular"/>
          <w:color w:val="C00000"/>
          <w:kern w:val="0"/>
          <w:sz w:val="24"/>
          <w:szCs w:val="24"/>
        </w:rPr>
        <w:t xml:space="preserve">. </w:t>
      </w:r>
    </w:p>
    <w:p w14:paraId="35FDFD79" w14:textId="77777777" w:rsidR="00C749A3" w:rsidRDefault="00C749A3" w:rsidP="008C41E6">
      <w:pPr>
        <w:autoSpaceDE w:val="0"/>
        <w:autoSpaceDN w:val="0"/>
        <w:adjustRightInd w:val="0"/>
        <w:spacing w:after="0" w:line="240" w:lineRule="auto"/>
        <w:rPr>
          <w:rFonts w:ascii="Museo Sans 300" w:hAnsi="Museo Sans 300" w:cs="ProximaNova-Regular"/>
          <w:color w:val="C00000"/>
          <w:kern w:val="0"/>
          <w:sz w:val="24"/>
          <w:szCs w:val="24"/>
        </w:rPr>
      </w:pPr>
    </w:p>
    <w:p w14:paraId="61E9A987" w14:textId="77777777" w:rsidR="00DF2AC8" w:rsidRDefault="00DF2AC8" w:rsidP="00DF2AC8">
      <w:pPr>
        <w:pStyle w:val="Body1Block"/>
        <w:ind w:left="0"/>
        <w:rPr>
          <w:rFonts w:ascii="Museo Sans 300" w:hAnsi="Museo Sans 300"/>
          <w:b/>
          <w:bCs/>
          <w:sz w:val="24"/>
          <w:szCs w:val="24"/>
        </w:rPr>
      </w:pPr>
      <w:r w:rsidRPr="00CD2EFB">
        <w:rPr>
          <w:rFonts w:ascii="Museo Sans 300" w:hAnsi="Museo Sans 300"/>
          <w:b/>
          <w:bCs/>
          <w:sz w:val="24"/>
          <w:szCs w:val="24"/>
        </w:rPr>
        <w:t>READ: Philippians 4:10-12a</w:t>
      </w:r>
    </w:p>
    <w:p w14:paraId="21306C1E" w14:textId="77777777" w:rsidR="00DA7D1F" w:rsidRPr="006D4A1E" w:rsidRDefault="00DA7D1F" w:rsidP="00CA0B65">
      <w:pPr>
        <w:pStyle w:val="Body1Block"/>
        <w:ind w:left="0"/>
        <w:rPr>
          <w:rFonts w:ascii="Museo Sans 300" w:hAnsi="Museo Sans 300"/>
          <w:color w:val="C00000"/>
          <w:sz w:val="24"/>
          <w:szCs w:val="24"/>
        </w:rPr>
      </w:pPr>
      <w:r w:rsidRPr="006D4A1E">
        <w:rPr>
          <w:rStyle w:val="Bold"/>
          <w:rFonts w:ascii="Museo Sans 300" w:hAnsi="Museo Sans 300"/>
          <w:color w:val="C00000"/>
          <w:sz w:val="24"/>
          <w:szCs w:val="24"/>
        </w:rPr>
        <w:t xml:space="preserve">Recap: </w:t>
      </w:r>
      <w:r w:rsidRPr="006D4A1E">
        <w:rPr>
          <w:rFonts w:ascii="Museo Sans 300" w:hAnsi="Museo Sans 300"/>
          <w:color w:val="C00000"/>
          <w:sz w:val="24"/>
          <w:szCs w:val="24"/>
        </w:rPr>
        <w:t>Paul had a rich history with the church at Philippi, being instrumental in its founding (Acts 16:12). Time had passed, and there was a period between a previous financial gift they sent to Paul and the one he mentions in Philippians 4:10. It isn’t clear exactly why this was the case but part of Paul’s purpose in writing to them was to express his appreciation.</w:t>
      </w:r>
    </w:p>
    <w:p w14:paraId="59B08AC5" w14:textId="77777777" w:rsidR="00DA7D1F" w:rsidRPr="006D4A1E" w:rsidRDefault="00DA7D1F" w:rsidP="00CA0B65">
      <w:pPr>
        <w:pStyle w:val="Body1BlockRecap"/>
        <w:ind w:left="0"/>
        <w:rPr>
          <w:rFonts w:ascii="Museo Sans 300" w:hAnsi="Museo Sans 300"/>
          <w:color w:val="C00000"/>
          <w:sz w:val="24"/>
          <w:szCs w:val="24"/>
        </w:rPr>
      </w:pPr>
      <w:r w:rsidRPr="006D4A1E">
        <w:rPr>
          <w:rFonts w:ascii="Museo Sans 300" w:hAnsi="Museo Sans 300"/>
          <w:color w:val="C00000"/>
          <w:sz w:val="24"/>
          <w:szCs w:val="24"/>
        </w:rPr>
        <w:t xml:space="preserve">Although he was grateful to the Philippians, </w:t>
      </w:r>
      <w:r w:rsidRPr="001E69D8">
        <w:rPr>
          <w:rFonts w:ascii="Museo Sans 300" w:hAnsi="Museo Sans 300"/>
          <w:b/>
          <w:bCs/>
          <w:color w:val="C00000"/>
          <w:sz w:val="24"/>
          <w:szCs w:val="24"/>
        </w:rPr>
        <w:t xml:space="preserve">Paul wanted to make it clear to them that his joy was in the Lord, not in the generous gifts of friends. </w:t>
      </w:r>
      <w:r w:rsidRPr="006D4A1E">
        <w:rPr>
          <w:rFonts w:ascii="Museo Sans 300" w:hAnsi="Museo Sans 300"/>
          <w:color w:val="C00000"/>
          <w:sz w:val="24"/>
          <w:szCs w:val="24"/>
        </w:rPr>
        <w:t xml:space="preserve">This was a lesson that he had just taught them: “Rejoice in the Lord always. I will say it again: Rejoice!” (v. 4). While appreciative of their care of him, Paul didn’t allow the interim period of deprivation to steal his joy. Jesus was still enough for him when nothing else was given to him. </w:t>
      </w:r>
    </w:p>
    <w:p w14:paraId="64C89988" w14:textId="384BC433" w:rsidR="00DA7D1F" w:rsidRPr="006D4A1E" w:rsidRDefault="00DA7D1F" w:rsidP="00CA0B65">
      <w:pPr>
        <w:pStyle w:val="Body1Block"/>
        <w:ind w:left="0"/>
        <w:rPr>
          <w:rFonts w:ascii="Museo Sans 300" w:hAnsi="Museo Sans 300"/>
          <w:color w:val="C00000"/>
          <w:sz w:val="24"/>
          <w:szCs w:val="24"/>
        </w:rPr>
      </w:pPr>
      <w:r w:rsidRPr="006D4A1E">
        <w:rPr>
          <w:rFonts w:ascii="Museo Sans 300" w:hAnsi="Museo Sans 300"/>
          <w:b/>
          <w:bCs/>
          <w:color w:val="C00000"/>
          <w:sz w:val="24"/>
          <w:szCs w:val="24"/>
        </w:rPr>
        <w:lastRenderedPageBreak/>
        <w:t>GUIDE:</w:t>
      </w:r>
      <w:r w:rsidRPr="006D4A1E">
        <w:rPr>
          <w:rFonts w:ascii="Museo Sans 300" w:hAnsi="Museo Sans 300"/>
          <w:color w:val="C00000"/>
          <w:sz w:val="24"/>
          <w:szCs w:val="24"/>
        </w:rPr>
        <w:t xml:space="preserve"> Use the commentary for th</w:t>
      </w:r>
      <w:r w:rsidR="005954C7" w:rsidRPr="006D4A1E">
        <w:rPr>
          <w:rFonts w:ascii="Museo Sans 300" w:hAnsi="Museo Sans 300"/>
          <w:color w:val="C00000"/>
          <w:sz w:val="24"/>
          <w:szCs w:val="24"/>
        </w:rPr>
        <w:t>es</w:t>
      </w:r>
      <w:r w:rsidRPr="006D4A1E">
        <w:rPr>
          <w:rFonts w:ascii="Museo Sans 300" w:hAnsi="Museo Sans 300"/>
          <w:color w:val="C00000"/>
          <w:sz w:val="24"/>
          <w:szCs w:val="24"/>
        </w:rPr>
        <w:t>e verses to give some background for the book of Philippians.</w:t>
      </w:r>
    </w:p>
    <w:p w14:paraId="7EB6DACF" w14:textId="77777777" w:rsidR="00DA7D1F" w:rsidRPr="006D4A1E" w:rsidRDefault="00DA7D1F" w:rsidP="00CA0B65">
      <w:pPr>
        <w:pStyle w:val="Body1Block"/>
        <w:ind w:left="0"/>
        <w:rPr>
          <w:rFonts w:ascii="Museo Sans 300" w:hAnsi="Museo Sans 300"/>
          <w:color w:val="C00000"/>
          <w:sz w:val="24"/>
          <w:szCs w:val="24"/>
        </w:rPr>
      </w:pPr>
      <w:r w:rsidRPr="006D4A1E">
        <w:rPr>
          <w:rFonts w:ascii="Museo Sans 300" w:hAnsi="Museo Sans 300"/>
          <w:b/>
          <w:bCs/>
          <w:color w:val="C00000"/>
          <w:sz w:val="24"/>
          <w:szCs w:val="24"/>
        </w:rPr>
        <w:t>Recap:</w:t>
      </w:r>
      <w:r w:rsidRPr="006D4A1E">
        <w:rPr>
          <w:rFonts w:ascii="Museo Sans 300" w:hAnsi="Museo Sans 300"/>
          <w:color w:val="C00000"/>
          <w:sz w:val="24"/>
          <w:szCs w:val="24"/>
        </w:rPr>
        <w:t xml:space="preserve"> Paul was thankful for the Philippians’ generosity to him, but his life wasn’t based on what others did or didn’t do for him. His ultimate dependence was on Jesus. There’s wonderful freedom in this type of heart. It reflects a beautiful symmetry between being loved by God and being loved (or not loved) by people. Balance is crucial in contentment.</w:t>
      </w:r>
    </w:p>
    <w:p w14:paraId="47F52053" w14:textId="61B82CF4" w:rsidR="00DA7D1F" w:rsidRDefault="00DA7D1F" w:rsidP="00DA7D1F">
      <w:pPr>
        <w:pStyle w:val="CalloutBody"/>
      </w:pPr>
      <w:r w:rsidRPr="000154C1">
        <w:rPr>
          <w:rFonts w:ascii="Museo Sans 300" w:hAnsi="Museo Sans 300"/>
          <w:color w:val="C00000"/>
          <w:sz w:val="24"/>
          <w:szCs w:val="24"/>
        </w:rPr>
        <w:t>Discuss:</w:t>
      </w:r>
      <w:r w:rsidR="00A11725" w:rsidRPr="000154C1">
        <w:rPr>
          <w:rFonts w:ascii="Museo Sans 300" w:hAnsi="Museo Sans 300"/>
          <w:color w:val="C00000"/>
          <w:sz w:val="24"/>
          <w:szCs w:val="24"/>
        </w:rPr>
        <w:t xml:space="preserve"> </w:t>
      </w:r>
      <w:r w:rsidRPr="00A11725">
        <w:rPr>
          <w:rStyle w:val="Bold"/>
          <w:rFonts w:ascii="Museo Sans 300" w:hAnsi="Museo Sans 300"/>
          <w:b/>
          <w:bCs/>
          <w:i w:val="0"/>
          <w:iCs w:val="0"/>
          <w:sz w:val="24"/>
          <w:szCs w:val="24"/>
        </w:rPr>
        <w:t>Why is finding contentment so challenging</w:t>
      </w:r>
      <w:r w:rsidRPr="00C847E7">
        <w:rPr>
          <w:rStyle w:val="Bold"/>
          <w:rFonts w:ascii="Museo Sans 300" w:hAnsi="Museo Sans 300"/>
          <w:sz w:val="24"/>
          <w:szCs w:val="24"/>
        </w:rPr>
        <w:t>?</w:t>
      </w:r>
      <w:r>
        <w:rPr>
          <w:rStyle w:val="Bold"/>
          <w:rFonts w:ascii="Museo Sans 300" w:hAnsi="Museo Sans 300"/>
          <w:sz w:val="24"/>
          <w:szCs w:val="24"/>
        </w:rPr>
        <w:t xml:space="preserve"> </w:t>
      </w:r>
      <w:r w:rsidRPr="00C847E7">
        <w:rPr>
          <w:rFonts w:ascii="Museo Sans 300" w:hAnsi="Museo Sans 300"/>
          <w:i w:val="0"/>
          <w:iCs w:val="0"/>
          <w:sz w:val="24"/>
          <w:szCs w:val="24"/>
        </w:rPr>
        <w:t>What are some enemies of contentment in today’s culture?</w:t>
      </w:r>
    </w:p>
    <w:p w14:paraId="0B68914B" w14:textId="77777777" w:rsidR="00DA7D1F" w:rsidRPr="006D4A1E" w:rsidRDefault="00DA7D1F" w:rsidP="002E2C37">
      <w:pPr>
        <w:pStyle w:val="Body1Block"/>
        <w:ind w:left="0"/>
        <w:rPr>
          <w:rFonts w:ascii="Museo Sans 300" w:hAnsi="Museo Sans 300"/>
          <w:color w:val="C00000"/>
          <w:sz w:val="24"/>
          <w:szCs w:val="24"/>
        </w:rPr>
      </w:pPr>
      <w:r w:rsidRPr="006D4A1E">
        <w:rPr>
          <w:rStyle w:val="Bold"/>
          <w:rFonts w:ascii="Museo Sans 300" w:hAnsi="Museo Sans 300"/>
          <w:color w:val="C00000"/>
          <w:sz w:val="24"/>
          <w:szCs w:val="24"/>
        </w:rPr>
        <w:t xml:space="preserve">Transition: </w:t>
      </w:r>
      <w:r w:rsidRPr="006D4A1E">
        <w:rPr>
          <w:rFonts w:ascii="Museo Sans 300" w:hAnsi="Museo Sans 300"/>
          <w:color w:val="C00000"/>
          <w:sz w:val="24"/>
          <w:szCs w:val="24"/>
        </w:rPr>
        <w:t>Contentment is not based on our circumstances. In the next verses, we see that contentment rests in Christ.</w:t>
      </w:r>
    </w:p>
    <w:p w14:paraId="65F4E421" w14:textId="33E18528" w:rsidR="00A9697D" w:rsidRPr="00C847E7" w:rsidRDefault="00A9697D" w:rsidP="00A9697D">
      <w:pPr>
        <w:pStyle w:val="Scripture"/>
        <w:rPr>
          <w:rFonts w:ascii="Museo Sans 300" w:hAnsi="Museo Sans 300"/>
          <w:sz w:val="24"/>
          <w:szCs w:val="24"/>
        </w:rPr>
      </w:pPr>
      <w:r w:rsidRPr="00C847E7">
        <w:rPr>
          <w:rFonts w:ascii="Museo Sans 300" w:hAnsi="Museo Sans 300"/>
          <w:sz w:val="24"/>
          <w:szCs w:val="24"/>
        </w:rPr>
        <w:t>READ: Philippians 4:12b-14</w:t>
      </w:r>
    </w:p>
    <w:p w14:paraId="0CAABF4F" w14:textId="77777777" w:rsidR="00A9697D" w:rsidRPr="00AA1AF8" w:rsidRDefault="00A9697D" w:rsidP="00CA0B65">
      <w:pPr>
        <w:pStyle w:val="Body1Block"/>
        <w:ind w:left="0"/>
        <w:rPr>
          <w:rFonts w:ascii="Museo Sans 300" w:hAnsi="Museo Sans 300"/>
          <w:b/>
          <w:bCs/>
          <w:color w:val="C00000"/>
          <w:sz w:val="24"/>
          <w:szCs w:val="24"/>
        </w:rPr>
      </w:pPr>
      <w:r w:rsidRPr="006D4A1E">
        <w:rPr>
          <w:rFonts w:ascii="Museo Sans 300" w:hAnsi="Museo Sans 300"/>
          <w:b/>
          <w:bCs/>
          <w:color w:val="C00000"/>
          <w:sz w:val="24"/>
          <w:szCs w:val="24"/>
        </w:rPr>
        <w:t>Recap:</w:t>
      </w:r>
      <w:r w:rsidRPr="006D4A1E">
        <w:rPr>
          <w:rFonts w:ascii="Museo Sans 300" w:hAnsi="Museo Sans 300"/>
          <w:color w:val="C00000"/>
          <w:sz w:val="24"/>
          <w:szCs w:val="24"/>
        </w:rPr>
        <w:t xml:space="preserve"> Once again Paul described the extent of his contentment with the phrase “in any and all circumstances” (v. 12b). It’s a bold affirmation to say that a life situation doesn’t exist that has the capacity to take away a believer’s rest in Jesus Christ. </w:t>
      </w:r>
      <w:r w:rsidRPr="00AA1AF8">
        <w:rPr>
          <w:rFonts w:ascii="Museo Sans 300" w:hAnsi="Museo Sans 300"/>
          <w:b/>
          <w:bCs/>
          <w:color w:val="C00000"/>
          <w:sz w:val="24"/>
          <w:szCs w:val="24"/>
        </w:rPr>
        <w:t xml:space="preserve">How does a person get to that place of ultimate contentment? </w:t>
      </w:r>
    </w:p>
    <w:p w14:paraId="0D79F02D" w14:textId="77777777" w:rsidR="00A9697D" w:rsidRPr="00AA1AF8" w:rsidRDefault="00A9697D" w:rsidP="00CA0B65">
      <w:pPr>
        <w:pStyle w:val="Body1BlockRecap"/>
        <w:ind w:left="0"/>
        <w:rPr>
          <w:rFonts w:ascii="Museo Sans 300" w:hAnsi="Museo Sans 300"/>
          <w:b/>
          <w:bCs/>
          <w:color w:val="C00000"/>
          <w:sz w:val="24"/>
          <w:szCs w:val="24"/>
        </w:rPr>
      </w:pPr>
      <w:r w:rsidRPr="006D4A1E">
        <w:rPr>
          <w:rFonts w:ascii="Museo Sans 300" w:hAnsi="Museo Sans 300"/>
          <w:color w:val="C00000"/>
          <w:sz w:val="24"/>
          <w:szCs w:val="24"/>
        </w:rPr>
        <w:t xml:space="preserve">Paul made a confident assertion when he wrote the words “any and all.” What a bold statement! But it’s also a wonderful assurance that </w:t>
      </w:r>
      <w:r w:rsidRPr="00AA1AF8">
        <w:rPr>
          <w:rFonts w:ascii="Museo Sans 300" w:hAnsi="Museo Sans 300"/>
          <w:b/>
          <w:bCs/>
          <w:color w:val="C00000"/>
          <w:sz w:val="24"/>
          <w:szCs w:val="24"/>
        </w:rPr>
        <w:t xml:space="preserve">the gospel doesn’t just command us to be content but will empower us to do so. </w:t>
      </w:r>
    </w:p>
    <w:p w14:paraId="19FFA3D9" w14:textId="1AF8C545" w:rsidR="00A9697D" w:rsidRPr="006D4A1E" w:rsidRDefault="00A9697D" w:rsidP="00CA0B65">
      <w:pPr>
        <w:pStyle w:val="Body1Block"/>
        <w:ind w:left="0"/>
        <w:rPr>
          <w:rFonts w:ascii="Museo Sans 300" w:hAnsi="Museo Sans 300"/>
          <w:color w:val="C00000"/>
          <w:sz w:val="24"/>
          <w:szCs w:val="24"/>
        </w:rPr>
      </w:pPr>
      <w:r w:rsidRPr="006D4A1E">
        <w:rPr>
          <w:rFonts w:ascii="Museo Sans 300" w:hAnsi="Museo Sans 300"/>
          <w:b/>
          <w:bCs/>
          <w:color w:val="C00000"/>
          <w:sz w:val="24"/>
          <w:szCs w:val="24"/>
        </w:rPr>
        <w:t>GUIDE:</w:t>
      </w:r>
      <w:r w:rsidRPr="006D4A1E">
        <w:rPr>
          <w:rFonts w:ascii="Museo Sans 300" w:hAnsi="Museo Sans 300"/>
          <w:color w:val="C00000"/>
          <w:sz w:val="24"/>
          <w:szCs w:val="24"/>
        </w:rPr>
        <w:t xml:space="preserve"> Use the commentary for the</w:t>
      </w:r>
      <w:r w:rsidR="006A1FED" w:rsidRPr="006D4A1E">
        <w:rPr>
          <w:rFonts w:ascii="Museo Sans 300" w:hAnsi="Museo Sans 300"/>
          <w:color w:val="C00000"/>
          <w:sz w:val="24"/>
          <w:szCs w:val="24"/>
        </w:rPr>
        <w:t>se</w:t>
      </w:r>
      <w:r w:rsidRPr="006D4A1E">
        <w:rPr>
          <w:rFonts w:ascii="Museo Sans 300" w:hAnsi="Museo Sans 300"/>
          <w:color w:val="C00000"/>
          <w:sz w:val="24"/>
          <w:szCs w:val="24"/>
        </w:rPr>
        <w:t xml:space="preserve"> verses to further explain the secret of being content.</w:t>
      </w:r>
    </w:p>
    <w:p w14:paraId="7F3D89D4" w14:textId="1912D75E" w:rsidR="00A9697D" w:rsidRPr="006D4A1E" w:rsidRDefault="00A9697D" w:rsidP="00CA0B65">
      <w:pPr>
        <w:pStyle w:val="Body1Block"/>
        <w:ind w:left="0"/>
        <w:rPr>
          <w:rFonts w:ascii="Museo Sans 300" w:hAnsi="Museo Sans 300"/>
          <w:color w:val="C00000"/>
          <w:sz w:val="24"/>
          <w:szCs w:val="24"/>
        </w:rPr>
      </w:pPr>
      <w:r w:rsidRPr="006D4A1E">
        <w:rPr>
          <w:rStyle w:val="Bold"/>
          <w:rFonts w:ascii="Museo Sans 300" w:hAnsi="Museo Sans 300"/>
          <w:color w:val="C00000"/>
          <w:sz w:val="24"/>
          <w:szCs w:val="24"/>
        </w:rPr>
        <w:t xml:space="preserve">Recap: </w:t>
      </w:r>
      <w:r w:rsidRPr="006D4A1E">
        <w:rPr>
          <w:rFonts w:ascii="Museo Sans 300" w:hAnsi="Museo Sans 300"/>
          <w:color w:val="C00000"/>
          <w:sz w:val="24"/>
          <w:szCs w:val="24"/>
        </w:rPr>
        <w:t xml:space="preserve">How should we understand this though? Does this mean that because I’m a believer in Jesus all my lusts and cravings for the things of this life simply vanish? It’s helpful to think of this contentment not in terms of just elimination but rather </w:t>
      </w:r>
      <w:r w:rsidR="00B87FB7">
        <w:rPr>
          <w:rFonts w:ascii="Museo Sans 300" w:hAnsi="Museo Sans 300"/>
          <w:color w:val="C00000"/>
          <w:sz w:val="24"/>
          <w:szCs w:val="24"/>
        </w:rPr>
        <w:t>substitution</w:t>
      </w:r>
      <w:r w:rsidRPr="006D4A1E">
        <w:rPr>
          <w:rFonts w:ascii="Museo Sans 300" w:hAnsi="Museo Sans 300"/>
          <w:color w:val="C00000"/>
          <w:sz w:val="24"/>
          <w:szCs w:val="24"/>
        </w:rPr>
        <w:t xml:space="preserve">. Affections for things that are sinful typically don’t just disappear. </w:t>
      </w:r>
    </w:p>
    <w:p w14:paraId="76DD8D96" w14:textId="77777777" w:rsidR="00A9697D" w:rsidRPr="006D4A1E" w:rsidRDefault="00A9697D" w:rsidP="00CA0B65">
      <w:pPr>
        <w:pStyle w:val="Body1BlockRecap"/>
        <w:ind w:left="0"/>
        <w:rPr>
          <w:rFonts w:ascii="Museo Sans 300" w:hAnsi="Museo Sans 300"/>
          <w:color w:val="C00000"/>
          <w:sz w:val="24"/>
          <w:szCs w:val="24"/>
        </w:rPr>
      </w:pPr>
      <w:r w:rsidRPr="006D4A1E">
        <w:rPr>
          <w:rFonts w:ascii="Museo Sans 300" w:hAnsi="Museo Sans 300"/>
          <w:color w:val="C00000"/>
          <w:sz w:val="24"/>
          <w:szCs w:val="24"/>
        </w:rPr>
        <w:t xml:space="preserve">Instead, they’re replaced by other affections. Ask yourself, “How real is Christ to me?” The objects of our discontentment—possessions, relationships, achievements—seem real to us. That’s why we pursue them. Part of the work of the Holy Spirit is to make the things of God—His truth, His promises, His gifts—even more real to us than the tangible objects of our inordinate desires. </w:t>
      </w:r>
    </w:p>
    <w:p w14:paraId="2C8DB233" w14:textId="673FC1CE" w:rsidR="00A9697D" w:rsidRDefault="00A9697D" w:rsidP="00A9697D">
      <w:pPr>
        <w:pStyle w:val="CalloutBody"/>
        <w:rPr>
          <w:rFonts w:ascii="Museo Sans 300" w:hAnsi="Museo Sans 300"/>
          <w:b w:val="0"/>
          <w:bCs w:val="0"/>
          <w:i w:val="0"/>
          <w:iCs w:val="0"/>
          <w:sz w:val="24"/>
          <w:szCs w:val="24"/>
        </w:rPr>
      </w:pPr>
      <w:r w:rsidRPr="000154C1">
        <w:rPr>
          <w:rFonts w:ascii="Museo Sans 300" w:hAnsi="Museo Sans 300"/>
          <w:color w:val="C00000"/>
          <w:sz w:val="24"/>
          <w:szCs w:val="24"/>
        </w:rPr>
        <w:t xml:space="preserve">Discuss: </w:t>
      </w:r>
      <w:r w:rsidRPr="00CF08A1">
        <w:rPr>
          <w:rStyle w:val="Bold"/>
          <w:rFonts w:ascii="Museo Sans 300" w:hAnsi="Museo Sans 300"/>
          <w:i w:val="0"/>
          <w:iCs w:val="0"/>
          <w:sz w:val="24"/>
          <w:szCs w:val="24"/>
        </w:rPr>
        <w:t>How would you describe the secret of being content?</w:t>
      </w:r>
      <w:r>
        <w:rPr>
          <w:rStyle w:val="Bold"/>
          <w:rFonts w:ascii="Museo Sans 300" w:hAnsi="Museo Sans 300"/>
          <w:sz w:val="24"/>
          <w:szCs w:val="24"/>
        </w:rPr>
        <w:t xml:space="preserve"> </w:t>
      </w:r>
      <w:r w:rsidR="00CF08A1">
        <w:rPr>
          <w:rStyle w:val="Bold"/>
          <w:rFonts w:ascii="Museo Sans 300" w:hAnsi="Museo Sans 300"/>
          <w:sz w:val="24"/>
          <w:szCs w:val="24"/>
        </w:rPr>
        <w:br/>
      </w:r>
      <w:r w:rsidR="00CF08A1">
        <w:rPr>
          <w:rStyle w:val="Bold"/>
          <w:rFonts w:ascii="Museo Sans 300" w:hAnsi="Museo Sans 300"/>
          <w:sz w:val="24"/>
          <w:szCs w:val="24"/>
        </w:rPr>
        <w:br/>
      </w:r>
      <w:r w:rsidRPr="00C847E7">
        <w:rPr>
          <w:rFonts w:ascii="Museo Sans 300" w:hAnsi="Museo Sans 300"/>
          <w:b w:val="0"/>
          <w:bCs w:val="0"/>
          <w:i w:val="0"/>
          <w:iCs w:val="0"/>
          <w:sz w:val="24"/>
          <w:szCs w:val="24"/>
        </w:rPr>
        <w:t>What are some ways you’ve seen Philippians 4:13 misapplied?</w:t>
      </w:r>
    </w:p>
    <w:p w14:paraId="1C67D70B" w14:textId="77777777" w:rsidR="00CF08A1" w:rsidRDefault="0040102B" w:rsidP="00A9697D">
      <w:pPr>
        <w:pStyle w:val="CalloutBody"/>
        <w:rPr>
          <w:rFonts w:ascii="Museo Sans 300" w:hAnsi="Museo Sans 300"/>
          <w:b w:val="0"/>
          <w:bCs w:val="0"/>
          <w:i w:val="0"/>
          <w:iCs w:val="0"/>
          <w:sz w:val="24"/>
          <w:szCs w:val="24"/>
        </w:rPr>
      </w:pPr>
      <w:r>
        <w:rPr>
          <w:rFonts w:ascii="Museo Sans 300" w:hAnsi="Museo Sans 300"/>
          <w:b w:val="0"/>
          <w:bCs w:val="0"/>
          <w:i w:val="0"/>
          <w:iCs w:val="0"/>
          <w:sz w:val="24"/>
          <w:szCs w:val="24"/>
        </w:rPr>
        <w:t xml:space="preserve">Have you ever had a time in your life when - through the generosity of God’s people – God provided precisely what you needed? </w:t>
      </w:r>
      <w:r w:rsidRPr="00EA74B6">
        <w:rPr>
          <w:rFonts w:ascii="Museo Sans 300" w:hAnsi="Museo Sans 300"/>
          <w:b w:val="0"/>
          <w:bCs w:val="0"/>
          <w:i w:val="0"/>
          <w:iCs w:val="0"/>
          <w:color w:val="C00000"/>
          <w:sz w:val="24"/>
          <w:szCs w:val="24"/>
        </w:rPr>
        <w:t xml:space="preserve">Maybe you needed an exact amount of money for an unexpected bill </w:t>
      </w:r>
      <w:r w:rsidR="00AA1A45" w:rsidRPr="00EA74B6">
        <w:rPr>
          <w:rFonts w:ascii="Museo Sans 300" w:hAnsi="Museo Sans 300"/>
          <w:b w:val="0"/>
          <w:bCs w:val="0"/>
          <w:i w:val="0"/>
          <w:iCs w:val="0"/>
          <w:color w:val="C00000"/>
          <w:sz w:val="24"/>
          <w:szCs w:val="24"/>
        </w:rPr>
        <w:t xml:space="preserve">or </w:t>
      </w:r>
      <w:r w:rsidRPr="00EA74B6">
        <w:rPr>
          <w:rFonts w:ascii="Museo Sans 300" w:hAnsi="Museo Sans 300"/>
          <w:b w:val="0"/>
          <w:bCs w:val="0"/>
          <w:i w:val="0"/>
          <w:iCs w:val="0"/>
          <w:color w:val="C00000"/>
          <w:sz w:val="24"/>
          <w:szCs w:val="24"/>
        </w:rPr>
        <w:t>your house sold just before the payment on your new house was due?</w:t>
      </w:r>
      <w:r w:rsidR="00AA1A45" w:rsidRPr="00EA74B6">
        <w:rPr>
          <w:rFonts w:ascii="Museo Sans 300" w:hAnsi="Museo Sans 300"/>
          <w:b w:val="0"/>
          <w:bCs w:val="0"/>
          <w:i w:val="0"/>
          <w:iCs w:val="0"/>
          <w:color w:val="C00000"/>
          <w:sz w:val="24"/>
          <w:szCs w:val="24"/>
        </w:rPr>
        <w:t xml:space="preserve"> </w:t>
      </w:r>
    </w:p>
    <w:p w14:paraId="72F05383" w14:textId="529DB9F1" w:rsidR="00B86E84" w:rsidRDefault="00B86E84" w:rsidP="00A9697D">
      <w:pPr>
        <w:pStyle w:val="CalloutBody"/>
        <w:rPr>
          <w:rFonts w:ascii="Museo Sans 300" w:hAnsi="Museo Sans 300"/>
          <w:b w:val="0"/>
          <w:bCs w:val="0"/>
          <w:i w:val="0"/>
          <w:iCs w:val="0"/>
          <w:sz w:val="24"/>
          <w:szCs w:val="24"/>
        </w:rPr>
      </w:pPr>
      <w:r>
        <w:rPr>
          <w:rFonts w:ascii="Museo Sans 300" w:hAnsi="Museo Sans 300"/>
          <w:b w:val="0"/>
          <w:bCs w:val="0"/>
          <w:i w:val="0"/>
          <w:iCs w:val="0"/>
          <w:sz w:val="24"/>
          <w:szCs w:val="24"/>
        </w:rPr>
        <w:t>Maybe you have been through a trying time financially</w:t>
      </w:r>
      <w:r w:rsidR="009B6235">
        <w:rPr>
          <w:rFonts w:ascii="Museo Sans 300" w:hAnsi="Museo Sans 300"/>
          <w:b w:val="0"/>
          <w:bCs w:val="0"/>
          <w:i w:val="0"/>
          <w:iCs w:val="0"/>
          <w:sz w:val="24"/>
          <w:szCs w:val="24"/>
        </w:rPr>
        <w:t xml:space="preserve"> or physically. </w:t>
      </w:r>
      <w:r w:rsidR="003F40C6">
        <w:rPr>
          <w:rFonts w:ascii="Museo Sans 300" w:hAnsi="Museo Sans 300"/>
          <w:b w:val="0"/>
          <w:bCs w:val="0"/>
          <w:i w:val="0"/>
          <w:iCs w:val="0"/>
          <w:sz w:val="24"/>
          <w:szCs w:val="24"/>
        </w:rPr>
        <w:t>What helped you be content and grateful during those hard times?</w:t>
      </w:r>
    </w:p>
    <w:p w14:paraId="74CFA595" w14:textId="13FAED21" w:rsidR="0040102B" w:rsidRDefault="00AA1A45" w:rsidP="00A9697D">
      <w:pPr>
        <w:pStyle w:val="CalloutBody"/>
      </w:pPr>
      <w:r>
        <w:rPr>
          <w:rFonts w:ascii="Museo Sans 300" w:hAnsi="Museo Sans 300"/>
          <w:b w:val="0"/>
          <w:bCs w:val="0"/>
          <w:i w:val="0"/>
          <w:iCs w:val="0"/>
          <w:sz w:val="24"/>
          <w:szCs w:val="24"/>
        </w:rPr>
        <w:t>Have you ever blessed someone anonymously? What was that like?</w:t>
      </w:r>
    </w:p>
    <w:p w14:paraId="5D11A7B0" w14:textId="77777777" w:rsidR="00A9697D" w:rsidRPr="006D4A1E" w:rsidRDefault="00A9697D" w:rsidP="002E2C37">
      <w:pPr>
        <w:pStyle w:val="Body1BlockRecap"/>
        <w:ind w:left="0"/>
        <w:rPr>
          <w:rFonts w:ascii="Museo Sans 300" w:hAnsi="Museo Sans 300"/>
          <w:color w:val="C00000"/>
          <w:sz w:val="24"/>
          <w:szCs w:val="24"/>
        </w:rPr>
      </w:pPr>
      <w:r w:rsidRPr="006D4A1E">
        <w:rPr>
          <w:rStyle w:val="Bold"/>
          <w:rFonts w:ascii="Museo Sans 300" w:hAnsi="Museo Sans 300"/>
          <w:color w:val="C00000"/>
          <w:sz w:val="24"/>
          <w:szCs w:val="24"/>
        </w:rPr>
        <w:t xml:space="preserve">Transition: </w:t>
      </w:r>
      <w:r w:rsidRPr="006D4A1E">
        <w:rPr>
          <w:rFonts w:ascii="Museo Sans 300" w:hAnsi="Museo Sans 300"/>
          <w:color w:val="C00000"/>
          <w:sz w:val="24"/>
          <w:szCs w:val="24"/>
        </w:rPr>
        <w:t>In the next verses, we see that God provides what we need to be content.</w:t>
      </w:r>
    </w:p>
    <w:p w14:paraId="376ADF78" w14:textId="793E4B87" w:rsidR="00E155B1" w:rsidRPr="00C847E7" w:rsidRDefault="00E155B1" w:rsidP="00E155B1">
      <w:pPr>
        <w:pStyle w:val="Scripture"/>
        <w:rPr>
          <w:rFonts w:ascii="Museo Sans 300" w:hAnsi="Museo Sans 300"/>
          <w:sz w:val="24"/>
          <w:szCs w:val="24"/>
        </w:rPr>
      </w:pPr>
      <w:r w:rsidRPr="00C847E7">
        <w:rPr>
          <w:rFonts w:ascii="Museo Sans 300" w:hAnsi="Museo Sans 300"/>
          <w:sz w:val="24"/>
          <w:szCs w:val="24"/>
        </w:rPr>
        <w:lastRenderedPageBreak/>
        <w:t xml:space="preserve">READ: Philippians 4:15-20 </w:t>
      </w:r>
    </w:p>
    <w:p w14:paraId="5047B0DA" w14:textId="4232B63C" w:rsidR="00E155B1" w:rsidRPr="006D4A1E" w:rsidRDefault="00E155B1" w:rsidP="003F40C6">
      <w:pPr>
        <w:pStyle w:val="Body1Block"/>
        <w:ind w:left="0"/>
        <w:rPr>
          <w:rFonts w:ascii="Museo Sans 300" w:hAnsi="Museo Sans 300"/>
          <w:color w:val="C00000"/>
          <w:sz w:val="24"/>
          <w:szCs w:val="24"/>
        </w:rPr>
      </w:pPr>
      <w:r w:rsidRPr="006D4A1E">
        <w:rPr>
          <w:rFonts w:ascii="Museo Sans 300" w:hAnsi="Museo Sans 300"/>
          <w:color w:val="C00000"/>
          <w:sz w:val="24"/>
          <w:szCs w:val="24"/>
        </w:rPr>
        <w:t>GUIDE: Use the commentary for the</w:t>
      </w:r>
      <w:r w:rsidR="00B856EF" w:rsidRPr="006D4A1E">
        <w:rPr>
          <w:rFonts w:ascii="Museo Sans 300" w:hAnsi="Museo Sans 300"/>
          <w:color w:val="C00000"/>
          <w:sz w:val="24"/>
          <w:szCs w:val="24"/>
        </w:rPr>
        <w:t>se</w:t>
      </w:r>
      <w:r w:rsidRPr="006D4A1E">
        <w:rPr>
          <w:rFonts w:ascii="Museo Sans 300" w:hAnsi="Museo Sans 300"/>
          <w:color w:val="C00000"/>
          <w:sz w:val="24"/>
          <w:szCs w:val="24"/>
        </w:rPr>
        <w:t xml:space="preserve"> verses to explain the early days of the gospel.</w:t>
      </w:r>
    </w:p>
    <w:p w14:paraId="69588C2F" w14:textId="77777777" w:rsidR="00E155B1" w:rsidRPr="006D4A1E" w:rsidRDefault="00E155B1" w:rsidP="003F40C6">
      <w:pPr>
        <w:pStyle w:val="Body1Block"/>
        <w:ind w:left="0"/>
        <w:rPr>
          <w:rFonts w:ascii="Museo Sans 300" w:hAnsi="Museo Sans 300"/>
          <w:color w:val="C00000"/>
          <w:sz w:val="24"/>
          <w:szCs w:val="24"/>
        </w:rPr>
      </w:pPr>
      <w:r w:rsidRPr="006D4A1E">
        <w:rPr>
          <w:rStyle w:val="Bold"/>
          <w:rFonts w:ascii="Museo Sans 300" w:hAnsi="Museo Sans 300"/>
          <w:color w:val="C00000"/>
          <w:sz w:val="24"/>
          <w:szCs w:val="24"/>
        </w:rPr>
        <w:t xml:space="preserve">Recap: </w:t>
      </w:r>
      <w:r w:rsidRPr="006D4A1E">
        <w:rPr>
          <w:rFonts w:ascii="Museo Sans 300" w:hAnsi="Museo Sans 300"/>
          <w:color w:val="C00000"/>
          <w:sz w:val="24"/>
          <w:szCs w:val="24"/>
        </w:rPr>
        <w:t xml:space="preserve">Paul’s contentment extended to the varied levels of support he received from the churches he served and planted. While humanly speaking, all the churches he started owed their existence to him. Yet, Paul didn’t receive the same level of financial support. </w:t>
      </w:r>
    </w:p>
    <w:p w14:paraId="0506E3FC" w14:textId="22D0D643" w:rsidR="00E155B1" w:rsidRPr="00C46794" w:rsidRDefault="00E155B1" w:rsidP="003F40C6">
      <w:pPr>
        <w:pStyle w:val="Body1Block"/>
        <w:ind w:left="0"/>
        <w:rPr>
          <w:rStyle w:val="Bold"/>
          <w:rFonts w:ascii="Museo Sans 300" w:hAnsi="Museo Sans 300"/>
          <w:b w:val="0"/>
          <w:bCs w:val="0"/>
          <w:sz w:val="24"/>
          <w:szCs w:val="24"/>
        </w:rPr>
      </w:pPr>
      <w:r w:rsidRPr="00C46794">
        <w:rPr>
          <w:rStyle w:val="Bold"/>
          <w:rFonts w:ascii="Museo Sans 300" w:hAnsi="Museo Sans 300"/>
          <w:b w:val="0"/>
          <w:bCs w:val="0"/>
          <w:sz w:val="24"/>
          <w:szCs w:val="24"/>
        </w:rPr>
        <w:t>How would you describe our culture’s view of contentment?</w:t>
      </w:r>
    </w:p>
    <w:p w14:paraId="7464E627" w14:textId="62110BE9" w:rsidR="00E155B1" w:rsidRPr="006D4A1E" w:rsidRDefault="00E155B1" w:rsidP="003F40C6">
      <w:pPr>
        <w:pStyle w:val="Body1Block"/>
        <w:ind w:left="0"/>
        <w:rPr>
          <w:rFonts w:ascii="Museo Sans 300" w:hAnsi="Museo Sans 300"/>
          <w:color w:val="C00000"/>
          <w:sz w:val="24"/>
          <w:szCs w:val="24"/>
        </w:rPr>
      </w:pPr>
      <w:r w:rsidRPr="006D4A1E">
        <w:rPr>
          <w:rStyle w:val="Bold"/>
          <w:rFonts w:ascii="Museo Sans 300" w:hAnsi="Museo Sans 300"/>
          <w:color w:val="C00000"/>
          <w:sz w:val="24"/>
          <w:szCs w:val="24"/>
        </w:rPr>
        <w:t xml:space="preserve">Summarize: </w:t>
      </w:r>
      <w:r w:rsidRPr="006D4A1E">
        <w:rPr>
          <w:rFonts w:ascii="Museo Sans 300" w:hAnsi="Museo Sans 300"/>
          <w:color w:val="C00000"/>
          <w:sz w:val="24"/>
          <w:szCs w:val="24"/>
        </w:rPr>
        <w:t xml:space="preserve">Verse 18 was a type of receipt or contribution record sent back to the Philippians from Paul: “I have received everything in full.” But it was more than a transaction. Paul described their gift to him as: </w:t>
      </w:r>
    </w:p>
    <w:p w14:paraId="5DDE5B6E" w14:textId="77777777" w:rsidR="00E155B1" w:rsidRPr="006D4A1E" w:rsidRDefault="00E155B1" w:rsidP="00E155B1">
      <w:pPr>
        <w:pStyle w:val="Body1BlockBullets"/>
        <w:rPr>
          <w:rFonts w:ascii="Museo Sans 300" w:hAnsi="Museo Sans 300"/>
          <w:color w:val="C00000"/>
          <w:sz w:val="24"/>
          <w:szCs w:val="24"/>
        </w:rPr>
      </w:pPr>
      <w:r w:rsidRPr="006D4A1E">
        <w:rPr>
          <w:rStyle w:val="Bold"/>
          <w:rFonts w:ascii="Museo Sans 300" w:hAnsi="Museo Sans 300"/>
          <w:color w:val="C00000"/>
          <w:sz w:val="24"/>
          <w:szCs w:val="24"/>
        </w:rPr>
        <w:t xml:space="preserve">A fragrant offering. </w:t>
      </w:r>
      <w:r w:rsidRPr="006D4A1E">
        <w:rPr>
          <w:rFonts w:ascii="Museo Sans 300" w:hAnsi="Museo Sans 300"/>
          <w:color w:val="C00000"/>
          <w:sz w:val="24"/>
          <w:szCs w:val="24"/>
        </w:rPr>
        <w:t xml:space="preserve">This expression is frequently used in the Old Testament to denote offerings given to God. </w:t>
      </w:r>
    </w:p>
    <w:p w14:paraId="36666F24" w14:textId="77777777" w:rsidR="00E155B1" w:rsidRPr="006D4A1E" w:rsidRDefault="00E155B1" w:rsidP="00E155B1">
      <w:pPr>
        <w:pStyle w:val="Body1BlockBullets"/>
        <w:rPr>
          <w:rFonts w:ascii="Museo Sans 300" w:hAnsi="Museo Sans 300"/>
          <w:color w:val="C00000"/>
          <w:sz w:val="24"/>
          <w:szCs w:val="24"/>
        </w:rPr>
      </w:pPr>
      <w:r w:rsidRPr="006D4A1E">
        <w:rPr>
          <w:rStyle w:val="Bold"/>
          <w:rFonts w:ascii="Museo Sans 300" w:hAnsi="Museo Sans 300"/>
          <w:color w:val="C00000"/>
          <w:sz w:val="24"/>
          <w:szCs w:val="24"/>
        </w:rPr>
        <w:t xml:space="preserve">An acceptable sacrifice. </w:t>
      </w:r>
      <w:r w:rsidRPr="006D4A1E">
        <w:rPr>
          <w:rFonts w:ascii="Museo Sans 300" w:hAnsi="Museo Sans 300"/>
          <w:color w:val="C00000"/>
          <w:sz w:val="24"/>
          <w:szCs w:val="24"/>
        </w:rPr>
        <w:t xml:space="preserve">In Romans 12:1, Paul used this phrase to describe the response of God’s people to His mercy. </w:t>
      </w:r>
    </w:p>
    <w:p w14:paraId="12C28C4D" w14:textId="77777777" w:rsidR="00E155B1" w:rsidRPr="006D4A1E" w:rsidRDefault="00E155B1" w:rsidP="00E155B1">
      <w:pPr>
        <w:pStyle w:val="Body1BlockBullets"/>
        <w:rPr>
          <w:rFonts w:ascii="Museo Sans 300" w:hAnsi="Museo Sans 300"/>
          <w:color w:val="C00000"/>
          <w:sz w:val="24"/>
          <w:szCs w:val="24"/>
        </w:rPr>
      </w:pPr>
      <w:r w:rsidRPr="006D4A1E">
        <w:rPr>
          <w:rStyle w:val="Bold"/>
          <w:rFonts w:ascii="Museo Sans 300" w:hAnsi="Museo Sans 300"/>
          <w:color w:val="C00000"/>
          <w:sz w:val="24"/>
          <w:szCs w:val="24"/>
        </w:rPr>
        <w:t xml:space="preserve">Pleasing to God. </w:t>
      </w:r>
      <w:r w:rsidRPr="006D4A1E">
        <w:rPr>
          <w:rFonts w:ascii="Museo Sans 300" w:hAnsi="Museo Sans 300"/>
          <w:color w:val="C00000"/>
          <w:sz w:val="24"/>
          <w:szCs w:val="24"/>
        </w:rPr>
        <w:t xml:space="preserve">More than any other impact, the Philippians’ generosity was an act of worship to God. </w:t>
      </w:r>
    </w:p>
    <w:p w14:paraId="4C8D1FBE" w14:textId="6DC16FFC" w:rsidR="00E155B1" w:rsidRPr="003F40C6" w:rsidRDefault="00E155B1" w:rsidP="003F40C6">
      <w:pPr>
        <w:pStyle w:val="Body1BlockBullets"/>
        <w:ind w:left="0" w:firstLine="0"/>
        <w:rPr>
          <w:rStyle w:val="Bold"/>
          <w:rFonts w:ascii="Museo Sans 300" w:hAnsi="Museo Sans 300"/>
          <w:b w:val="0"/>
          <w:bCs w:val="0"/>
          <w:sz w:val="24"/>
          <w:szCs w:val="24"/>
        </w:rPr>
      </w:pPr>
      <w:r w:rsidRPr="003F40C6">
        <w:rPr>
          <w:rStyle w:val="Bold"/>
          <w:rFonts w:ascii="Museo Sans 300" w:hAnsi="Museo Sans 300"/>
          <w:b w:val="0"/>
          <w:bCs w:val="0"/>
          <w:sz w:val="24"/>
          <w:szCs w:val="24"/>
        </w:rPr>
        <w:t>How does our contentment impact the kingdom of God?</w:t>
      </w:r>
      <w:r w:rsidR="003F40C6" w:rsidRPr="003F40C6">
        <w:rPr>
          <w:rStyle w:val="Bold"/>
          <w:rFonts w:ascii="Museo Sans 300" w:hAnsi="Museo Sans 300"/>
          <w:b w:val="0"/>
          <w:bCs w:val="0"/>
          <w:sz w:val="24"/>
          <w:szCs w:val="24"/>
        </w:rPr>
        <w:t xml:space="preserve"> </w:t>
      </w:r>
      <w:r w:rsidR="003F40C6" w:rsidRPr="006D4A1E">
        <w:rPr>
          <w:rStyle w:val="Bold"/>
          <w:rFonts w:ascii="Museo Sans 300" w:hAnsi="Museo Sans 300"/>
          <w:b w:val="0"/>
          <w:bCs w:val="0"/>
          <w:color w:val="C00000"/>
          <w:sz w:val="24"/>
          <w:szCs w:val="24"/>
        </w:rPr>
        <w:t xml:space="preserve">(contentment can lead to generosity; </w:t>
      </w:r>
      <w:r w:rsidR="001235AA">
        <w:rPr>
          <w:rStyle w:val="Bold"/>
          <w:rFonts w:ascii="Museo Sans 300" w:hAnsi="Museo Sans 300"/>
          <w:b w:val="0"/>
          <w:bCs w:val="0"/>
          <w:color w:val="C00000"/>
          <w:sz w:val="24"/>
          <w:szCs w:val="24"/>
        </w:rPr>
        <w:t xml:space="preserve">it </w:t>
      </w:r>
      <w:r w:rsidR="00092DD9">
        <w:rPr>
          <w:rStyle w:val="Bold"/>
          <w:rFonts w:ascii="Museo Sans 300" w:hAnsi="Museo Sans 300"/>
          <w:b w:val="0"/>
          <w:bCs w:val="0"/>
          <w:color w:val="C00000"/>
          <w:sz w:val="24"/>
          <w:szCs w:val="24"/>
        </w:rPr>
        <w:t>is proof</w:t>
      </w:r>
      <w:r w:rsidR="001235AA">
        <w:rPr>
          <w:rStyle w:val="Bold"/>
          <w:rFonts w:ascii="Museo Sans 300" w:hAnsi="Museo Sans 300"/>
          <w:b w:val="0"/>
          <w:bCs w:val="0"/>
          <w:color w:val="C00000"/>
          <w:sz w:val="24"/>
          <w:szCs w:val="24"/>
        </w:rPr>
        <w:t xml:space="preserve"> of our trust in His provision; </w:t>
      </w:r>
      <w:r w:rsidR="003F40C6" w:rsidRPr="006D4A1E">
        <w:rPr>
          <w:rStyle w:val="Bold"/>
          <w:rFonts w:ascii="Museo Sans 300" w:hAnsi="Museo Sans 300"/>
          <w:b w:val="0"/>
          <w:bCs w:val="0"/>
          <w:color w:val="C00000"/>
          <w:sz w:val="24"/>
          <w:szCs w:val="24"/>
        </w:rPr>
        <w:t>it can serve as an example that Christ is more than enough, etc.)</w:t>
      </w:r>
    </w:p>
    <w:p w14:paraId="01A1690D" w14:textId="16B13A27" w:rsidR="00BC437E" w:rsidRDefault="00B61F70" w:rsidP="00BC437E">
      <w:pPr>
        <w:pStyle w:val="CalloutBody"/>
        <w:rPr>
          <w:rFonts w:ascii="Museo Sans 300" w:hAnsi="Museo Sans 300"/>
          <w:b w:val="0"/>
          <w:bCs w:val="0"/>
          <w:i w:val="0"/>
          <w:iCs w:val="0"/>
          <w:sz w:val="24"/>
          <w:szCs w:val="24"/>
        </w:rPr>
      </w:pPr>
      <w:r w:rsidRPr="007A1A7A">
        <w:rPr>
          <w:rFonts w:ascii="Museo Sans 300" w:hAnsi="Museo Sans 300"/>
          <w:b w:val="0"/>
          <w:bCs w:val="0"/>
          <w:i w:val="0"/>
          <w:iCs w:val="0"/>
          <w:sz w:val="24"/>
          <w:szCs w:val="24"/>
        </w:rPr>
        <w:t>How</w:t>
      </w:r>
      <w:r w:rsidRPr="00DE032A">
        <w:rPr>
          <w:rFonts w:ascii="Museo Sans 300" w:hAnsi="Museo Sans 300"/>
          <w:sz w:val="24"/>
          <w:szCs w:val="24"/>
        </w:rPr>
        <w:t xml:space="preserve"> </w:t>
      </w:r>
      <w:r w:rsidR="00D25756">
        <w:rPr>
          <w:rFonts w:ascii="Museo Sans 300" w:hAnsi="Museo Sans 300"/>
          <w:b w:val="0"/>
          <w:bCs w:val="0"/>
          <w:i w:val="0"/>
          <w:iCs w:val="0"/>
          <w:sz w:val="24"/>
          <w:szCs w:val="24"/>
        </w:rPr>
        <w:t xml:space="preserve">can we practically cultivate a spirit of </w:t>
      </w:r>
      <w:r w:rsidRPr="00BC437E">
        <w:rPr>
          <w:rFonts w:ascii="Museo Sans 300" w:hAnsi="Museo Sans 300"/>
          <w:b w:val="0"/>
          <w:bCs w:val="0"/>
          <w:i w:val="0"/>
          <w:iCs w:val="0"/>
          <w:sz w:val="24"/>
          <w:szCs w:val="24"/>
        </w:rPr>
        <w:t>contentment</w:t>
      </w:r>
      <w:r w:rsidR="00D25756" w:rsidRPr="00BC437E">
        <w:rPr>
          <w:rFonts w:ascii="Museo Sans 300" w:hAnsi="Museo Sans 300"/>
          <w:b w:val="0"/>
          <w:bCs w:val="0"/>
          <w:i w:val="0"/>
          <w:iCs w:val="0"/>
          <w:sz w:val="24"/>
          <w:szCs w:val="24"/>
        </w:rPr>
        <w:t xml:space="preserve"> </w:t>
      </w:r>
      <w:r w:rsidR="00D25756">
        <w:rPr>
          <w:rFonts w:ascii="Museo Sans 300" w:hAnsi="Museo Sans 300"/>
          <w:b w:val="0"/>
          <w:bCs w:val="0"/>
          <w:i w:val="0"/>
          <w:iCs w:val="0"/>
          <w:sz w:val="24"/>
          <w:szCs w:val="24"/>
        </w:rPr>
        <w:t>in our daily lives</w:t>
      </w:r>
      <w:r w:rsidRPr="00DE032A">
        <w:rPr>
          <w:rFonts w:ascii="Museo Sans 300" w:hAnsi="Museo Sans 300"/>
          <w:sz w:val="24"/>
          <w:szCs w:val="24"/>
        </w:rPr>
        <w:t>?</w:t>
      </w:r>
      <w:r w:rsidR="00BC437E">
        <w:rPr>
          <w:rFonts w:ascii="Museo Sans 300" w:hAnsi="Museo Sans 300"/>
          <w:b w:val="0"/>
          <w:bCs w:val="0"/>
          <w:i w:val="0"/>
          <w:iCs w:val="0"/>
          <w:sz w:val="24"/>
          <w:szCs w:val="24"/>
        </w:rPr>
        <w:t xml:space="preserve"> </w:t>
      </w:r>
    </w:p>
    <w:p w14:paraId="61206C77" w14:textId="77777777" w:rsidR="00DE032A" w:rsidRPr="00DE032A" w:rsidRDefault="00B61F70" w:rsidP="00DE032A">
      <w:pPr>
        <w:autoSpaceDE w:val="0"/>
        <w:autoSpaceDN w:val="0"/>
        <w:adjustRightInd w:val="0"/>
        <w:spacing w:after="0" w:line="240" w:lineRule="auto"/>
        <w:rPr>
          <w:rFonts w:ascii="Museo Sans 300" w:hAnsi="Museo Sans 300" w:cs="ProximaNova-Regular"/>
          <w:color w:val="C00000"/>
          <w:kern w:val="0"/>
          <w:sz w:val="24"/>
          <w:szCs w:val="24"/>
        </w:rPr>
      </w:pPr>
      <w:r w:rsidRPr="00DE032A">
        <w:rPr>
          <w:rFonts w:ascii="Museo Sans 300" w:hAnsi="Museo Sans 300" w:cs="ProximaNova-Regular"/>
          <w:i/>
          <w:iCs/>
          <w:color w:val="C00000"/>
          <w:kern w:val="0"/>
          <w:sz w:val="24"/>
          <w:szCs w:val="24"/>
        </w:rPr>
        <w:t>Practicing contentment involves</w:t>
      </w:r>
      <w:r w:rsidR="00DE032A" w:rsidRPr="00DE032A">
        <w:rPr>
          <w:rFonts w:ascii="Museo Sans 300" w:hAnsi="Museo Sans 300" w:cs="ProximaNova-Regular"/>
          <w:i/>
          <w:iCs/>
          <w:color w:val="C00000"/>
          <w:kern w:val="0"/>
          <w:sz w:val="24"/>
          <w:szCs w:val="24"/>
        </w:rPr>
        <w:t>:</w:t>
      </w:r>
    </w:p>
    <w:p w14:paraId="42C210A2" w14:textId="77777777" w:rsidR="00DE032A" w:rsidRDefault="00B61F70" w:rsidP="00DE032A">
      <w:pPr>
        <w:pStyle w:val="ListParagraph"/>
        <w:numPr>
          <w:ilvl w:val="0"/>
          <w:numId w:val="3"/>
        </w:numPr>
        <w:autoSpaceDE w:val="0"/>
        <w:autoSpaceDN w:val="0"/>
        <w:adjustRightInd w:val="0"/>
        <w:spacing w:after="0" w:line="240" w:lineRule="auto"/>
        <w:rPr>
          <w:rFonts w:ascii="Museo Sans 300" w:hAnsi="Museo Sans 300" w:cs="ProximaNova-Regular"/>
          <w:color w:val="C00000"/>
          <w:kern w:val="0"/>
          <w:sz w:val="24"/>
          <w:szCs w:val="24"/>
        </w:rPr>
      </w:pPr>
      <w:r w:rsidRPr="00DE032A">
        <w:rPr>
          <w:rFonts w:ascii="Museo Sans 300" w:hAnsi="Museo Sans 300" w:cs="ProximaNova-Regular"/>
          <w:color w:val="C00000"/>
          <w:kern w:val="0"/>
          <w:sz w:val="24"/>
          <w:szCs w:val="24"/>
        </w:rPr>
        <w:t>focusing on gratitude</w:t>
      </w:r>
    </w:p>
    <w:p w14:paraId="5F4242D7" w14:textId="77777777" w:rsidR="00DE032A" w:rsidRDefault="00B61F70" w:rsidP="00DE032A">
      <w:pPr>
        <w:pStyle w:val="ListParagraph"/>
        <w:numPr>
          <w:ilvl w:val="0"/>
          <w:numId w:val="3"/>
        </w:numPr>
        <w:autoSpaceDE w:val="0"/>
        <w:autoSpaceDN w:val="0"/>
        <w:adjustRightInd w:val="0"/>
        <w:spacing w:after="0" w:line="240" w:lineRule="auto"/>
        <w:rPr>
          <w:rFonts w:ascii="Museo Sans 300" w:hAnsi="Museo Sans 300" w:cs="ProximaNova-Regular"/>
          <w:color w:val="C00000"/>
          <w:kern w:val="0"/>
          <w:sz w:val="24"/>
          <w:szCs w:val="24"/>
        </w:rPr>
      </w:pPr>
      <w:r w:rsidRPr="00DE032A">
        <w:rPr>
          <w:rFonts w:ascii="Museo Sans 300" w:hAnsi="Museo Sans 300" w:cs="ProximaNova-Regular"/>
          <w:color w:val="C00000"/>
          <w:kern w:val="0"/>
          <w:sz w:val="24"/>
          <w:szCs w:val="24"/>
        </w:rPr>
        <w:t>recognizing God’s blessings</w:t>
      </w:r>
    </w:p>
    <w:p w14:paraId="5A7CB337" w14:textId="19229887" w:rsidR="00DE032A" w:rsidRPr="00DE032A" w:rsidRDefault="00B61F70" w:rsidP="00DE032A">
      <w:pPr>
        <w:pStyle w:val="ListParagraph"/>
        <w:numPr>
          <w:ilvl w:val="0"/>
          <w:numId w:val="3"/>
        </w:numPr>
        <w:autoSpaceDE w:val="0"/>
        <w:autoSpaceDN w:val="0"/>
        <w:adjustRightInd w:val="0"/>
        <w:spacing w:after="0" w:line="240" w:lineRule="auto"/>
        <w:rPr>
          <w:rFonts w:ascii="Museo Sans 300" w:hAnsi="Museo Sans 300" w:cs="ProximaNova-Regular"/>
          <w:color w:val="C00000"/>
          <w:kern w:val="0"/>
          <w:sz w:val="24"/>
          <w:szCs w:val="24"/>
        </w:rPr>
      </w:pPr>
      <w:r w:rsidRPr="00DE032A">
        <w:rPr>
          <w:rFonts w:ascii="Museo Sans 300" w:hAnsi="Museo Sans 300" w:cs="ProximaNova-Regular"/>
          <w:color w:val="C00000"/>
          <w:kern w:val="0"/>
          <w:sz w:val="24"/>
          <w:szCs w:val="24"/>
        </w:rPr>
        <w:t>adjusting one’s expectations and desires to align with biblical principles</w:t>
      </w:r>
    </w:p>
    <w:p w14:paraId="3FD2E77B" w14:textId="77777777" w:rsidR="00DE032A" w:rsidRDefault="00DE032A" w:rsidP="00B61F70">
      <w:pPr>
        <w:autoSpaceDE w:val="0"/>
        <w:autoSpaceDN w:val="0"/>
        <w:adjustRightInd w:val="0"/>
        <w:spacing w:after="0" w:line="240" w:lineRule="auto"/>
        <w:rPr>
          <w:rFonts w:ascii="Museo Sans 300" w:hAnsi="Museo Sans 300" w:cs="ProximaNova-Regular"/>
          <w:color w:val="C00000"/>
          <w:kern w:val="0"/>
          <w:sz w:val="24"/>
          <w:szCs w:val="24"/>
        </w:rPr>
      </w:pPr>
    </w:p>
    <w:p w14:paraId="1D9B49B2" w14:textId="6FC8D4F7" w:rsidR="00713EDE" w:rsidRPr="002F28D9" w:rsidRDefault="00713EDE" w:rsidP="00B61F70">
      <w:pPr>
        <w:autoSpaceDE w:val="0"/>
        <w:autoSpaceDN w:val="0"/>
        <w:adjustRightInd w:val="0"/>
        <w:spacing w:after="0" w:line="240" w:lineRule="auto"/>
        <w:rPr>
          <w:rFonts w:ascii="Museo Sans 300" w:hAnsi="Museo Sans 300"/>
          <w:sz w:val="24"/>
          <w:szCs w:val="24"/>
        </w:rPr>
      </w:pPr>
      <w:r w:rsidRPr="002F28D9">
        <w:rPr>
          <w:rFonts w:ascii="Museo Sans 300" w:hAnsi="Museo Sans 300"/>
          <w:sz w:val="24"/>
          <w:szCs w:val="24"/>
        </w:rPr>
        <w:t>What are the qualities of someone who has learned the secret of being content?</w:t>
      </w:r>
      <w:r w:rsidR="00C46794">
        <w:rPr>
          <w:rFonts w:ascii="Museo Sans 300" w:hAnsi="Museo Sans 300"/>
          <w:sz w:val="24"/>
          <w:szCs w:val="24"/>
        </w:rPr>
        <w:t xml:space="preserve"> Do you know someone like this? What is it like being around them?</w:t>
      </w:r>
    </w:p>
    <w:p w14:paraId="2E6B257B" w14:textId="77777777" w:rsidR="00713EDE" w:rsidRDefault="00713EDE" w:rsidP="00B61F70">
      <w:pPr>
        <w:autoSpaceDE w:val="0"/>
        <w:autoSpaceDN w:val="0"/>
        <w:adjustRightInd w:val="0"/>
        <w:spacing w:after="0" w:line="240" w:lineRule="auto"/>
        <w:rPr>
          <w:rFonts w:ascii="Museo Sans 300" w:hAnsi="Museo Sans 300"/>
          <w:b/>
          <w:bCs/>
          <w:i/>
          <w:iCs/>
          <w:sz w:val="24"/>
          <w:szCs w:val="24"/>
        </w:rPr>
      </w:pPr>
    </w:p>
    <w:p w14:paraId="610335E2" w14:textId="495115FB" w:rsidR="00B61F70" w:rsidRPr="006D4A1E" w:rsidRDefault="00B61F70" w:rsidP="00B61F70">
      <w:pPr>
        <w:autoSpaceDE w:val="0"/>
        <w:autoSpaceDN w:val="0"/>
        <w:adjustRightInd w:val="0"/>
        <w:spacing w:after="0" w:line="240" w:lineRule="auto"/>
        <w:rPr>
          <w:rFonts w:ascii="Museo Sans 300" w:hAnsi="Museo Sans 300" w:cs="ProximaNova-Regular"/>
          <w:color w:val="C00000"/>
          <w:kern w:val="0"/>
          <w:sz w:val="24"/>
          <w:szCs w:val="24"/>
        </w:rPr>
      </w:pPr>
      <w:r w:rsidRPr="006D4A1E">
        <w:rPr>
          <w:rFonts w:ascii="Museo Sans 300" w:hAnsi="Museo Sans 300" w:cs="ProximaNova-Regular"/>
          <w:color w:val="C00000"/>
          <w:kern w:val="0"/>
          <w:sz w:val="24"/>
          <w:szCs w:val="24"/>
        </w:rPr>
        <w:t>Building a relationship of trust with God through prayer, reading Scripture, and relying on His promises helps cultivate a sense of contentment.</w:t>
      </w:r>
    </w:p>
    <w:p w14:paraId="416CF3BB" w14:textId="3C030BD6" w:rsidR="007C6EBA" w:rsidRPr="006D4A1E" w:rsidRDefault="00092DD9" w:rsidP="003F40C6">
      <w:pPr>
        <w:pStyle w:val="Body1BlockBullets"/>
        <w:ind w:left="0" w:firstLine="0"/>
        <w:rPr>
          <w:rFonts w:ascii="Museo Sans 300" w:hAnsi="Museo Sans 300"/>
          <w:color w:val="C00000"/>
          <w:sz w:val="24"/>
          <w:szCs w:val="24"/>
        </w:rPr>
      </w:pPr>
      <w:r>
        <w:rPr>
          <w:rFonts w:ascii="Museo Sans 300" w:hAnsi="Museo Sans 300"/>
          <w:color w:val="C00000"/>
          <w:sz w:val="24"/>
          <w:szCs w:val="24"/>
        </w:rPr>
        <w:br/>
      </w:r>
      <w:r w:rsidR="00E155B1" w:rsidRPr="006D4A1E">
        <w:rPr>
          <w:rFonts w:ascii="Museo Sans 300" w:hAnsi="Museo Sans 300"/>
          <w:color w:val="C00000"/>
          <w:sz w:val="24"/>
          <w:szCs w:val="24"/>
        </w:rPr>
        <w:t xml:space="preserve">GUIDE: Refer back to </w:t>
      </w:r>
      <w:r w:rsidR="003F40C6" w:rsidRPr="006D4A1E">
        <w:rPr>
          <w:rStyle w:val="Bold"/>
          <w:rFonts w:ascii="Museo Sans 300" w:hAnsi="Museo Sans 300"/>
          <w:b w:val="0"/>
          <w:bCs w:val="0"/>
          <w:color w:val="C00000"/>
          <w:sz w:val="24"/>
          <w:szCs w:val="24"/>
        </w:rPr>
        <w:t>the BIG IDEA for this lesson:</w:t>
      </w:r>
      <w:r w:rsidR="003F40C6" w:rsidRPr="006D4A1E">
        <w:rPr>
          <w:rStyle w:val="Bold"/>
          <w:rFonts w:ascii="Museo Sans 300" w:hAnsi="Museo Sans 300"/>
          <w:color w:val="C00000"/>
          <w:sz w:val="24"/>
          <w:szCs w:val="24"/>
        </w:rPr>
        <w:t xml:space="preserve"> </w:t>
      </w:r>
      <w:r w:rsidR="00E155B1" w:rsidRPr="006D4A1E">
        <w:rPr>
          <w:rStyle w:val="Bold"/>
          <w:rFonts w:ascii="Museo Sans 300" w:hAnsi="Museo Sans 300"/>
          <w:i/>
          <w:iCs/>
          <w:color w:val="C00000"/>
          <w:sz w:val="24"/>
          <w:szCs w:val="24"/>
        </w:rPr>
        <w:t>Be content in the power and provision of God.</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33D64F7E" w:rsidR="000372AD" w:rsidRPr="00D754FB" w:rsidRDefault="00090066"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color w:val="081C2A"/>
          <w:shd w:val="clear" w:color="auto" w:fill="FFFFFF"/>
        </w:rPr>
      </w:pPr>
    </w:p>
    <w:p w14:paraId="461B12FE" w14:textId="1F5910E0" w:rsidR="004E3F26" w:rsidRPr="00C847E7" w:rsidRDefault="004E3F26" w:rsidP="004E3F26">
      <w:pPr>
        <w:pStyle w:val="Body1"/>
        <w:rPr>
          <w:rFonts w:ascii="Museo Sans 300" w:hAnsi="Museo Sans 300"/>
          <w:sz w:val="24"/>
          <w:szCs w:val="24"/>
        </w:rPr>
      </w:pPr>
      <w:r w:rsidRPr="00C847E7">
        <w:rPr>
          <w:rFonts w:ascii="Museo Sans 300" w:hAnsi="Museo Sans 300"/>
          <w:sz w:val="24"/>
          <w:szCs w:val="24"/>
        </w:rPr>
        <w:t>We are called to be content in the power and provision of God. Here are some ways to practice that.</w:t>
      </w:r>
    </w:p>
    <w:p w14:paraId="17B47F81" w14:textId="77777777" w:rsidR="004E3F26" w:rsidRPr="00C847E7" w:rsidRDefault="004E3F26" w:rsidP="004E3F26">
      <w:pPr>
        <w:pStyle w:val="Body1BlockBullets"/>
        <w:rPr>
          <w:rFonts w:ascii="Museo Sans 300" w:hAnsi="Museo Sans 300"/>
          <w:sz w:val="24"/>
          <w:szCs w:val="24"/>
        </w:rPr>
      </w:pPr>
      <w:r w:rsidRPr="00C847E7">
        <w:rPr>
          <w:rStyle w:val="Bold"/>
          <w:rFonts w:ascii="Museo Sans 300" w:hAnsi="Museo Sans 300"/>
          <w:sz w:val="24"/>
          <w:szCs w:val="24"/>
        </w:rPr>
        <w:t xml:space="preserve">Monitor. </w:t>
      </w:r>
      <w:r w:rsidRPr="00C847E7">
        <w:rPr>
          <w:rFonts w:ascii="Museo Sans 300" w:hAnsi="Museo Sans 300"/>
          <w:sz w:val="24"/>
          <w:szCs w:val="24"/>
        </w:rPr>
        <w:t xml:space="preserve">Don’t make discontent worse by comparing yourself and your situation to that of others. Make a gratitude list of all the things for which you are thankful. </w:t>
      </w:r>
    </w:p>
    <w:p w14:paraId="028C3A8E" w14:textId="77777777" w:rsidR="004E3F26" w:rsidRPr="00C847E7" w:rsidRDefault="004E3F26" w:rsidP="004E3F26">
      <w:pPr>
        <w:pStyle w:val="Body1BlockBullets"/>
        <w:rPr>
          <w:rFonts w:ascii="Museo Sans 300" w:hAnsi="Museo Sans 300"/>
          <w:sz w:val="24"/>
          <w:szCs w:val="24"/>
        </w:rPr>
      </w:pPr>
      <w:r w:rsidRPr="00C847E7">
        <w:rPr>
          <w:rStyle w:val="Bold"/>
          <w:rFonts w:ascii="Museo Sans 300" w:hAnsi="Museo Sans 300"/>
          <w:sz w:val="24"/>
          <w:szCs w:val="24"/>
        </w:rPr>
        <w:t xml:space="preserve">Ask. </w:t>
      </w:r>
      <w:r w:rsidRPr="00C847E7">
        <w:rPr>
          <w:rFonts w:ascii="Museo Sans 300" w:hAnsi="Museo Sans 300"/>
          <w:sz w:val="24"/>
          <w:szCs w:val="24"/>
        </w:rPr>
        <w:t xml:space="preserve">Give a close friend or a spouse the permission to point out anytime your conversation reflects a dissatisfaction with your status in life. Promise this person you won’t get mad for what is said. </w:t>
      </w:r>
    </w:p>
    <w:p w14:paraId="58AF0006" w14:textId="51BCD33E" w:rsidR="004E3F26" w:rsidRPr="00C847E7" w:rsidRDefault="004E3F26" w:rsidP="004E3F26">
      <w:pPr>
        <w:pStyle w:val="Body1BlockBulletsSpace"/>
        <w:rPr>
          <w:rFonts w:ascii="Museo Sans 300" w:hAnsi="Museo Sans 300"/>
          <w:sz w:val="24"/>
          <w:szCs w:val="24"/>
        </w:rPr>
      </w:pPr>
      <w:r w:rsidRPr="00C847E7">
        <w:rPr>
          <w:rStyle w:val="Bold"/>
          <w:rFonts w:ascii="Museo Sans 300" w:hAnsi="Museo Sans 300"/>
          <w:sz w:val="24"/>
          <w:szCs w:val="24"/>
        </w:rPr>
        <w:lastRenderedPageBreak/>
        <w:t xml:space="preserve">Give. </w:t>
      </w:r>
      <w:r w:rsidR="00953A8A">
        <w:rPr>
          <w:rFonts w:ascii="Museo Sans 300" w:hAnsi="Museo Sans 300"/>
          <w:sz w:val="24"/>
          <w:szCs w:val="24"/>
        </w:rPr>
        <w:t>M</w:t>
      </w:r>
      <w:r w:rsidRPr="00C847E7">
        <w:rPr>
          <w:rFonts w:ascii="Museo Sans 300" w:hAnsi="Museo Sans 300"/>
          <w:sz w:val="24"/>
          <w:szCs w:val="24"/>
        </w:rPr>
        <w:t>ake a financial contribution over and above your regular giving to your church</w:t>
      </w:r>
      <w:r w:rsidR="00953A8A">
        <w:rPr>
          <w:rFonts w:ascii="Museo Sans 300" w:hAnsi="Museo Sans 300"/>
          <w:sz w:val="24"/>
          <w:szCs w:val="24"/>
        </w:rPr>
        <w:t xml:space="preserve"> to one of Chets Creek Church’s ministry partners or </w:t>
      </w:r>
      <w:r w:rsidR="0009733D">
        <w:rPr>
          <w:rFonts w:ascii="Museo Sans 300" w:hAnsi="Museo Sans 300"/>
          <w:sz w:val="24"/>
          <w:szCs w:val="24"/>
        </w:rPr>
        <w:t xml:space="preserve">for </w:t>
      </w:r>
      <w:r w:rsidR="00953A8A">
        <w:rPr>
          <w:rFonts w:ascii="Museo Sans 300" w:hAnsi="Museo Sans 300"/>
          <w:sz w:val="24"/>
          <w:szCs w:val="24"/>
        </w:rPr>
        <w:t>an upcoming mission trip</w:t>
      </w:r>
      <w:r w:rsidRPr="00C847E7">
        <w:rPr>
          <w:rFonts w:ascii="Museo Sans 300" w:hAnsi="Museo Sans 300"/>
          <w:sz w:val="24"/>
          <w:szCs w:val="24"/>
        </w:rPr>
        <w:t xml:space="preserve">. </w:t>
      </w:r>
      <w:r w:rsidR="0009733D">
        <w:rPr>
          <w:rFonts w:ascii="Museo Sans 300" w:hAnsi="Museo Sans 300"/>
          <w:sz w:val="24"/>
          <w:szCs w:val="24"/>
        </w:rPr>
        <w:t>Practicing generosity leads to contentment.</w:t>
      </w:r>
    </w:p>
    <w:p w14:paraId="6FA91F1A" w14:textId="77777777" w:rsidR="004E3F26" w:rsidRDefault="004E3F2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3F326EB7" w:rsidR="00EB320F" w:rsidRPr="00D754FB" w:rsidRDefault="00090066"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5125E031" w14:textId="4942465C" w:rsidR="001748BA" w:rsidRPr="00C847E7" w:rsidRDefault="001748BA" w:rsidP="001748BA">
      <w:pPr>
        <w:pStyle w:val="Sub1"/>
        <w:rPr>
          <w:rFonts w:ascii="Museo Sans 300" w:hAnsi="Museo Sans 300"/>
          <w:sz w:val="24"/>
          <w:szCs w:val="24"/>
        </w:rPr>
      </w:pPr>
      <w:r w:rsidRPr="00C847E7">
        <w:rPr>
          <w:rFonts w:ascii="Museo Sans 300" w:hAnsi="Museo Sans 300"/>
          <w:sz w:val="24"/>
          <w:szCs w:val="24"/>
        </w:rPr>
        <w:t xml:space="preserve">Philippians 4:10-12a </w:t>
      </w:r>
    </w:p>
    <w:p w14:paraId="3516971C" w14:textId="582AED4C" w:rsidR="001748BA" w:rsidRPr="00C847E7" w:rsidRDefault="001748BA" w:rsidP="001748BA">
      <w:pPr>
        <w:pStyle w:val="Body5"/>
        <w:jc w:val="left"/>
        <w:rPr>
          <w:rFonts w:ascii="Museo Sans 300" w:hAnsi="Museo Sans 300"/>
          <w:sz w:val="24"/>
          <w:szCs w:val="24"/>
        </w:rPr>
      </w:pPr>
      <w:r w:rsidRPr="00C847E7">
        <w:rPr>
          <w:rStyle w:val="Bold"/>
          <w:rFonts w:ascii="Museo Sans 300" w:hAnsi="Museo Sans 300"/>
          <w:sz w:val="24"/>
          <w:szCs w:val="24"/>
        </w:rPr>
        <w:t xml:space="preserve">Connection to The </w:t>
      </w:r>
      <w:r w:rsidR="00C46794">
        <w:rPr>
          <w:rStyle w:val="Bold"/>
          <w:rFonts w:ascii="Museo Sans 300" w:hAnsi="Museo Sans 300"/>
          <w:sz w:val="24"/>
          <w:szCs w:val="24"/>
        </w:rPr>
        <w:t>Big Idea</w:t>
      </w:r>
      <w:r w:rsidRPr="00C847E7">
        <w:rPr>
          <w:rStyle w:val="Bold"/>
          <w:rFonts w:ascii="Museo Sans 300" w:hAnsi="Museo Sans 300"/>
          <w:sz w:val="24"/>
          <w:szCs w:val="24"/>
        </w:rPr>
        <w:t xml:space="preserve">: </w:t>
      </w:r>
      <w:r w:rsidRPr="00C847E7">
        <w:rPr>
          <w:rFonts w:ascii="Museo Sans 300" w:hAnsi="Museo Sans 300"/>
          <w:sz w:val="24"/>
          <w:szCs w:val="24"/>
        </w:rPr>
        <w:t>Paul expressed a contentment that had nothing to do with his circumstances.</w:t>
      </w:r>
    </w:p>
    <w:p w14:paraId="7D832CA8" w14:textId="77777777" w:rsidR="001748BA" w:rsidRPr="00C847E7" w:rsidRDefault="001748BA" w:rsidP="001748BA">
      <w:pPr>
        <w:pStyle w:val="Body5"/>
        <w:jc w:val="left"/>
        <w:rPr>
          <w:rFonts w:ascii="Museo Sans 300" w:hAnsi="Museo Sans 300"/>
          <w:sz w:val="24"/>
          <w:szCs w:val="24"/>
        </w:rPr>
      </w:pPr>
      <w:r w:rsidRPr="00C847E7">
        <w:rPr>
          <w:rStyle w:val="bold0"/>
          <w:rFonts w:ascii="Museo Sans 300" w:hAnsi="Museo Sans 300"/>
          <w:sz w:val="24"/>
          <w:szCs w:val="24"/>
        </w:rPr>
        <w:t>Rejoiced in the Lord greatly</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10).</w:t>
      </w:r>
      <w:r w:rsidRPr="00C847E7">
        <w:rPr>
          <w:rFonts w:ascii="Museo Sans 300" w:hAnsi="Museo Sans 300"/>
          <w:sz w:val="24"/>
          <w:szCs w:val="24"/>
        </w:rPr>
        <w:t xml:space="preserve"> Joy is a prominent theme in Philippians. Paul prayed with joy for the Philippian church (1:4). He desired for the church to have joy (v. 25). He asked the church to come together in unity so that his joy would be complete (2:2). He encouraged the church to welcome back Epaphroditus with joy (</w:t>
      </w:r>
      <w:r w:rsidRPr="00C847E7">
        <w:rPr>
          <w:rStyle w:val="nobreak"/>
          <w:rFonts w:ascii="Museo Sans 300" w:hAnsi="Museo Sans 300"/>
          <w:sz w:val="24"/>
          <w:szCs w:val="24"/>
        </w:rPr>
        <w:t>v. 29</w:t>
      </w:r>
      <w:r w:rsidRPr="00C847E7">
        <w:rPr>
          <w:rFonts w:ascii="Museo Sans 300" w:hAnsi="Museo Sans 300"/>
          <w:sz w:val="24"/>
          <w:szCs w:val="24"/>
        </w:rPr>
        <w:t>). The apostle called the believers in Philippi his joy and crown (4:1). Joy and contentment are vitally related.</w:t>
      </w:r>
    </w:p>
    <w:p w14:paraId="2C55129B" w14:textId="77777777" w:rsidR="001748BA" w:rsidRPr="00C847E7" w:rsidRDefault="001748BA" w:rsidP="001748BA">
      <w:pPr>
        <w:pStyle w:val="Body5"/>
        <w:jc w:val="left"/>
        <w:rPr>
          <w:rFonts w:ascii="Museo Sans 300" w:hAnsi="Museo Sans 300"/>
          <w:sz w:val="24"/>
          <w:szCs w:val="24"/>
        </w:rPr>
      </w:pPr>
      <w:r w:rsidRPr="00C847E7">
        <w:rPr>
          <w:rStyle w:val="bold0"/>
          <w:rFonts w:ascii="Museo Sans 300" w:hAnsi="Museo Sans 300"/>
          <w:sz w:val="24"/>
          <w:szCs w:val="24"/>
        </w:rPr>
        <w:t>Renewed your care</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xml:space="preserve">. 10). </w:t>
      </w:r>
      <w:r w:rsidRPr="00C847E7">
        <w:rPr>
          <w:rFonts w:ascii="Museo Sans 300" w:hAnsi="Museo Sans 300"/>
          <w:sz w:val="24"/>
          <w:szCs w:val="24"/>
        </w:rPr>
        <w:t>Paul’s history with the Philippians began with his founding of the church during his second missionary journey (</w:t>
      </w:r>
      <w:r w:rsidRPr="00C847E7">
        <w:rPr>
          <w:rStyle w:val="nobreak"/>
          <w:rFonts w:ascii="Museo Sans 300" w:hAnsi="Museo Sans 300"/>
          <w:sz w:val="24"/>
          <w:szCs w:val="24"/>
        </w:rPr>
        <w:t>Acts 16:11-40</w:t>
      </w:r>
      <w:r w:rsidRPr="00C847E7">
        <w:rPr>
          <w:rFonts w:ascii="Museo Sans 300" w:hAnsi="Museo Sans 300"/>
          <w:sz w:val="24"/>
          <w:szCs w:val="24"/>
        </w:rPr>
        <w:t>). The church remained connected to Paul by giving monetary gifts to him. Several times they sent gifts to him while he labored in nearby Thessalonica (</w:t>
      </w:r>
      <w:r w:rsidRPr="00C847E7">
        <w:rPr>
          <w:rStyle w:val="nobreak"/>
          <w:rFonts w:ascii="Museo Sans 300" w:hAnsi="Museo Sans 300"/>
          <w:sz w:val="24"/>
          <w:szCs w:val="24"/>
        </w:rPr>
        <w:t>Phil. 4:15-16</w:t>
      </w:r>
      <w:r w:rsidRPr="00C847E7">
        <w:rPr>
          <w:rFonts w:ascii="Museo Sans 300" w:hAnsi="Museo Sans 300"/>
          <w:sz w:val="24"/>
          <w:szCs w:val="24"/>
        </w:rPr>
        <w:t xml:space="preserve">). Perhaps some time had elapsed since the previous gift from the Philippian church to Paul. The apostle was not rebuking them for their delay in sending a gift; rather, he expressed grateful thanksgiving that they continued to be concerned and supported him. </w:t>
      </w:r>
    </w:p>
    <w:p w14:paraId="56B79B99" w14:textId="128D7B9F" w:rsidR="001748BA" w:rsidRPr="00006FEB" w:rsidRDefault="001748BA" w:rsidP="001748BA">
      <w:pPr>
        <w:pStyle w:val="Body5"/>
        <w:jc w:val="left"/>
        <w:rPr>
          <w:rFonts w:ascii="Museo Sans 300" w:hAnsi="Museo Sans 300"/>
          <w:b/>
          <w:bCs/>
          <w:sz w:val="24"/>
          <w:szCs w:val="24"/>
        </w:rPr>
      </w:pPr>
      <w:r w:rsidRPr="00C847E7">
        <w:rPr>
          <w:rStyle w:val="bold0"/>
          <w:rFonts w:ascii="Museo Sans 300" w:hAnsi="Museo Sans 300"/>
          <w:sz w:val="24"/>
          <w:szCs w:val="24"/>
        </w:rPr>
        <w:t>Learned to be content in whatever circumstances</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xml:space="preserve">. 11). </w:t>
      </w:r>
      <w:r w:rsidRPr="00C847E7">
        <w:rPr>
          <w:rFonts w:ascii="Museo Sans 300" w:hAnsi="Museo Sans 300"/>
          <w:sz w:val="24"/>
          <w:szCs w:val="24"/>
        </w:rPr>
        <w:t xml:space="preserve">Although Paul appreciated the Philippian church’s gift, he did not find his joy in the gift given to him but in the Lord. Contentment did not come automatically to Paul, and neither does it to us. We must learn contentment. But what is contentment? Contentment was a primary virtue of Stoic philosophy, and it described a person who had cultivated an attitude of independence from all people and things so that he relied only upon himself. It included accepting reality, limiting desires, and focusing on personal growth through the cultivation of virtues. However, unlike the Stoics, </w:t>
      </w:r>
      <w:r w:rsidRPr="00006FEB">
        <w:rPr>
          <w:rFonts w:ascii="Museo Sans 300" w:hAnsi="Museo Sans 300"/>
          <w:b/>
          <w:bCs/>
          <w:sz w:val="24"/>
          <w:szCs w:val="24"/>
        </w:rPr>
        <w:t>Paul had learned that contentment was found not in himself but in Christ.</w:t>
      </w:r>
    </w:p>
    <w:p w14:paraId="5CD92DDF" w14:textId="77777777" w:rsidR="001748BA" w:rsidRPr="00C847E7" w:rsidRDefault="001748BA" w:rsidP="001748BA">
      <w:pPr>
        <w:pStyle w:val="Body5"/>
        <w:jc w:val="left"/>
        <w:rPr>
          <w:rFonts w:ascii="Museo Sans 300" w:hAnsi="Museo Sans 300"/>
          <w:sz w:val="24"/>
          <w:szCs w:val="24"/>
        </w:rPr>
      </w:pPr>
      <w:r w:rsidRPr="00C847E7">
        <w:rPr>
          <w:rFonts w:ascii="Museo Sans 300" w:hAnsi="Museo Sans 300"/>
          <w:sz w:val="24"/>
          <w:szCs w:val="24"/>
        </w:rPr>
        <w:t>What circumstances helped teach Paul contentment? All of them taught him! Times of plenty and times of scarcity taught him to find his contentment in the Lord. Times of success in ministry and times of opposition taught him to be content in his relationship with Jesus. Paul faced many obstacles throughout his ministry (</w:t>
      </w:r>
      <w:r w:rsidRPr="00C847E7">
        <w:rPr>
          <w:rStyle w:val="nobreak"/>
          <w:rFonts w:ascii="Museo Sans 300" w:hAnsi="Museo Sans 300"/>
          <w:sz w:val="24"/>
          <w:szCs w:val="24"/>
        </w:rPr>
        <w:t>2 Cor. 11:22-33</w:t>
      </w:r>
      <w:r w:rsidRPr="00C847E7">
        <w:rPr>
          <w:rFonts w:ascii="Museo Sans 300" w:hAnsi="Museo Sans 300"/>
          <w:sz w:val="24"/>
          <w:szCs w:val="24"/>
        </w:rPr>
        <w:t xml:space="preserve">). He also saw amazing successes planting churches throughout Asia Minor, Macedonia, and Greece. Yet, he learned that none of those things alone could produce the type of contentment that Christ provides. </w:t>
      </w:r>
    </w:p>
    <w:p w14:paraId="12C1B66E" w14:textId="77777777" w:rsidR="001748BA" w:rsidRPr="00C847E7" w:rsidRDefault="001748BA" w:rsidP="001748BA">
      <w:pPr>
        <w:pStyle w:val="Body5"/>
        <w:jc w:val="left"/>
        <w:rPr>
          <w:rFonts w:ascii="Museo Sans 300" w:hAnsi="Museo Sans 300"/>
          <w:spacing w:val="-1"/>
          <w:sz w:val="24"/>
          <w:szCs w:val="24"/>
        </w:rPr>
      </w:pPr>
      <w:r w:rsidRPr="00C847E7">
        <w:rPr>
          <w:rStyle w:val="bold0"/>
          <w:rFonts w:ascii="Museo Sans 300" w:hAnsi="Museo Sans 300"/>
          <w:spacing w:val="-1"/>
          <w:sz w:val="24"/>
          <w:szCs w:val="24"/>
        </w:rPr>
        <w:t>Make do with little</w:t>
      </w:r>
      <w:r w:rsidRPr="00C847E7">
        <w:rPr>
          <w:rStyle w:val="nobreak"/>
          <w:rFonts w:ascii="Museo Sans 300" w:hAnsi="Museo Sans 300"/>
          <w:spacing w:val="-1"/>
          <w:sz w:val="24"/>
          <w:szCs w:val="24"/>
        </w:rPr>
        <w:t xml:space="preserve"> </w:t>
      </w:r>
      <w:r w:rsidRPr="00C847E7">
        <w:rPr>
          <w:rStyle w:val="bold0"/>
          <w:rFonts w:ascii="Museo Sans 300" w:hAnsi="Museo Sans 300"/>
          <w:spacing w:val="-1"/>
          <w:sz w:val="24"/>
          <w:szCs w:val="24"/>
        </w:rPr>
        <w:t>.</w:t>
      </w:r>
      <w:r w:rsidRPr="00C847E7">
        <w:rPr>
          <w:rStyle w:val="nobreak"/>
          <w:rFonts w:ascii="Museo Sans 300" w:hAnsi="Museo Sans 300"/>
          <w:spacing w:val="-1"/>
          <w:sz w:val="24"/>
          <w:szCs w:val="24"/>
        </w:rPr>
        <w:t xml:space="preserve"> </w:t>
      </w:r>
      <w:r w:rsidRPr="00C847E7">
        <w:rPr>
          <w:rStyle w:val="bold0"/>
          <w:rFonts w:ascii="Museo Sans 300" w:hAnsi="Museo Sans 300"/>
          <w:spacing w:val="-1"/>
          <w:sz w:val="24"/>
          <w:szCs w:val="24"/>
        </w:rPr>
        <w:t>.</w:t>
      </w:r>
      <w:r w:rsidRPr="00C847E7">
        <w:rPr>
          <w:rStyle w:val="nobreak"/>
          <w:rFonts w:ascii="Museo Sans 300" w:hAnsi="Museo Sans 300"/>
          <w:spacing w:val="-1"/>
          <w:sz w:val="24"/>
          <w:szCs w:val="24"/>
        </w:rPr>
        <w:t xml:space="preserve"> </w:t>
      </w:r>
      <w:r w:rsidRPr="00C847E7">
        <w:rPr>
          <w:rStyle w:val="bold0"/>
          <w:rFonts w:ascii="Museo Sans 300" w:hAnsi="Museo Sans 300"/>
          <w:spacing w:val="-1"/>
          <w:sz w:val="24"/>
          <w:szCs w:val="24"/>
        </w:rPr>
        <w:t>. make do with a lot</w:t>
      </w:r>
      <w:r w:rsidRPr="00C847E7">
        <w:rPr>
          <w:rFonts w:ascii="Museo Sans 300" w:hAnsi="Museo Sans 300"/>
          <w:spacing w:val="-1"/>
          <w:sz w:val="24"/>
          <w:szCs w:val="24"/>
        </w:rPr>
        <w:t xml:space="preserve"> </w:t>
      </w:r>
      <w:r w:rsidRPr="00C847E7">
        <w:rPr>
          <w:rStyle w:val="BoldSpotCaps"/>
          <w:rFonts w:ascii="Museo Sans 300" w:hAnsi="Museo Sans 300"/>
          <w:spacing w:val="-1"/>
          <w:sz w:val="24"/>
          <w:szCs w:val="24"/>
        </w:rPr>
        <w:t>(</w:t>
      </w:r>
      <w:r w:rsidRPr="00C847E7">
        <w:rPr>
          <w:rStyle w:val="BoldSpotCaps"/>
          <w:rFonts w:ascii="Museo Sans 300" w:hAnsi="Museo Sans 300"/>
          <w:caps w:val="0"/>
          <w:spacing w:val="-1"/>
          <w:sz w:val="24"/>
          <w:szCs w:val="24"/>
        </w:rPr>
        <w:t>v</w:t>
      </w:r>
      <w:r w:rsidRPr="00C847E7">
        <w:rPr>
          <w:rStyle w:val="BoldSpotCaps"/>
          <w:rFonts w:ascii="Museo Sans 300" w:hAnsi="Museo Sans 300"/>
          <w:spacing w:val="-1"/>
          <w:sz w:val="24"/>
          <w:szCs w:val="24"/>
        </w:rPr>
        <w:t>. 12</w:t>
      </w:r>
      <w:r w:rsidRPr="00C847E7">
        <w:rPr>
          <w:rStyle w:val="BoldSpotCaps"/>
          <w:rFonts w:ascii="Museo Sans 300" w:hAnsi="Museo Sans 300"/>
          <w:caps w:val="0"/>
          <w:spacing w:val="-1"/>
          <w:sz w:val="24"/>
          <w:szCs w:val="24"/>
        </w:rPr>
        <w:t>a</w:t>
      </w:r>
      <w:r w:rsidRPr="00C847E7">
        <w:rPr>
          <w:rStyle w:val="BoldSpotCaps"/>
          <w:rFonts w:ascii="Museo Sans 300" w:hAnsi="Museo Sans 300"/>
          <w:spacing w:val="-1"/>
          <w:sz w:val="24"/>
          <w:szCs w:val="24"/>
        </w:rPr>
        <w:t xml:space="preserve">). </w:t>
      </w:r>
      <w:r w:rsidRPr="00C847E7">
        <w:rPr>
          <w:rFonts w:ascii="Museo Sans 300" w:hAnsi="Museo Sans 300"/>
          <w:spacing w:val="-1"/>
          <w:sz w:val="24"/>
          <w:szCs w:val="24"/>
        </w:rPr>
        <w:t xml:space="preserve">This verse expressed Paul’s definition of contentment. He learned to </w:t>
      </w:r>
      <w:r w:rsidRPr="00AF6A55">
        <w:rPr>
          <w:rFonts w:ascii="Museo Sans 300" w:hAnsi="Museo Sans 300"/>
          <w:b/>
          <w:bCs/>
          <w:spacing w:val="-1"/>
          <w:sz w:val="24"/>
          <w:szCs w:val="24"/>
        </w:rPr>
        <w:t>take contentment from a source other than the things that he possessed.</w:t>
      </w:r>
      <w:r w:rsidRPr="00C847E7">
        <w:rPr>
          <w:rFonts w:ascii="Museo Sans 300" w:hAnsi="Museo Sans 300"/>
          <w:spacing w:val="-1"/>
          <w:sz w:val="24"/>
          <w:szCs w:val="24"/>
        </w:rPr>
        <w:t xml:space="preserve"> The first phrase, </w:t>
      </w:r>
      <w:r w:rsidRPr="00C847E7">
        <w:rPr>
          <w:rStyle w:val="italic"/>
          <w:rFonts w:ascii="Museo Sans 300" w:hAnsi="Museo Sans 300"/>
          <w:spacing w:val="-1"/>
          <w:sz w:val="24"/>
          <w:szCs w:val="24"/>
        </w:rPr>
        <w:t>make do with little</w:t>
      </w:r>
      <w:r w:rsidRPr="00C847E7">
        <w:rPr>
          <w:rFonts w:ascii="Museo Sans 300" w:hAnsi="Museo Sans 300"/>
          <w:spacing w:val="-1"/>
          <w:sz w:val="24"/>
          <w:szCs w:val="24"/>
        </w:rPr>
        <w:t xml:space="preserve">, literally means “to be at a lower point” in Greek, to humble or humiliate. This was the same term used of Jesus in </w:t>
      </w:r>
      <w:r w:rsidRPr="00C847E7">
        <w:rPr>
          <w:rStyle w:val="nobreak"/>
          <w:rFonts w:ascii="Museo Sans 300" w:hAnsi="Museo Sans 300"/>
          <w:spacing w:val="-1"/>
          <w:sz w:val="24"/>
          <w:szCs w:val="24"/>
        </w:rPr>
        <w:t>Philippians 2:8</w:t>
      </w:r>
      <w:r w:rsidRPr="00C847E7">
        <w:rPr>
          <w:rFonts w:ascii="Museo Sans 300" w:hAnsi="Museo Sans 300"/>
          <w:spacing w:val="-1"/>
          <w:sz w:val="24"/>
          <w:szCs w:val="24"/>
        </w:rPr>
        <w:t xml:space="preserve">, where it says that Jesus “humbled” Himself in obedience to the point of death on a cross. Paul knew how to be content even when his circumstances humbled him, whether it was due to imprisonment, stoning, rejection, or any other trials. </w:t>
      </w:r>
    </w:p>
    <w:p w14:paraId="2C805B73" w14:textId="77777777" w:rsidR="001748BA" w:rsidRPr="00C847E7" w:rsidRDefault="001748BA" w:rsidP="001748BA">
      <w:pPr>
        <w:pStyle w:val="Body5"/>
        <w:jc w:val="left"/>
        <w:rPr>
          <w:rFonts w:ascii="Museo Sans 300" w:hAnsi="Museo Sans 300"/>
          <w:sz w:val="24"/>
          <w:szCs w:val="24"/>
        </w:rPr>
      </w:pPr>
      <w:r w:rsidRPr="00C847E7">
        <w:rPr>
          <w:rFonts w:ascii="Museo Sans 300" w:hAnsi="Museo Sans 300"/>
          <w:sz w:val="24"/>
          <w:szCs w:val="24"/>
        </w:rPr>
        <w:t xml:space="preserve">On the other hand, Paul also knew contentment in times of great abundance. </w:t>
      </w:r>
      <w:r w:rsidRPr="004A41B7">
        <w:rPr>
          <w:rFonts w:ascii="Museo Sans 300" w:hAnsi="Museo Sans 300"/>
          <w:b/>
          <w:bCs/>
          <w:sz w:val="24"/>
          <w:szCs w:val="24"/>
        </w:rPr>
        <w:t>Not everyone living in abundance has contentment.</w:t>
      </w:r>
      <w:r w:rsidRPr="00C847E7">
        <w:rPr>
          <w:rFonts w:ascii="Museo Sans 300" w:hAnsi="Museo Sans 300"/>
          <w:sz w:val="24"/>
          <w:szCs w:val="24"/>
        </w:rPr>
        <w:t xml:space="preserve"> In the New Testament, the term is used of having an abundance of things such as food (“more than enough,” </w:t>
      </w:r>
      <w:r w:rsidRPr="00C847E7">
        <w:rPr>
          <w:rStyle w:val="nobreak"/>
          <w:rFonts w:ascii="Museo Sans 300" w:hAnsi="Museo Sans 300"/>
          <w:sz w:val="24"/>
          <w:szCs w:val="24"/>
        </w:rPr>
        <w:t>Luke 15:17</w:t>
      </w:r>
      <w:r w:rsidRPr="00C847E7">
        <w:rPr>
          <w:rFonts w:ascii="Museo Sans 300" w:hAnsi="Museo Sans 300"/>
          <w:sz w:val="24"/>
          <w:szCs w:val="24"/>
        </w:rPr>
        <w:t xml:space="preserve">; leftover pieces of bread, 9:17; </w:t>
      </w:r>
      <w:r w:rsidRPr="00C847E7">
        <w:rPr>
          <w:rStyle w:val="nobreak"/>
          <w:rFonts w:ascii="Museo Sans 300" w:hAnsi="Museo Sans 300"/>
          <w:sz w:val="24"/>
          <w:szCs w:val="24"/>
        </w:rPr>
        <w:t>John 6:13</w:t>
      </w:r>
      <w:r w:rsidRPr="00C847E7">
        <w:rPr>
          <w:rFonts w:ascii="Museo Sans 300" w:hAnsi="Museo Sans 300"/>
          <w:sz w:val="24"/>
          <w:szCs w:val="24"/>
        </w:rPr>
        <w:t xml:space="preserve">), and </w:t>
      </w:r>
      <w:r w:rsidRPr="00C847E7">
        <w:rPr>
          <w:rFonts w:ascii="Museo Sans 300" w:hAnsi="Museo Sans 300"/>
          <w:sz w:val="24"/>
          <w:szCs w:val="24"/>
        </w:rPr>
        <w:lastRenderedPageBreak/>
        <w:t>possessions (</w:t>
      </w:r>
      <w:r w:rsidRPr="00C847E7">
        <w:rPr>
          <w:rStyle w:val="nobreak"/>
          <w:rFonts w:ascii="Museo Sans 300" w:hAnsi="Museo Sans 300"/>
          <w:sz w:val="24"/>
          <w:szCs w:val="24"/>
        </w:rPr>
        <w:t>Luke 12:15</w:t>
      </w:r>
      <w:r w:rsidRPr="00C847E7">
        <w:rPr>
          <w:rFonts w:ascii="Museo Sans 300" w:hAnsi="Museo Sans 300"/>
          <w:sz w:val="24"/>
          <w:szCs w:val="24"/>
        </w:rPr>
        <w:t>). It is also used to describe the growth of the early church (</w:t>
      </w:r>
      <w:r w:rsidRPr="00C847E7">
        <w:rPr>
          <w:rStyle w:val="nobreak"/>
          <w:rFonts w:ascii="Museo Sans 300" w:hAnsi="Museo Sans 300"/>
          <w:sz w:val="24"/>
          <w:szCs w:val="24"/>
        </w:rPr>
        <w:t>Acts 16:5</w:t>
      </w:r>
      <w:r w:rsidRPr="00C847E7">
        <w:rPr>
          <w:rFonts w:ascii="Museo Sans 300" w:hAnsi="Museo Sans 300"/>
          <w:sz w:val="24"/>
          <w:szCs w:val="24"/>
        </w:rPr>
        <w:t>), the overflowing grace that comes from being in Jesus Christ (</w:t>
      </w:r>
      <w:r w:rsidRPr="00C847E7">
        <w:rPr>
          <w:rStyle w:val="nobreak"/>
          <w:rFonts w:ascii="Museo Sans 300" w:hAnsi="Museo Sans 300"/>
          <w:sz w:val="24"/>
          <w:szCs w:val="24"/>
        </w:rPr>
        <w:t>Rom. 5:15</w:t>
      </w:r>
      <w:r w:rsidRPr="00C847E7">
        <w:rPr>
          <w:rFonts w:ascii="Museo Sans 300" w:hAnsi="Museo Sans 300"/>
          <w:sz w:val="24"/>
          <w:szCs w:val="24"/>
        </w:rPr>
        <w:t>), and the overflow of hope that comes through the Holy Spirit (15:13). Finally, it is used in the sense of excelling in building up the church (</w:t>
      </w:r>
      <w:r w:rsidRPr="00C847E7">
        <w:rPr>
          <w:rStyle w:val="nobreak"/>
          <w:rFonts w:ascii="Museo Sans 300" w:hAnsi="Museo Sans 300"/>
          <w:sz w:val="24"/>
          <w:szCs w:val="24"/>
        </w:rPr>
        <w:t>1 Cor. 14:12</w:t>
      </w:r>
      <w:r w:rsidRPr="00C847E7">
        <w:rPr>
          <w:rFonts w:ascii="Museo Sans 300" w:hAnsi="Museo Sans 300"/>
          <w:sz w:val="24"/>
          <w:szCs w:val="24"/>
        </w:rPr>
        <w:t xml:space="preserve">) and in the Lord’s work (15:58; see also </w:t>
      </w:r>
      <w:r w:rsidRPr="00C847E7">
        <w:rPr>
          <w:rStyle w:val="nobreak"/>
          <w:rFonts w:ascii="Museo Sans 300" w:hAnsi="Museo Sans 300"/>
          <w:sz w:val="24"/>
          <w:szCs w:val="24"/>
        </w:rPr>
        <w:t>2 Cor. 8:7</w:t>
      </w:r>
      <w:r w:rsidRPr="00C847E7">
        <w:rPr>
          <w:rFonts w:ascii="Museo Sans 300" w:hAnsi="Museo Sans 300"/>
          <w:sz w:val="24"/>
          <w:szCs w:val="24"/>
        </w:rPr>
        <w:t>). In this context, Paul was grateful for the Philippian church’s gift. However, because his eyes were on Christ the apostle’s contentment did not fluctuate with his circumstances regarding material possessions or anything else.</w:t>
      </w:r>
    </w:p>
    <w:p w14:paraId="5C41CE9C" w14:textId="149F5089" w:rsidR="009C1F1A" w:rsidRPr="00C847E7" w:rsidRDefault="009C1F1A" w:rsidP="001748BA">
      <w:pPr>
        <w:pStyle w:val="Sub1"/>
        <w:rPr>
          <w:rFonts w:ascii="Museo Sans 300" w:hAnsi="Museo Sans 300"/>
          <w:sz w:val="24"/>
          <w:szCs w:val="24"/>
        </w:rPr>
      </w:pPr>
      <w:r w:rsidRPr="00C847E7">
        <w:rPr>
          <w:rFonts w:ascii="Museo Sans 300" w:hAnsi="Museo Sans 300"/>
          <w:sz w:val="24"/>
          <w:szCs w:val="24"/>
        </w:rPr>
        <w:t xml:space="preserve">Philippians 4:12b-14 </w:t>
      </w:r>
    </w:p>
    <w:p w14:paraId="63A02650" w14:textId="6CA3A48B" w:rsidR="009C1F1A" w:rsidRPr="00C847E7" w:rsidRDefault="009C1F1A" w:rsidP="001748BA">
      <w:pPr>
        <w:pStyle w:val="Body5"/>
        <w:jc w:val="left"/>
        <w:rPr>
          <w:rFonts w:ascii="Museo Sans 300" w:hAnsi="Museo Sans 300"/>
          <w:sz w:val="24"/>
          <w:szCs w:val="24"/>
        </w:rPr>
      </w:pPr>
      <w:r w:rsidRPr="00C847E7">
        <w:rPr>
          <w:rStyle w:val="Bold"/>
          <w:rFonts w:ascii="Museo Sans 300" w:hAnsi="Museo Sans 300"/>
          <w:sz w:val="24"/>
          <w:szCs w:val="24"/>
        </w:rPr>
        <w:t xml:space="preserve">Connection to The </w:t>
      </w:r>
      <w:r w:rsidR="00C46794">
        <w:rPr>
          <w:rStyle w:val="Bold"/>
          <w:rFonts w:ascii="Museo Sans 300" w:hAnsi="Museo Sans 300"/>
          <w:sz w:val="24"/>
          <w:szCs w:val="24"/>
        </w:rPr>
        <w:t>Big Idea</w:t>
      </w:r>
      <w:r w:rsidRPr="00C847E7">
        <w:rPr>
          <w:rStyle w:val="Bold"/>
          <w:rFonts w:ascii="Museo Sans 300" w:hAnsi="Museo Sans 300"/>
          <w:sz w:val="24"/>
          <w:szCs w:val="24"/>
        </w:rPr>
        <w:t xml:space="preserve">: </w:t>
      </w:r>
      <w:r w:rsidRPr="00C847E7">
        <w:rPr>
          <w:rFonts w:ascii="Museo Sans 300" w:hAnsi="Museo Sans 300"/>
          <w:sz w:val="24"/>
          <w:szCs w:val="24"/>
        </w:rPr>
        <w:t>Christ provides the strength to be content in all things.</w:t>
      </w:r>
    </w:p>
    <w:p w14:paraId="11EABDA2" w14:textId="1A3A6974" w:rsidR="009C1F1A" w:rsidRPr="00C847E7" w:rsidRDefault="009C1F1A" w:rsidP="001748BA">
      <w:pPr>
        <w:pStyle w:val="Body5"/>
        <w:jc w:val="left"/>
        <w:rPr>
          <w:rFonts w:ascii="Museo Sans 300" w:hAnsi="Museo Sans 300"/>
          <w:sz w:val="24"/>
          <w:szCs w:val="24"/>
        </w:rPr>
      </w:pPr>
      <w:r w:rsidRPr="00C847E7">
        <w:rPr>
          <w:rStyle w:val="bold0"/>
          <w:rFonts w:ascii="Museo Sans 300" w:hAnsi="Museo Sans 300"/>
          <w:sz w:val="24"/>
          <w:szCs w:val="24"/>
        </w:rPr>
        <w:t>The secret of being content</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12</w:t>
      </w:r>
      <w:r w:rsidRPr="00C847E7">
        <w:rPr>
          <w:rStyle w:val="BoldSpotCaps"/>
          <w:rFonts w:ascii="Museo Sans 300" w:hAnsi="Museo Sans 300"/>
          <w:caps w:val="0"/>
          <w:spacing w:val="0"/>
          <w:sz w:val="24"/>
          <w:szCs w:val="24"/>
        </w:rPr>
        <w:t>b</w:t>
      </w:r>
      <w:r w:rsidRPr="00C847E7">
        <w:rPr>
          <w:rStyle w:val="BoldSpotCaps"/>
          <w:rFonts w:ascii="Museo Sans 300" w:hAnsi="Museo Sans 300"/>
          <w:spacing w:val="0"/>
          <w:sz w:val="24"/>
          <w:szCs w:val="24"/>
        </w:rPr>
        <w:t>).</w:t>
      </w:r>
      <w:r w:rsidRPr="00C847E7">
        <w:rPr>
          <w:rFonts w:ascii="Museo Sans 300" w:hAnsi="Museo Sans 300"/>
          <w:sz w:val="24"/>
          <w:szCs w:val="24"/>
        </w:rPr>
        <w:t xml:space="preserve"> The Greek term for </w:t>
      </w:r>
      <w:r w:rsidRPr="00C847E7">
        <w:rPr>
          <w:rStyle w:val="italic"/>
          <w:rFonts w:ascii="Museo Sans 300" w:hAnsi="Museo Sans 300"/>
          <w:sz w:val="24"/>
          <w:szCs w:val="24"/>
        </w:rPr>
        <w:t>secret</w:t>
      </w:r>
      <w:r w:rsidRPr="00C847E7">
        <w:rPr>
          <w:rFonts w:ascii="Museo Sans 300" w:hAnsi="Museo Sans 300"/>
          <w:sz w:val="24"/>
          <w:szCs w:val="24"/>
        </w:rPr>
        <w:t xml:space="preserve"> means to be disciplined in or to learn a lesson. It appears only here in the New Testament. In the context of pagan religions, it was used to describe the initiation into the mystery religions, which claimed to have secret knowledge that could only be attained after becoming a member of the group. </w:t>
      </w:r>
      <w:r w:rsidRPr="003945DC">
        <w:rPr>
          <w:rFonts w:ascii="Museo Sans 300" w:hAnsi="Museo Sans 300"/>
          <w:b/>
          <w:bCs/>
          <w:sz w:val="24"/>
          <w:szCs w:val="24"/>
        </w:rPr>
        <w:t>Paul’s initiation into contentment came through serving and suffering for Jesus.</w:t>
      </w:r>
      <w:r w:rsidRPr="00C847E7">
        <w:rPr>
          <w:rFonts w:ascii="Museo Sans 300" w:hAnsi="Museo Sans 300"/>
          <w:sz w:val="24"/>
          <w:szCs w:val="24"/>
        </w:rPr>
        <w:t xml:space="preserve"> This knowledge is learned by walking with Christ, who is the sufficient one, and by developing a solid theology of material things. Things ultimately do not matter. Relationships matter</w:t>
      </w:r>
      <w:r w:rsidR="002F28D9">
        <w:rPr>
          <w:rFonts w:ascii="Museo Sans 300" w:hAnsi="Museo Sans 300"/>
          <w:sz w:val="24"/>
          <w:szCs w:val="24"/>
        </w:rPr>
        <w:t xml:space="preserve">. </w:t>
      </w:r>
      <w:r w:rsidRPr="00C847E7">
        <w:rPr>
          <w:rFonts w:ascii="Museo Sans 300" w:hAnsi="Museo Sans 300"/>
          <w:sz w:val="24"/>
          <w:szCs w:val="24"/>
        </w:rPr>
        <w:t xml:space="preserve">Furthermore, whereas the mystery religions were only for the few initiated into the mysteries, the gospel is open to all who will repent of their sins and place their faith in Christ. </w:t>
      </w:r>
    </w:p>
    <w:p w14:paraId="757998E9" w14:textId="77777777" w:rsidR="009C1F1A" w:rsidRPr="00C847E7" w:rsidRDefault="009C1F1A" w:rsidP="009C1F1A">
      <w:pPr>
        <w:pStyle w:val="Body5"/>
        <w:jc w:val="left"/>
        <w:rPr>
          <w:rFonts w:ascii="Museo Sans 300" w:hAnsi="Museo Sans 300"/>
          <w:sz w:val="24"/>
          <w:szCs w:val="24"/>
        </w:rPr>
      </w:pPr>
      <w:r w:rsidRPr="00C847E7">
        <w:rPr>
          <w:rStyle w:val="bold0"/>
          <w:rFonts w:ascii="Museo Sans 300" w:hAnsi="Museo Sans 300"/>
          <w:sz w:val="24"/>
          <w:szCs w:val="24"/>
        </w:rPr>
        <w:t>I am able to do all things</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13).</w:t>
      </w:r>
      <w:r w:rsidRPr="00C847E7">
        <w:rPr>
          <w:rFonts w:ascii="Museo Sans 300" w:hAnsi="Museo Sans 300"/>
          <w:sz w:val="24"/>
          <w:szCs w:val="24"/>
        </w:rPr>
        <w:t xml:space="preserve"> This verse is a favorite for many, but often its application is not tied to its biblical context. Used for athletes entering sporting events or entrepreneurs starting new businesses, </w:t>
      </w:r>
      <w:r w:rsidRPr="00EB2D67">
        <w:rPr>
          <w:rFonts w:ascii="Museo Sans 300" w:hAnsi="Museo Sans 300"/>
          <w:b/>
          <w:bCs/>
          <w:sz w:val="24"/>
          <w:szCs w:val="24"/>
        </w:rPr>
        <w:t xml:space="preserve">this verse often serves as a pep talk for new adventures. However, in its context, the verse has to do with contentment. </w:t>
      </w:r>
      <w:r w:rsidRPr="00C847E7">
        <w:rPr>
          <w:rFonts w:ascii="Museo Sans 300" w:hAnsi="Museo Sans 300"/>
          <w:sz w:val="24"/>
          <w:szCs w:val="24"/>
        </w:rPr>
        <w:t>Can the athlete show contentment when the scoreboard is reversed at the end of a game or competition? Can the entrepreneur have contentment when his business fails?</w:t>
      </w:r>
    </w:p>
    <w:p w14:paraId="54EC112A" w14:textId="77777777" w:rsidR="009C1F1A" w:rsidRPr="00C847E7" w:rsidRDefault="009C1F1A" w:rsidP="009C1F1A">
      <w:pPr>
        <w:pStyle w:val="Body5"/>
        <w:jc w:val="left"/>
        <w:rPr>
          <w:rFonts w:ascii="Museo Sans 300" w:hAnsi="Museo Sans 300"/>
          <w:sz w:val="24"/>
          <w:szCs w:val="24"/>
        </w:rPr>
      </w:pPr>
      <w:r w:rsidRPr="00C847E7">
        <w:rPr>
          <w:rFonts w:ascii="Museo Sans 300" w:hAnsi="Museo Sans 300"/>
          <w:sz w:val="24"/>
          <w:szCs w:val="24"/>
        </w:rPr>
        <w:t xml:space="preserve">This saying must be understood in relation to the previous verses—times of plenty and times of scarcity. Furthermore, the first part of </w:t>
      </w:r>
      <w:r w:rsidRPr="00C847E7">
        <w:rPr>
          <w:rStyle w:val="nobreak"/>
          <w:rFonts w:ascii="Museo Sans 300" w:hAnsi="Museo Sans 300"/>
          <w:sz w:val="24"/>
          <w:szCs w:val="24"/>
        </w:rPr>
        <w:t>verse 13</w:t>
      </w:r>
      <w:r w:rsidRPr="00C847E7">
        <w:rPr>
          <w:rFonts w:ascii="Museo Sans 300" w:hAnsi="Museo Sans 300"/>
          <w:sz w:val="24"/>
          <w:szCs w:val="24"/>
        </w:rPr>
        <w:t xml:space="preserve"> must remain connected to the second part—</w:t>
      </w:r>
      <w:r w:rsidRPr="00C847E7">
        <w:rPr>
          <w:rStyle w:val="bold0"/>
          <w:rFonts w:ascii="Museo Sans 300" w:hAnsi="Museo Sans 300"/>
          <w:sz w:val="24"/>
          <w:szCs w:val="24"/>
        </w:rPr>
        <w:t>through him who strengthens me.</w:t>
      </w:r>
      <w:r w:rsidRPr="00C847E7">
        <w:rPr>
          <w:rFonts w:ascii="Museo Sans 300" w:hAnsi="Museo Sans 300"/>
          <w:sz w:val="24"/>
          <w:szCs w:val="24"/>
        </w:rPr>
        <w:t xml:space="preserve"> Paul’s philosophy contrasted with the Stoic philosophy mentioned above. </w:t>
      </w:r>
      <w:r w:rsidRPr="00EB2D67">
        <w:rPr>
          <w:rFonts w:ascii="Museo Sans 300" w:hAnsi="Museo Sans 300"/>
          <w:b/>
          <w:bCs/>
          <w:sz w:val="24"/>
          <w:szCs w:val="24"/>
        </w:rPr>
        <w:t>He did not achieve contentment from his own resources but from the resources of Christ.</w:t>
      </w:r>
      <w:r w:rsidRPr="00C847E7">
        <w:rPr>
          <w:rFonts w:ascii="Museo Sans 300" w:hAnsi="Museo Sans 300"/>
          <w:sz w:val="24"/>
          <w:szCs w:val="24"/>
        </w:rPr>
        <w:t xml:space="preserve"> </w:t>
      </w:r>
    </w:p>
    <w:p w14:paraId="6CF65FED" w14:textId="3747D7B6" w:rsidR="009C1F1A" w:rsidRPr="00C847E7" w:rsidRDefault="009C1F1A" w:rsidP="009C1F1A">
      <w:pPr>
        <w:pStyle w:val="Body5"/>
        <w:jc w:val="left"/>
        <w:rPr>
          <w:rFonts w:ascii="Museo Sans 300" w:hAnsi="Museo Sans 300"/>
          <w:sz w:val="24"/>
          <w:szCs w:val="24"/>
        </w:rPr>
      </w:pPr>
      <w:r w:rsidRPr="00C847E7">
        <w:rPr>
          <w:rFonts w:ascii="Museo Sans 300" w:hAnsi="Museo Sans 300"/>
          <w:sz w:val="24"/>
          <w:szCs w:val="24"/>
        </w:rPr>
        <w:t xml:space="preserve">The Greek word for </w:t>
      </w:r>
      <w:r w:rsidRPr="00C847E7">
        <w:rPr>
          <w:rStyle w:val="italic"/>
          <w:rFonts w:ascii="Museo Sans 300" w:hAnsi="Museo Sans 300"/>
          <w:sz w:val="24"/>
          <w:szCs w:val="24"/>
        </w:rPr>
        <w:t>strengthens</w:t>
      </w:r>
      <w:r w:rsidRPr="00C847E7">
        <w:rPr>
          <w:rFonts w:ascii="Museo Sans 300" w:hAnsi="Museo Sans 300"/>
          <w:sz w:val="24"/>
          <w:szCs w:val="24"/>
        </w:rPr>
        <w:t xml:space="preserve"> usually refers to the work of Christ in the lives of individual believers (</w:t>
      </w:r>
      <w:r w:rsidRPr="00C847E7">
        <w:rPr>
          <w:rStyle w:val="nobreak"/>
          <w:rFonts w:ascii="Museo Sans 300" w:hAnsi="Museo Sans 300"/>
          <w:sz w:val="24"/>
          <w:szCs w:val="24"/>
        </w:rPr>
        <w:t>Eph. 6:10</w:t>
      </w:r>
      <w:r w:rsidRPr="00C847E7">
        <w:rPr>
          <w:rFonts w:ascii="Museo Sans 300" w:hAnsi="Museo Sans 300"/>
          <w:sz w:val="24"/>
          <w:szCs w:val="24"/>
        </w:rPr>
        <w:t xml:space="preserve">; </w:t>
      </w:r>
      <w:r w:rsidRPr="00C847E7">
        <w:rPr>
          <w:rStyle w:val="nobreak"/>
          <w:rFonts w:ascii="Museo Sans 300" w:hAnsi="Museo Sans 300"/>
          <w:sz w:val="24"/>
          <w:szCs w:val="24"/>
        </w:rPr>
        <w:t>1 Tim. 1:12</w:t>
      </w:r>
      <w:r w:rsidRPr="00C847E7">
        <w:rPr>
          <w:rFonts w:ascii="Museo Sans 300" w:hAnsi="Museo Sans 300"/>
          <w:sz w:val="24"/>
          <w:szCs w:val="24"/>
        </w:rPr>
        <w:t xml:space="preserve">; </w:t>
      </w:r>
      <w:r w:rsidRPr="00C847E7">
        <w:rPr>
          <w:rStyle w:val="nobreak"/>
          <w:rFonts w:ascii="Museo Sans 300" w:hAnsi="Museo Sans 300"/>
          <w:sz w:val="24"/>
          <w:szCs w:val="24"/>
        </w:rPr>
        <w:t>2 Tim. 2:1</w:t>
      </w:r>
      <w:r w:rsidRPr="00C847E7">
        <w:rPr>
          <w:rFonts w:ascii="Museo Sans 300" w:hAnsi="Museo Sans 300"/>
          <w:sz w:val="24"/>
          <w:szCs w:val="24"/>
        </w:rPr>
        <w:t>; 4:17). In his weakness, Paul was strong in the power of Christ (</w:t>
      </w:r>
      <w:r w:rsidRPr="00C847E7">
        <w:rPr>
          <w:rStyle w:val="nobreak"/>
          <w:rFonts w:ascii="Museo Sans 300" w:hAnsi="Museo Sans 300"/>
          <w:sz w:val="24"/>
          <w:szCs w:val="24"/>
        </w:rPr>
        <w:t>2 Cor. 12:9-10</w:t>
      </w:r>
      <w:r w:rsidRPr="00C847E7">
        <w:rPr>
          <w:rFonts w:ascii="Museo Sans 300" w:hAnsi="Museo Sans 300"/>
          <w:sz w:val="24"/>
          <w:szCs w:val="24"/>
        </w:rPr>
        <w:t xml:space="preserve">). This strengthening took place </w:t>
      </w:r>
      <w:r w:rsidRPr="00C847E7">
        <w:rPr>
          <w:rStyle w:val="italic"/>
          <w:rFonts w:ascii="Museo Sans 300" w:hAnsi="Museo Sans 300"/>
          <w:sz w:val="24"/>
          <w:szCs w:val="24"/>
        </w:rPr>
        <w:t>through</w:t>
      </w:r>
      <w:r w:rsidRPr="00C847E7">
        <w:rPr>
          <w:rFonts w:ascii="Museo Sans 300" w:hAnsi="Museo Sans 300"/>
          <w:sz w:val="24"/>
          <w:szCs w:val="24"/>
        </w:rPr>
        <w:t xml:space="preserve"> Jesus. While material needs and circumstances may and did change, Paul’s relationship with Christ was certain and secure. Nothing can separate the believer from God’s love in Christ (</w:t>
      </w:r>
      <w:r w:rsidRPr="00C847E7">
        <w:rPr>
          <w:rStyle w:val="nobreak"/>
          <w:rFonts w:ascii="Museo Sans 300" w:hAnsi="Museo Sans 300"/>
          <w:sz w:val="24"/>
          <w:szCs w:val="24"/>
        </w:rPr>
        <w:t>Rom. 8:31-39</w:t>
      </w:r>
      <w:r w:rsidRPr="00C847E7">
        <w:rPr>
          <w:rFonts w:ascii="Museo Sans 300" w:hAnsi="Museo Sans 300"/>
          <w:sz w:val="24"/>
          <w:szCs w:val="24"/>
        </w:rPr>
        <w:t>), and what God has begun in the believer He is sure to finish (</w:t>
      </w:r>
      <w:r w:rsidRPr="00C847E7">
        <w:rPr>
          <w:rStyle w:val="nobreak"/>
          <w:rFonts w:ascii="Museo Sans 300" w:hAnsi="Museo Sans 300"/>
          <w:sz w:val="24"/>
          <w:szCs w:val="24"/>
        </w:rPr>
        <w:t>Phil. 1:6</w:t>
      </w:r>
      <w:r w:rsidRPr="00C847E7">
        <w:rPr>
          <w:rFonts w:ascii="Museo Sans 300" w:hAnsi="Museo Sans 300"/>
          <w:sz w:val="24"/>
          <w:szCs w:val="24"/>
        </w:rPr>
        <w:t>)—He has justified, is sanctifying, and will glorify the believer (</w:t>
      </w:r>
      <w:r w:rsidRPr="00C847E7">
        <w:rPr>
          <w:rStyle w:val="nobreak"/>
          <w:rFonts w:ascii="Museo Sans 300" w:hAnsi="Museo Sans 300"/>
          <w:sz w:val="24"/>
          <w:szCs w:val="24"/>
        </w:rPr>
        <w:t>Rom. 8:28-30</w:t>
      </w:r>
      <w:r w:rsidRPr="00C847E7">
        <w:rPr>
          <w:rFonts w:ascii="Museo Sans 300" w:hAnsi="Museo Sans 300"/>
          <w:sz w:val="24"/>
          <w:szCs w:val="24"/>
        </w:rPr>
        <w:t>). In the context of this ongoing relationship with Jesus, Paul found the secret of contentment no matter what situation he faced. He had developed “spiritual equilibrium” through walking with Christ</w:t>
      </w:r>
      <w:r w:rsidR="000B70AA">
        <w:rPr>
          <w:rStyle w:val="superscript"/>
          <w:rFonts w:ascii="Museo Sans 300" w:hAnsi="Museo Sans 300"/>
          <w:sz w:val="24"/>
          <w:szCs w:val="24"/>
        </w:rPr>
        <w:t xml:space="preserve"> </w:t>
      </w:r>
      <w:r w:rsidRPr="00C847E7">
        <w:rPr>
          <w:rFonts w:ascii="Museo Sans 300" w:hAnsi="Museo Sans 300"/>
          <w:sz w:val="24"/>
          <w:szCs w:val="24"/>
        </w:rPr>
        <w:t>and could thrive in any and all circumstances through Jesus.</w:t>
      </w:r>
    </w:p>
    <w:p w14:paraId="42CAEC07" w14:textId="77777777" w:rsidR="009C1F1A" w:rsidRPr="00C847E7" w:rsidRDefault="009C1F1A" w:rsidP="009C1F1A">
      <w:pPr>
        <w:pStyle w:val="Body5"/>
        <w:jc w:val="left"/>
        <w:rPr>
          <w:rFonts w:ascii="Museo Sans 300" w:hAnsi="Museo Sans 300"/>
          <w:sz w:val="24"/>
          <w:szCs w:val="24"/>
        </w:rPr>
      </w:pPr>
      <w:r w:rsidRPr="00C847E7">
        <w:rPr>
          <w:rStyle w:val="bold0"/>
          <w:rFonts w:ascii="Museo Sans 300" w:hAnsi="Museo Sans 300"/>
          <w:sz w:val="24"/>
          <w:szCs w:val="24"/>
        </w:rPr>
        <w:t>Partnering with me</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14).</w:t>
      </w:r>
      <w:r w:rsidRPr="00C847E7">
        <w:rPr>
          <w:rFonts w:ascii="Museo Sans 300" w:hAnsi="Museo Sans 300"/>
          <w:sz w:val="24"/>
          <w:szCs w:val="24"/>
        </w:rPr>
        <w:t xml:space="preserve"> Paul commended the Philippian believers for </w:t>
      </w:r>
      <w:r w:rsidRPr="00C847E7">
        <w:rPr>
          <w:rStyle w:val="italic"/>
          <w:rFonts w:ascii="Museo Sans 300" w:hAnsi="Museo Sans 300"/>
          <w:sz w:val="24"/>
          <w:szCs w:val="24"/>
        </w:rPr>
        <w:t>partnering</w:t>
      </w:r>
      <w:r w:rsidRPr="00C847E7">
        <w:rPr>
          <w:rFonts w:ascii="Museo Sans 300" w:hAnsi="Museo Sans 300"/>
          <w:sz w:val="24"/>
          <w:szCs w:val="24"/>
        </w:rPr>
        <w:t xml:space="preserve"> with him through their gift. The Greek term translated </w:t>
      </w:r>
      <w:r w:rsidRPr="00C847E7">
        <w:rPr>
          <w:rStyle w:val="italic"/>
          <w:rFonts w:ascii="Museo Sans 300" w:hAnsi="Museo Sans 300"/>
          <w:sz w:val="24"/>
          <w:szCs w:val="24"/>
        </w:rPr>
        <w:t>partnering with</w:t>
      </w:r>
      <w:r w:rsidRPr="00C847E7">
        <w:rPr>
          <w:rFonts w:ascii="Museo Sans 300" w:hAnsi="Museo Sans 300"/>
          <w:sz w:val="24"/>
          <w:szCs w:val="24"/>
        </w:rPr>
        <w:t xml:space="preserve"> means to have fellowship with and is a compound verb containing the word (</w:t>
      </w:r>
      <w:r w:rsidRPr="00C847E7">
        <w:rPr>
          <w:rStyle w:val="italic"/>
          <w:rFonts w:ascii="Museo Sans 300" w:hAnsi="Museo Sans 300"/>
          <w:sz w:val="24"/>
          <w:szCs w:val="24"/>
        </w:rPr>
        <w:t>koinonia</w:t>
      </w:r>
      <w:r w:rsidRPr="00C847E7">
        <w:rPr>
          <w:rFonts w:ascii="Museo Sans 300" w:hAnsi="Museo Sans 300"/>
          <w:sz w:val="24"/>
          <w:szCs w:val="24"/>
        </w:rPr>
        <w:t>), which Paul used earlier in relation to the joy he felt because of the Philippians’ “partnership” with the apostle in the gospel (1:5).</w:t>
      </w:r>
    </w:p>
    <w:p w14:paraId="7DCD95CA" w14:textId="77777777" w:rsidR="009C1F1A" w:rsidRPr="00C847E7" w:rsidRDefault="009C1F1A" w:rsidP="009C1F1A">
      <w:pPr>
        <w:pStyle w:val="Body5"/>
        <w:jc w:val="left"/>
        <w:rPr>
          <w:rFonts w:ascii="Museo Sans 300" w:hAnsi="Museo Sans 300"/>
          <w:sz w:val="24"/>
          <w:szCs w:val="24"/>
        </w:rPr>
      </w:pPr>
      <w:r w:rsidRPr="00C847E7">
        <w:rPr>
          <w:rFonts w:ascii="Museo Sans 300" w:hAnsi="Museo Sans 300"/>
          <w:sz w:val="24"/>
          <w:szCs w:val="24"/>
        </w:rPr>
        <w:t xml:space="preserve">The partnership between Paul and the Philippians no doubt also included prayer, active support (in sending Epaphroditus, 4:18), and shared goals. Though miles separated them, they still partnered </w:t>
      </w:r>
      <w:r w:rsidRPr="00C847E7">
        <w:rPr>
          <w:rFonts w:ascii="Museo Sans 300" w:hAnsi="Museo Sans 300"/>
          <w:sz w:val="24"/>
          <w:szCs w:val="24"/>
        </w:rPr>
        <w:lastRenderedPageBreak/>
        <w:t>together so that the world might hear the gospel. In the same way, we can partner with missionaries and pastors laboring in other parts of the world.</w:t>
      </w:r>
    </w:p>
    <w:p w14:paraId="53257DE5" w14:textId="4FC01EBA" w:rsidR="00EF492C" w:rsidRPr="00C847E7" w:rsidRDefault="00EF492C" w:rsidP="00EF492C">
      <w:pPr>
        <w:pStyle w:val="Sub1"/>
        <w:rPr>
          <w:rFonts w:ascii="Museo Sans 300" w:hAnsi="Museo Sans 300"/>
          <w:sz w:val="24"/>
          <w:szCs w:val="24"/>
        </w:rPr>
      </w:pPr>
      <w:r w:rsidRPr="00C847E7">
        <w:rPr>
          <w:rFonts w:ascii="Museo Sans 300" w:hAnsi="Museo Sans 300"/>
          <w:sz w:val="24"/>
          <w:szCs w:val="24"/>
        </w:rPr>
        <w:t xml:space="preserve">Philippians 4:15-20 </w:t>
      </w:r>
    </w:p>
    <w:p w14:paraId="605B8DE2" w14:textId="5AC5D0BB" w:rsidR="00EF492C" w:rsidRPr="00C847E7" w:rsidRDefault="00EF492C" w:rsidP="00EF492C">
      <w:pPr>
        <w:pStyle w:val="Body5"/>
        <w:jc w:val="left"/>
        <w:rPr>
          <w:rFonts w:ascii="Museo Sans 300" w:hAnsi="Museo Sans 300"/>
          <w:sz w:val="24"/>
          <w:szCs w:val="24"/>
        </w:rPr>
      </w:pPr>
      <w:r w:rsidRPr="00C847E7">
        <w:rPr>
          <w:rStyle w:val="Bold"/>
          <w:rFonts w:ascii="Museo Sans 300" w:hAnsi="Museo Sans 300"/>
          <w:sz w:val="24"/>
          <w:szCs w:val="24"/>
        </w:rPr>
        <w:t xml:space="preserve">Connection to The </w:t>
      </w:r>
      <w:r w:rsidR="00C46794">
        <w:rPr>
          <w:rStyle w:val="Bold"/>
          <w:rFonts w:ascii="Museo Sans 300" w:hAnsi="Museo Sans 300"/>
          <w:sz w:val="24"/>
          <w:szCs w:val="24"/>
        </w:rPr>
        <w:t>Big Idea</w:t>
      </w:r>
      <w:r w:rsidRPr="00C847E7">
        <w:rPr>
          <w:rStyle w:val="Bold"/>
          <w:rFonts w:ascii="Museo Sans 300" w:hAnsi="Museo Sans 300"/>
          <w:sz w:val="24"/>
          <w:szCs w:val="24"/>
        </w:rPr>
        <w:t xml:space="preserve">: </w:t>
      </w:r>
      <w:r w:rsidRPr="00C847E7">
        <w:rPr>
          <w:rFonts w:ascii="Museo Sans 300" w:hAnsi="Museo Sans 300"/>
          <w:sz w:val="24"/>
          <w:szCs w:val="24"/>
        </w:rPr>
        <w:t>Paul was thankful for the Philippians’ generosity and knew that God would provide for them as well.</w:t>
      </w:r>
    </w:p>
    <w:p w14:paraId="335F132F" w14:textId="77777777" w:rsidR="00EF492C" w:rsidRPr="00C847E7" w:rsidRDefault="00EF492C" w:rsidP="00EF492C">
      <w:pPr>
        <w:pStyle w:val="Body5"/>
        <w:jc w:val="left"/>
        <w:rPr>
          <w:rFonts w:ascii="Museo Sans 300" w:hAnsi="Museo Sans 300"/>
          <w:sz w:val="24"/>
          <w:szCs w:val="24"/>
        </w:rPr>
      </w:pPr>
      <w:r w:rsidRPr="00C847E7">
        <w:rPr>
          <w:rStyle w:val="bold0"/>
          <w:rFonts w:ascii="Museo Sans 300" w:hAnsi="Museo Sans 300"/>
          <w:sz w:val="24"/>
          <w:szCs w:val="24"/>
        </w:rPr>
        <w:t>Early days of the gospel</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15).</w:t>
      </w:r>
      <w:r w:rsidRPr="00C847E7">
        <w:rPr>
          <w:rFonts w:ascii="Museo Sans 300" w:hAnsi="Museo Sans 300"/>
          <w:sz w:val="24"/>
          <w:szCs w:val="24"/>
        </w:rPr>
        <w:t xml:space="preserve"> Perhaps Paul recalled the events surrounding his visit to Philippi during his second missionary journey. He received a night vision of a man pleading that the apostle come to Macedonia and help the people (</w:t>
      </w:r>
      <w:r w:rsidRPr="00C847E7">
        <w:rPr>
          <w:rStyle w:val="nobreak"/>
          <w:rFonts w:ascii="Museo Sans 300" w:hAnsi="Museo Sans 300"/>
          <w:sz w:val="24"/>
          <w:szCs w:val="24"/>
        </w:rPr>
        <w:t>Acts 16:9</w:t>
      </w:r>
      <w:r w:rsidRPr="00C847E7">
        <w:rPr>
          <w:rFonts w:ascii="Museo Sans 300" w:hAnsi="Museo Sans 300"/>
          <w:sz w:val="24"/>
          <w:szCs w:val="24"/>
        </w:rPr>
        <w:t>). The vision motivated Paul to go to Philippi, where he encountered a woman named Lydia, a God-fearer who had gathered with others by a river outside the city gate for prayer. Paul led Lydia and her whole household to Christ. At her insistence, Paul and his companions remained at Lydia’s house and likely used it as a home base while they remained in Philippi (</w:t>
      </w:r>
      <w:r w:rsidRPr="00C847E7">
        <w:rPr>
          <w:rStyle w:val="nobreak"/>
          <w:rFonts w:ascii="Museo Sans 300" w:hAnsi="Museo Sans 300"/>
          <w:sz w:val="24"/>
          <w:szCs w:val="24"/>
        </w:rPr>
        <w:t>vv. 10-15</w:t>
      </w:r>
      <w:r w:rsidRPr="00C847E7">
        <w:rPr>
          <w:rFonts w:ascii="Museo Sans 300" w:hAnsi="Museo Sans 300"/>
          <w:sz w:val="24"/>
          <w:szCs w:val="24"/>
        </w:rPr>
        <w:t>).</w:t>
      </w:r>
    </w:p>
    <w:p w14:paraId="616FC41E" w14:textId="77777777" w:rsidR="00EF492C" w:rsidRPr="00C847E7" w:rsidRDefault="00EF492C" w:rsidP="00EF492C">
      <w:pPr>
        <w:pStyle w:val="Body5"/>
        <w:jc w:val="left"/>
        <w:rPr>
          <w:rFonts w:ascii="Museo Sans 300" w:hAnsi="Museo Sans 300"/>
          <w:sz w:val="24"/>
          <w:szCs w:val="24"/>
        </w:rPr>
      </w:pPr>
      <w:r w:rsidRPr="00C847E7">
        <w:rPr>
          <w:rFonts w:ascii="Museo Sans 300" w:hAnsi="Museo Sans 300"/>
          <w:sz w:val="24"/>
          <w:szCs w:val="24"/>
        </w:rPr>
        <w:t>While in the city, Paul and his companions were harassed by a slave girl who was possessed by a spirit who gave her the ability to predict the future. After Paul cast the spirit out of the girl in the name of Jesus Christ, her owners (who could no longer make a profit from her) dragged Paul and Silas before the city magistrates. These officials had them beaten and thrown into prison. (</w:t>
      </w:r>
      <w:r w:rsidRPr="00C847E7">
        <w:rPr>
          <w:rStyle w:val="nobreak"/>
          <w:rFonts w:ascii="Museo Sans 300" w:hAnsi="Museo Sans 300"/>
          <w:sz w:val="24"/>
          <w:szCs w:val="24"/>
        </w:rPr>
        <w:t>vv. 16-24</w:t>
      </w:r>
      <w:r w:rsidRPr="00C847E7">
        <w:rPr>
          <w:rFonts w:ascii="Museo Sans 300" w:hAnsi="Museo Sans 300"/>
          <w:sz w:val="24"/>
          <w:szCs w:val="24"/>
        </w:rPr>
        <w:t>). While the missionaries were singing hymns during the night, an earthquake shook the prison and opened all the cell doors. These events allowed Paul and Silas to share the gospel with the jailer, who along with his entire family converted to Christ (</w:t>
      </w:r>
      <w:r w:rsidRPr="00C847E7">
        <w:rPr>
          <w:rStyle w:val="nobreak"/>
          <w:rFonts w:ascii="Museo Sans 300" w:hAnsi="Museo Sans 300"/>
          <w:sz w:val="24"/>
          <w:szCs w:val="24"/>
        </w:rPr>
        <w:t>vv. 25-34</w:t>
      </w:r>
      <w:r w:rsidRPr="00C847E7">
        <w:rPr>
          <w:rFonts w:ascii="Museo Sans 300" w:hAnsi="Museo Sans 300"/>
          <w:sz w:val="24"/>
          <w:szCs w:val="24"/>
        </w:rPr>
        <w:t xml:space="preserve">). </w:t>
      </w:r>
    </w:p>
    <w:p w14:paraId="17C3AF22" w14:textId="77777777" w:rsidR="00EF492C" w:rsidRPr="00C847E7" w:rsidRDefault="00EF492C" w:rsidP="00EF492C">
      <w:pPr>
        <w:pStyle w:val="Body5"/>
        <w:jc w:val="left"/>
        <w:rPr>
          <w:rFonts w:ascii="Museo Sans 300" w:hAnsi="Museo Sans 300"/>
          <w:sz w:val="24"/>
          <w:szCs w:val="24"/>
        </w:rPr>
      </w:pPr>
      <w:r w:rsidRPr="00C847E7">
        <w:rPr>
          <w:rStyle w:val="bold0"/>
          <w:rFonts w:ascii="Museo Sans 300" w:hAnsi="Museo Sans 300"/>
          <w:sz w:val="24"/>
          <w:szCs w:val="24"/>
        </w:rPr>
        <w:t>Gifts</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16).</w:t>
      </w:r>
      <w:r w:rsidRPr="00C847E7">
        <w:rPr>
          <w:rFonts w:ascii="Museo Sans 300" w:hAnsi="Museo Sans 300"/>
          <w:sz w:val="24"/>
          <w:szCs w:val="24"/>
        </w:rPr>
        <w:t xml:space="preserve"> Although Paul had left the city, the Philippian believers continued to support the apostle’s ministry. The Philippians were the only church in Macedonia that provided for the apostle in the early days of his ministry (</w:t>
      </w:r>
      <w:r w:rsidRPr="00C847E7">
        <w:rPr>
          <w:rStyle w:val="nobreak"/>
          <w:rFonts w:ascii="Museo Sans 300" w:hAnsi="Museo Sans 300"/>
          <w:sz w:val="24"/>
          <w:szCs w:val="24"/>
        </w:rPr>
        <w:t>v. 15</w:t>
      </w:r>
      <w:r w:rsidRPr="00C847E7">
        <w:rPr>
          <w:rFonts w:ascii="Museo Sans 300" w:hAnsi="Museo Sans 300"/>
          <w:sz w:val="24"/>
          <w:szCs w:val="24"/>
        </w:rPr>
        <w:t xml:space="preserve">). They sent money and other forms of support to him while he was in Thessalonica, a city about ninety miles from Philippi. </w:t>
      </w:r>
    </w:p>
    <w:p w14:paraId="492264F9" w14:textId="77777777" w:rsidR="00EF492C" w:rsidRPr="008B5384" w:rsidRDefault="00EF492C" w:rsidP="00EF492C">
      <w:pPr>
        <w:pStyle w:val="Body5"/>
        <w:jc w:val="left"/>
        <w:rPr>
          <w:rFonts w:ascii="Museo Sans 300" w:hAnsi="Museo Sans 300"/>
          <w:b/>
          <w:bCs/>
          <w:sz w:val="24"/>
          <w:szCs w:val="24"/>
        </w:rPr>
      </w:pPr>
      <w:r w:rsidRPr="00C847E7">
        <w:rPr>
          <w:rStyle w:val="bold0"/>
          <w:rFonts w:ascii="Museo Sans 300" w:hAnsi="Museo Sans 300"/>
          <w:sz w:val="24"/>
          <w:szCs w:val="24"/>
        </w:rPr>
        <w:t>The profit that is increasing to your account</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(v. 17).</w:t>
      </w:r>
      <w:r w:rsidRPr="00C847E7">
        <w:rPr>
          <w:rFonts w:ascii="Museo Sans 300" w:hAnsi="Museo Sans 300"/>
          <w:sz w:val="24"/>
          <w:szCs w:val="24"/>
        </w:rPr>
        <w:t xml:space="preserve"> In thanking them for their gift, Paul used financial language, commending the Philippians for their investment in the work of the Lord (</w:t>
      </w:r>
      <w:r w:rsidRPr="00C847E7">
        <w:rPr>
          <w:rStyle w:val="nobreak"/>
          <w:rFonts w:ascii="Museo Sans 300" w:hAnsi="Museo Sans 300"/>
          <w:sz w:val="24"/>
          <w:szCs w:val="24"/>
        </w:rPr>
        <w:t>vv. 17-18</w:t>
      </w:r>
      <w:r w:rsidRPr="00C847E7">
        <w:rPr>
          <w:rFonts w:ascii="Museo Sans 300" w:hAnsi="Museo Sans 300"/>
          <w:sz w:val="24"/>
          <w:szCs w:val="24"/>
        </w:rPr>
        <w:t xml:space="preserve">). </w:t>
      </w:r>
      <w:r w:rsidRPr="00C847E7">
        <w:rPr>
          <w:rStyle w:val="italic"/>
          <w:rFonts w:ascii="Museo Sans 300" w:hAnsi="Museo Sans 300"/>
          <w:sz w:val="24"/>
          <w:szCs w:val="24"/>
        </w:rPr>
        <w:t>Profit</w:t>
      </w:r>
      <w:r w:rsidRPr="00C847E7">
        <w:rPr>
          <w:rFonts w:ascii="Museo Sans 300" w:hAnsi="Museo Sans 300"/>
          <w:sz w:val="24"/>
          <w:szCs w:val="24"/>
        </w:rPr>
        <w:t xml:space="preserve"> translates a Greek word for “fruit.” However, in the language of finance, the word referred to gain or interest accrued. </w:t>
      </w:r>
      <w:r w:rsidRPr="00C847E7">
        <w:rPr>
          <w:rStyle w:val="italic"/>
          <w:rFonts w:ascii="Museo Sans 300" w:hAnsi="Museo Sans 300"/>
          <w:sz w:val="24"/>
          <w:szCs w:val="24"/>
        </w:rPr>
        <w:t>Account</w:t>
      </w:r>
      <w:r w:rsidRPr="00C847E7">
        <w:rPr>
          <w:rFonts w:ascii="Museo Sans 300" w:hAnsi="Museo Sans 300"/>
          <w:sz w:val="24"/>
          <w:szCs w:val="24"/>
        </w:rPr>
        <w:t xml:space="preserve"> is the Greek term for “word”; when used in the context of finances it has the meaning of settling an account. In Jesus’s parable of the talents, the master who had given his servants talents to use while he was away returned to settle “accounts” with the servants regarding their investment strategies in his absence (</w:t>
      </w:r>
      <w:r w:rsidRPr="00C847E7">
        <w:rPr>
          <w:rStyle w:val="nobreak"/>
          <w:rFonts w:ascii="Museo Sans 300" w:hAnsi="Museo Sans 300"/>
          <w:sz w:val="24"/>
          <w:szCs w:val="24"/>
        </w:rPr>
        <w:t>Matt. 25:19</w:t>
      </w:r>
      <w:r w:rsidRPr="00C847E7">
        <w:rPr>
          <w:rFonts w:ascii="Museo Sans 300" w:hAnsi="Museo Sans 300"/>
          <w:sz w:val="24"/>
          <w:szCs w:val="24"/>
        </w:rPr>
        <w:t>). The Philippians’ accounts were with Jesus. While Paul benefited from their gifts, ultimately such gifts were the Philippians’ offerings to the Lord. At the end of the age, all believers will stand before Jesus to be rewarded for all the deeds done for Him (</w:t>
      </w:r>
      <w:r w:rsidRPr="00C847E7">
        <w:rPr>
          <w:rStyle w:val="nobreak"/>
          <w:rFonts w:ascii="Museo Sans 300" w:hAnsi="Museo Sans 300"/>
          <w:sz w:val="24"/>
          <w:szCs w:val="24"/>
        </w:rPr>
        <w:t>1 Cor. 3:10-15</w:t>
      </w:r>
      <w:r w:rsidRPr="00C847E7">
        <w:rPr>
          <w:rFonts w:ascii="Museo Sans 300" w:hAnsi="Museo Sans 300"/>
          <w:sz w:val="24"/>
          <w:szCs w:val="24"/>
        </w:rPr>
        <w:t xml:space="preserve">; </w:t>
      </w:r>
      <w:r w:rsidRPr="00C847E7">
        <w:rPr>
          <w:rStyle w:val="nobreak"/>
          <w:rFonts w:ascii="Museo Sans 300" w:hAnsi="Museo Sans 300"/>
          <w:sz w:val="24"/>
          <w:szCs w:val="24"/>
        </w:rPr>
        <w:t>2 Cor. 5:10</w:t>
      </w:r>
      <w:r w:rsidRPr="00C847E7">
        <w:rPr>
          <w:rFonts w:ascii="Museo Sans 300" w:hAnsi="Museo Sans 300"/>
          <w:sz w:val="24"/>
          <w:szCs w:val="24"/>
        </w:rPr>
        <w:t xml:space="preserve">). With this in mind, </w:t>
      </w:r>
      <w:r w:rsidRPr="008B5384">
        <w:rPr>
          <w:rFonts w:ascii="Museo Sans 300" w:hAnsi="Museo Sans 300"/>
          <w:b/>
          <w:bCs/>
          <w:sz w:val="24"/>
          <w:szCs w:val="24"/>
        </w:rPr>
        <w:t xml:space="preserve">we also should use our gifts and abilities to bless others by giving to and participating in the Lord’s work. </w:t>
      </w:r>
    </w:p>
    <w:p w14:paraId="47887215" w14:textId="77777777" w:rsidR="00EF492C" w:rsidRPr="00C847E7" w:rsidRDefault="00EF492C" w:rsidP="00EF492C">
      <w:pPr>
        <w:pStyle w:val="Body5"/>
        <w:jc w:val="left"/>
        <w:rPr>
          <w:rFonts w:ascii="Museo Sans 300" w:hAnsi="Museo Sans 300"/>
          <w:sz w:val="24"/>
          <w:szCs w:val="24"/>
        </w:rPr>
      </w:pPr>
      <w:r w:rsidRPr="00C847E7">
        <w:rPr>
          <w:rStyle w:val="bold0"/>
          <w:rFonts w:ascii="Museo Sans 300" w:hAnsi="Museo Sans 300"/>
          <w:sz w:val="24"/>
          <w:szCs w:val="24"/>
        </w:rPr>
        <w:t>In full</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 an abundance</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w:t>
      </w:r>
      <w:r w:rsidRPr="00C847E7">
        <w:rPr>
          <w:rStyle w:val="nobreak"/>
          <w:rFonts w:ascii="Museo Sans 300" w:hAnsi="Museo Sans 300"/>
          <w:sz w:val="24"/>
          <w:szCs w:val="24"/>
        </w:rPr>
        <w:t xml:space="preserve"> </w:t>
      </w:r>
      <w:r w:rsidRPr="00C847E7">
        <w:rPr>
          <w:rStyle w:val="bold0"/>
          <w:rFonts w:ascii="Museo Sans 300" w:hAnsi="Museo Sans 300"/>
          <w:sz w:val="24"/>
          <w:szCs w:val="24"/>
        </w:rPr>
        <w:t>. fully supplied</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18).</w:t>
      </w:r>
      <w:r w:rsidRPr="00C847E7">
        <w:rPr>
          <w:rFonts w:ascii="Museo Sans 300" w:hAnsi="Museo Sans 300"/>
          <w:sz w:val="24"/>
          <w:szCs w:val="24"/>
        </w:rPr>
        <w:t xml:space="preserve"> Using financial terms again, Paul made sure that the Philippians knew that their gift had met the needs that he had. </w:t>
      </w:r>
      <w:r w:rsidRPr="00C847E7">
        <w:rPr>
          <w:rStyle w:val="bold0"/>
          <w:rFonts w:ascii="Museo Sans 300" w:hAnsi="Museo Sans 300"/>
          <w:sz w:val="24"/>
          <w:szCs w:val="24"/>
        </w:rPr>
        <w:t>I have received everything in full</w:t>
      </w:r>
      <w:r w:rsidRPr="00C847E7">
        <w:rPr>
          <w:rFonts w:ascii="Museo Sans 300" w:hAnsi="Museo Sans 300"/>
          <w:sz w:val="24"/>
          <w:szCs w:val="24"/>
        </w:rPr>
        <w:t xml:space="preserve"> translates the Greek meaning to be paid in full or to receive full payment for what is owed. Jesus used the term for </w:t>
      </w:r>
      <w:r w:rsidRPr="00C847E7">
        <w:rPr>
          <w:rStyle w:val="italic"/>
          <w:rFonts w:ascii="Museo Sans 300" w:hAnsi="Museo Sans 300"/>
          <w:sz w:val="24"/>
          <w:szCs w:val="24"/>
        </w:rPr>
        <w:t>received</w:t>
      </w:r>
      <w:r w:rsidRPr="00C847E7">
        <w:rPr>
          <w:rFonts w:ascii="Museo Sans 300" w:hAnsi="Museo Sans 300"/>
          <w:sz w:val="24"/>
          <w:szCs w:val="24"/>
        </w:rPr>
        <w:t xml:space="preserve"> to describe those who give to the poor, pray, and fast for the praise of others. He said, “They have their reward” (</w:t>
      </w:r>
      <w:r w:rsidRPr="00C847E7">
        <w:rPr>
          <w:rStyle w:val="nobreak"/>
          <w:rFonts w:ascii="Museo Sans 300" w:hAnsi="Museo Sans 300"/>
          <w:sz w:val="24"/>
          <w:szCs w:val="24"/>
        </w:rPr>
        <w:t>Matthew 6:2,5,1</w:t>
      </w:r>
      <w:r w:rsidRPr="00C847E7">
        <w:rPr>
          <w:rFonts w:ascii="Museo Sans 300" w:hAnsi="Museo Sans 300"/>
          <w:sz w:val="24"/>
          <w:szCs w:val="24"/>
        </w:rPr>
        <w:t>6).</w:t>
      </w:r>
    </w:p>
    <w:p w14:paraId="588D705C" w14:textId="422288C3" w:rsidR="00EF492C" w:rsidRPr="00C847E7" w:rsidRDefault="00EF492C" w:rsidP="00EF492C">
      <w:pPr>
        <w:pStyle w:val="Body5"/>
        <w:jc w:val="left"/>
        <w:rPr>
          <w:rFonts w:ascii="Museo Sans 300" w:hAnsi="Museo Sans 300"/>
          <w:sz w:val="24"/>
          <w:szCs w:val="24"/>
        </w:rPr>
      </w:pPr>
      <w:r w:rsidRPr="00C847E7">
        <w:rPr>
          <w:rStyle w:val="bold0"/>
          <w:rFonts w:ascii="Museo Sans 300" w:hAnsi="Museo Sans 300"/>
          <w:sz w:val="24"/>
          <w:szCs w:val="24"/>
        </w:rPr>
        <w:t>A fragrant offering, an acceptable sacrifice, pleasing to God</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xml:space="preserve">. 18). </w:t>
      </w:r>
      <w:r w:rsidRPr="00C847E7">
        <w:rPr>
          <w:rFonts w:ascii="Museo Sans 300" w:hAnsi="Museo Sans 300"/>
          <w:sz w:val="24"/>
          <w:szCs w:val="24"/>
        </w:rPr>
        <w:t xml:space="preserve">Using the language of Old Testament sacrifices, Paul noted that the Philippians’ gifts were </w:t>
      </w:r>
      <w:r w:rsidRPr="00C847E7">
        <w:rPr>
          <w:rStyle w:val="italic"/>
          <w:rFonts w:ascii="Museo Sans 300" w:hAnsi="Museo Sans 300"/>
          <w:sz w:val="24"/>
          <w:szCs w:val="24"/>
        </w:rPr>
        <w:t>a fragrant offering</w:t>
      </w:r>
      <w:r w:rsidRPr="00C847E7">
        <w:rPr>
          <w:rFonts w:ascii="Museo Sans 300" w:hAnsi="Museo Sans 300"/>
          <w:sz w:val="24"/>
          <w:szCs w:val="24"/>
        </w:rPr>
        <w:t>, meaning it was pleasing to God (similar sacrificial language</w:t>
      </w:r>
      <w:r w:rsidR="000F7721" w:rsidRPr="00C847E7">
        <w:rPr>
          <w:rFonts w:ascii="Museo Sans 300" w:hAnsi="Museo Sans 300"/>
          <w:sz w:val="24"/>
          <w:szCs w:val="24"/>
        </w:rPr>
        <w:t>— “</w:t>
      </w:r>
      <w:r w:rsidRPr="00C847E7">
        <w:rPr>
          <w:rFonts w:ascii="Museo Sans 300" w:hAnsi="Museo Sans 300"/>
          <w:sz w:val="24"/>
          <w:szCs w:val="24"/>
        </w:rPr>
        <w:t>pleasing aroma”—appears seventeen times in the book of Leviticus). Their contribution was a ‘fragrant offering’ to God because of its sacrifice, its Christian motivation, and its significance to the spread of the gospel.</w:t>
      </w:r>
    </w:p>
    <w:p w14:paraId="451C665E" w14:textId="77777777" w:rsidR="00EF492C" w:rsidRPr="00C847E7" w:rsidRDefault="00EF492C" w:rsidP="00EF492C">
      <w:pPr>
        <w:pStyle w:val="Body5"/>
        <w:jc w:val="left"/>
        <w:rPr>
          <w:rFonts w:ascii="Museo Sans 300" w:hAnsi="Museo Sans 300"/>
          <w:sz w:val="24"/>
          <w:szCs w:val="24"/>
        </w:rPr>
      </w:pPr>
      <w:r w:rsidRPr="00C847E7">
        <w:rPr>
          <w:rStyle w:val="bold0"/>
          <w:rFonts w:ascii="Museo Sans 300" w:hAnsi="Museo Sans 300"/>
          <w:sz w:val="24"/>
          <w:szCs w:val="24"/>
        </w:rPr>
        <w:lastRenderedPageBreak/>
        <w:t>My God will supply all your needs</w:t>
      </w:r>
      <w:r w:rsidRPr="00C847E7">
        <w:rPr>
          <w:rFonts w:ascii="Museo Sans 300" w:hAnsi="Museo Sans 300"/>
          <w:sz w:val="24"/>
          <w:szCs w:val="24"/>
        </w:rPr>
        <w:t xml:space="preserve"> </w:t>
      </w:r>
      <w:r w:rsidRPr="00C847E7">
        <w:rPr>
          <w:rStyle w:val="BoldSpotCaps"/>
          <w:rFonts w:ascii="Museo Sans 300" w:hAnsi="Museo Sans 300"/>
          <w:spacing w:val="0"/>
          <w:sz w:val="24"/>
          <w:szCs w:val="24"/>
        </w:rPr>
        <w:t>(</w:t>
      </w:r>
      <w:r w:rsidRPr="00C847E7">
        <w:rPr>
          <w:rStyle w:val="BoldSpotCaps"/>
          <w:rFonts w:ascii="Museo Sans 300" w:hAnsi="Museo Sans 300"/>
          <w:caps w:val="0"/>
          <w:spacing w:val="0"/>
          <w:sz w:val="24"/>
          <w:szCs w:val="24"/>
        </w:rPr>
        <w:t>v</w:t>
      </w:r>
      <w:r w:rsidRPr="00C847E7">
        <w:rPr>
          <w:rStyle w:val="BoldSpotCaps"/>
          <w:rFonts w:ascii="Museo Sans 300" w:hAnsi="Museo Sans 300"/>
          <w:spacing w:val="0"/>
          <w:sz w:val="24"/>
          <w:szCs w:val="24"/>
        </w:rPr>
        <w:t>. 19).</w:t>
      </w:r>
      <w:r w:rsidRPr="00C847E7">
        <w:rPr>
          <w:rFonts w:ascii="Museo Sans 300" w:hAnsi="Museo Sans 300"/>
          <w:sz w:val="24"/>
          <w:szCs w:val="24"/>
        </w:rPr>
        <w:t xml:space="preserve"> Is this a universal promise? Is it conditional? Does God provide based on our faithfulness? The context of the passage is giving to support the needs of missionary labors. </w:t>
      </w:r>
      <w:r w:rsidRPr="009E6B86">
        <w:rPr>
          <w:rFonts w:ascii="Museo Sans 300" w:hAnsi="Museo Sans 300"/>
          <w:i/>
          <w:iCs/>
          <w:sz w:val="24"/>
          <w:szCs w:val="24"/>
        </w:rPr>
        <w:t xml:space="preserve">(Such passages as </w:t>
      </w:r>
      <w:r w:rsidRPr="009E6B86">
        <w:rPr>
          <w:rStyle w:val="nobreak"/>
          <w:rFonts w:ascii="Museo Sans 300" w:hAnsi="Museo Sans 300"/>
          <w:i/>
          <w:iCs/>
          <w:sz w:val="24"/>
          <w:szCs w:val="24"/>
        </w:rPr>
        <w:t>Matthew 6:19-34</w:t>
      </w:r>
      <w:r w:rsidRPr="009E6B86">
        <w:rPr>
          <w:rFonts w:ascii="Museo Sans 300" w:hAnsi="Museo Sans 300"/>
          <w:i/>
          <w:iCs/>
          <w:sz w:val="24"/>
          <w:szCs w:val="24"/>
        </w:rPr>
        <w:t xml:space="preserve"> relate to the broader issue of God providing for believers’ basic needs in general.)</w:t>
      </w:r>
      <w:r w:rsidRPr="00C847E7">
        <w:rPr>
          <w:rFonts w:ascii="Museo Sans 300" w:hAnsi="Museo Sans 300"/>
          <w:sz w:val="24"/>
          <w:szCs w:val="24"/>
        </w:rPr>
        <w:t xml:space="preserve"> God blesses those who give to others serving the Lord by bountifully supplying their needs. Givers may fear that if they give what they have, they will have nothing left and will be in need themselves. However, God provides what is needed as we support the work of the Lord.</w:t>
      </w:r>
    </w:p>
    <w:p w14:paraId="11FB6160" w14:textId="77777777" w:rsidR="000C3615" w:rsidRPr="00954A35" w:rsidRDefault="000C3615" w:rsidP="000C3615">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w:t>
      </w:r>
      <w:proofErr w:type="spellStart"/>
      <w:r w:rsidRPr="00954A35">
        <w:rPr>
          <w:rFonts w:ascii="Museo Sans 300" w:hAnsi="Museo Sans 300"/>
          <w:color w:val="767171" w:themeColor="background2" w:themeShade="80"/>
          <w:sz w:val="18"/>
          <w:szCs w:val="18"/>
        </w:rPr>
        <w:t>LifeWay</w:t>
      </w:r>
      <w:proofErr w:type="spellEnd"/>
      <w:r w:rsidRPr="00954A35">
        <w:rPr>
          <w:rFonts w:ascii="Museo Sans 300" w:hAnsi="Museo Sans 300"/>
          <w:color w:val="767171" w:themeColor="background2" w:themeShade="80"/>
          <w:sz w:val="18"/>
          <w:szCs w:val="18"/>
        </w:rPr>
        <w:t xml:space="preserve"> Press. Summer 2025.</w:t>
      </w: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Nova-Regular">
    <w:altName w:val="Calibri"/>
    <w:panose1 w:val="00000000000000000000"/>
    <w:charset w:val="4D"/>
    <w:family w:val="auto"/>
    <w:notTrueType/>
    <w:pitch w:val="default"/>
    <w:sig w:usb0="00000003" w:usb1="00000000" w:usb2="00000000" w:usb3="00000000" w:csb0="00000001" w:csb1="00000000"/>
  </w:font>
  <w:font w:name="KlinicSlab-Bold">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ProximaNova-Extrab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A08"/>
    <w:multiLevelType w:val="hybridMultilevel"/>
    <w:tmpl w:val="024A1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F222D"/>
    <w:multiLevelType w:val="hybridMultilevel"/>
    <w:tmpl w:val="8FC059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008198">
    <w:abstractNumId w:val="2"/>
  </w:num>
  <w:num w:numId="2" w16cid:durableId="1743412180">
    <w:abstractNumId w:val="1"/>
  </w:num>
  <w:num w:numId="3" w16cid:durableId="195274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06FEB"/>
    <w:rsid w:val="000154C1"/>
    <w:rsid w:val="000372AD"/>
    <w:rsid w:val="00042A06"/>
    <w:rsid w:val="000452B5"/>
    <w:rsid w:val="00090066"/>
    <w:rsid w:val="00092DD9"/>
    <w:rsid w:val="0009733D"/>
    <w:rsid w:val="000B11DD"/>
    <w:rsid w:val="000B70AA"/>
    <w:rsid w:val="000C3615"/>
    <w:rsid w:val="000F31C1"/>
    <w:rsid w:val="000F3ED6"/>
    <w:rsid w:val="000F7721"/>
    <w:rsid w:val="0010268A"/>
    <w:rsid w:val="00107C17"/>
    <w:rsid w:val="0011593C"/>
    <w:rsid w:val="001235AA"/>
    <w:rsid w:val="001374AD"/>
    <w:rsid w:val="00160A25"/>
    <w:rsid w:val="001748BA"/>
    <w:rsid w:val="001E69D8"/>
    <w:rsid w:val="001F5221"/>
    <w:rsid w:val="00201795"/>
    <w:rsid w:val="002038B4"/>
    <w:rsid w:val="0020735B"/>
    <w:rsid w:val="00222D98"/>
    <w:rsid w:val="002250C8"/>
    <w:rsid w:val="00263AB7"/>
    <w:rsid w:val="00273678"/>
    <w:rsid w:val="002C4460"/>
    <w:rsid w:val="002D0D4B"/>
    <w:rsid w:val="002D5B80"/>
    <w:rsid w:val="002E2C37"/>
    <w:rsid w:val="002F28D9"/>
    <w:rsid w:val="003334AF"/>
    <w:rsid w:val="0033488A"/>
    <w:rsid w:val="00361796"/>
    <w:rsid w:val="00367438"/>
    <w:rsid w:val="003945DC"/>
    <w:rsid w:val="003B0383"/>
    <w:rsid w:val="003B49CB"/>
    <w:rsid w:val="003D327B"/>
    <w:rsid w:val="003F40C6"/>
    <w:rsid w:val="0040102B"/>
    <w:rsid w:val="00410715"/>
    <w:rsid w:val="004117D8"/>
    <w:rsid w:val="00440238"/>
    <w:rsid w:val="00451CE1"/>
    <w:rsid w:val="00481F40"/>
    <w:rsid w:val="004A41B7"/>
    <w:rsid w:val="004A5246"/>
    <w:rsid w:val="004C3610"/>
    <w:rsid w:val="004E3408"/>
    <w:rsid w:val="004E3F26"/>
    <w:rsid w:val="004E737F"/>
    <w:rsid w:val="00503FF5"/>
    <w:rsid w:val="005353F3"/>
    <w:rsid w:val="00541A49"/>
    <w:rsid w:val="00546BC9"/>
    <w:rsid w:val="00562045"/>
    <w:rsid w:val="00576BD6"/>
    <w:rsid w:val="005912C8"/>
    <w:rsid w:val="005954C7"/>
    <w:rsid w:val="005B41B0"/>
    <w:rsid w:val="005D56DF"/>
    <w:rsid w:val="005F30DD"/>
    <w:rsid w:val="00633CD1"/>
    <w:rsid w:val="00646E2F"/>
    <w:rsid w:val="00656CB9"/>
    <w:rsid w:val="006663BF"/>
    <w:rsid w:val="006670B5"/>
    <w:rsid w:val="006764FD"/>
    <w:rsid w:val="00682AE7"/>
    <w:rsid w:val="00696186"/>
    <w:rsid w:val="006A1FED"/>
    <w:rsid w:val="006A6B19"/>
    <w:rsid w:val="006D4A1E"/>
    <w:rsid w:val="006D55B3"/>
    <w:rsid w:val="006E0ABF"/>
    <w:rsid w:val="00713EDE"/>
    <w:rsid w:val="00723487"/>
    <w:rsid w:val="007957E8"/>
    <w:rsid w:val="007A1A7A"/>
    <w:rsid w:val="007C6EBA"/>
    <w:rsid w:val="007D3B34"/>
    <w:rsid w:val="0081486D"/>
    <w:rsid w:val="008538CA"/>
    <w:rsid w:val="0087371D"/>
    <w:rsid w:val="008B5384"/>
    <w:rsid w:val="008C41E6"/>
    <w:rsid w:val="00920271"/>
    <w:rsid w:val="00953A8A"/>
    <w:rsid w:val="009A12E9"/>
    <w:rsid w:val="009B2D0B"/>
    <w:rsid w:val="009B6235"/>
    <w:rsid w:val="009B7248"/>
    <w:rsid w:val="009C1F1A"/>
    <w:rsid w:val="009D188B"/>
    <w:rsid w:val="009E6B86"/>
    <w:rsid w:val="00A11725"/>
    <w:rsid w:val="00A15A88"/>
    <w:rsid w:val="00A22417"/>
    <w:rsid w:val="00A56876"/>
    <w:rsid w:val="00A73522"/>
    <w:rsid w:val="00A77DD3"/>
    <w:rsid w:val="00A943A8"/>
    <w:rsid w:val="00A9697D"/>
    <w:rsid w:val="00AA1A45"/>
    <w:rsid w:val="00AA1AF8"/>
    <w:rsid w:val="00AC6CEB"/>
    <w:rsid w:val="00AF6A55"/>
    <w:rsid w:val="00B05E15"/>
    <w:rsid w:val="00B06A7A"/>
    <w:rsid w:val="00B3556A"/>
    <w:rsid w:val="00B45909"/>
    <w:rsid w:val="00B61F70"/>
    <w:rsid w:val="00B64206"/>
    <w:rsid w:val="00B856EF"/>
    <w:rsid w:val="00B86E84"/>
    <w:rsid w:val="00B87FB7"/>
    <w:rsid w:val="00BC2809"/>
    <w:rsid w:val="00BC437E"/>
    <w:rsid w:val="00BE73D9"/>
    <w:rsid w:val="00BF6DD7"/>
    <w:rsid w:val="00C142BE"/>
    <w:rsid w:val="00C46794"/>
    <w:rsid w:val="00C64B62"/>
    <w:rsid w:val="00C749A3"/>
    <w:rsid w:val="00C911CF"/>
    <w:rsid w:val="00C9517A"/>
    <w:rsid w:val="00CA0B65"/>
    <w:rsid w:val="00CD2EFB"/>
    <w:rsid w:val="00CF08A1"/>
    <w:rsid w:val="00D25756"/>
    <w:rsid w:val="00D55FE7"/>
    <w:rsid w:val="00D57C49"/>
    <w:rsid w:val="00D754FB"/>
    <w:rsid w:val="00D76EC7"/>
    <w:rsid w:val="00DA7D1F"/>
    <w:rsid w:val="00DE032A"/>
    <w:rsid w:val="00DF2AC8"/>
    <w:rsid w:val="00E155B1"/>
    <w:rsid w:val="00E562FE"/>
    <w:rsid w:val="00E57DE4"/>
    <w:rsid w:val="00EA056F"/>
    <w:rsid w:val="00EA5B0E"/>
    <w:rsid w:val="00EA6D11"/>
    <w:rsid w:val="00EA74B6"/>
    <w:rsid w:val="00EB2D67"/>
    <w:rsid w:val="00EB320F"/>
    <w:rsid w:val="00ED35CC"/>
    <w:rsid w:val="00EF492C"/>
    <w:rsid w:val="00F5716F"/>
    <w:rsid w:val="00F60F09"/>
    <w:rsid w:val="00FB3877"/>
    <w:rsid w:val="00FF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5">
    <w:name w:val="Body_5"/>
    <w:basedOn w:val="Normal"/>
    <w:uiPriority w:val="99"/>
    <w:rsid w:val="000C3615"/>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ub1">
    <w:name w:val="Sub_1"/>
    <w:basedOn w:val="Normal"/>
    <w:uiPriority w:val="99"/>
    <w:rsid w:val="00EF492C"/>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character" w:customStyle="1" w:styleId="Bold">
    <w:name w:val="Bold"/>
    <w:uiPriority w:val="99"/>
    <w:rsid w:val="00EF492C"/>
    <w:rPr>
      <w:b/>
      <w:bCs/>
    </w:rPr>
  </w:style>
  <w:style w:type="character" w:customStyle="1" w:styleId="HandwritingColor">
    <w:name w:val="Handwriting_Color"/>
    <w:uiPriority w:val="99"/>
    <w:rsid w:val="00EF492C"/>
    <w:rPr>
      <w:rFonts w:ascii="Rollerscript-Smooth" w:hAnsi="Rollerscript-Smooth" w:cs="Rollerscript-Smooth"/>
      <w:color w:val="737127"/>
      <w:spacing w:val="0"/>
      <w:sz w:val="42"/>
      <w:szCs w:val="42"/>
    </w:rPr>
  </w:style>
  <w:style w:type="character" w:customStyle="1" w:styleId="bold0">
    <w:name w:val="bold"/>
    <w:uiPriority w:val="99"/>
    <w:rsid w:val="00EF492C"/>
    <w:rPr>
      <w:b/>
      <w:bCs/>
    </w:rPr>
  </w:style>
  <w:style w:type="character" w:customStyle="1" w:styleId="italic">
    <w:name w:val="italic"/>
    <w:uiPriority w:val="99"/>
    <w:rsid w:val="00EF492C"/>
    <w:rPr>
      <w:i/>
      <w:iCs/>
    </w:rPr>
  </w:style>
  <w:style w:type="character" w:customStyle="1" w:styleId="nobreak">
    <w:name w:val="no_break"/>
    <w:uiPriority w:val="99"/>
    <w:rsid w:val="00EF492C"/>
  </w:style>
  <w:style w:type="character" w:customStyle="1" w:styleId="BoldSpotCaps">
    <w:name w:val="Bold_Spot_Caps"/>
    <w:uiPriority w:val="99"/>
    <w:rsid w:val="00EF492C"/>
    <w:rPr>
      <w:rFonts w:ascii="ProximaNova-Bold" w:hAnsi="ProximaNova-Bold" w:cs="ProximaNova-Bold"/>
      <w:b/>
      <w:bCs/>
      <w:caps/>
      <w:color w:val="737127"/>
    </w:rPr>
  </w:style>
  <w:style w:type="character" w:customStyle="1" w:styleId="superscript">
    <w:name w:val="superscript"/>
    <w:uiPriority w:val="99"/>
    <w:rsid w:val="00EF492C"/>
    <w:rPr>
      <w:spacing w:val="-2"/>
      <w:sz w:val="19"/>
      <w:szCs w:val="19"/>
      <w:vertAlign w:val="superscript"/>
    </w:rPr>
  </w:style>
  <w:style w:type="character" w:customStyle="1" w:styleId="smallcapsitalic">
    <w:name w:val="small_caps_italic"/>
    <w:uiPriority w:val="99"/>
    <w:rsid w:val="001748BA"/>
    <w:rPr>
      <w:i/>
      <w:iCs/>
      <w:smallCaps/>
      <w:vertAlign w:val="baseline"/>
    </w:rPr>
  </w:style>
  <w:style w:type="paragraph" w:customStyle="1" w:styleId="Body2Space">
    <w:name w:val="Body_2_Space"/>
    <w:basedOn w:val="Normal"/>
    <w:uiPriority w:val="99"/>
    <w:rsid w:val="00201795"/>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character" w:customStyle="1" w:styleId="ItalicSans">
    <w:name w:val="Italic_Sans"/>
    <w:uiPriority w:val="99"/>
    <w:rsid w:val="00201795"/>
    <w:rPr>
      <w:i/>
      <w:iCs/>
    </w:rPr>
  </w:style>
  <w:style w:type="character" w:customStyle="1" w:styleId="Superscript0">
    <w:name w:val="Superscript"/>
    <w:uiPriority w:val="99"/>
    <w:rsid w:val="00201795"/>
    <w:rPr>
      <w:vertAlign w:val="superscript"/>
    </w:rPr>
  </w:style>
  <w:style w:type="paragraph" w:customStyle="1" w:styleId="Body1">
    <w:name w:val="Body_1"/>
    <w:basedOn w:val="Normal"/>
    <w:uiPriority w:val="99"/>
    <w:rsid w:val="00B64206"/>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
    <w:name w:val="Body_1_Block"/>
    <w:basedOn w:val="Body1"/>
    <w:uiPriority w:val="99"/>
    <w:rsid w:val="00DA7D1F"/>
    <w:pPr>
      <w:spacing w:after="180"/>
      <w:ind w:left="360"/>
    </w:pPr>
  </w:style>
  <w:style w:type="paragraph" w:customStyle="1" w:styleId="Body1BlockRecap">
    <w:name w:val="Body_1_Block_Recap"/>
    <w:basedOn w:val="Normal"/>
    <w:uiPriority w:val="99"/>
    <w:rsid w:val="00DA7D1F"/>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CalloutBody">
    <w:name w:val="Callout_Body"/>
    <w:basedOn w:val="Normal"/>
    <w:uiPriority w:val="99"/>
    <w:rsid w:val="00DA7D1F"/>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paragraph" w:customStyle="1" w:styleId="Scripture">
    <w:name w:val="Scripture"/>
    <w:basedOn w:val="Normal"/>
    <w:uiPriority w:val="99"/>
    <w:rsid w:val="00A9697D"/>
    <w:pPr>
      <w:widowControl w:val="0"/>
      <w:suppressAutoHyphens/>
      <w:autoSpaceDE w:val="0"/>
      <w:autoSpaceDN w:val="0"/>
      <w:adjustRightInd w:val="0"/>
      <w:spacing w:after="360" w:line="300" w:lineRule="atLeast"/>
      <w:textAlignment w:val="center"/>
    </w:pPr>
    <w:rPr>
      <w:rFonts w:ascii="KlinicSlab-Bold" w:eastAsia="Times New Roman" w:hAnsi="KlinicSlab-Bold" w:cs="KlinicSlab-Bold"/>
      <w:b/>
      <w:bCs/>
      <w:color w:val="000000"/>
      <w:spacing w:val="-1"/>
      <w:kern w:val="0"/>
      <w14:ligatures w14:val="none"/>
    </w:rPr>
  </w:style>
  <w:style w:type="paragraph" w:customStyle="1" w:styleId="Body1BlockBullets">
    <w:name w:val="Body_1_Block_Bullets"/>
    <w:basedOn w:val="Normal"/>
    <w:uiPriority w:val="99"/>
    <w:rsid w:val="00E155B1"/>
    <w:pPr>
      <w:widowControl w:val="0"/>
      <w:tabs>
        <w:tab w:val="left" w:pos="0"/>
      </w:tabs>
      <w:suppressAutoHyphens/>
      <w:autoSpaceDE w:val="0"/>
      <w:autoSpaceDN w:val="0"/>
      <w:adjustRightInd w:val="0"/>
      <w:spacing w:after="180" w:line="270" w:lineRule="atLeast"/>
      <w:ind w:left="720" w:hanging="396"/>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BulletsSpace">
    <w:name w:val="Body_1_Block_Bullets_Space"/>
    <w:basedOn w:val="Body1Block"/>
    <w:uiPriority w:val="99"/>
    <w:rsid w:val="004E3F26"/>
    <w:pPr>
      <w:tabs>
        <w:tab w:val="left" w:pos="0"/>
      </w:tabs>
      <w:ind w:left="720" w:hanging="396"/>
    </w:pPr>
  </w:style>
  <w:style w:type="character" w:styleId="Strong">
    <w:name w:val="Strong"/>
    <w:basedOn w:val="DefaultParagraphFont"/>
    <w:uiPriority w:val="22"/>
    <w:qFormat/>
    <w:rsid w:val="00FB3877"/>
    <w:rPr>
      <w:b/>
      <w:bCs/>
    </w:rPr>
  </w:style>
  <w:style w:type="paragraph" w:styleId="ListParagraph">
    <w:name w:val="List Paragraph"/>
    <w:basedOn w:val="Normal"/>
    <w:uiPriority w:val="34"/>
    <w:qFormat/>
    <w:rsid w:val="00DE03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CF788-11B1-4A99-B120-DD80F667FBCA}">
  <ds:schemaRefs>
    <ds:schemaRef ds:uri="http://schemas.openxmlformats.org/officeDocument/2006/bibliography"/>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customXml/itemProps4.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3275</Words>
  <Characters>18668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2</cp:revision>
  <cp:lastPrinted>2026-06-18T20:21:00Z</cp:lastPrinted>
  <dcterms:created xsi:type="dcterms:W3CDTF">2026-08-06T16:32:00Z</dcterms:created>
  <dcterms:modified xsi:type="dcterms:W3CDTF">2026-08-06T16:32:00Z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