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BF1B" w14:textId="05F4A1E2"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r w:rsidRPr="00E57DE4">
        <w:rPr>
          <w:rFonts w:ascii="Museo Sans 300" w:hAnsi="Museo Sans 300" w:cs="Calibri"/>
          <w:noProof/>
          <w14:ligatures w14:val="standardContextual"/>
        </w:rPr>
        <w:drawing>
          <wp:inline distT="0" distB="0" distL="0" distR="0" wp14:anchorId="14F30CC8" wp14:editId="3879D9FF">
            <wp:extent cx="6858000" cy="1714500"/>
            <wp:effectExtent l="0" t="0" r="0" b="0"/>
            <wp:docPr id="2140340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34009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58000" cy="1714500"/>
                    </a:xfrm>
                    <a:prstGeom prst="rect">
                      <a:avLst/>
                    </a:prstGeom>
                  </pic:spPr>
                </pic:pic>
              </a:graphicData>
            </a:graphic>
          </wp:inline>
        </w:drawing>
      </w:r>
    </w:p>
    <w:p w14:paraId="1353ED87" w14:textId="77777777" w:rsidR="00E57DE4" w:rsidRPr="00E57DE4" w:rsidRDefault="00E57DE4" w:rsidP="00D55FE7">
      <w:pPr>
        <w:pStyle w:val="paragraph"/>
        <w:spacing w:before="0" w:beforeAutospacing="0" w:after="0" w:afterAutospacing="0"/>
        <w:textAlignment w:val="baseline"/>
        <w:rPr>
          <w:rStyle w:val="normaltextrun"/>
          <w:rFonts w:ascii="Museo Sans 300" w:hAnsi="Museo Sans 300" w:cs="Calibri"/>
        </w:rPr>
      </w:pPr>
    </w:p>
    <w:p w14:paraId="36FD4D17" w14:textId="565FBB77" w:rsidR="004117D8" w:rsidRPr="00A73522" w:rsidRDefault="0015397B" w:rsidP="00C142BE">
      <w:pPr>
        <w:pStyle w:val="paragraph"/>
        <w:spacing w:before="0" w:beforeAutospacing="0" w:after="0" w:afterAutospacing="0"/>
        <w:textAlignment w:val="baseline"/>
        <w:rPr>
          <w:rStyle w:val="normaltextrun"/>
          <w:rFonts w:ascii="Museo Sans 300" w:hAnsi="Museo Sans 300" w:cs="Calibri"/>
        </w:rPr>
      </w:pPr>
      <w:r>
        <w:rPr>
          <w:rStyle w:val="scxw45561135"/>
          <w:rFonts w:ascii="Museo Sans 700" w:hAnsi="Museo Sans 700" w:cs="Calibri"/>
          <w:b/>
          <w:bCs/>
        </w:rPr>
        <w:t>GOD’S CHARACTER DEMONSTRATED IN RELATIONSHIPS</w:t>
      </w:r>
      <w:r>
        <w:rPr>
          <w:rStyle w:val="scxw45561135"/>
          <w:rFonts w:ascii="Museo Sans 700" w:hAnsi="Museo Sans 700" w:cs="Calibri"/>
          <w:b/>
          <w:bCs/>
        </w:rPr>
        <w:br/>
        <w:t>B</w:t>
      </w:r>
      <w:r w:rsidR="00D55FE7" w:rsidRPr="00E57DE4">
        <w:rPr>
          <w:rStyle w:val="scxw45561135"/>
          <w:rFonts w:ascii="Museo Sans 700" w:hAnsi="Museo Sans 700" w:cs="Calibri"/>
          <w:b/>
          <w:bCs/>
        </w:rPr>
        <w:t>IG IDEA:</w:t>
      </w:r>
      <w:r w:rsidR="00D55FE7" w:rsidRPr="00E57DE4">
        <w:rPr>
          <w:rStyle w:val="scxw45561135"/>
          <w:rFonts w:ascii="Museo Sans 300" w:hAnsi="Museo Sans 300" w:cs="Calibri"/>
        </w:rPr>
        <w:t xml:space="preserve"> </w:t>
      </w:r>
      <w:r w:rsidR="002E5DA6">
        <w:rPr>
          <w:rStyle w:val="scxw45561135"/>
          <w:rFonts w:ascii="Museo Sans 300" w:hAnsi="Museo Sans 300" w:cs="Calibri"/>
        </w:rPr>
        <w:t>We can learn about the</w:t>
      </w:r>
      <w:r w:rsidR="004B7FCC">
        <w:rPr>
          <w:rStyle w:val="scxw45561135"/>
          <w:rFonts w:ascii="Museo Sans 300" w:hAnsi="Museo Sans 300" w:cs="Calibri"/>
        </w:rPr>
        <w:t xml:space="preserve"> character of the</w:t>
      </w:r>
      <w:r w:rsidR="002E5DA6">
        <w:rPr>
          <w:rStyle w:val="scxw45561135"/>
          <w:rFonts w:ascii="Museo Sans 300" w:hAnsi="Museo Sans 300" w:cs="Calibri"/>
        </w:rPr>
        <w:t xml:space="preserve"> Lawgiver as we study the Old Testament </w:t>
      </w:r>
      <w:r w:rsidR="00B86FDB">
        <w:rPr>
          <w:rStyle w:val="scxw45561135"/>
          <w:rFonts w:ascii="Museo Sans 300" w:hAnsi="Museo Sans 300" w:cs="Calibri"/>
        </w:rPr>
        <w:t>l</w:t>
      </w:r>
      <w:r w:rsidR="002E5DA6">
        <w:rPr>
          <w:rStyle w:val="scxw45561135"/>
          <w:rFonts w:ascii="Museo Sans 300" w:hAnsi="Museo Sans 300" w:cs="Calibri"/>
        </w:rPr>
        <w:t>aws.</w:t>
      </w:r>
      <w:r w:rsidR="00D55FE7" w:rsidRPr="00E57DE4">
        <w:rPr>
          <w:rStyle w:val="scxw45561135"/>
          <w:rFonts w:ascii="Museo Sans 300" w:hAnsi="Museo Sans 300" w:cs="Calibri"/>
        </w:rPr>
        <w:br/>
      </w:r>
      <w:r w:rsidR="00E57DE4">
        <w:rPr>
          <w:rStyle w:val="scxw45561135"/>
          <w:rFonts w:ascii="Museo Sans 700" w:hAnsi="Museo Sans 700" w:cs="Calibri"/>
          <w:b/>
          <w:bCs/>
        </w:rPr>
        <w:t>DATE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Sunday, July 12, 2026</w:t>
      </w:r>
      <w:r w:rsidR="00D55FE7" w:rsidRPr="00E57DE4">
        <w:rPr>
          <w:rStyle w:val="scxw45561135"/>
          <w:rFonts w:ascii="Museo Sans 300" w:hAnsi="Museo Sans 300" w:cs="Calibri"/>
        </w:rPr>
        <w:br/>
      </w:r>
      <w:r w:rsidR="00E57DE4" w:rsidRPr="00E57DE4">
        <w:rPr>
          <w:rStyle w:val="scxw45561135"/>
          <w:rFonts w:ascii="Museo Sans 700" w:hAnsi="Museo Sans 700" w:cs="Calibri"/>
          <w:b/>
          <w:bCs/>
        </w:rPr>
        <w:t>SCRIPTURE</w:t>
      </w:r>
      <w:r w:rsidR="00D55FE7" w:rsidRPr="00E57DE4">
        <w:rPr>
          <w:rStyle w:val="scxw45561135"/>
          <w:rFonts w:ascii="Museo Sans 700" w:hAnsi="Museo Sans 700" w:cs="Calibri"/>
          <w:b/>
          <w:bCs/>
        </w:rPr>
        <w:t>:</w:t>
      </w:r>
      <w:r w:rsidR="00D55FE7" w:rsidRPr="00E57DE4">
        <w:rPr>
          <w:rStyle w:val="scxw45561135"/>
          <w:rFonts w:ascii="Museo Sans 300" w:hAnsi="Museo Sans 300" w:cs="Calibri"/>
        </w:rPr>
        <w:t xml:space="preserve"> </w:t>
      </w:r>
      <w:r>
        <w:rPr>
          <w:rStyle w:val="scxw45561135"/>
          <w:rFonts w:ascii="Museo Sans 300" w:hAnsi="Museo Sans 300" w:cs="Calibri"/>
        </w:rPr>
        <w:t>Deuteronomy</w:t>
      </w:r>
      <w:r w:rsidR="00A51F78">
        <w:rPr>
          <w:rStyle w:val="scxw45561135"/>
          <w:rFonts w:ascii="Museo Sans 300" w:hAnsi="Museo Sans 300" w:cs="Calibri"/>
        </w:rPr>
        <w:t xml:space="preserve"> 22:1-4; 23:21-23; 25:13-16</w:t>
      </w:r>
    </w:p>
    <w:p w14:paraId="75570832" w14:textId="77777777" w:rsidR="00541A49" w:rsidRDefault="00541A49"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67876"/>
        <w:tblLook w:val="04A0" w:firstRow="1" w:lastRow="0" w:firstColumn="1" w:lastColumn="0" w:noHBand="0" w:noVBand="1"/>
      </w:tblPr>
      <w:tblGrid>
        <w:gridCol w:w="10790"/>
      </w:tblGrid>
      <w:tr w:rsidR="00541A49" w14:paraId="2C3D3051" w14:textId="77777777" w:rsidTr="004C3610">
        <w:tc>
          <w:tcPr>
            <w:tcW w:w="10790" w:type="dxa"/>
            <w:shd w:val="clear" w:color="auto" w:fill="7E4C22"/>
          </w:tcPr>
          <w:p w14:paraId="5233E74C" w14:textId="0DDABC6D" w:rsidR="00541A49" w:rsidRPr="00541A49" w:rsidRDefault="00541A49" w:rsidP="00541A49">
            <w:pPr>
              <w:pStyle w:val="paragraph"/>
              <w:spacing w:before="120" w:beforeAutospacing="0" w:after="120" w:afterAutospacing="0"/>
              <w:textAlignment w:val="baseline"/>
              <w:rPr>
                <w:rFonts w:ascii="Museo Sans 700" w:hAnsi="Museo Sans 700" w:cs="Calibri"/>
                <w:b/>
                <w:bCs/>
              </w:rPr>
            </w:pPr>
            <w:r w:rsidRPr="00541A49">
              <w:rPr>
                <w:rFonts w:ascii="Museo Sans 700" w:hAnsi="Museo Sans 700" w:cs="Calibri"/>
                <w:b/>
                <w:bCs/>
                <w:color w:val="FFFFFF" w:themeColor="background1"/>
              </w:rPr>
              <w:t>OPENING QUESTION</w:t>
            </w:r>
            <w:r w:rsidR="0020735B">
              <w:rPr>
                <w:rFonts w:ascii="Museo Sans 700" w:hAnsi="Museo Sans 700" w:cs="Calibri"/>
                <w:b/>
                <w:bCs/>
                <w:color w:val="FFFFFF" w:themeColor="background1"/>
              </w:rPr>
              <w:softHyphen/>
            </w:r>
            <w:r w:rsidR="0020735B">
              <w:rPr>
                <w:rFonts w:ascii="Museo Sans 700" w:hAnsi="Museo Sans 700" w:cs="Calibri"/>
                <w:b/>
                <w:bCs/>
                <w:color w:val="FFFFFF" w:themeColor="background1"/>
              </w:rPr>
              <w:softHyphen/>
            </w:r>
          </w:p>
        </w:tc>
      </w:tr>
    </w:tbl>
    <w:p w14:paraId="4B440594" w14:textId="3FB83FD0" w:rsidR="004117D8" w:rsidRDefault="004B0338" w:rsidP="00D55FE7">
      <w:pPr>
        <w:pStyle w:val="paragraph"/>
        <w:spacing w:before="0" w:beforeAutospacing="0" w:after="0" w:afterAutospacing="0"/>
        <w:textAlignment w:val="baseline"/>
        <w:rPr>
          <w:rStyle w:val="normaltextrun"/>
          <w:rFonts w:ascii="Museo Sans 300" w:hAnsi="Museo Sans 300" w:cs="Calibri"/>
          <w:color w:val="C00000"/>
        </w:rPr>
      </w:pPr>
      <w:r w:rsidRPr="004B0338">
        <w:rPr>
          <w:rStyle w:val="normaltextrun"/>
          <w:rFonts w:ascii="Museo Sans 700" w:hAnsi="Museo Sans 700" w:cs="Calibri"/>
          <w:color w:val="C00000"/>
        </w:rPr>
        <w:t>Write the word RELATIONSHIPS on the board.  Ask people to share all the different relationships they have and write them on the board as they do</w:t>
      </w:r>
      <w:r w:rsidRPr="004B0338">
        <w:rPr>
          <w:rStyle w:val="normaltextrun"/>
          <w:rFonts w:ascii="Museo Sans 700" w:hAnsi="Museo Sans 700" w:cs="Calibri"/>
        </w:rPr>
        <w:t>.</w:t>
      </w:r>
      <w:r>
        <w:rPr>
          <w:rStyle w:val="normaltextrun"/>
          <w:rFonts w:ascii="Museo Sans 700" w:hAnsi="Museo Sans 700" w:cs="Calibri"/>
          <w:b/>
          <w:bCs/>
        </w:rPr>
        <w:t xml:space="preserve">  </w:t>
      </w:r>
      <w:r w:rsidRPr="004B0338">
        <w:rPr>
          <w:rStyle w:val="normaltextrun"/>
          <w:rFonts w:ascii="Museo Sans 300" w:hAnsi="Museo Sans 300" w:cs="Calibri"/>
          <w:color w:val="C00000"/>
        </w:rPr>
        <w:t>(</w:t>
      </w:r>
      <w:r w:rsidR="00F62970">
        <w:rPr>
          <w:rStyle w:val="normaltextrun"/>
          <w:rFonts w:ascii="Museo Sans 300" w:hAnsi="Museo Sans 300" w:cs="Calibri"/>
          <w:color w:val="C00000"/>
        </w:rPr>
        <w:t xml:space="preserve">Things like </w:t>
      </w:r>
      <w:r w:rsidRPr="004B0338">
        <w:rPr>
          <w:rStyle w:val="normaltextrun"/>
          <w:rFonts w:ascii="Museo Sans 300" w:hAnsi="Museo Sans 300" w:cs="Calibri"/>
          <w:color w:val="C00000"/>
        </w:rPr>
        <w:t xml:space="preserve">mother, father, sister, brother, husband, wife, son, daughter, boss, employee, </w:t>
      </w:r>
      <w:r>
        <w:rPr>
          <w:rStyle w:val="normaltextrun"/>
          <w:rFonts w:ascii="Museo Sans 300" w:hAnsi="Museo Sans 300" w:cs="Calibri"/>
          <w:color w:val="C00000"/>
        </w:rPr>
        <w:t xml:space="preserve">co-worker, </w:t>
      </w:r>
      <w:r w:rsidRPr="004B0338">
        <w:rPr>
          <w:rStyle w:val="normaltextrun"/>
          <w:rFonts w:ascii="Museo Sans 300" w:hAnsi="Museo Sans 300" w:cs="Calibri"/>
          <w:color w:val="C00000"/>
        </w:rPr>
        <w:t xml:space="preserve">neighbor, friend, </w:t>
      </w:r>
      <w:r w:rsidR="00F82260">
        <w:rPr>
          <w:rStyle w:val="normaltextrun"/>
          <w:rFonts w:ascii="Museo Sans 300" w:hAnsi="Museo Sans 300" w:cs="Calibri"/>
          <w:color w:val="C00000"/>
        </w:rPr>
        <w:t xml:space="preserve">pets, </w:t>
      </w:r>
      <w:r w:rsidR="00A52F4C">
        <w:rPr>
          <w:rStyle w:val="normaltextrun"/>
          <w:rFonts w:ascii="Museo Sans 300" w:hAnsi="Museo Sans 300" w:cs="Calibri"/>
          <w:color w:val="C00000"/>
        </w:rPr>
        <w:t xml:space="preserve">customers, clients, </w:t>
      </w:r>
      <w:r w:rsidRPr="004B0338">
        <w:rPr>
          <w:rStyle w:val="normaltextrun"/>
          <w:rFonts w:ascii="Museo Sans 300" w:hAnsi="Museo Sans 300" w:cs="Calibri"/>
          <w:color w:val="C00000"/>
        </w:rPr>
        <w:t>etc.)</w:t>
      </w:r>
      <w:r w:rsidR="003E4EB6">
        <w:rPr>
          <w:rStyle w:val="normaltextrun"/>
          <w:rFonts w:ascii="Museo Sans 300" w:hAnsi="Museo Sans 300" w:cs="Calibri"/>
          <w:color w:val="C00000"/>
        </w:rPr>
        <w:t xml:space="preserve">  If nobody says “God” add that to the list. </w:t>
      </w:r>
    </w:p>
    <w:p w14:paraId="20805C7A" w14:textId="77777777" w:rsidR="00001249" w:rsidRPr="00004CCA" w:rsidRDefault="00001249" w:rsidP="00D55FE7">
      <w:pPr>
        <w:pStyle w:val="paragraph"/>
        <w:spacing w:before="0" w:beforeAutospacing="0" w:after="0" w:afterAutospacing="0"/>
        <w:textAlignment w:val="baseline"/>
        <w:rPr>
          <w:rStyle w:val="normaltextrun"/>
          <w:rFonts w:ascii="Museo Sans 300" w:hAnsi="Museo Sans 300" w:cs="Calibri"/>
        </w:rPr>
      </w:pPr>
    </w:p>
    <w:p w14:paraId="7EEF25E9" w14:textId="05970115" w:rsidR="00001249" w:rsidRDefault="00001249" w:rsidP="00D55FE7">
      <w:pPr>
        <w:pStyle w:val="paragraph"/>
        <w:spacing w:before="0" w:beforeAutospacing="0" w:after="0" w:afterAutospacing="0"/>
        <w:textAlignment w:val="baseline"/>
        <w:rPr>
          <w:rStyle w:val="normaltextrun"/>
          <w:rFonts w:ascii="Museo Sans 300" w:hAnsi="Museo Sans 300" w:cs="Calibri"/>
          <w:color w:val="C00000"/>
        </w:rPr>
      </w:pPr>
      <w:r w:rsidRPr="00004CCA">
        <w:rPr>
          <w:rStyle w:val="normaltextrun"/>
          <w:rFonts w:ascii="Museo Sans 300" w:hAnsi="Museo Sans 300" w:cs="Calibri"/>
        </w:rPr>
        <w:t>Have you ever banded together for a cause at work or in your neighborhood? Maybe someone</w:t>
      </w:r>
      <w:r w:rsidR="00AB0B90" w:rsidRPr="00004CCA">
        <w:rPr>
          <w:rStyle w:val="normaltextrun"/>
          <w:rFonts w:ascii="Museo Sans 300" w:hAnsi="Museo Sans 300" w:cs="Calibri"/>
        </w:rPr>
        <w:t xml:space="preserve">’s pet got lost and everyone formed a search </w:t>
      </w:r>
      <w:r w:rsidR="000E6256" w:rsidRPr="00004CCA">
        <w:rPr>
          <w:rStyle w:val="normaltextrun"/>
          <w:rFonts w:ascii="Museo Sans 300" w:hAnsi="Museo Sans 300" w:cs="Calibri"/>
        </w:rPr>
        <w:t>party,</w:t>
      </w:r>
      <w:r w:rsidR="00AB0B90" w:rsidRPr="00004CCA">
        <w:rPr>
          <w:rStyle w:val="normaltextrun"/>
          <w:rFonts w:ascii="Museo Sans 300" w:hAnsi="Museo Sans 300" w:cs="Calibri"/>
        </w:rPr>
        <w:t xml:space="preserve"> or a co-worker or neighbor</w:t>
      </w:r>
      <w:r w:rsidRPr="00004CCA">
        <w:rPr>
          <w:rStyle w:val="normaltextrun"/>
          <w:rFonts w:ascii="Museo Sans 300" w:hAnsi="Museo Sans 300" w:cs="Calibri"/>
        </w:rPr>
        <w:t xml:space="preserve"> got </w:t>
      </w:r>
      <w:r w:rsidR="000E6256" w:rsidRPr="00004CCA">
        <w:rPr>
          <w:rStyle w:val="normaltextrun"/>
          <w:rFonts w:ascii="Museo Sans 300" w:hAnsi="Museo Sans 300" w:cs="Calibri"/>
        </w:rPr>
        <w:t xml:space="preserve">an </w:t>
      </w:r>
      <w:r w:rsidR="00004CCA" w:rsidRPr="00004CCA">
        <w:rPr>
          <w:rStyle w:val="normaltextrun"/>
          <w:rFonts w:ascii="Museo Sans 300" w:hAnsi="Museo Sans 300" w:cs="Calibri"/>
        </w:rPr>
        <w:t>illness,</w:t>
      </w:r>
      <w:r w:rsidR="000E6256" w:rsidRPr="00004CCA">
        <w:rPr>
          <w:rStyle w:val="normaltextrun"/>
          <w:rFonts w:ascii="Museo Sans 300" w:hAnsi="Museo Sans 300" w:cs="Calibri"/>
        </w:rPr>
        <w:t xml:space="preserve"> </w:t>
      </w:r>
      <w:r w:rsidR="00AB0B90" w:rsidRPr="00004CCA">
        <w:rPr>
          <w:rStyle w:val="normaltextrun"/>
          <w:rFonts w:ascii="Museo Sans 300" w:hAnsi="Museo Sans 300" w:cs="Calibri"/>
        </w:rPr>
        <w:t>and you organized meals or ran a 5K to r</w:t>
      </w:r>
      <w:r w:rsidR="000E6256" w:rsidRPr="00004CCA">
        <w:rPr>
          <w:rStyle w:val="normaltextrun"/>
          <w:rFonts w:ascii="Museo Sans 300" w:hAnsi="Museo Sans 300" w:cs="Calibri"/>
        </w:rPr>
        <w:t>aise money for cure, etc.?</w:t>
      </w:r>
      <w:r w:rsidR="003B79F2">
        <w:rPr>
          <w:rStyle w:val="normaltextrun"/>
          <w:rFonts w:ascii="Museo Sans 300" w:hAnsi="Museo Sans 300" w:cs="Calibri"/>
        </w:rPr>
        <w:t xml:space="preserve"> Share about that experience with your group. </w:t>
      </w:r>
      <w:r w:rsidR="000E6256" w:rsidRPr="00004CCA">
        <w:rPr>
          <w:rStyle w:val="normaltextrun"/>
          <w:rFonts w:ascii="Museo Sans 300" w:hAnsi="Museo Sans 300" w:cs="Calibri"/>
        </w:rPr>
        <w:t xml:space="preserve"> </w:t>
      </w:r>
      <w:r w:rsidR="000E6256">
        <w:rPr>
          <w:rStyle w:val="normaltextrun"/>
          <w:rFonts w:ascii="Museo Sans 300" w:hAnsi="Museo Sans 300" w:cs="Calibri"/>
          <w:color w:val="C00000"/>
        </w:rPr>
        <w:t>(Maybe something happened during COVID</w:t>
      </w:r>
      <w:r w:rsidR="00004CCA">
        <w:rPr>
          <w:rStyle w:val="normaltextrun"/>
          <w:rFonts w:ascii="Museo Sans 300" w:hAnsi="Museo Sans 300" w:cs="Calibri"/>
          <w:color w:val="C00000"/>
        </w:rPr>
        <w:t xml:space="preserve"> where you quarantined together?)</w:t>
      </w:r>
    </w:p>
    <w:p w14:paraId="7C2EA3AD" w14:textId="77777777" w:rsidR="007943DB" w:rsidRDefault="007943DB" w:rsidP="00D55FE7">
      <w:pPr>
        <w:pStyle w:val="paragraph"/>
        <w:spacing w:before="0" w:beforeAutospacing="0" w:after="0" w:afterAutospacing="0"/>
        <w:textAlignment w:val="baseline"/>
        <w:rPr>
          <w:rStyle w:val="normaltextrun"/>
          <w:rFonts w:ascii="Museo Sans 300" w:hAnsi="Museo Sans 300" w:cs="Calibri"/>
          <w:color w:val="C00000"/>
        </w:rPr>
      </w:pPr>
    </w:p>
    <w:p w14:paraId="47DAC08F" w14:textId="6EF2B194" w:rsidR="007943DB" w:rsidRPr="007C6EBA" w:rsidRDefault="007943DB" w:rsidP="00D55FE7">
      <w:pPr>
        <w:pStyle w:val="paragraph"/>
        <w:spacing w:before="0" w:beforeAutospacing="0" w:after="0" w:afterAutospacing="0"/>
        <w:textAlignment w:val="baseline"/>
        <w:rPr>
          <w:rStyle w:val="normaltextrun"/>
          <w:rFonts w:ascii="Museo Sans 300" w:hAnsi="Museo Sans 300" w:cs="Segoe UI"/>
          <w:i/>
          <w:iCs/>
          <w:color w:val="C00000"/>
          <w:sz w:val="18"/>
          <w:szCs w:val="18"/>
        </w:rPr>
      </w:pPr>
      <w:r>
        <w:rPr>
          <w:rStyle w:val="normaltextrun"/>
          <w:rFonts w:ascii="Museo Sans 300" w:hAnsi="Museo Sans 300" w:cs="Calibri"/>
          <w:color w:val="C00000"/>
        </w:rPr>
        <w:t xml:space="preserve">Today we are going to look at three laws given by God to the Israelites. We will see how these laws reflect the character of God, especially </w:t>
      </w:r>
      <w:r w:rsidR="006562E3">
        <w:rPr>
          <w:rStyle w:val="normaltextrun"/>
          <w:rFonts w:ascii="Museo Sans 300" w:hAnsi="Museo Sans 300" w:cs="Calibri"/>
          <w:color w:val="C00000"/>
        </w:rPr>
        <w:t>in</w:t>
      </w:r>
      <w:r>
        <w:rPr>
          <w:rStyle w:val="normaltextrun"/>
          <w:rFonts w:ascii="Museo Sans 300" w:hAnsi="Museo Sans 300" w:cs="Calibri"/>
          <w:color w:val="C00000"/>
        </w:rPr>
        <w:t xml:space="preserve"> our relationships with others.</w:t>
      </w:r>
    </w:p>
    <w:p w14:paraId="068472B2" w14:textId="77777777" w:rsidR="00E57DE4" w:rsidRDefault="00E57DE4"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19289"/>
        <w:tblLook w:val="04A0" w:firstRow="1" w:lastRow="0" w:firstColumn="1" w:lastColumn="0" w:noHBand="0" w:noVBand="1"/>
      </w:tblPr>
      <w:tblGrid>
        <w:gridCol w:w="10790"/>
      </w:tblGrid>
      <w:tr w:rsidR="00E57DE4" w14:paraId="3DE80274" w14:textId="77777777" w:rsidTr="00C9517A">
        <w:tc>
          <w:tcPr>
            <w:tcW w:w="10790" w:type="dxa"/>
            <w:shd w:val="clear" w:color="auto" w:fill="5E87A1"/>
          </w:tcPr>
          <w:p w14:paraId="1A5159A0" w14:textId="38DC644F" w:rsidR="00E57DE4" w:rsidRPr="00541A49" w:rsidRDefault="006E0DB8" w:rsidP="00541A49">
            <w:pPr>
              <w:pStyle w:val="paragraph"/>
              <w:spacing w:before="120" w:beforeAutospacing="0" w:after="120" w:afterAutospacing="0"/>
              <w:textAlignment w:val="baseline"/>
              <w:rPr>
                <w:rFonts w:ascii="Museo Sans 700" w:hAnsi="Museo Sans 700" w:cs="Calibri"/>
                <w:b/>
                <w:bCs/>
                <w:color w:val="FFFFFF" w:themeColor="background1"/>
              </w:rPr>
            </w:pPr>
            <w:r>
              <w:rPr>
                <w:rFonts w:ascii="Museo Sans 700" w:hAnsi="Museo Sans 700"/>
                <w:b/>
                <w:bCs/>
                <w:color w:val="FFFFFF" w:themeColor="background1"/>
              </w:rPr>
              <w:t>SETTING THE STAGE</w:t>
            </w:r>
          </w:p>
        </w:tc>
      </w:tr>
    </w:tbl>
    <w:p w14:paraId="416A0AE9" w14:textId="352DF47C" w:rsidR="00B45909" w:rsidRPr="00216449" w:rsidRDefault="00D34972" w:rsidP="006E0DB8">
      <w:pPr>
        <w:pStyle w:val="paragraph"/>
        <w:spacing w:before="0" w:beforeAutospacing="0" w:after="0" w:afterAutospacing="0"/>
        <w:textAlignment w:val="baseline"/>
        <w:rPr>
          <w:rStyle w:val="normaltextrun"/>
          <w:rFonts w:ascii="Museo Sans 300" w:hAnsi="Museo Sans 300" w:cs="Calibri"/>
        </w:rPr>
      </w:pPr>
      <w:r>
        <w:rPr>
          <w:rStyle w:val="normaltextrun"/>
          <w:rFonts w:ascii="Museo Sans 300" w:hAnsi="Museo Sans 300" w:cs="Calibri"/>
        </w:rPr>
        <w:t>Deuteronomy 19-26 deals with laws specifically laid out for the Israelites. One of the most challenging parts of studying God’s Old Testament Law is knowing how to interpret is as Christians today.</w:t>
      </w:r>
      <w:r w:rsidR="005A5745">
        <w:rPr>
          <w:rStyle w:val="normaltextrun"/>
          <w:rFonts w:ascii="Museo Sans 300" w:hAnsi="Museo Sans 300" w:cs="Calibri"/>
        </w:rPr>
        <w:t xml:space="preserve"> Keep in mind the purpose of God’s </w:t>
      </w:r>
      <w:r w:rsidR="006F3FE3">
        <w:rPr>
          <w:rStyle w:val="normaltextrun"/>
          <w:rFonts w:ascii="Museo Sans 300" w:hAnsi="Museo Sans 300" w:cs="Calibri"/>
        </w:rPr>
        <w:t>l</w:t>
      </w:r>
      <w:r w:rsidR="005A5745">
        <w:rPr>
          <w:rStyle w:val="normaltextrun"/>
          <w:rFonts w:ascii="Museo Sans 300" w:hAnsi="Museo Sans 300" w:cs="Calibri"/>
        </w:rPr>
        <w:t xml:space="preserve">aw was to show God’s people how they </w:t>
      </w:r>
      <w:r w:rsidR="00BF7F5F">
        <w:rPr>
          <w:rStyle w:val="normaltextrun"/>
          <w:rFonts w:ascii="Museo Sans 300" w:hAnsi="Museo Sans 300" w:cs="Calibri"/>
        </w:rPr>
        <w:t>should live</w:t>
      </w:r>
      <w:r w:rsidR="005A5745">
        <w:rPr>
          <w:rStyle w:val="normaltextrun"/>
          <w:rFonts w:ascii="Museo Sans 300" w:hAnsi="Museo Sans 300" w:cs="Calibri"/>
        </w:rPr>
        <w:t xml:space="preserve"> as those set apart for Him; it’s a call to holiness. </w:t>
      </w:r>
      <w:r w:rsidR="00BF7F5F">
        <w:rPr>
          <w:rStyle w:val="normaltextrun"/>
          <w:rFonts w:ascii="Museo Sans 300" w:hAnsi="Museo Sans 300" w:cs="Calibri"/>
        </w:rPr>
        <w:t>Holiness demands separation and distinction in every part of our lives, a principle we can still apply today.</w:t>
      </w:r>
    </w:p>
    <w:p w14:paraId="181BDE2D" w14:textId="1C3167AF" w:rsidR="004117D8" w:rsidRPr="00E57DE4" w:rsidRDefault="004117D8" w:rsidP="00D55FE7">
      <w:pPr>
        <w:pStyle w:val="paragraph"/>
        <w:spacing w:before="0" w:beforeAutospacing="0" w:after="0" w:afterAutospacing="0"/>
        <w:textAlignment w:val="baseline"/>
        <w:rPr>
          <w:rFonts w:ascii="Museo Sans 300" w:hAnsi="Museo Sans 300" w:cs="Segoe UI"/>
          <w:sz w:val="18"/>
          <w:szCs w:val="18"/>
        </w:rPr>
      </w:pPr>
    </w:p>
    <w:p w14:paraId="49F8C7B7" w14:textId="77777777" w:rsidR="000F3ED6" w:rsidRDefault="000F3ED6"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shd w:val="clear" w:color="auto" w:fill="AB9F8F"/>
        <w:tblLook w:val="04A0" w:firstRow="1" w:lastRow="0" w:firstColumn="1" w:lastColumn="0" w:noHBand="0" w:noVBand="1"/>
      </w:tblPr>
      <w:tblGrid>
        <w:gridCol w:w="10790"/>
      </w:tblGrid>
      <w:tr w:rsidR="000F3ED6" w14:paraId="1426319C" w14:textId="77777777" w:rsidTr="00AC6CEB">
        <w:tc>
          <w:tcPr>
            <w:tcW w:w="10790" w:type="dxa"/>
            <w:shd w:val="clear" w:color="auto" w:fill="683822"/>
          </w:tcPr>
          <w:p w14:paraId="27D0E677" w14:textId="52B6A18B" w:rsidR="000F3ED6" w:rsidRPr="000F3ED6" w:rsidRDefault="000F3ED6" w:rsidP="000F3ED6">
            <w:pPr>
              <w:pStyle w:val="paragraph"/>
              <w:spacing w:before="120" w:beforeAutospacing="0" w:after="120" w:afterAutospacing="0"/>
              <w:textAlignment w:val="baseline"/>
              <w:rPr>
                <w:rStyle w:val="normaltextrun"/>
                <w:rFonts w:ascii="Museo Sans 700" w:hAnsi="Museo Sans 700" w:cs="Calibri"/>
                <w:b/>
                <w:bCs/>
                <w:color w:val="FFFFFF" w:themeColor="background1"/>
              </w:rPr>
            </w:pPr>
            <w:r w:rsidRPr="000F3ED6">
              <w:rPr>
                <w:rStyle w:val="normaltextrun"/>
                <w:rFonts w:ascii="Museo Sans 700" w:hAnsi="Museo Sans 700" w:cs="Calibri"/>
                <w:b/>
                <w:bCs/>
                <w:color w:val="FFFFFF" w:themeColor="background1"/>
              </w:rPr>
              <w:t>SCRIPTURE READING</w:t>
            </w:r>
          </w:p>
        </w:tc>
      </w:tr>
      <w:tr w:rsidR="00EB320F" w14:paraId="56E79FEF" w14:textId="77777777" w:rsidTr="00EB320F">
        <w:tc>
          <w:tcPr>
            <w:tcW w:w="10790" w:type="dxa"/>
            <w:shd w:val="clear" w:color="auto" w:fill="FFEFD9"/>
          </w:tcPr>
          <w:p w14:paraId="0400F46E" w14:textId="77777777" w:rsidR="00EB320F" w:rsidRPr="00EB320F" w:rsidRDefault="00EB320F" w:rsidP="00EB320F">
            <w:pPr>
              <w:pStyle w:val="paragraph"/>
              <w:spacing w:before="0" w:beforeAutospacing="0" w:after="0" w:afterAutospacing="0"/>
              <w:textAlignment w:val="baseline"/>
              <w:rPr>
                <w:rStyle w:val="normaltextrun"/>
                <w:rFonts w:ascii="Museo Sans 700" w:hAnsi="Museo Sans 700" w:cs="Calibri"/>
                <w:b/>
                <w:bCs/>
                <w:sz w:val="15"/>
                <w:szCs w:val="15"/>
              </w:rPr>
            </w:pPr>
          </w:p>
          <w:p w14:paraId="53BD09F4" w14:textId="10C893B5" w:rsidR="00114941" w:rsidRDefault="0015397B" w:rsidP="00B45909">
            <w:pPr>
              <w:pStyle w:val="paragraph"/>
              <w:spacing w:before="0" w:beforeAutospacing="0" w:after="0" w:afterAutospacing="0"/>
              <w:textAlignment w:val="baseline"/>
              <w:rPr>
                <w:rStyle w:val="eop"/>
                <w:rFonts w:ascii="Museo Sans 300" w:hAnsi="Museo Sans 300" w:cs="Calibri"/>
              </w:rPr>
            </w:pPr>
            <w:r>
              <w:rPr>
                <w:rStyle w:val="normaltextrun"/>
                <w:rFonts w:ascii="Museo Sans 700" w:hAnsi="Museo Sans 700" w:cs="Calibri"/>
                <w:b/>
                <w:bCs/>
              </w:rPr>
              <w:t>Deuteronomy</w:t>
            </w:r>
            <w:r w:rsidR="00114941">
              <w:rPr>
                <w:rStyle w:val="normaltextrun"/>
                <w:rFonts w:ascii="Museo Sans 700" w:hAnsi="Museo Sans 700" w:cs="Calibri"/>
                <w:b/>
                <w:bCs/>
              </w:rPr>
              <w:t xml:space="preserve"> </w:t>
            </w:r>
            <w:r w:rsidR="00F10B86">
              <w:rPr>
                <w:rStyle w:val="normaltextrun"/>
                <w:rFonts w:ascii="Museo Sans 700" w:hAnsi="Museo Sans 700" w:cs="Calibri"/>
                <w:b/>
                <w:bCs/>
              </w:rPr>
              <w:t>2</w:t>
            </w:r>
            <w:r w:rsidR="00F10B86">
              <w:rPr>
                <w:rStyle w:val="normaltextrun"/>
                <w:rFonts w:ascii="Museo Sans 700" w:hAnsi="Museo Sans 700" w:cs="Calibri"/>
              </w:rPr>
              <w:t>2:1-4</w:t>
            </w:r>
            <w:r w:rsidR="00401766">
              <w:rPr>
                <w:rStyle w:val="normaltextrun"/>
                <w:rFonts w:ascii="Museo Sans 700" w:hAnsi="Museo Sans 700" w:cs="Calibri"/>
              </w:rPr>
              <w:t xml:space="preserve">; 23:21-23; </w:t>
            </w:r>
            <w:r w:rsidR="00FB2C35">
              <w:rPr>
                <w:rStyle w:val="normaltextrun"/>
                <w:rFonts w:ascii="Museo Sans 700" w:hAnsi="Museo Sans 700" w:cs="Calibri"/>
              </w:rPr>
              <w:t>25:13-16</w:t>
            </w:r>
            <w:r w:rsidR="00F10B86">
              <w:rPr>
                <w:rStyle w:val="normaltextrun"/>
                <w:rFonts w:ascii="Museo Sans 700" w:hAnsi="Museo Sans 700" w:cs="Calibri"/>
              </w:rPr>
              <w:t xml:space="preserve"> </w:t>
            </w:r>
            <w:r w:rsidR="00EB320F" w:rsidRPr="000F3ED6">
              <w:rPr>
                <w:rStyle w:val="normaltextrun"/>
                <w:rFonts w:ascii="Museo Sans 700" w:hAnsi="Museo Sans 700" w:cs="Calibri"/>
                <w:b/>
                <w:bCs/>
              </w:rPr>
              <w:t>(</w:t>
            </w:r>
            <w:r>
              <w:rPr>
                <w:rStyle w:val="normaltextrun"/>
                <w:rFonts w:ascii="Museo Sans 700" w:hAnsi="Museo Sans 700" w:cs="Calibri"/>
                <w:b/>
                <w:bCs/>
              </w:rPr>
              <w:t>CSB</w:t>
            </w:r>
            <w:r w:rsidR="00EB320F" w:rsidRPr="000F3ED6">
              <w:rPr>
                <w:rStyle w:val="normaltextrun"/>
                <w:rFonts w:ascii="Museo Sans 700" w:hAnsi="Museo Sans 700" w:cs="Calibri"/>
                <w:b/>
                <w:bCs/>
              </w:rPr>
              <w:t>)</w:t>
            </w:r>
            <w:r w:rsidR="00EB320F" w:rsidRPr="00E57DE4">
              <w:rPr>
                <w:rStyle w:val="eop"/>
                <w:rFonts w:ascii="Museo Sans 300" w:hAnsi="Museo Sans 300" w:cs="Calibri"/>
              </w:rPr>
              <w:t> </w:t>
            </w:r>
          </w:p>
          <w:p w14:paraId="2E1C927B" w14:textId="76C4F8E5" w:rsidR="00CD113D" w:rsidRDefault="00EB320F" w:rsidP="00B45909">
            <w:pPr>
              <w:pStyle w:val="paragraph"/>
              <w:spacing w:before="0" w:beforeAutospacing="0" w:after="0" w:afterAutospacing="0"/>
              <w:textAlignment w:val="baseline"/>
              <w:rPr>
                <w:rStyle w:val="text"/>
                <w:rFonts w:ascii="Museo Sans 300" w:hAnsi="Museo Sans 300" w:cs="Segoe UI"/>
                <w:color w:val="000000"/>
              </w:rPr>
            </w:pPr>
            <w:r>
              <w:rPr>
                <w:rStyle w:val="eop"/>
                <w:rFonts w:ascii="Museo Sans 300" w:hAnsi="Museo Sans 300" w:cs="Calibri"/>
              </w:rPr>
              <w:br/>
            </w:r>
            <w:r w:rsidR="00114941" w:rsidRPr="00535511">
              <w:rPr>
                <w:rStyle w:val="text"/>
                <w:rFonts w:ascii="Museo Sans 300" w:hAnsi="Museo Sans 300" w:cs="Segoe UI"/>
                <w:b/>
                <w:bCs/>
                <w:color w:val="000000"/>
              </w:rPr>
              <w:t xml:space="preserve">22 </w:t>
            </w:r>
            <w:r w:rsidR="00560B7F" w:rsidRPr="00535511">
              <w:rPr>
                <w:rStyle w:val="text"/>
                <w:rFonts w:ascii="Museo Sans 300" w:hAnsi="Museo Sans 300" w:cs="Segoe UI"/>
                <w:color w:val="000000"/>
              </w:rPr>
              <w:t>“If you see your brother Israelite’s ox or sheep straying, do not ignore it; make sure you return it to your brother. </w:t>
            </w:r>
            <w:r w:rsidR="00560B7F" w:rsidRPr="00535511">
              <w:rPr>
                <w:rStyle w:val="text"/>
                <w:rFonts w:ascii="Museo Sans 300" w:hAnsi="Museo Sans 300" w:cs="Segoe UI"/>
                <w:b/>
                <w:bCs/>
                <w:color w:val="000000"/>
                <w:vertAlign w:val="superscript"/>
              </w:rPr>
              <w:t>2 </w:t>
            </w:r>
            <w:r w:rsidR="00560B7F" w:rsidRPr="00535511">
              <w:rPr>
                <w:rStyle w:val="text"/>
                <w:rFonts w:ascii="Museo Sans 300" w:hAnsi="Museo Sans 300" w:cs="Segoe UI"/>
                <w:color w:val="000000"/>
              </w:rPr>
              <w:t>If your brother does not live near you or you don’t know him, you are to bring the animal to your home to remain with you until your brother comes looking for it; then you can return it to him. </w:t>
            </w:r>
            <w:r w:rsidR="00560B7F" w:rsidRPr="00535511">
              <w:rPr>
                <w:rStyle w:val="text"/>
                <w:rFonts w:ascii="Museo Sans 300" w:hAnsi="Museo Sans 300" w:cs="Segoe UI"/>
                <w:b/>
                <w:bCs/>
                <w:color w:val="000000"/>
                <w:vertAlign w:val="superscript"/>
              </w:rPr>
              <w:t>3 </w:t>
            </w:r>
            <w:r w:rsidR="00560B7F" w:rsidRPr="00535511">
              <w:rPr>
                <w:rStyle w:val="text"/>
                <w:rFonts w:ascii="Museo Sans 300" w:hAnsi="Museo Sans 300" w:cs="Segoe UI"/>
                <w:color w:val="000000"/>
              </w:rPr>
              <w:t>Do the same for his donkey, his garment, or anything your brother has lost and you have found. You must not ignore it. </w:t>
            </w:r>
            <w:r w:rsidR="00560B7F" w:rsidRPr="00535511">
              <w:rPr>
                <w:rStyle w:val="text"/>
                <w:rFonts w:ascii="Museo Sans 300" w:hAnsi="Museo Sans 300" w:cs="Segoe UI"/>
                <w:b/>
                <w:bCs/>
                <w:color w:val="000000"/>
                <w:vertAlign w:val="superscript"/>
              </w:rPr>
              <w:t>4 </w:t>
            </w:r>
            <w:r w:rsidR="00560B7F" w:rsidRPr="00535511">
              <w:rPr>
                <w:rStyle w:val="text"/>
                <w:rFonts w:ascii="Museo Sans 300" w:hAnsi="Museo Sans 300" w:cs="Segoe UI"/>
                <w:color w:val="000000"/>
              </w:rPr>
              <w:t>If you see your brother’s donkey or ox fallen down on the road, do not ignore it; help him lift it up.</w:t>
            </w:r>
          </w:p>
          <w:p w14:paraId="2C5A1D21" w14:textId="77777777" w:rsidR="00F474A1" w:rsidRDefault="00F474A1" w:rsidP="00B45909">
            <w:pPr>
              <w:pStyle w:val="paragraph"/>
              <w:spacing w:before="0" w:beforeAutospacing="0" w:after="0" w:afterAutospacing="0"/>
              <w:textAlignment w:val="baseline"/>
              <w:rPr>
                <w:rStyle w:val="text"/>
                <w:color w:val="000000"/>
              </w:rPr>
            </w:pPr>
          </w:p>
          <w:p w14:paraId="0E7F8244" w14:textId="687AEE42" w:rsidR="00F474A1" w:rsidRDefault="00F474A1" w:rsidP="00B45909">
            <w:pPr>
              <w:pStyle w:val="paragraph"/>
              <w:spacing w:before="0" w:beforeAutospacing="0" w:after="0" w:afterAutospacing="0"/>
              <w:textAlignment w:val="baseline"/>
              <w:rPr>
                <w:rStyle w:val="text"/>
                <w:rFonts w:ascii="Museo Sans 300" w:hAnsi="Museo Sans 300" w:cs="Segoe UI"/>
                <w:color w:val="000000"/>
                <w:sz w:val="22"/>
                <w:szCs w:val="22"/>
                <w:shd w:val="clear" w:color="auto" w:fill="FFFFFF"/>
              </w:rPr>
            </w:pPr>
            <w:r w:rsidRPr="000D1DE8">
              <w:rPr>
                <w:rStyle w:val="text"/>
                <w:rFonts w:ascii="Museo Sans 300" w:hAnsi="Museo Sans 300" w:cs="Segoe UI"/>
                <w:b/>
                <w:bCs/>
                <w:color w:val="000000"/>
              </w:rPr>
              <w:t>2</w:t>
            </w:r>
            <w:r w:rsidRPr="000D1DE8">
              <w:rPr>
                <w:rStyle w:val="text"/>
                <w:rFonts w:ascii="Museo Sans 300" w:hAnsi="Museo Sans 300"/>
                <w:b/>
                <w:bCs/>
                <w:color w:val="000000"/>
              </w:rPr>
              <w:t>3</w:t>
            </w:r>
            <w:r w:rsidR="00401766">
              <w:rPr>
                <w:rStyle w:val="text"/>
                <w:color w:val="000000"/>
              </w:rPr>
              <w:t xml:space="preserve"> </w:t>
            </w:r>
            <w:r w:rsidRPr="00F474A1">
              <w:rPr>
                <w:rStyle w:val="text"/>
                <w:rFonts w:ascii="Museo Sans 300" w:hAnsi="Museo Sans 300" w:cs="Segoe UI"/>
                <w:color w:val="000000"/>
              </w:rPr>
              <w:t>“If you make a vow to the </w:t>
            </w:r>
            <w:r w:rsidRPr="00F474A1">
              <w:rPr>
                <w:rStyle w:val="small-caps"/>
                <w:rFonts w:ascii="Museo Sans 300" w:hAnsi="Museo Sans 300" w:cs="Segoe UI"/>
                <w:smallCaps/>
                <w:color w:val="000000"/>
              </w:rPr>
              <w:t>Lord</w:t>
            </w:r>
            <w:r w:rsidRPr="00F474A1">
              <w:rPr>
                <w:rStyle w:val="text"/>
                <w:rFonts w:ascii="Museo Sans 300" w:hAnsi="Museo Sans 300" w:cs="Segoe UI"/>
                <w:color w:val="000000"/>
              </w:rPr>
              <w:t> your God, do not be slow to keep it, because he will require it of you, and it will be counted against you as sin. </w:t>
            </w:r>
            <w:r w:rsidRPr="00F474A1">
              <w:rPr>
                <w:rStyle w:val="text"/>
                <w:rFonts w:ascii="Museo Sans 300" w:hAnsi="Museo Sans 300" w:cs="Segoe UI"/>
                <w:b/>
                <w:bCs/>
                <w:color w:val="000000"/>
                <w:vertAlign w:val="superscript"/>
              </w:rPr>
              <w:t>22 </w:t>
            </w:r>
            <w:r w:rsidRPr="00F474A1">
              <w:rPr>
                <w:rStyle w:val="text"/>
                <w:rFonts w:ascii="Museo Sans 300" w:hAnsi="Museo Sans 300" w:cs="Segoe UI"/>
                <w:color w:val="000000"/>
              </w:rPr>
              <w:t>But if you refrain from making a vow, it will not be counted against you as sin. </w:t>
            </w:r>
            <w:r w:rsidRPr="00F474A1">
              <w:rPr>
                <w:rStyle w:val="text"/>
                <w:rFonts w:ascii="Museo Sans 300" w:hAnsi="Museo Sans 300" w:cs="Segoe UI"/>
                <w:b/>
                <w:bCs/>
                <w:color w:val="000000"/>
                <w:vertAlign w:val="superscript"/>
              </w:rPr>
              <w:t>23 </w:t>
            </w:r>
            <w:r w:rsidRPr="00F474A1">
              <w:rPr>
                <w:rStyle w:val="text"/>
                <w:rFonts w:ascii="Museo Sans 300" w:hAnsi="Museo Sans 300" w:cs="Segoe UI"/>
                <w:color w:val="000000"/>
              </w:rPr>
              <w:t>Be careful to do whatever comes from your lips, because you have freely vowed what you promised to the </w:t>
            </w:r>
            <w:r w:rsidRPr="00F474A1">
              <w:rPr>
                <w:rStyle w:val="small-caps"/>
                <w:rFonts w:ascii="Museo Sans 300" w:hAnsi="Museo Sans 300" w:cs="Segoe UI"/>
                <w:smallCaps/>
                <w:color w:val="000000"/>
              </w:rPr>
              <w:t>Lord</w:t>
            </w:r>
            <w:r w:rsidRPr="00F474A1">
              <w:rPr>
                <w:rStyle w:val="text"/>
                <w:rFonts w:ascii="Museo Sans 300" w:hAnsi="Museo Sans 300" w:cs="Segoe UI"/>
                <w:color w:val="000000"/>
              </w:rPr>
              <w:t> your God</w:t>
            </w:r>
            <w:r>
              <w:rPr>
                <w:rStyle w:val="text"/>
                <w:rFonts w:ascii="Segoe UI" w:hAnsi="Segoe UI" w:cs="Segoe UI"/>
                <w:color w:val="000000"/>
                <w:shd w:val="clear" w:color="auto" w:fill="FFFFFF"/>
              </w:rPr>
              <w:t>.</w:t>
            </w:r>
          </w:p>
          <w:p w14:paraId="79689438" w14:textId="77777777" w:rsidR="00CD113D" w:rsidRDefault="00CD113D" w:rsidP="00B45909">
            <w:pPr>
              <w:pStyle w:val="paragraph"/>
              <w:spacing w:before="0" w:beforeAutospacing="0" w:after="0" w:afterAutospacing="0"/>
              <w:textAlignment w:val="baseline"/>
              <w:rPr>
                <w:rStyle w:val="text"/>
                <w:rFonts w:ascii="Museo Sans 300" w:hAnsi="Museo Sans 300" w:cs="Segoe UI"/>
                <w:color w:val="000000"/>
                <w:sz w:val="22"/>
                <w:szCs w:val="22"/>
                <w:shd w:val="clear" w:color="auto" w:fill="FFFFFF"/>
              </w:rPr>
            </w:pPr>
          </w:p>
          <w:p w14:paraId="0FCC7AE4" w14:textId="674BD06B" w:rsidR="00CD113D" w:rsidRPr="00535511" w:rsidRDefault="00CD113D" w:rsidP="00B45909">
            <w:pPr>
              <w:pStyle w:val="paragraph"/>
              <w:spacing w:before="0" w:beforeAutospacing="0" w:after="0" w:afterAutospacing="0"/>
              <w:textAlignment w:val="baseline"/>
              <w:rPr>
                <w:rStyle w:val="eop"/>
                <w:rFonts w:ascii="Museo Sans 300" w:hAnsi="Museo Sans 300" w:cs="Calibri"/>
                <w:b/>
                <w:bCs/>
                <w:color w:val="000000"/>
                <w:sz w:val="22"/>
                <w:szCs w:val="22"/>
              </w:rPr>
            </w:pPr>
            <w:r w:rsidRPr="00535511">
              <w:rPr>
                <w:rStyle w:val="text"/>
                <w:rFonts w:ascii="Museo Sans 300" w:hAnsi="Museo Sans 300" w:cs="Segoe UI"/>
                <w:b/>
                <w:bCs/>
                <w:color w:val="000000"/>
                <w:sz w:val="22"/>
                <w:szCs w:val="22"/>
              </w:rPr>
              <w:t xml:space="preserve">25 </w:t>
            </w:r>
            <w:r w:rsidR="00AC6328" w:rsidRPr="00535511">
              <w:rPr>
                <w:rStyle w:val="text"/>
                <w:rFonts w:ascii="Museo Sans 300" w:hAnsi="Museo Sans 300" w:cs="Segoe UI"/>
                <w:b/>
                <w:bCs/>
                <w:color w:val="000000"/>
                <w:vertAlign w:val="superscript"/>
              </w:rPr>
              <w:t>13 </w:t>
            </w:r>
            <w:r w:rsidR="00AC6328" w:rsidRPr="00535511">
              <w:rPr>
                <w:rStyle w:val="text"/>
                <w:rFonts w:ascii="Museo Sans 300" w:hAnsi="Museo Sans 300" w:cs="Segoe UI"/>
                <w:color w:val="000000"/>
              </w:rPr>
              <w:t>“Do not have differing weights in your bag, one heavy and one light. </w:t>
            </w:r>
            <w:r w:rsidR="00AC6328" w:rsidRPr="00535511">
              <w:rPr>
                <w:rStyle w:val="text"/>
                <w:rFonts w:ascii="Museo Sans 300" w:hAnsi="Museo Sans 300" w:cs="Segoe UI"/>
                <w:b/>
                <w:bCs/>
                <w:color w:val="000000"/>
                <w:vertAlign w:val="superscript"/>
              </w:rPr>
              <w:t>14 </w:t>
            </w:r>
            <w:r w:rsidR="00AC6328" w:rsidRPr="00535511">
              <w:rPr>
                <w:rStyle w:val="text"/>
                <w:rFonts w:ascii="Museo Sans 300" w:hAnsi="Museo Sans 300" w:cs="Segoe UI"/>
                <w:color w:val="000000"/>
              </w:rPr>
              <w:t>Do not have differing dry measures in your house, a larger and a smaller. </w:t>
            </w:r>
            <w:r w:rsidR="00AC6328" w:rsidRPr="00535511">
              <w:rPr>
                <w:rStyle w:val="text"/>
                <w:rFonts w:ascii="Museo Sans 300" w:hAnsi="Museo Sans 300" w:cs="Segoe UI"/>
                <w:b/>
                <w:bCs/>
                <w:color w:val="000000"/>
                <w:vertAlign w:val="superscript"/>
              </w:rPr>
              <w:t>15 </w:t>
            </w:r>
            <w:r w:rsidR="00AC6328" w:rsidRPr="00535511">
              <w:rPr>
                <w:rStyle w:val="text"/>
                <w:rFonts w:ascii="Museo Sans 300" w:hAnsi="Museo Sans 300" w:cs="Segoe UI"/>
                <w:color w:val="000000"/>
              </w:rPr>
              <w:t>You must have a full and honest weight, a full and honest dry measure, so that you may live long in the land the </w:t>
            </w:r>
            <w:r w:rsidR="00AC6328" w:rsidRPr="00535511">
              <w:rPr>
                <w:rStyle w:val="small-caps"/>
                <w:rFonts w:ascii="Museo Sans 300" w:hAnsi="Museo Sans 300" w:cs="Segoe UI"/>
                <w:smallCaps/>
                <w:color w:val="000000"/>
              </w:rPr>
              <w:t>Lord</w:t>
            </w:r>
            <w:r w:rsidR="00AC6328" w:rsidRPr="00535511">
              <w:rPr>
                <w:rStyle w:val="text"/>
                <w:rFonts w:ascii="Museo Sans 300" w:hAnsi="Museo Sans 300" w:cs="Segoe UI"/>
                <w:color w:val="000000"/>
              </w:rPr>
              <w:t> your God is giving you. </w:t>
            </w:r>
            <w:r w:rsidR="00AC6328" w:rsidRPr="00535511">
              <w:rPr>
                <w:rStyle w:val="text"/>
                <w:rFonts w:ascii="Museo Sans 300" w:hAnsi="Museo Sans 300" w:cs="Segoe UI"/>
                <w:b/>
                <w:bCs/>
                <w:color w:val="000000"/>
                <w:vertAlign w:val="superscript"/>
              </w:rPr>
              <w:t>16 </w:t>
            </w:r>
            <w:r w:rsidR="00AC6328" w:rsidRPr="00535511">
              <w:rPr>
                <w:rStyle w:val="text"/>
                <w:rFonts w:ascii="Museo Sans 300" w:hAnsi="Museo Sans 300" w:cs="Segoe UI"/>
                <w:color w:val="000000"/>
              </w:rPr>
              <w:t>For everyone who does such things and acts unfairly is detestable to the </w:t>
            </w:r>
            <w:r w:rsidR="00AC6328" w:rsidRPr="00535511">
              <w:rPr>
                <w:rStyle w:val="small-caps"/>
                <w:rFonts w:ascii="Museo Sans 300" w:hAnsi="Museo Sans 300" w:cs="Segoe UI"/>
                <w:smallCaps/>
                <w:color w:val="000000"/>
              </w:rPr>
              <w:t>Lord</w:t>
            </w:r>
            <w:r w:rsidR="00AC6328" w:rsidRPr="00535511">
              <w:rPr>
                <w:rStyle w:val="text"/>
                <w:rFonts w:ascii="Museo Sans 300" w:hAnsi="Museo Sans 300" w:cs="Segoe UI"/>
                <w:color w:val="000000"/>
              </w:rPr>
              <w:t> your God.</w:t>
            </w:r>
          </w:p>
          <w:p w14:paraId="27989DCF" w14:textId="77777777" w:rsidR="00B45909" w:rsidRDefault="00B45909" w:rsidP="00B45909">
            <w:pPr>
              <w:pStyle w:val="paragraph"/>
              <w:spacing w:before="0" w:beforeAutospacing="0" w:after="0" w:afterAutospacing="0"/>
              <w:textAlignment w:val="baseline"/>
              <w:rPr>
                <w:rStyle w:val="normaltextrun"/>
                <w:rFonts w:ascii="Museo Sans 300" w:hAnsi="Museo Sans 300" w:cs="Calibri"/>
                <w:color w:val="000000"/>
              </w:rPr>
            </w:pPr>
          </w:p>
          <w:p w14:paraId="120EA549" w14:textId="668288D6" w:rsidR="00F10B86" w:rsidRPr="00B45909" w:rsidRDefault="00F10B86" w:rsidP="00B45909">
            <w:pPr>
              <w:pStyle w:val="paragraph"/>
              <w:spacing w:before="0" w:beforeAutospacing="0" w:after="0" w:afterAutospacing="0"/>
              <w:textAlignment w:val="baseline"/>
              <w:rPr>
                <w:rStyle w:val="normaltextrun"/>
                <w:rFonts w:ascii="Museo Sans 300" w:hAnsi="Museo Sans 300" w:cs="Calibri"/>
                <w:color w:val="000000"/>
              </w:rPr>
            </w:pPr>
          </w:p>
        </w:tc>
      </w:tr>
    </w:tbl>
    <w:p w14:paraId="770C69C4" w14:textId="77777777" w:rsidR="00C142BE" w:rsidRPr="00E57DE4" w:rsidRDefault="00D55FE7" w:rsidP="00EB320F">
      <w:pPr>
        <w:pStyle w:val="paragraph"/>
        <w:spacing w:before="0" w:beforeAutospacing="0" w:after="0" w:afterAutospacing="0"/>
        <w:textAlignment w:val="baseline"/>
        <w:rPr>
          <w:rFonts w:ascii="Museo Sans 300" w:hAnsi="Museo Sans 300" w:cs="Segoe UI"/>
          <w:sz w:val="18"/>
          <w:szCs w:val="18"/>
        </w:rPr>
      </w:pPr>
      <w:r w:rsidRPr="00E57DE4">
        <w:rPr>
          <w:rStyle w:val="normaltextrun"/>
          <w:rFonts w:ascii="Museo Sans 300" w:hAnsi="Museo Sans 300" w:cs="Calibri"/>
        </w:rPr>
        <w:lastRenderedPageBreak/>
        <w:br/>
      </w:r>
    </w:p>
    <w:tbl>
      <w:tblPr>
        <w:tblStyle w:val="TableGrid"/>
        <w:tblW w:w="0" w:type="auto"/>
        <w:tblLook w:val="04A0" w:firstRow="1" w:lastRow="0" w:firstColumn="1" w:lastColumn="0" w:noHBand="0" w:noVBand="1"/>
      </w:tblPr>
      <w:tblGrid>
        <w:gridCol w:w="10790"/>
      </w:tblGrid>
      <w:tr w:rsidR="00C142BE" w14:paraId="750367B0" w14:textId="77777777" w:rsidTr="00AC6CEB">
        <w:tc>
          <w:tcPr>
            <w:tcW w:w="10790" w:type="dxa"/>
            <w:shd w:val="clear" w:color="auto" w:fill="AA5625"/>
          </w:tcPr>
          <w:p w14:paraId="39AB2050" w14:textId="2A9B63C6" w:rsidR="00C142BE" w:rsidRPr="00C142BE" w:rsidRDefault="006E0DB8" w:rsidP="00C142BE">
            <w:pPr>
              <w:pStyle w:val="paragraph"/>
              <w:spacing w:before="120" w:beforeAutospacing="0" w:after="120" w:afterAutospacing="0"/>
              <w:textAlignment w:val="baseline"/>
              <w:rPr>
                <w:rFonts w:ascii="Museo Sans 700" w:hAnsi="Museo Sans 700" w:cs="Segoe UI"/>
                <w:b/>
                <w:bCs/>
                <w:color w:val="FFFFFF" w:themeColor="background1"/>
              </w:rPr>
            </w:pPr>
            <w:r>
              <w:rPr>
                <w:rFonts w:ascii="Museo Sans 700" w:hAnsi="Museo Sans 700" w:cs="Segoe UI"/>
                <w:b/>
                <w:bCs/>
                <w:color w:val="FFFFFF" w:themeColor="background1"/>
              </w:rPr>
              <w:t xml:space="preserve">DISCUSSION </w:t>
            </w:r>
          </w:p>
        </w:tc>
      </w:tr>
    </w:tbl>
    <w:p w14:paraId="2BD7B5D5" w14:textId="282D907A" w:rsidR="00EB320F" w:rsidRDefault="00EB320F" w:rsidP="00EB320F">
      <w:pPr>
        <w:pStyle w:val="paragraph"/>
        <w:spacing w:before="0" w:beforeAutospacing="0" w:after="0" w:afterAutospacing="0"/>
        <w:textAlignment w:val="baseline"/>
        <w:rPr>
          <w:rFonts w:ascii="Museo Sans 300" w:hAnsi="Museo Sans 300" w:cs="Segoe UI"/>
          <w:sz w:val="18"/>
          <w:szCs w:val="18"/>
        </w:rPr>
      </w:pPr>
    </w:p>
    <w:p w14:paraId="01EFAAFC" w14:textId="77777777" w:rsidR="00DE4714" w:rsidRPr="00DE4714" w:rsidRDefault="00DE4714" w:rsidP="0011738B">
      <w:pPr>
        <w:pStyle w:val="paragraph"/>
        <w:spacing w:before="0" w:beforeAutospacing="0" w:after="0" w:afterAutospacing="0"/>
        <w:textAlignment w:val="baseline"/>
        <w:rPr>
          <w:rFonts w:ascii="Museo Sans 300" w:hAnsi="Museo Sans 300" w:cs="Segoe UI"/>
          <w:b/>
          <w:bCs/>
          <w:color w:val="C00000"/>
        </w:rPr>
      </w:pPr>
      <w:r w:rsidRPr="00DE4714">
        <w:rPr>
          <w:rFonts w:ascii="Museo Sans 300" w:hAnsi="Museo Sans 300" w:cs="Segoe UI"/>
          <w:b/>
          <w:bCs/>
          <w:color w:val="C00000"/>
        </w:rPr>
        <w:t>SHARE WITH YOUR GROUP:</w:t>
      </w:r>
    </w:p>
    <w:p w14:paraId="36E2A1DC" w14:textId="3DEB2B7A" w:rsidR="007943DB" w:rsidRPr="00690D30" w:rsidRDefault="007943DB" w:rsidP="0011738B">
      <w:pPr>
        <w:pStyle w:val="paragraph"/>
        <w:spacing w:before="0" w:beforeAutospacing="0" w:after="0" w:afterAutospacing="0"/>
        <w:textAlignment w:val="baseline"/>
        <w:rPr>
          <w:rFonts w:ascii="Museo Sans 300" w:hAnsi="Museo Sans 300" w:cs="Segoe UI"/>
          <w:color w:val="C00000"/>
        </w:rPr>
      </w:pPr>
      <w:r w:rsidRPr="00690D30">
        <w:rPr>
          <w:rFonts w:ascii="Museo Sans 300" w:hAnsi="Museo Sans 300" w:cs="Segoe UI"/>
          <w:color w:val="C00000"/>
        </w:rPr>
        <w:t>I</w:t>
      </w:r>
      <w:r w:rsidR="00F0718C">
        <w:rPr>
          <w:rFonts w:ascii="Museo Sans 300" w:hAnsi="Museo Sans 300" w:cs="Segoe UI"/>
          <w:color w:val="C00000"/>
        </w:rPr>
        <w:t xml:space="preserve">n </w:t>
      </w:r>
      <w:r w:rsidRPr="00690D30">
        <w:rPr>
          <w:rFonts w:ascii="Museo Sans 300" w:hAnsi="Museo Sans 300" w:cs="Segoe UI"/>
          <w:color w:val="C00000"/>
        </w:rPr>
        <w:t>read</w:t>
      </w:r>
      <w:r w:rsidR="00F0718C">
        <w:rPr>
          <w:rFonts w:ascii="Museo Sans 300" w:hAnsi="Museo Sans 300" w:cs="Segoe UI"/>
          <w:color w:val="C00000"/>
        </w:rPr>
        <w:t>ing</w:t>
      </w:r>
      <w:r w:rsidRPr="00690D30">
        <w:rPr>
          <w:rFonts w:ascii="Museo Sans 300" w:hAnsi="Museo Sans 300" w:cs="Segoe UI"/>
          <w:color w:val="C00000"/>
        </w:rPr>
        <w:t xml:space="preserve"> through this section of </w:t>
      </w:r>
      <w:r w:rsidR="001478C7" w:rsidRPr="00690D30">
        <w:rPr>
          <w:rFonts w:ascii="Museo Sans 300" w:hAnsi="Museo Sans 300" w:cs="Segoe UI"/>
          <w:color w:val="C00000"/>
        </w:rPr>
        <w:t>Deuteronomy</w:t>
      </w:r>
      <w:r w:rsidR="00F0718C">
        <w:rPr>
          <w:rFonts w:ascii="Museo Sans 300" w:hAnsi="Museo Sans 300" w:cs="Segoe UI"/>
          <w:color w:val="C00000"/>
        </w:rPr>
        <w:t xml:space="preserve"> (chapters 17-26)</w:t>
      </w:r>
      <w:r w:rsidR="001478C7" w:rsidRPr="00690D30">
        <w:rPr>
          <w:rFonts w:ascii="Museo Sans 300" w:hAnsi="Museo Sans 300" w:cs="Segoe UI"/>
          <w:color w:val="C00000"/>
        </w:rPr>
        <w:t>,</w:t>
      </w:r>
      <w:r w:rsidRPr="00690D30">
        <w:rPr>
          <w:rFonts w:ascii="Museo Sans 300" w:hAnsi="Museo Sans 300" w:cs="Segoe UI"/>
          <w:color w:val="C00000"/>
        </w:rPr>
        <w:t xml:space="preserve"> you will see laws about all sorts of things: marriage, divorce, </w:t>
      </w:r>
      <w:r w:rsidR="00FA3BEC" w:rsidRPr="00690D30">
        <w:rPr>
          <w:rFonts w:ascii="Museo Sans 300" w:hAnsi="Museo Sans 300" w:cs="Segoe UI"/>
          <w:color w:val="C00000"/>
        </w:rPr>
        <w:t xml:space="preserve">warfare, </w:t>
      </w:r>
      <w:r w:rsidR="002747C6" w:rsidRPr="00690D30">
        <w:rPr>
          <w:rFonts w:ascii="Museo Sans 300" w:hAnsi="Museo Sans 300" w:cs="Segoe UI"/>
          <w:color w:val="C00000"/>
        </w:rPr>
        <w:t>wayward sons</w:t>
      </w:r>
      <w:r w:rsidR="001478C7" w:rsidRPr="00690D30">
        <w:rPr>
          <w:rFonts w:ascii="Museo Sans 300" w:hAnsi="Museo Sans 300" w:cs="Segoe UI"/>
          <w:color w:val="C00000"/>
        </w:rPr>
        <w:t xml:space="preserve">, just punishments, </w:t>
      </w:r>
      <w:r w:rsidR="00CC44E1">
        <w:rPr>
          <w:rFonts w:ascii="Museo Sans 300" w:hAnsi="Museo Sans 300" w:cs="Segoe UI"/>
          <w:color w:val="C00000"/>
        </w:rPr>
        <w:t xml:space="preserve">care for the vulnerable, </w:t>
      </w:r>
      <w:r w:rsidR="00DE4714">
        <w:rPr>
          <w:rFonts w:ascii="Museo Sans 300" w:hAnsi="Museo Sans 300" w:cs="Segoe UI"/>
          <w:color w:val="C00000"/>
        </w:rPr>
        <w:t xml:space="preserve">slandered brides, </w:t>
      </w:r>
      <w:r w:rsidR="002747C6" w:rsidRPr="00690D30">
        <w:rPr>
          <w:rFonts w:ascii="Museo Sans 300" w:hAnsi="Museo Sans 300" w:cs="Segoe UI"/>
          <w:color w:val="C00000"/>
        </w:rPr>
        <w:t xml:space="preserve">and even unsolved crimes. </w:t>
      </w:r>
      <w:r w:rsidR="00391847" w:rsidRPr="00690D30">
        <w:rPr>
          <w:rFonts w:ascii="Museo Sans 300" w:hAnsi="Museo Sans 300" w:cs="Segoe UI"/>
          <w:color w:val="C00000"/>
        </w:rPr>
        <w:t>They were the first series of laws and practices the nation was to follow as they represented God in their new land. M</w:t>
      </w:r>
      <w:r w:rsidR="00F0718C">
        <w:rPr>
          <w:rFonts w:ascii="Museo Sans 300" w:hAnsi="Museo Sans 300" w:cs="Segoe UI"/>
          <w:color w:val="C00000"/>
        </w:rPr>
        <w:t>o</w:t>
      </w:r>
      <w:r w:rsidR="00391847" w:rsidRPr="00690D30">
        <w:rPr>
          <w:rFonts w:ascii="Museo Sans 300" w:hAnsi="Museo Sans 300" w:cs="Segoe UI"/>
          <w:color w:val="C00000"/>
        </w:rPr>
        <w:t xml:space="preserve">ses now speaks to very specific aspects of national and social life. </w:t>
      </w:r>
      <w:r w:rsidR="00ED7CD9" w:rsidRPr="00690D30">
        <w:rPr>
          <w:rFonts w:ascii="Museo Sans 300" w:hAnsi="Museo Sans 300" w:cs="Segoe UI"/>
          <w:color w:val="C00000"/>
        </w:rPr>
        <w:t>It is important to consider three things:</w:t>
      </w:r>
      <w:r w:rsidR="00ED7CD9" w:rsidRPr="00690D30">
        <w:rPr>
          <w:rFonts w:ascii="Museo Sans 300" w:hAnsi="Museo Sans 300" w:cs="Segoe UI"/>
          <w:color w:val="C00000"/>
        </w:rPr>
        <w:br/>
        <w:t>1. What these laws meant for the people of Israel - the historical and biblical context.</w:t>
      </w:r>
    </w:p>
    <w:p w14:paraId="5D413963" w14:textId="264E4A3A" w:rsidR="00ED7CD9" w:rsidRPr="00690D30" w:rsidRDefault="00ED7CD9" w:rsidP="0011738B">
      <w:pPr>
        <w:pStyle w:val="paragraph"/>
        <w:spacing w:before="0" w:beforeAutospacing="0" w:after="0" w:afterAutospacing="0"/>
        <w:textAlignment w:val="baseline"/>
        <w:rPr>
          <w:rFonts w:ascii="Museo Sans 300" w:hAnsi="Museo Sans 300" w:cs="Segoe UI"/>
          <w:color w:val="C00000"/>
        </w:rPr>
      </w:pPr>
      <w:r w:rsidRPr="00690D30">
        <w:rPr>
          <w:rFonts w:ascii="Museo Sans 300" w:hAnsi="Museo Sans 300" w:cs="Segoe UI"/>
          <w:color w:val="C00000"/>
        </w:rPr>
        <w:t xml:space="preserve">2. What these laws tell us about God and His character. </w:t>
      </w:r>
    </w:p>
    <w:p w14:paraId="5B40594E" w14:textId="62FCB1EF" w:rsidR="00690D30" w:rsidRDefault="00690D30" w:rsidP="0011738B">
      <w:pPr>
        <w:pStyle w:val="paragraph"/>
        <w:spacing w:before="0" w:beforeAutospacing="0" w:after="0" w:afterAutospacing="0"/>
        <w:textAlignment w:val="baseline"/>
        <w:rPr>
          <w:rFonts w:ascii="Museo Sans 300" w:hAnsi="Museo Sans 300" w:cs="Segoe UI"/>
          <w:color w:val="C00000"/>
        </w:rPr>
      </w:pPr>
      <w:r w:rsidRPr="00690D30">
        <w:rPr>
          <w:rFonts w:ascii="Museo Sans 300" w:hAnsi="Museo Sans 300" w:cs="Segoe UI"/>
          <w:color w:val="C00000"/>
        </w:rPr>
        <w:t>3. How these laws express the Shema – love God and love your neighbor as yourself.</w:t>
      </w:r>
      <w:r w:rsidR="006833AC">
        <w:rPr>
          <w:rFonts w:ascii="Museo Sans 300" w:hAnsi="Museo Sans 300" w:cs="Segoe UI"/>
          <w:color w:val="C00000"/>
        </w:rPr>
        <w:t xml:space="preserve"> (Deut. 6:1-9)</w:t>
      </w:r>
    </w:p>
    <w:p w14:paraId="1FE1E424" w14:textId="77777777" w:rsidR="008B15A9" w:rsidRDefault="008B15A9" w:rsidP="0011738B">
      <w:pPr>
        <w:pStyle w:val="paragraph"/>
        <w:spacing w:before="0" w:beforeAutospacing="0" w:after="0" w:afterAutospacing="0"/>
        <w:textAlignment w:val="baseline"/>
        <w:rPr>
          <w:rFonts w:ascii="Museo Sans 300" w:hAnsi="Museo Sans 300" w:cs="Segoe UI"/>
          <w:color w:val="C00000"/>
        </w:rPr>
      </w:pPr>
    </w:p>
    <w:p w14:paraId="0ABB2C56" w14:textId="499D2F1B" w:rsidR="008B15A9" w:rsidRPr="00690D30" w:rsidRDefault="008B15A9" w:rsidP="0011738B">
      <w:pPr>
        <w:pStyle w:val="paragraph"/>
        <w:spacing w:before="0" w:beforeAutospacing="0" w:after="0" w:afterAutospacing="0"/>
        <w:textAlignment w:val="baseline"/>
        <w:rPr>
          <w:rFonts w:ascii="Museo Sans 300" w:hAnsi="Museo Sans 300" w:cs="Segoe UI"/>
          <w:color w:val="C00000"/>
        </w:rPr>
      </w:pPr>
      <w:r>
        <w:rPr>
          <w:rFonts w:ascii="Museo Sans 300" w:hAnsi="Museo Sans 300" w:cs="Segoe UI"/>
          <w:color w:val="C00000"/>
        </w:rPr>
        <w:t>Now we will look at three laws pertaining to our relationships with our neighbors, with God and in our business.</w:t>
      </w:r>
    </w:p>
    <w:p w14:paraId="4B5CB7F2" w14:textId="0BDB2C77" w:rsidR="001478C7" w:rsidRDefault="001478C7" w:rsidP="0011738B">
      <w:pPr>
        <w:pStyle w:val="paragraph"/>
        <w:spacing w:before="0" w:beforeAutospacing="0" w:after="0" w:afterAutospacing="0"/>
        <w:textAlignment w:val="baseline"/>
        <w:rPr>
          <w:rFonts w:ascii="Museo Sans 300" w:hAnsi="Museo Sans 300" w:cs="Segoe UI"/>
          <w:b/>
          <w:bCs/>
        </w:rPr>
      </w:pPr>
    </w:p>
    <w:p w14:paraId="416CF3BB" w14:textId="27C7CBD0" w:rsidR="007C6EBA" w:rsidRDefault="00B16265" w:rsidP="0011738B">
      <w:pPr>
        <w:pStyle w:val="paragraph"/>
        <w:spacing w:before="0" w:beforeAutospacing="0" w:after="0" w:afterAutospacing="0"/>
        <w:textAlignment w:val="baseline"/>
        <w:rPr>
          <w:rFonts w:ascii="Museo Sans 300" w:hAnsi="Museo Sans 300" w:cs="Segoe UI"/>
          <w:b/>
          <w:bCs/>
        </w:rPr>
      </w:pPr>
      <w:r>
        <w:rPr>
          <w:rFonts w:ascii="Museo Sans 300" w:hAnsi="Museo Sans 300" w:cs="Segoe UI"/>
          <w:b/>
          <w:bCs/>
        </w:rPr>
        <w:t>RELATIONSHIP</w:t>
      </w:r>
      <w:r w:rsidR="0007767F">
        <w:rPr>
          <w:rFonts w:ascii="Museo Sans 300" w:hAnsi="Museo Sans 300" w:cs="Segoe UI"/>
          <w:b/>
          <w:bCs/>
        </w:rPr>
        <w:t>S</w:t>
      </w:r>
      <w:r>
        <w:rPr>
          <w:rFonts w:ascii="Museo Sans 300" w:hAnsi="Museo Sans 300" w:cs="Segoe UI"/>
          <w:b/>
          <w:bCs/>
        </w:rPr>
        <w:t xml:space="preserve"> WITH YOUR </w:t>
      </w:r>
      <w:r w:rsidR="004B0338" w:rsidRPr="004B0338">
        <w:rPr>
          <w:rFonts w:ascii="Museo Sans 300" w:hAnsi="Museo Sans 300" w:cs="Segoe UI"/>
          <w:b/>
          <w:bCs/>
        </w:rPr>
        <w:t>NEIGHBOR</w:t>
      </w:r>
      <w:r w:rsidR="0007767F">
        <w:rPr>
          <w:rFonts w:ascii="Museo Sans 300" w:hAnsi="Museo Sans 300" w:cs="Segoe UI"/>
          <w:b/>
          <w:bCs/>
        </w:rPr>
        <w:t>S</w:t>
      </w:r>
      <w:r w:rsidR="004B0338" w:rsidRPr="004B0338">
        <w:rPr>
          <w:rFonts w:ascii="Museo Sans 300" w:hAnsi="Museo Sans 300" w:cs="Segoe UI"/>
          <w:b/>
          <w:bCs/>
        </w:rPr>
        <w:br/>
        <w:t>READ: Deuteronomy 22:1-4</w:t>
      </w:r>
      <w:r w:rsidR="0011738B">
        <w:rPr>
          <w:rFonts w:ascii="Museo Sans 300" w:hAnsi="Museo Sans 300" w:cs="Segoe UI"/>
          <w:b/>
          <w:bCs/>
        </w:rPr>
        <w:br/>
      </w:r>
    </w:p>
    <w:p w14:paraId="333AD6AE" w14:textId="12B30BD1" w:rsidR="0011738B" w:rsidRDefault="0011738B" w:rsidP="00ED4AFB">
      <w:pPr>
        <w:pStyle w:val="paragraph"/>
        <w:numPr>
          <w:ilvl w:val="0"/>
          <w:numId w:val="5"/>
        </w:numPr>
        <w:spacing w:before="0" w:beforeAutospacing="0" w:after="0" w:afterAutospacing="0"/>
        <w:textAlignment w:val="baseline"/>
        <w:rPr>
          <w:rFonts w:ascii="Museo Sans 300" w:hAnsi="Museo Sans 300" w:cs="Segoe UI"/>
        </w:rPr>
      </w:pPr>
      <w:r>
        <w:rPr>
          <w:rFonts w:ascii="Museo Sans 300" w:hAnsi="Museo Sans 300" w:cs="Segoe UI"/>
        </w:rPr>
        <w:t>While most of us don’t own oxen or sheep, how might the principles in this law apply to you today?</w:t>
      </w:r>
    </w:p>
    <w:p w14:paraId="6E286C34" w14:textId="77777777" w:rsidR="000F25D3" w:rsidRDefault="0011738B" w:rsidP="00ED4AFB">
      <w:pPr>
        <w:pStyle w:val="paragraph"/>
        <w:numPr>
          <w:ilvl w:val="0"/>
          <w:numId w:val="5"/>
        </w:numPr>
        <w:spacing w:before="0" w:beforeAutospacing="0" w:after="0" w:afterAutospacing="0"/>
        <w:textAlignment w:val="baseline"/>
        <w:rPr>
          <w:rFonts w:ascii="Museo Sans 300" w:hAnsi="Museo Sans 300" w:cs="Segoe UI"/>
        </w:rPr>
      </w:pPr>
      <w:r>
        <w:rPr>
          <w:rFonts w:ascii="Museo Sans 300" w:hAnsi="Museo Sans 300" w:cs="Segoe UI"/>
        </w:rPr>
        <w:t>With which of the Ten Commandments is this law associated?</w:t>
      </w:r>
    </w:p>
    <w:p w14:paraId="545100FA" w14:textId="77777777" w:rsidR="003F578A" w:rsidRDefault="003F578A" w:rsidP="0011738B">
      <w:pPr>
        <w:pStyle w:val="paragraph"/>
        <w:spacing w:before="0" w:beforeAutospacing="0" w:after="0" w:afterAutospacing="0"/>
        <w:textAlignment w:val="baseline"/>
        <w:rPr>
          <w:rFonts w:ascii="Museo Sans 300" w:hAnsi="Museo Sans 300" w:cs="Segoe UI"/>
        </w:rPr>
      </w:pPr>
    </w:p>
    <w:p w14:paraId="65B71ED4" w14:textId="32FAFBB3" w:rsidR="002821A2" w:rsidRPr="002F1A15" w:rsidRDefault="003F578A" w:rsidP="0011738B">
      <w:pPr>
        <w:pStyle w:val="paragraph"/>
        <w:spacing w:before="0" w:beforeAutospacing="0" w:after="0" w:afterAutospacing="0"/>
        <w:textAlignment w:val="baseline"/>
        <w:rPr>
          <w:rFonts w:ascii="Museo Sans 300" w:hAnsi="Museo Sans 300" w:cs="Segoe UI"/>
          <w:color w:val="C00000"/>
        </w:rPr>
      </w:pPr>
      <w:r w:rsidRPr="002F1A15">
        <w:rPr>
          <w:rFonts w:ascii="Museo Sans 300" w:hAnsi="Museo Sans 300" w:cs="Segoe UI"/>
          <w:color w:val="C00000"/>
        </w:rPr>
        <w:t>In an agrarian society, oxen were essential. They plowed the fields that produced the crops and yielded food. A sheep was also important</w:t>
      </w:r>
      <w:r w:rsidR="004E1550" w:rsidRPr="002F1A15">
        <w:rPr>
          <w:rFonts w:ascii="Museo Sans 300" w:hAnsi="Museo Sans 300" w:cs="Segoe UI"/>
          <w:color w:val="C00000"/>
        </w:rPr>
        <w:t xml:space="preserve">, both for food and for clothing from its wool. Losing an ox or a sheep harmed the financial security of the entire household. So, </w:t>
      </w:r>
      <w:r w:rsidR="00A44F93">
        <w:rPr>
          <w:rFonts w:ascii="Museo Sans 300" w:hAnsi="Museo Sans 300" w:cs="Segoe UI"/>
          <w:color w:val="C00000"/>
        </w:rPr>
        <w:t>if</w:t>
      </w:r>
      <w:r w:rsidR="004E1550" w:rsidRPr="002F1A15">
        <w:rPr>
          <w:rFonts w:ascii="Museo Sans 300" w:hAnsi="Museo Sans 300" w:cs="Segoe UI"/>
          <w:color w:val="C00000"/>
        </w:rPr>
        <w:t xml:space="preserve"> an Israelite saw his neighbor’s oxen or sheep wandering away, this law commanded him to shelter and feed it until its owner came to claim it. The animals and items in this list seem to go in decreasing order of value. First the law lists an ox, then a sheep, followed by a donkey, a garment, and then anything belonging to your neighbor. </w:t>
      </w:r>
      <w:r w:rsidR="00A44F93">
        <w:rPr>
          <w:rFonts w:ascii="Museo Sans 300" w:hAnsi="Museo Sans 300" w:cs="Segoe UI"/>
          <w:color w:val="C00000"/>
        </w:rPr>
        <w:t>This is the opposite of the our selfish principle of “finders keepers, losers weepers.”</w:t>
      </w:r>
    </w:p>
    <w:p w14:paraId="0F7D9547" w14:textId="77777777" w:rsidR="002821A2" w:rsidRPr="002F1A15" w:rsidRDefault="002821A2" w:rsidP="0011738B">
      <w:pPr>
        <w:pStyle w:val="paragraph"/>
        <w:spacing w:before="0" w:beforeAutospacing="0" w:after="0" w:afterAutospacing="0"/>
        <w:textAlignment w:val="baseline"/>
        <w:rPr>
          <w:rFonts w:ascii="Museo Sans 300" w:hAnsi="Museo Sans 300" w:cs="Segoe UI"/>
          <w:color w:val="C00000"/>
        </w:rPr>
      </w:pPr>
    </w:p>
    <w:p w14:paraId="15AD338A" w14:textId="2714F0CC" w:rsidR="0011738B" w:rsidRDefault="002821A2" w:rsidP="0011738B">
      <w:pPr>
        <w:pStyle w:val="paragraph"/>
        <w:spacing w:before="0" w:beforeAutospacing="0" w:after="0" w:afterAutospacing="0"/>
        <w:textAlignment w:val="baseline"/>
        <w:rPr>
          <w:rFonts w:ascii="Museo Sans 300" w:hAnsi="Museo Sans 300" w:cs="Segoe UI"/>
        </w:rPr>
      </w:pPr>
      <w:r w:rsidRPr="002F1A15">
        <w:rPr>
          <w:rFonts w:ascii="Museo Sans 300" w:hAnsi="Museo Sans 300" w:cs="Segoe UI"/>
          <w:color w:val="C00000"/>
        </w:rPr>
        <w:t xml:space="preserve">Whatever the scenario – a lost blanket or donkey in a ditch – the principle in this passage concerns how </w:t>
      </w:r>
      <w:r w:rsidR="00926C34" w:rsidRPr="002F1A15">
        <w:rPr>
          <w:rFonts w:ascii="Museo Sans 300" w:hAnsi="Museo Sans 300" w:cs="Segoe UI"/>
          <w:color w:val="C00000"/>
        </w:rPr>
        <w:t>Israel</w:t>
      </w:r>
      <w:r w:rsidRPr="002F1A15">
        <w:rPr>
          <w:rFonts w:ascii="Museo Sans 300" w:hAnsi="Museo Sans 300" w:cs="Segoe UI"/>
          <w:color w:val="C00000"/>
        </w:rPr>
        <w:t xml:space="preserve"> was to function as a large e</w:t>
      </w:r>
      <w:r w:rsidR="00BF0BC1" w:rsidRPr="002F1A15">
        <w:rPr>
          <w:rFonts w:ascii="Museo Sans 300" w:hAnsi="Museo Sans 300" w:cs="Segoe UI"/>
          <w:color w:val="C00000"/>
        </w:rPr>
        <w:t xml:space="preserve">xtended family, </w:t>
      </w:r>
      <w:r w:rsidR="00926C34" w:rsidRPr="002F1A15">
        <w:rPr>
          <w:rFonts w:ascii="Museo Sans 300" w:hAnsi="Museo Sans 300" w:cs="Segoe UI"/>
          <w:color w:val="C00000"/>
        </w:rPr>
        <w:t>one</w:t>
      </w:r>
      <w:r w:rsidR="00BF0BC1" w:rsidRPr="002F1A15">
        <w:rPr>
          <w:rFonts w:ascii="Museo Sans 300" w:hAnsi="Museo Sans 300" w:cs="Segoe UI"/>
          <w:color w:val="C00000"/>
        </w:rPr>
        <w:t xml:space="preserve"> that </w:t>
      </w:r>
      <w:r w:rsidR="00926C34" w:rsidRPr="002F1A15">
        <w:rPr>
          <w:rFonts w:ascii="Museo Sans 300" w:hAnsi="Museo Sans 300" w:cs="Segoe UI"/>
          <w:color w:val="C00000"/>
        </w:rPr>
        <w:t>looks</w:t>
      </w:r>
      <w:r w:rsidR="00BF0BC1" w:rsidRPr="002F1A15">
        <w:rPr>
          <w:rFonts w:ascii="Museo Sans 300" w:hAnsi="Museo Sans 300" w:cs="Segoe UI"/>
          <w:color w:val="C00000"/>
        </w:rPr>
        <w:t xml:space="preserve"> out for </w:t>
      </w:r>
      <w:r w:rsidR="00926C34" w:rsidRPr="002F1A15">
        <w:rPr>
          <w:rFonts w:ascii="Museo Sans 300" w:hAnsi="Museo Sans 300" w:cs="Segoe UI"/>
          <w:color w:val="C00000"/>
        </w:rPr>
        <w:t>each</w:t>
      </w:r>
      <w:r w:rsidR="00BF0BC1" w:rsidRPr="002F1A15">
        <w:rPr>
          <w:rFonts w:ascii="Museo Sans 300" w:hAnsi="Museo Sans 300" w:cs="Segoe UI"/>
          <w:color w:val="C00000"/>
        </w:rPr>
        <w:t xml:space="preserve"> other. This law means that the interests </w:t>
      </w:r>
      <w:r w:rsidR="00926C34" w:rsidRPr="002F1A15">
        <w:rPr>
          <w:rFonts w:ascii="Museo Sans 300" w:hAnsi="Museo Sans 300" w:cs="Segoe UI"/>
          <w:color w:val="C00000"/>
        </w:rPr>
        <w:t>of your</w:t>
      </w:r>
      <w:r w:rsidR="00BF0BC1" w:rsidRPr="002F1A15">
        <w:rPr>
          <w:rFonts w:ascii="Museo Sans 300" w:hAnsi="Museo Sans 300" w:cs="Segoe UI"/>
          <w:color w:val="C00000"/>
        </w:rPr>
        <w:t xml:space="preserve"> neighbor are your </w:t>
      </w:r>
      <w:r w:rsidR="00926C34" w:rsidRPr="002F1A15">
        <w:rPr>
          <w:rFonts w:ascii="Museo Sans 300" w:hAnsi="Museo Sans 300" w:cs="Segoe UI"/>
          <w:color w:val="C00000"/>
        </w:rPr>
        <w:t>responsibility</w:t>
      </w:r>
      <w:r w:rsidR="00BF0BC1" w:rsidRPr="002F1A15">
        <w:rPr>
          <w:rFonts w:ascii="Museo Sans 300" w:hAnsi="Museo Sans 300" w:cs="Segoe UI"/>
          <w:color w:val="C00000"/>
        </w:rPr>
        <w:t xml:space="preserve">. We don’t have permission to look the other way because it’s </w:t>
      </w:r>
      <w:r w:rsidR="00926C34" w:rsidRPr="002F1A15">
        <w:rPr>
          <w:rFonts w:ascii="Museo Sans 300" w:hAnsi="Museo Sans 300" w:cs="Segoe UI"/>
          <w:color w:val="C00000"/>
        </w:rPr>
        <w:t>inconvenient</w:t>
      </w:r>
      <w:r w:rsidR="00BF0BC1" w:rsidRPr="002F1A15">
        <w:rPr>
          <w:rFonts w:ascii="Museo Sans 300" w:hAnsi="Museo Sans 300" w:cs="Segoe UI"/>
          <w:color w:val="C00000"/>
        </w:rPr>
        <w:t xml:space="preserve">, or because </w:t>
      </w:r>
      <w:r w:rsidR="00926C34" w:rsidRPr="002F1A15">
        <w:rPr>
          <w:rFonts w:ascii="Museo Sans 300" w:hAnsi="Museo Sans 300" w:cs="Segoe UI"/>
          <w:color w:val="C00000"/>
        </w:rPr>
        <w:t>it may</w:t>
      </w:r>
      <w:r w:rsidR="00BF0BC1" w:rsidRPr="002F1A15">
        <w:rPr>
          <w:rFonts w:ascii="Museo Sans 300" w:hAnsi="Museo Sans 300" w:cs="Segoe UI"/>
          <w:color w:val="C00000"/>
        </w:rPr>
        <w:t xml:space="preserve"> personally </w:t>
      </w:r>
      <w:r w:rsidR="002F1A15" w:rsidRPr="002F1A15">
        <w:rPr>
          <w:rFonts w:ascii="Museo Sans 300" w:hAnsi="Museo Sans 300" w:cs="Segoe UI"/>
          <w:color w:val="C00000"/>
        </w:rPr>
        <w:t>cos</w:t>
      </w:r>
      <w:r w:rsidR="00BF0BC1" w:rsidRPr="002F1A15">
        <w:rPr>
          <w:rFonts w:ascii="Museo Sans 300" w:hAnsi="Museo Sans 300" w:cs="Segoe UI"/>
          <w:color w:val="C00000"/>
        </w:rPr>
        <w:t xml:space="preserve">t us </w:t>
      </w:r>
      <w:r w:rsidR="00BF0BC1" w:rsidRPr="002F1A15">
        <w:rPr>
          <w:rFonts w:ascii="Museo Sans 300" w:hAnsi="Museo Sans 300" w:cs="Segoe UI"/>
          <w:color w:val="C00000"/>
        </w:rPr>
        <w:lastRenderedPageBreak/>
        <w:t xml:space="preserve">something. This expresses what righteousness means in the </w:t>
      </w:r>
      <w:r w:rsidR="00926C34" w:rsidRPr="002F1A15">
        <w:rPr>
          <w:rFonts w:ascii="Museo Sans 300" w:hAnsi="Museo Sans 300" w:cs="Segoe UI"/>
          <w:color w:val="C00000"/>
        </w:rPr>
        <w:t>context</w:t>
      </w:r>
      <w:r w:rsidR="00BF0BC1" w:rsidRPr="002F1A15">
        <w:rPr>
          <w:rFonts w:ascii="Museo Sans 300" w:hAnsi="Museo Sans 300" w:cs="Segoe UI"/>
          <w:color w:val="C00000"/>
        </w:rPr>
        <w:t xml:space="preserve"> of community. Unlike other ancient Near Eastern cultures, </w:t>
      </w:r>
      <w:r w:rsidR="00926C34" w:rsidRPr="002F1A15">
        <w:rPr>
          <w:rFonts w:ascii="Museo Sans 300" w:hAnsi="Museo Sans 300" w:cs="Segoe UI"/>
          <w:color w:val="C00000"/>
        </w:rPr>
        <w:t>Hebrew</w:t>
      </w:r>
      <w:r w:rsidR="00BF0BC1" w:rsidRPr="002F1A15">
        <w:rPr>
          <w:rFonts w:ascii="Museo Sans 300" w:hAnsi="Museo Sans 300" w:cs="Segoe UI"/>
          <w:color w:val="C00000"/>
        </w:rPr>
        <w:t xml:space="preserve"> laws </w:t>
      </w:r>
      <w:r w:rsidR="002F1A15" w:rsidRPr="002F1A15">
        <w:rPr>
          <w:rFonts w:ascii="Museo Sans 300" w:hAnsi="Museo Sans 300" w:cs="Segoe UI"/>
          <w:color w:val="C00000"/>
        </w:rPr>
        <w:t>weren’t</w:t>
      </w:r>
      <w:r w:rsidR="00BF0BC1" w:rsidRPr="002F1A15">
        <w:rPr>
          <w:rFonts w:ascii="Museo Sans 300" w:hAnsi="Museo Sans 300" w:cs="Segoe UI"/>
          <w:color w:val="C00000"/>
        </w:rPr>
        <w:t xml:space="preserve"> </w:t>
      </w:r>
      <w:r w:rsidR="00926C34" w:rsidRPr="002F1A15">
        <w:rPr>
          <w:rFonts w:ascii="Museo Sans 300" w:hAnsi="Museo Sans 300" w:cs="Segoe UI"/>
          <w:color w:val="C00000"/>
        </w:rPr>
        <w:t>just</w:t>
      </w:r>
      <w:r w:rsidR="00BF0BC1" w:rsidRPr="002F1A15">
        <w:rPr>
          <w:rFonts w:ascii="Museo Sans 300" w:hAnsi="Museo Sans 300" w:cs="Segoe UI"/>
          <w:color w:val="C00000"/>
        </w:rPr>
        <w:t xml:space="preserve"> </w:t>
      </w:r>
      <w:r w:rsidR="00447581" w:rsidRPr="002F1A15">
        <w:rPr>
          <w:rFonts w:ascii="Museo Sans 300" w:hAnsi="Museo Sans 300" w:cs="Segoe UI"/>
          <w:color w:val="C00000"/>
        </w:rPr>
        <w:t>concerned</w:t>
      </w:r>
      <w:r w:rsidR="00BF0BC1" w:rsidRPr="002F1A15">
        <w:rPr>
          <w:rFonts w:ascii="Museo Sans 300" w:hAnsi="Museo Sans 300" w:cs="Segoe UI"/>
          <w:color w:val="C00000"/>
        </w:rPr>
        <w:t xml:space="preserve"> with </w:t>
      </w:r>
      <w:r w:rsidR="00926C34" w:rsidRPr="002F1A15">
        <w:rPr>
          <w:rFonts w:ascii="Museo Sans 300" w:hAnsi="Museo Sans 300" w:cs="Segoe UI"/>
          <w:color w:val="C00000"/>
        </w:rPr>
        <w:t>crimes</w:t>
      </w:r>
      <w:r w:rsidR="00BF0BC1" w:rsidRPr="002F1A15">
        <w:rPr>
          <w:rFonts w:ascii="Museo Sans 300" w:hAnsi="Museo Sans 300" w:cs="Segoe UI"/>
          <w:color w:val="C00000"/>
        </w:rPr>
        <w:t xml:space="preserve"> like </w:t>
      </w:r>
      <w:r w:rsidR="00447581" w:rsidRPr="002F1A15">
        <w:rPr>
          <w:rFonts w:ascii="Museo Sans 300" w:hAnsi="Museo Sans 300" w:cs="Segoe UI"/>
          <w:color w:val="C00000"/>
        </w:rPr>
        <w:t>theft</w:t>
      </w:r>
      <w:r w:rsidR="00BF0BC1" w:rsidRPr="002F1A15">
        <w:rPr>
          <w:rFonts w:ascii="Museo Sans 300" w:hAnsi="Museo Sans 300" w:cs="Segoe UI"/>
          <w:color w:val="C00000"/>
        </w:rPr>
        <w:t xml:space="preserve"> of a neighbor’s sheep; Hebrew law commanded the </w:t>
      </w:r>
      <w:r w:rsidR="00926C34" w:rsidRPr="002F1A15">
        <w:rPr>
          <w:rFonts w:ascii="Museo Sans 300" w:hAnsi="Museo Sans 300" w:cs="Segoe UI"/>
          <w:color w:val="C00000"/>
        </w:rPr>
        <w:t>entire</w:t>
      </w:r>
      <w:r w:rsidR="00BF0BC1" w:rsidRPr="002F1A15">
        <w:rPr>
          <w:rFonts w:ascii="Museo Sans 300" w:hAnsi="Museo Sans 300" w:cs="Segoe UI"/>
          <w:color w:val="C00000"/>
        </w:rPr>
        <w:t xml:space="preserve"> community to shoulder responsibility on behalf of </w:t>
      </w:r>
      <w:r w:rsidR="00926C34" w:rsidRPr="002F1A15">
        <w:rPr>
          <w:rFonts w:ascii="Museo Sans 300" w:hAnsi="Museo Sans 300" w:cs="Segoe UI"/>
          <w:color w:val="C00000"/>
        </w:rPr>
        <w:t>others</w:t>
      </w:r>
      <w:r w:rsidR="00BF0BC1" w:rsidRPr="002F1A15">
        <w:rPr>
          <w:rFonts w:ascii="Museo Sans 300" w:hAnsi="Museo Sans 300" w:cs="Segoe UI"/>
          <w:color w:val="C00000"/>
        </w:rPr>
        <w:t>. And, like al</w:t>
      </w:r>
      <w:r w:rsidR="002F1A15" w:rsidRPr="002F1A15">
        <w:rPr>
          <w:rFonts w:ascii="Museo Sans 300" w:hAnsi="Museo Sans 300" w:cs="Segoe UI"/>
          <w:color w:val="C00000"/>
        </w:rPr>
        <w:t>l</w:t>
      </w:r>
      <w:r w:rsidR="00BF0BC1" w:rsidRPr="002F1A15">
        <w:rPr>
          <w:rFonts w:ascii="Museo Sans 300" w:hAnsi="Museo Sans 300" w:cs="Segoe UI"/>
          <w:color w:val="C00000"/>
        </w:rPr>
        <w:t xml:space="preserve"> of God’s laws, this law </w:t>
      </w:r>
      <w:r w:rsidR="00447581" w:rsidRPr="002F1A15">
        <w:rPr>
          <w:rFonts w:ascii="Museo Sans 300" w:hAnsi="Museo Sans 300" w:cs="Segoe UI"/>
          <w:color w:val="C00000"/>
        </w:rPr>
        <w:t>teaches</w:t>
      </w:r>
      <w:r w:rsidR="00BF0BC1" w:rsidRPr="002F1A15">
        <w:rPr>
          <w:rFonts w:ascii="Museo Sans 300" w:hAnsi="Museo Sans 300" w:cs="Segoe UI"/>
          <w:color w:val="C00000"/>
        </w:rPr>
        <w:t xml:space="preserve"> </w:t>
      </w:r>
      <w:r w:rsidR="00447581" w:rsidRPr="002F1A15">
        <w:rPr>
          <w:rFonts w:ascii="Museo Sans 300" w:hAnsi="Museo Sans 300" w:cs="Segoe UI"/>
          <w:color w:val="C00000"/>
        </w:rPr>
        <w:t>us w</w:t>
      </w:r>
      <w:r w:rsidR="00BF0BC1" w:rsidRPr="002F1A15">
        <w:rPr>
          <w:rFonts w:ascii="Museo Sans 300" w:hAnsi="Museo Sans 300" w:cs="Segoe UI"/>
          <w:color w:val="C00000"/>
        </w:rPr>
        <w:t xml:space="preserve">hat it looks like to love our </w:t>
      </w:r>
      <w:r w:rsidR="00447581" w:rsidRPr="002F1A15">
        <w:rPr>
          <w:rFonts w:ascii="Museo Sans 300" w:hAnsi="Museo Sans 300" w:cs="Segoe UI"/>
          <w:color w:val="C00000"/>
        </w:rPr>
        <w:t>neighbor</w:t>
      </w:r>
      <w:r w:rsidR="00BF0BC1" w:rsidRPr="002F1A15">
        <w:rPr>
          <w:rFonts w:ascii="Museo Sans 300" w:hAnsi="Museo Sans 300" w:cs="Segoe UI"/>
          <w:color w:val="C00000"/>
        </w:rPr>
        <w:t xml:space="preserve"> as ourselves. </w:t>
      </w:r>
      <w:r w:rsidR="00447581" w:rsidRPr="002F1A15">
        <w:rPr>
          <w:rFonts w:ascii="Museo Sans 300" w:hAnsi="Museo Sans 300" w:cs="Segoe UI"/>
          <w:color w:val="C00000"/>
        </w:rPr>
        <w:t>We see</w:t>
      </w:r>
      <w:r w:rsidR="00926C34" w:rsidRPr="002F1A15">
        <w:rPr>
          <w:rFonts w:ascii="Museo Sans 300" w:hAnsi="Museo Sans 300" w:cs="Segoe UI"/>
          <w:color w:val="C00000"/>
        </w:rPr>
        <w:t xml:space="preserve"> this principle carried over into the New Testament. </w:t>
      </w:r>
      <w:r w:rsidR="0011738B">
        <w:rPr>
          <w:rFonts w:ascii="Museo Sans 300" w:hAnsi="Museo Sans 300" w:cs="Segoe UI"/>
        </w:rPr>
        <w:br/>
      </w:r>
    </w:p>
    <w:p w14:paraId="553F7B3F" w14:textId="3FBA4ADD" w:rsidR="00B24DC3" w:rsidRPr="00B24DC3" w:rsidRDefault="00B24DC3" w:rsidP="0011738B">
      <w:pPr>
        <w:pStyle w:val="paragraph"/>
        <w:spacing w:before="0" w:beforeAutospacing="0" w:after="0" w:afterAutospacing="0"/>
        <w:textAlignment w:val="baseline"/>
        <w:rPr>
          <w:rFonts w:ascii="Museo Sans 300" w:hAnsi="Museo Sans 300" w:cs="Segoe UI"/>
          <w:i/>
          <w:iCs/>
          <w:color w:val="C00000"/>
        </w:rPr>
      </w:pPr>
      <w:r w:rsidRPr="00B24DC3">
        <w:rPr>
          <w:rFonts w:ascii="Museo Sans 300" w:hAnsi="Museo Sans 300" w:cs="Segoe UI"/>
          <w:i/>
          <w:iCs/>
          <w:color w:val="C00000"/>
        </w:rPr>
        <w:t xml:space="preserve">Read the following verses: </w:t>
      </w:r>
    </w:p>
    <w:p w14:paraId="154FB13D" w14:textId="00EDDCA4" w:rsidR="00B24DC3" w:rsidRPr="00357198" w:rsidRDefault="00B24DC3" w:rsidP="0011738B">
      <w:pPr>
        <w:pStyle w:val="paragraph"/>
        <w:spacing w:before="0" w:beforeAutospacing="0" w:after="0" w:afterAutospacing="0"/>
        <w:textAlignment w:val="baseline"/>
        <w:rPr>
          <w:rFonts w:ascii="Museo Sans 300" w:hAnsi="Museo Sans 300" w:cs="Segoe UI"/>
        </w:rPr>
      </w:pPr>
      <w:r w:rsidRPr="00357198">
        <w:rPr>
          <w:rFonts w:ascii="Museo Sans 300" w:hAnsi="Museo Sans 300" w:cs="Segoe UI"/>
        </w:rPr>
        <w:t xml:space="preserve">“Brothers and sisters, if someone is overtaken in any wrongdoing, you who are spiritual, restore such a person with a </w:t>
      </w:r>
      <w:r w:rsidR="00930ECE" w:rsidRPr="00357198">
        <w:rPr>
          <w:rFonts w:ascii="Museo Sans 300" w:hAnsi="Museo Sans 300" w:cs="Segoe UI"/>
        </w:rPr>
        <w:t>gentle</w:t>
      </w:r>
      <w:r w:rsidRPr="00357198">
        <w:rPr>
          <w:rFonts w:ascii="Museo Sans 300" w:hAnsi="Museo Sans 300" w:cs="Segoe UI"/>
        </w:rPr>
        <w:t xml:space="preserve"> spirit, </w:t>
      </w:r>
      <w:r w:rsidR="00930ECE" w:rsidRPr="00357198">
        <w:rPr>
          <w:rFonts w:ascii="Museo Sans 300" w:hAnsi="Museo Sans 300" w:cs="Segoe UI"/>
        </w:rPr>
        <w:t>watching</w:t>
      </w:r>
      <w:r w:rsidRPr="00357198">
        <w:rPr>
          <w:rFonts w:ascii="Museo Sans 300" w:hAnsi="Museo Sans 300" w:cs="Segoe UI"/>
        </w:rPr>
        <w:t xml:space="preserve"> out for yourselves so that you also won’t be tempted.” (Gal. 6:1)</w:t>
      </w:r>
    </w:p>
    <w:p w14:paraId="6543F7B3" w14:textId="557DC223" w:rsidR="00B24DC3" w:rsidRPr="00357198" w:rsidRDefault="00357198" w:rsidP="0011738B">
      <w:pPr>
        <w:pStyle w:val="paragraph"/>
        <w:spacing w:before="0" w:beforeAutospacing="0" w:after="0" w:afterAutospacing="0"/>
        <w:textAlignment w:val="baseline"/>
        <w:rPr>
          <w:rFonts w:ascii="Museo Sans 300" w:hAnsi="Museo Sans 300" w:cs="Segoe UI"/>
        </w:rPr>
      </w:pPr>
      <w:r>
        <w:rPr>
          <w:rFonts w:ascii="Museo Sans 300" w:hAnsi="Museo Sans 300" w:cs="Segoe UI"/>
        </w:rPr>
        <w:t>“</w:t>
      </w:r>
      <w:r w:rsidR="00B24DC3" w:rsidRPr="00357198">
        <w:rPr>
          <w:rFonts w:ascii="Museo Sans 300" w:hAnsi="Museo Sans 300" w:cs="Segoe UI"/>
        </w:rPr>
        <w:t>Everyone should look not to his own interests, but rather to the interests of others.</w:t>
      </w:r>
      <w:r w:rsidR="00FC4F91">
        <w:rPr>
          <w:rFonts w:ascii="Museo Sans 300" w:hAnsi="Museo Sans 300" w:cs="Segoe UI"/>
        </w:rPr>
        <w:t>”</w:t>
      </w:r>
      <w:r w:rsidR="00B24DC3" w:rsidRPr="00357198">
        <w:rPr>
          <w:rFonts w:ascii="Museo Sans 300" w:hAnsi="Museo Sans 300" w:cs="Segoe UI"/>
        </w:rPr>
        <w:t xml:space="preserve"> (Phil. 2:4)</w:t>
      </w:r>
    </w:p>
    <w:p w14:paraId="615C2B70" w14:textId="77777777" w:rsidR="00B24DC3" w:rsidRDefault="00B24DC3" w:rsidP="0011738B">
      <w:pPr>
        <w:pStyle w:val="paragraph"/>
        <w:spacing w:before="0" w:beforeAutospacing="0" w:after="0" w:afterAutospacing="0"/>
        <w:textAlignment w:val="baseline"/>
        <w:rPr>
          <w:rFonts w:ascii="Museo Sans 300" w:hAnsi="Museo Sans 300" w:cs="Segoe UI"/>
        </w:rPr>
      </w:pPr>
    </w:p>
    <w:p w14:paraId="74927F35" w14:textId="334D655F" w:rsidR="00B24DC3" w:rsidRPr="002F1A15" w:rsidRDefault="002F1A15" w:rsidP="0011738B">
      <w:pPr>
        <w:pStyle w:val="paragraph"/>
        <w:spacing w:before="0" w:beforeAutospacing="0" w:after="0" w:afterAutospacing="0"/>
        <w:textAlignment w:val="baseline"/>
        <w:rPr>
          <w:rFonts w:ascii="Museo Sans 300" w:hAnsi="Museo Sans 300" w:cs="Segoe UI"/>
          <w:color w:val="C00000"/>
        </w:rPr>
      </w:pPr>
      <w:r w:rsidRPr="002F1A15">
        <w:rPr>
          <w:rFonts w:ascii="Museo Sans 300" w:hAnsi="Museo Sans 300" w:cs="Segoe UI"/>
          <w:b/>
          <w:bCs/>
          <w:color w:val="C00000"/>
        </w:rPr>
        <w:t>ASK:</w:t>
      </w:r>
      <w:r>
        <w:rPr>
          <w:rFonts w:ascii="Museo Sans 300" w:hAnsi="Museo Sans 300" w:cs="Segoe UI"/>
          <w:color w:val="C00000"/>
        </w:rPr>
        <w:t xml:space="preserve"> </w:t>
      </w:r>
      <w:r w:rsidR="00B24DC3" w:rsidRPr="002F1A15">
        <w:rPr>
          <w:rFonts w:ascii="Museo Sans 300" w:hAnsi="Museo Sans 300" w:cs="Segoe UI"/>
          <w:color w:val="C00000"/>
        </w:rPr>
        <w:t>How does Deuteronomy 22:1-4 amplify your understanding of these New Testament verses?</w:t>
      </w:r>
    </w:p>
    <w:p w14:paraId="066AFEB5" w14:textId="77777777" w:rsidR="008B09F6" w:rsidRDefault="008B09F6" w:rsidP="0011738B">
      <w:pPr>
        <w:pStyle w:val="paragraph"/>
        <w:spacing w:before="0" w:beforeAutospacing="0" w:after="0" w:afterAutospacing="0"/>
        <w:textAlignment w:val="baseline"/>
        <w:rPr>
          <w:rFonts w:ascii="Museo Sans 300" w:hAnsi="Museo Sans 300" w:cs="Segoe UI"/>
        </w:rPr>
      </w:pPr>
    </w:p>
    <w:p w14:paraId="064EF207" w14:textId="77777777" w:rsidR="008F1444" w:rsidRDefault="008B09F6" w:rsidP="008F1444">
      <w:pPr>
        <w:pStyle w:val="paragraph"/>
        <w:numPr>
          <w:ilvl w:val="0"/>
          <w:numId w:val="2"/>
        </w:numPr>
        <w:spacing w:before="0" w:beforeAutospacing="0" w:after="0" w:afterAutospacing="0"/>
        <w:textAlignment w:val="baseline"/>
        <w:rPr>
          <w:rFonts w:ascii="Museo Sans 300" w:hAnsi="Museo Sans 300" w:cs="Segoe UI"/>
        </w:rPr>
      </w:pPr>
      <w:r>
        <w:rPr>
          <w:rFonts w:ascii="Museo Sans 300" w:hAnsi="Museo Sans 300" w:cs="Segoe UI"/>
        </w:rPr>
        <w:t>What did these laws mean for the people of Israel?</w:t>
      </w:r>
    </w:p>
    <w:p w14:paraId="072BD0C5" w14:textId="77777777" w:rsidR="008F1444" w:rsidRDefault="008B09F6" w:rsidP="008F1444">
      <w:pPr>
        <w:pStyle w:val="paragraph"/>
        <w:numPr>
          <w:ilvl w:val="0"/>
          <w:numId w:val="2"/>
        </w:numPr>
        <w:spacing w:before="0" w:beforeAutospacing="0" w:after="0" w:afterAutospacing="0"/>
        <w:textAlignment w:val="baseline"/>
        <w:rPr>
          <w:rFonts w:ascii="Museo Sans 300" w:hAnsi="Museo Sans 300" w:cs="Segoe UI"/>
        </w:rPr>
      </w:pPr>
      <w:r>
        <w:rPr>
          <w:rFonts w:ascii="Museo Sans 300" w:hAnsi="Museo Sans 300" w:cs="Segoe UI"/>
        </w:rPr>
        <w:t>What do these laws tell you about God?</w:t>
      </w:r>
    </w:p>
    <w:p w14:paraId="493FBC35" w14:textId="678A9F9D" w:rsidR="008B09F6" w:rsidRDefault="008B09F6" w:rsidP="008F1444">
      <w:pPr>
        <w:pStyle w:val="paragraph"/>
        <w:numPr>
          <w:ilvl w:val="0"/>
          <w:numId w:val="2"/>
        </w:numPr>
        <w:spacing w:before="0" w:beforeAutospacing="0" w:after="0" w:afterAutospacing="0"/>
        <w:textAlignment w:val="baseline"/>
        <w:rPr>
          <w:rFonts w:ascii="Museo Sans 300" w:hAnsi="Museo Sans 300" w:cs="Segoe UI"/>
        </w:rPr>
      </w:pPr>
      <w:r>
        <w:rPr>
          <w:rFonts w:ascii="Museo Sans 300" w:hAnsi="Museo Sans 300" w:cs="Segoe UI"/>
        </w:rPr>
        <w:t>What do these laws tell you about one’s neighbor today?</w:t>
      </w:r>
    </w:p>
    <w:p w14:paraId="1B967AE8" w14:textId="77777777" w:rsidR="00F474A1" w:rsidRDefault="00F474A1" w:rsidP="0011738B">
      <w:pPr>
        <w:pStyle w:val="paragraph"/>
        <w:spacing w:before="0" w:beforeAutospacing="0" w:after="0" w:afterAutospacing="0"/>
        <w:textAlignment w:val="baseline"/>
        <w:rPr>
          <w:rFonts w:ascii="Museo Sans 300" w:hAnsi="Museo Sans 300" w:cs="Segoe UI"/>
        </w:rPr>
      </w:pPr>
    </w:p>
    <w:p w14:paraId="61022440" w14:textId="77777777" w:rsidR="008F1444" w:rsidRDefault="00B16265" w:rsidP="0011738B">
      <w:pPr>
        <w:pStyle w:val="paragraph"/>
        <w:spacing w:before="0" w:beforeAutospacing="0" w:after="0" w:afterAutospacing="0"/>
        <w:textAlignment w:val="baseline"/>
        <w:rPr>
          <w:rFonts w:ascii="Museo Sans 300" w:hAnsi="Museo Sans 300" w:cs="Segoe UI"/>
        </w:rPr>
      </w:pPr>
      <w:r w:rsidRPr="00415204">
        <w:rPr>
          <w:rFonts w:ascii="Museo Sans 300" w:hAnsi="Museo Sans 300" w:cs="Segoe UI"/>
          <w:b/>
          <w:bCs/>
        </w:rPr>
        <w:t>RELATIONSHIP WITH GOD</w:t>
      </w:r>
      <w:r w:rsidRPr="00415204">
        <w:rPr>
          <w:rFonts w:ascii="Museo Sans 300" w:hAnsi="Museo Sans 300" w:cs="Segoe UI"/>
          <w:b/>
          <w:bCs/>
        </w:rPr>
        <w:br/>
        <w:t>READ: Deuteronomy 23:21-23</w:t>
      </w:r>
      <w:r w:rsidR="00415204">
        <w:rPr>
          <w:rFonts w:ascii="Museo Sans 300" w:hAnsi="Museo Sans 300" w:cs="Segoe UI"/>
          <w:b/>
          <w:bCs/>
        </w:rPr>
        <w:br/>
      </w:r>
    </w:p>
    <w:p w14:paraId="7E0407DD" w14:textId="77777777" w:rsidR="008F1444" w:rsidRDefault="00415204" w:rsidP="008F1444">
      <w:pPr>
        <w:pStyle w:val="paragraph"/>
        <w:numPr>
          <w:ilvl w:val="0"/>
          <w:numId w:val="3"/>
        </w:numPr>
        <w:spacing w:before="0" w:beforeAutospacing="0" w:after="0" w:afterAutospacing="0"/>
        <w:textAlignment w:val="baseline"/>
        <w:rPr>
          <w:rFonts w:ascii="Museo Sans 300" w:hAnsi="Museo Sans 300" w:cs="Segoe UI"/>
        </w:rPr>
      </w:pPr>
      <w:r w:rsidRPr="00E72B6E">
        <w:rPr>
          <w:rFonts w:ascii="Museo Sans 300" w:hAnsi="Museo Sans 300" w:cs="Segoe UI"/>
        </w:rPr>
        <w:t>How were the Israelites to regard the promises they made to the Lord?</w:t>
      </w:r>
    </w:p>
    <w:p w14:paraId="74D8C890" w14:textId="4E6118DF" w:rsidR="00415204" w:rsidRDefault="00415204" w:rsidP="008F1444">
      <w:pPr>
        <w:pStyle w:val="paragraph"/>
        <w:numPr>
          <w:ilvl w:val="0"/>
          <w:numId w:val="3"/>
        </w:numPr>
        <w:spacing w:before="0" w:beforeAutospacing="0" w:after="0" w:afterAutospacing="0"/>
        <w:textAlignment w:val="baseline"/>
        <w:rPr>
          <w:rFonts w:ascii="Museo Sans 300" w:hAnsi="Museo Sans 300" w:cs="Segoe UI"/>
        </w:rPr>
      </w:pPr>
      <w:r w:rsidRPr="00E72B6E">
        <w:rPr>
          <w:rFonts w:ascii="Museo Sans 300" w:hAnsi="Museo Sans 300" w:cs="Segoe UI"/>
        </w:rPr>
        <w:t>W</w:t>
      </w:r>
      <w:r w:rsidR="00E72B6E" w:rsidRPr="00E72B6E">
        <w:rPr>
          <w:rFonts w:ascii="Museo Sans 300" w:hAnsi="Museo Sans 300" w:cs="Segoe UI"/>
        </w:rPr>
        <w:t>ith</w:t>
      </w:r>
      <w:r w:rsidRPr="00E72B6E">
        <w:rPr>
          <w:rFonts w:ascii="Museo Sans 300" w:hAnsi="Museo Sans 300" w:cs="Segoe UI"/>
        </w:rPr>
        <w:t xml:space="preserve"> which of the Ten Commandments is this law associated?</w:t>
      </w:r>
    </w:p>
    <w:p w14:paraId="3AC0F571" w14:textId="1801967E" w:rsidR="00B7263F" w:rsidRDefault="00B7263F" w:rsidP="008F1444">
      <w:pPr>
        <w:pStyle w:val="paragraph"/>
        <w:numPr>
          <w:ilvl w:val="0"/>
          <w:numId w:val="3"/>
        </w:numPr>
        <w:spacing w:before="0" w:beforeAutospacing="0" w:after="0" w:afterAutospacing="0"/>
        <w:textAlignment w:val="baseline"/>
        <w:rPr>
          <w:rFonts w:ascii="Museo Sans 300" w:hAnsi="Museo Sans 300" w:cs="Segoe UI"/>
        </w:rPr>
      </w:pPr>
      <w:r>
        <w:rPr>
          <w:rFonts w:ascii="Museo Sans 300" w:hAnsi="Museo Sans 300" w:cs="Segoe UI"/>
        </w:rPr>
        <w:t>How does honoring our commitments reflect the character of God?</w:t>
      </w:r>
    </w:p>
    <w:p w14:paraId="2036E56C" w14:textId="77777777" w:rsidR="00E72B6E" w:rsidRDefault="00E72B6E" w:rsidP="0011738B">
      <w:pPr>
        <w:pStyle w:val="paragraph"/>
        <w:spacing w:before="0" w:beforeAutospacing="0" w:after="0" w:afterAutospacing="0"/>
        <w:textAlignment w:val="baseline"/>
        <w:rPr>
          <w:rFonts w:ascii="Museo Sans 300" w:hAnsi="Museo Sans 300" w:cs="Segoe UI"/>
        </w:rPr>
      </w:pPr>
    </w:p>
    <w:p w14:paraId="6C70F25F" w14:textId="44D9F0DA" w:rsidR="00E72B6E" w:rsidRDefault="00E72B6E" w:rsidP="0011738B">
      <w:pPr>
        <w:pStyle w:val="paragraph"/>
        <w:spacing w:before="0" w:beforeAutospacing="0" w:after="0" w:afterAutospacing="0"/>
        <w:textAlignment w:val="baseline"/>
        <w:rPr>
          <w:rFonts w:ascii="Museo Sans 300" w:hAnsi="Museo Sans 300" w:cs="Segoe UI"/>
          <w:color w:val="C00000"/>
        </w:rPr>
      </w:pPr>
      <w:r w:rsidRPr="00E16FFB">
        <w:rPr>
          <w:rFonts w:ascii="Museo Sans 300" w:hAnsi="Museo Sans 300" w:cs="Segoe UI"/>
          <w:color w:val="C00000"/>
        </w:rPr>
        <w:t xml:space="preserve">The Lord </w:t>
      </w:r>
      <w:r w:rsidR="00CD17A9" w:rsidRPr="00E16FFB">
        <w:rPr>
          <w:rFonts w:ascii="Museo Sans 300" w:hAnsi="Museo Sans 300" w:cs="Segoe UI"/>
          <w:color w:val="C00000"/>
        </w:rPr>
        <w:t>considers</w:t>
      </w:r>
      <w:r w:rsidRPr="00E16FFB">
        <w:rPr>
          <w:rFonts w:ascii="Museo Sans 300" w:hAnsi="Museo Sans 300" w:cs="Segoe UI"/>
          <w:color w:val="C00000"/>
        </w:rPr>
        <w:t xml:space="preserve"> our words </w:t>
      </w:r>
      <w:r w:rsidR="00CD17A9" w:rsidRPr="00E16FFB">
        <w:rPr>
          <w:rFonts w:ascii="Museo Sans 300" w:hAnsi="Museo Sans 300" w:cs="Segoe UI"/>
          <w:color w:val="C00000"/>
        </w:rPr>
        <w:t>serious</w:t>
      </w:r>
      <w:r w:rsidRPr="00E16FFB">
        <w:rPr>
          <w:rFonts w:ascii="Museo Sans 300" w:hAnsi="Museo Sans 300" w:cs="Segoe UI"/>
          <w:color w:val="C00000"/>
        </w:rPr>
        <w:t xml:space="preserve">. Jesus said we </w:t>
      </w:r>
      <w:r w:rsidR="00CD17A9" w:rsidRPr="00E16FFB">
        <w:rPr>
          <w:rFonts w:ascii="Museo Sans 300" w:hAnsi="Museo Sans 300" w:cs="Segoe UI"/>
          <w:color w:val="C00000"/>
        </w:rPr>
        <w:t>will</w:t>
      </w:r>
      <w:r w:rsidRPr="00E16FFB">
        <w:rPr>
          <w:rFonts w:ascii="Museo Sans 300" w:hAnsi="Museo Sans 300" w:cs="Segoe UI"/>
          <w:color w:val="C00000"/>
        </w:rPr>
        <w:t xml:space="preserve"> be </w:t>
      </w:r>
      <w:r w:rsidR="00CD17A9" w:rsidRPr="00E16FFB">
        <w:rPr>
          <w:rFonts w:ascii="Museo Sans 300" w:hAnsi="Museo Sans 300" w:cs="Segoe UI"/>
          <w:color w:val="C00000"/>
        </w:rPr>
        <w:t>judged</w:t>
      </w:r>
      <w:r w:rsidRPr="00E16FFB">
        <w:rPr>
          <w:rFonts w:ascii="Museo Sans 300" w:hAnsi="Museo Sans 300" w:cs="Segoe UI"/>
          <w:color w:val="C00000"/>
        </w:rPr>
        <w:t xml:space="preserve"> </w:t>
      </w:r>
      <w:r w:rsidR="00CD17A9" w:rsidRPr="00E16FFB">
        <w:rPr>
          <w:rFonts w:ascii="Museo Sans 300" w:hAnsi="Museo Sans 300" w:cs="Segoe UI"/>
          <w:color w:val="C00000"/>
        </w:rPr>
        <w:t>for</w:t>
      </w:r>
      <w:r w:rsidRPr="00E16FFB">
        <w:rPr>
          <w:rFonts w:ascii="Museo Sans 300" w:hAnsi="Museo Sans 300" w:cs="Segoe UI"/>
          <w:color w:val="C00000"/>
        </w:rPr>
        <w:t xml:space="preserve"> every careless word we speak. This law admonished </w:t>
      </w:r>
      <w:r w:rsidR="00CD17A9" w:rsidRPr="00E16FFB">
        <w:rPr>
          <w:rFonts w:ascii="Museo Sans 300" w:hAnsi="Museo Sans 300" w:cs="Segoe UI"/>
          <w:color w:val="C00000"/>
        </w:rPr>
        <w:t>Israelites</w:t>
      </w:r>
      <w:r w:rsidRPr="00E16FFB">
        <w:rPr>
          <w:rFonts w:ascii="Museo Sans 300" w:hAnsi="Museo Sans 300" w:cs="Segoe UI"/>
          <w:color w:val="C00000"/>
        </w:rPr>
        <w:t xml:space="preserve"> not to make vo</w:t>
      </w:r>
      <w:r w:rsidR="00E16FFB" w:rsidRPr="00E16FFB">
        <w:rPr>
          <w:rFonts w:ascii="Museo Sans 300" w:hAnsi="Museo Sans 300" w:cs="Segoe UI"/>
          <w:color w:val="C00000"/>
        </w:rPr>
        <w:t>w</w:t>
      </w:r>
      <w:r w:rsidRPr="00E16FFB">
        <w:rPr>
          <w:rFonts w:ascii="Museo Sans 300" w:hAnsi="Museo Sans 300" w:cs="Segoe UI"/>
          <w:color w:val="C00000"/>
        </w:rPr>
        <w:t>s carelessly or disingenuously. Whatever a person vowed, the Lord would hold him accountable to fulfill. “</w:t>
      </w:r>
      <w:r w:rsidR="00CD17A9" w:rsidRPr="00E16FFB">
        <w:rPr>
          <w:rFonts w:ascii="Museo Sans 300" w:hAnsi="Museo Sans 300" w:cs="Segoe UI"/>
          <w:color w:val="C00000"/>
        </w:rPr>
        <w:t>When</w:t>
      </w:r>
      <w:r w:rsidRPr="00E16FFB">
        <w:rPr>
          <w:rFonts w:ascii="Museo Sans 300" w:hAnsi="Museo Sans 300" w:cs="Segoe UI"/>
          <w:color w:val="C00000"/>
        </w:rPr>
        <w:t xml:space="preserve"> a man made a vow to God of </w:t>
      </w:r>
      <w:r w:rsidR="00A84F28" w:rsidRPr="00E16FFB">
        <w:rPr>
          <w:rFonts w:ascii="Museo Sans 300" w:hAnsi="Museo Sans 300" w:cs="Segoe UI"/>
          <w:color w:val="C00000"/>
        </w:rPr>
        <w:t>his</w:t>
      </w:r>
      <w:r w:rsidRPr="00E16FFB">
        <w:rPr>
          <w:rFonts w:ascii="Museo Sans 300" w:hAnsi="Museo Sans 300" w:cs="Segoe UI"/>
          <w:color w:val="C00000"/>
        </w:rPr>
        <w:t xml:space="preserve"> </w:t>
      </w:r>
      <w:r w:rsidR="00A84F28" w:rsidRPr="00E16FFB">
        <w:rPr>
          <w:rFonts w:ascii="Museo Sans 300" w:hAnsi="Museo Sans 300" w:cs="Segoe UI"/>
          <w:color w:val="C00000"/>
        </w:rPr>
        <w:t>own</w:t>
      </w:r>
      <w:r w:rsidRPr="00E16FFB">
        <w:rPr>
          <w:rFonts w:ascii="Museo Sans 300" w:hAnsi="Museo Sans 300" w:cs="Segoe UI"/>
          <w:color w:val="C00000"/>
        </w:rPr>
        <w:t xml:space="preserve"> free will, it would be pleasing to God, but only insofar as the spoken word found fulfillment in the [accompanying] act.” </w:t>
      </w:r>
      <w:r w:rsidR="00AA1BE1">
        <w:rPr>
          <w:rFonts w:ascii="Museo Sans 300" w:hAnsi="Museo Sans 300" w:cs="Segoe UI"/>
          <w:color w:val="C00000"/>
        </w:rPr>
        <w:t xml:space="preserve"> This is reflected in Matthew 5:37, “But let your </w:t>
      </w:r>
      <w:r w:rsidR="00B86EBB">
        <w:rPr>
          <w:rFonts w:ascii="Museo Sans 300" w:hAnsi="Museo Sans 300" w:cs="Segoe UI"/>
          <w:color w:val="C00000"/>
        </w:rPr>
        <w:t>“yes”</w:t>
      </w:r>
      <w:r w:rsidR="00AA1BE1">
        <w:rPr>
          <w:rFonts w:ascii="Museo Sans 300" w:hAnsi="Museo Sans 300" w:cs="Segoe UI"/>
          <w:color w:val="C00000"/>
        </w:rPr>
        <w:t xml:space="preserve"> be </w:t>
      </w:r>
      <w:r w:rsidR="00B86EBB">
        <w:rPr>
          <w:rFonts w:ascii="Museo Sans 300" w:hAnsi="Museo Sans 300" w:cs="Segoe UI"/>
          <w:color w:val="C00000"/>
        </w:rPr>
        <w:t>“</w:t>
      </w:r>
      <w:r w:rsidR="00AA1BE1">
        <w:rPr>
          <w:rFonts w:ascii="Museo Sans 300" w:hAnsi="Museo Sans 300" w:cs="Segoe UI"/>
          <w:color w:val="C00000"/>
        </w:rPr>
        <w:t>yes</w:t>
      </w:r>
      <w:r w:rsidR="00B86EBB">
        <w:rPr>
          <w:rFonts w:ascii="Museo Sans 300" w:hAnsi="Museo Sans 300" w:cs="Segoe UI"/>
          <w:color w:val="C00000"/>
        </w:rPr>
        <w:t xml:space="preserve">” </w:t>
      </w:r>
      <w:r w:rsidR="00AA1BE1">
        <w:rPr>
          <w:rFonts w:ascii="Museo Sans 300" w:hAnsi="Museo Sans 300" w:cs="Segoe UI"/>
          <w:color w:val="C00000"/>
        </w:rPr>
        <w:t xml:space="preserve">and your </w:t>
      </w:r>
      <w:r w:rsidR="00B86EBB">
        <w:rPr>
          <w:rFonts w:ascii="Museo Sans 300" w:hAnsi="Museo Sans 300" w:cs="Segoe UI"/>
          <w:color w:val="C00000"/>
        </w:rPr>
        <w:t>“</w:t>
      </w:r>
      <w:r w:rsidR="00AA1BE1">
        <w:rPr>
          <w:rFonts w:ascii="Museo Sans 300" w:hAnsi="Museo Sans 300" w:cs="Segoe UI"/>
          <w:color w:val="C00000"/>
        </w:rPr>
        <w:t>no</w:t>
      </w:r>
      <w:r w:rsidR="00B86EBB">
        <w:rPr>
          <w:rFonts w:ascii="Museo Sans 300" w:hAnsi="Museo Sans 300" w:cs="Segoe UI"/>
          <w:color w:val="C00000"/>
        </w:rPr>
        <w:t>”</w:t>
      </w:r>
      <w:r w:rsidR="00AA1BE1">
        <w:rPr>
          <w:rFonts w:ascii="Museo Sans 300" w:hAnsi="Museo Sans 300" w:cs="Segoe UI"/>
          <w:color w:val="C00000"/>
        </w:rPr>
        <w:t xml:space="preserve"> be </w:t>
      </w:r>
      <w:r w:rsidR="00B86EBB">
        <w:rPr>
          <w:rFonts w:ascii="Museo Sans 300" w:hAnsi="Museo Sans 300" w:cs="Segoe UI"/>
          <w:color w:val="C00000"/>
        </w:rPr>
        <w:t>“</w:t>
      </w:r>
      <w:r w:rsidR="00AA1BE1">
        <w:rPr>
          <w:rFonts w:ascii="Museo Sans 300" w:hAnsi="Museo Sans 300" w:cs="Segoe UI"/>
          <w:color w:val="C00000"/>
        </w:rPr>
        <w:t>no</w:t>
      </w:r>
      <w:r w:rsidR="00A60B8E">
        <w:rPr>
          <w:rFonts w:ascii="Museo Sans 300" w:hAnsi="Museo Sans 300" w:cs="Segoe UI"/>
          <w:color w:val="C00000"/>
        </w:rPr>
        <w:t>”</w:t>
      </w:r>
      <w:r w:rsidR="00AA1BE1">
        <w:rPr>
          <w:rFonts w:ascii="Museo Sans 300" w:hAnsi="Museo Sans 300" w:cs="Segoe UI"/>
          <w:color w:val="C00000"/>
        </w:rPr>
        <w:t>.”</w:t>
      </w:r>
    </w:p>
    <w:p w14:paraId="581E4325" w14:textId="77777777" w:rsidR="00860118" w:rsidRPr="00E16FFB" w:rsidRDefault="00860118" w:rsidP="0011738B">
      <w:pPr>
        <w:pStyle w:val="paragraph"/>
        <w:spacing w:before="0" w:beforeAutospacing="0" w:after="0" w:afterAutospacing="0"/>
        <w:textAlignment w:val="baseline"/>
        <w:rPr>
          <w:rFonts w:ascii="Museo Sans 300" w:hAnsi="Museo Sans 300" w:cs="Segoe UI"/>
          <w:color w:val="C00000"/>
        </w:rPr>
      </w:pPr>
    </w:p>
    <w:p w14:paraId="3F9E7CD0" w14:textId="183786C6" w:rsidR="00E72B6E" w:rsidRPr="00E16FFB" w:rsidRDefault="00E72B6E" w:rsidP="0011738B">
      <w:pPr>
        <w:pStyle w:val="paragraph"/>
        <w:spacing w:before="0" w:beforeAutospacing="0" w:after="0" w:afterAutospacing="0"/>
        <w:textAlignment w:val="baseline"/>
        <w:rPr>
          <w:rFonts w:ascii="Museo Sans 300" w:hAnsi="Museo Sans 300" w:cs="Segoe UI"/>
          <w:color w:val="C00000"/>
        </w:rPr>
      </w:pPr>
      <w:r w:rsidRPr="00E16FFB">
        <w:rPr>
          <w:rFonts w:ascii="Museo Sans 300" w:hAnsi="Museo Sans 300" w:cs="Segoe UI"/>
          <w:color w:val="C00000"/>
        </w:rPr>
        <w:t xml:space="preserve">The nature of this law conveys the nature of the </w:t>
      </w:r>
      <w:r w:rsidR="00CD17A9" w:rsidRPr="00E16FFB">
        <w:rPr>
          <w:rFonts w:ascii="Museo Sans 300" w:hAnsi="Museo Sans 300" w:cs="Segoe UI"/>
          <w:color w:val="C00000"/>
        </w:rPr>
        <w:t>covenant</w:t>
      </w:r>
      <w:r w:rsidRPr="00E16FFB">
        <w:rPr>
          <w:rFonts w:ascii="Museo Sans 300" w:hAnsi="Museo Sans 300" w:cs="Segoe UI"/>
          <w:color w:val="C00000"/>
        </w:rPr>
        <w:t xml:space="preserve"> itself. The Lord spoke His vows to His people, and He would be faithful to fulfill them. As the people who reflected the character of God, Israelites were to be faithful to the words they spoke as promises to the Lord. </w:t>
      </w:r>
    </w:p>
    <w:p w14:paraId="464CEFE1" w14:textId="77777777" w:rsidR="00B16265" w:rsidRDefault="00B16265" w:rsidP="0011738B">
      <w:pPr>
        <w:pStyle w:val="paragraph"/>
        <w:spacing w:before="0" w:beforeAutospacing="0" w:after="0" w:afterAutospacing="0"/>
        <w:textAlignment w:val="baseline"/>
        <w:rPr>
          <w:rFonts w:ascii="Museo Sans 300" w:hAnsi="Museo Sans 300" w:cs="Segoe UI"/>
        </w:rPr>
      </w:pPr>
    </w:p>
    <w:p w14:paraId="5B7F78FF" w14:textId="17887F5D" w:rsidR="0007767F" w:rsidRPr="0007767F" w:rsidRDefault="00B16265" w:rsidP="0011738B">
      <w:pPr>
        <w:pStyle w:val="paragraph"/>
        <w:spacing w:before="0" w:beforeAutospacing="0" w:after="0" w:afterAutospacing="0"/>
        <w:textAlignment w:val="baseline"/>
        <w:rPr>
          <w:rFonts w:ascii="Museo Sans 300" w:hAnsi="Museo Sans 300" w:cs="Segoe UI"/>
          <w:b/>
          <w:bCs/>
        </w:rPr>
      </w:pPr>
      <w:r w:rsidRPr="0007767F">
        <w:rPr>
          <w:rFonts w:ascii="Museo Sans 300" w:hAnsi="Museo Sans 300" w:cs="Segoe UI"/>
          <w:b/>
          <w:bCs/>
        </w:rPr>
        <w:t>RELATIONSHIP</w:t>
      </w:r>
      <w:r w:rsidR="0007767F" w:rsidRPr="0007767F">
        <w:rPr>
          <w:rFonts w:ascii="Museo Sans 300" w:hAnsi="Museo Sans 300" w:cs="Segoe UI"/>
          <w:b/>
          <w:bCs/>
        </w:rPr>
        <w:t>S</w:t>
      </w:r>
      <w:r w:rsidRPr="0007767F">
        <w:rPr>
          <w:rFonts w:ascii="Museo Sans 300" w:hAnsi="Museo Sans 300" w:cs="Segoe UI"/>
          <w:b/>
          <w:bCs/>
        </w:rPr>
        <w:t xml:space="preserve"> </w:t>
      </w:r>
      <w:r w:rsidR="0007767F">
        <w:rPr>
          <w:rFonts w:ascii="Museo Sans 300" w:hAnsi="Museo Sans 300" w:cs="Segoe UI"/>
          <w:b/>
          <w:bCs/>
        </w:rPr>
        <w:t xml:space="preserve">IN </w:t>
      </w:r>
      <w:r w:rsidR="0007767F" w:rsidRPr="0007767F">
        <w:rPr>
          <w:rFonts w:ascii="Museo Sans 300" w:hAnsi="Museo Sans 300" w:cs="Segoe UI"/>
          <w:b/>
          <w:bCs/>
        </w:rPr>
        <w:t>BUSINESS</w:t>
      </w:r>
    </w:p>
    <w:p w14:paraId="2CF1E189" w14:textId="77777777" w:rsidR="001E0584" w:rsidRDefault="00EF6C3E" w:rsidP="0011738B">
      <w:pPr>
        <w:pStyle w:val="paragraph"/>
        <w:spacing w:before="0" w:beforeAutospacing="0" w:after="0" w:afterAutospacing="0"/>
        <w:textAlignment w:val="baseline"/>
        <w:rPr>
          <w:rFonts w:ascii="Museo Sans 300" w:hAnsi="Museo Sans 300" w:cs="Segoe UI"/>
          <w:b/>
          <w:bCs/>
        </w:rPr>
      </w:pPr>
      <w:r w:rsidRPr="0007767F">
        <w:rPr>
          <w:rFonts w:ascii="Museo Sans 300" w:hAnsi="Museo Sans 300" w:cs="Segoe UI"/>
          <w:b/>
          <w:bCs/>
        </w:rPr>
        <w:t>READ: Deuteronomy 25: 13-16</w:t>
      </w:r>
    </w:p>
    <w:p w14:paraId="75619883" w14:textId="77777777" w:rsidR="00860118" w:rsidRDefault="001E0584" w:rsidP="0011738B">
      <w:pPr>
        <w:pStyle w:val="paragraph"/>
        <w:spacing w:before="0" w:beforeAutospacing="0" w:after="0" w:afterAutospacing="0"/>
        <w:textAlignment w:val="baseline"/>
        <w:rPr>
          <w:rFonts w:ascii="Museo Sans 300" w:hAnsi="Museo Sans 300" w:cs="Segoe UI"/>
        </w:rPr>
      </w:pPr>
      <w:r w:rsidRPr="001E0584">
        <w:rPr>
          <w:rFonts w:ascii="Museo Sans 300" w:hAnsi="Museo Sans 300" w:cs="Segoe UI"/>
          <w:b/>
          <w:bCs/>
          <w:color w:val="C00000"/>
        </w:rPr>
        <w:t>Briefly summarize this law.</w:t>
      </w:r>
      <w:r w:rsidR="00EF6C3E">
        <w:rPr>
          <w:rFonts w:ascii="Museo Sans 300" w:hAnsi="Museo Sans 300" w:cs="Segoe UI"/>
        </w:rPr>
        <w:br/>
      </w:r>
    </w:p>
    <w:p w14:paraId="057B745D" w14:textId="75F5E510" w:rsidR="002F1A15" w:rsidRDefault="00EF6C3E" w:rsidP="0011738B">
      <w:pPr>
        <w:pStyle w:val="paragraph"/>
        <w:spacing w:before="0" w:beforeAutospacing="0" w:after="0" w:afterAutospacing="0"/>
        <w:textAlignment w:val="baseline"/>
        <w:rPr>
          <w:rFonts w:ascii="Museo Sans 300" w:hAnsi="Museo Sans 300" w:cs="Segoe UI"/>
        </w:rPr>
      </w:pPr>
      <w:r>
        <w:rPr>
          <w:rFonts w:ascii="Museo Sans 300" w:hAnsi="Museo Sans 300" w:cs="Segoe UI"/>
        </w:rPr>
        <w:t>With which of the Ten Commandments is this law associated?</w:t>
      </w:r>
    </w:p>
    <w:p w14:paraId="27496213" w14:textId="77777777" w:rsidR="00EF6C3E" w:rsidRDefault="00EF6C3E" w:rsidP="0011738B">
      <w:pPr>
        <w:pStyle w:val="paragraph"/>
        <w:spacing w:before="0" w:beforeAutospacing="0" w:after="0" w:afterAutospacing="0"/>
        <w:textAlignment w:val="baseline"/>
        <w:rPr>
          <w:rFonts w:ascii="Museo Sans 300" w:hAnsi="Museo Sans 300" w:cs="Segoe UI"/>
        </w:rPr>
      </w:pPr>
    </w:p>
    <w:p w14:paraId="62D1A54A" w14:textId="46B4EB29" w:rsidR="00EF6C3E" w:rsidRPr="008B786F" w:rsidRDefault="00EF6C3E" w:rsidP="0011738B">
      <w:pPr>
        <w:pStyle w:val="paragraph"/>
        <w:spacing w:before="0" w:beforeAutospacing="0" w:after="0" w:afterAutospacing="0"/>
        <w:textAlignment w:val="baseline"/>
        <w:rPr>
          <w:rFonts w:ascii="Museo Sans 300" w:hAnsi="Museo Sans 300" w:cs="Segoe UI"/>
          <w:color w:val="C00000"/>
        </w:rPr>
      </w:pPr>
      <w:r w:rsidRPr="008B786F">
        <w:rPr>
          <w:rFonts w:ascii="Museo Sans 300" w:hAnsi="Museo Sans 300" w:cs="Segoe UI"/>
          <w:color w:val="C00000"/>
        </w:rPr>
        <w:t xml:space="preserve">This law reinforces that belonging to Yahweh changes every area of life, including business. If a merchant wanted to obtain more of a product than he paid for, he would use a larger weight. But when he sold to a customer, he would use a lighter weight, leading the customer to believe he was purchasing </w:t>
      </w:r>
      <w:r w:rsidR="00B56E6E" w:rsidRPr="008B786F">
        <w:rPr>
          <w:rFonts w:ascii="Museo Sans 300" w:hAnsi="Museo Sans 300" w:cs="Segoe UI"/>
          <w:color w:val="C00000"/>
        </w:rPr>
        <w:t>more</w:t>
      </w:r>
      <w:r w:rsidRPr="008B786F">
        <w:rPr>
          <w:rFonts w:ascii="Museo Sans 300" w:hAnsi="Museo Sans 300" w:cs="Segoe UI"/>
          <w:color w:val="C00000"/>
        </w:rPr>
        <w:t xml:space="preserve"> for hi</w:t>
      </w:r>
      <w:r w:rsidR="00B56E6E" w:rsidRPr="008B786F">
        <w:rPr>
          <w:rFonts w:ascii="Museo Sans 300" w:hAnsi="Museo Sans 300" w:cs="Segoe UI"/>
          <w:color w:val="C00000"/>
        </w:rPr>
        <w:t>s</w:t>
      </w:r>
      <w:r w:rsidRPr="008B786F">
        <w:rPr>
          <w:rFonts w:ascii="Museo Sans 300" w:hAnsi="Museo Sans 300" w:cs="Segoe UI"/>
          <w:color w:val="C00000"/>
        </w:rPr>
        <w:t xml:space="preserve"> money than he really was. This </w:t>
      </w:r>
      <w:r w:rsidR="00CC7D06" w:rsidRPr="008B786F">
        <w:rPr>
          <w:rFonts w:ascii="Museo Sans 300" w:hAnsi="Museo Sans 300" w:cs="Segoe UI"/>
          <w:color w:val="C00000"/>
        </w:rPr>
        <w:t>passage</w:t>
      </w:r>
      <w:r w:rsidRPr="008B786F">
        <w:rPr>
          <w:rFonts w:ascii="Museo Sans 300" w:hAnsi="Museo Sans 300" w:cs="Segoe UI"/>
          <w:color w:val="C00000"/>
        </w:rPr>
        <w:t xml:space="preserve"> </w:t>
      </w:r>
      <w:r w:rsidR="00B56E6E" w:rsidRPr="008B786F">
        <w:rPr>
          <w:rFonts w:ascii="Museo Sans 300" w:hAnsi="Museo Sans 300" w:cs="Segoe UI"/>
          <w:color w:val="C00000"/>
        </w:rPr>
        <w:t>stipulated that</w:t>
      </w:r>
      <w:r w:rsidRPr="008B786F">
        <w:rPr>
          <w:rFonts w:ascii="Museo Sans 300" w:hAnsi="Museo Sans 300" w:cs="Segoe UI"/>
          <w:color w:val="C00000"/>
        </w:rPr>
        <w:t xml:space="preserve"> th</w:t>
      </w:r>
      <w:r w:rsidR="00B56E6E" w:rsidRPr="008B786F">
        <w:rPr>
          <w:rFonts w:ascii="Museo Sans 300" w:hAnsi="Museo Sans 300" w:cs="Segoe UI"/>
          <w:color w:val="C00000"/>
        </w:rPr>
        <w:t>e</w:t>
      </w:r>
      <w:r w:rsidRPr="008B786F">
        <w:rPr>
          <w:rFonts w:ascii="Museo Sans 300" w:hAnsi="Museo Sans 300" w:cs="Segoe UI"/>
          <w:color w:val="C00000"/>
        </w:rPr>
        <w:t xml:space="preserve"> </w:t>
      </w:r>
      <w:r w:rsidR="00CC7D06" w:rsidRPr="008B786F">
        <w:rPr>
          <w:rFonts w:ascii="Museo Sans 300" w:hAnsi="Museo Sans 300" w:cs="Segoe UI"/>
          <w:color w:val="C00000"/>
        </w:rPr>
        <w:t>Israelites</w:t>
      </w:r>
      <w:r w:rsidRPr="008B786F">
        <w:rPr>
          <w:rFonts w:ascii="Museo Sans 300" w:hAnsi="Museo Sans 300" w:cs="Segoe UI"/>
          <w:color w:val="C00000"/>
        </w:rPr>
        <w:t xml:space="preserve"> had to use the same set of weights for </w:t>
      </w:r>
      <w:r w:rsidR="00B56E6E" w:rsidRPr="008B786F">
        <w:rPr>
          <w:rFonts w:ascii="Museo Sans 300" w:hAnsi="Museo Sans 300" w:cs="Segoe UI"/>
          <w:color w:val="C00000"/>
        </w:rPr>
        <w:t>buying</w:t>
      </w:r>
      <w:r w:rsidRPr="008B786F">
        <w:rPr>
          <w:rFonts w:ascii="Museo Sans 300" w:hAnsi="Museo Sans 300" w:cs="Segoe UI"/>
          <w:color w:val="C00000"/>
        </w:rPr>
        <w:t xml:space="preserve"> and selling. Commercial dishonesty was an act of injustice and was “detestable” to the Lord. It violated the eig</w:t>
      </w:r>
      <w:r w:rsidR="00CC7D06" w:rsidRPr="008B786F">
        <w:rPr>
          <w:rFonts w:ascii="Museo Sans 300" w:hAnsi="Museo Sans 300" w:cs="Segoe UI"/>
          <w:color w:val="C00000"/>
        </w:rPr>
        <w:t>hth commandment, “Do not steal” (Deut. 5:19).</w:t>
      </w:r>
    </w:p>
    <w:p w14:paraId="2F7C6DE1" w14:textId="77777777" w:rsidR="00B56E6E" w:rsidRPr="008B786F" w:rsidRDefault="00B56E6E" w:rsidP="0011738B">
      <w:pPr>
        <w:pStyle w:val="paragraph"/>
        <w:spacing w:before="0" w:beforeAutospacing="0" w:after="0" w:afterAutospacing="0"/>
        <w:textAlignment w:val="baseline"/>
        <w:rPr>
          <w:rFonts w:ascii="Museo Sans 300" w:hAnsi="Museo Sans 300" w:cs="Segoe UI"/>
          <w:color w:val="C00000"/>
        </w:rPr>
      </w:pPr>
    </w:p>
    <w:p w14:paraId="5D98B79B" w14:textId="3ABC1E12" w:rsidR="00B56E6E" w:rsidRDefault="00B56E6E" w:rsidP="0011738B">
      <w:pPr>
        <w:pStyle w:val="paragraph"/>
        <w:spacing w:before="0" w:beforeAutospacing="0" w:after="0" w:afterAutospacing="0"/>
        <w:textAlignment w:val="baseline"/>
        <w:rPr>
          <w:rFonts w:ascii="Museo Sans 300" w:hAnsi="Museo Sans 300" w:cs="Segoe UI"/>
          <w:color w:val="C00000"/>
        </w:rPr>
      </w:pPr>
      <w:r w:rsidRPr="008B786F">
        <w:rPr>
          <w:rFonts w:ascii="Museo Sans 300" w:hAnsi="Museo Sans 300" w:cs="Segoe UI"/>
          <w:color w:val="C00000"/>
        </w:rPr>
        <w:t>The Lord judged dishonesty in business with severity. Later in Israel’s history, the Lord rhetorically asked whether He should ignore the accumulated profits of the wicked</w:t>
      </w:r>
      <w:r w:rsidR="005B3EA0" w:rsidRPr="008B786F">
        <w:rPr>
          <w:rFonts w:ascii="Museo Sans 300" w:hAnsi="Museo Sans 300" w:cs="Segoe UI"/>
          <w:color w:val="C00000"/>
        </w:rPr>
        <w:t>, or the man with the wicked scales and deceitful weights (Mic. 6:10-11). To use dishonest weights was to commit fraud and exploit one’s neighbor for financial gain.</w:t>
      </w:r>
    </w:p>
    <w:p w14:paraId="6912735D" w14:textId="77777777" w:rsidR="006032A1" w:rsidRDefault="006032A1" w:rsidP="0011738B">
      <w:pPr>
        <w:pStyle w:val="paragraph"/>
        <w:spacing w:before="0" w:beforeAutospacing="0" w:after="0" w:afterAutospacing="0"/>
        <w:textAlignment w:val="baseline"/>
        <w:rPr>
          <w:rFonts w:ascii="Museo Sans 300" w:hAnsi="Museo Sans 300" w:cs="Segoe UI"/>
          <w:color w:val="C00000"/>
        </w:rPr>
      </w:pPr>
    </w:p>
    <w:p w14:paraId="21E6339B" w14:textId="2E9E3D60" w:rsidR="008F1444" w:rsidRPr="00D033E2" w:rsidRDefault="006032A1" w:rsidP="00D033E2">
      <w:pPr>
        <w:pStyle w:val="bodynoindent"/>
        <w:numPr>
          <w:ilvl w:val="0"/>
          <w:numId w:val="7"/>
        </w:numPr>
        <w:jc w:val="left"/>
        <w:rPr>
          <w:rFonts w:ascii="Museo Sans 300" w:hAnsi="Museo Sans 300"/>
          <w:w w:val="99"/>
          <w:sz w:val="24"/>
          <w:szCs w:val="24"/>
        </w:rPr>
      </w:pPr>
      <w:r w:rsidRPr="00681571">
        <w:rPr>
          <w:rFonts w:ascii="Museo Sans 300" w:hAnsi="Museo Sans 300" w:cs="Segoe UI"/>
          <w:sz w:val="24"/>
          <w:szCs w:val="24"/>
        </w:rPr>
        <w:t>What did these laws mean for the people of Israel?</w:t>
      </w:r>
      <w:r w:rsidR="00681571">
        <w:rPr>
          <w:rFonts w:ascii="Museo Sans 300" w:hAnsi="Museo Sans 300" w:cs="Segoe UI"/>
        </w:rPr>
        <w:t xml:space="preserve"> </w:t>
      </w:r>
      <w:r w:rsidR="00681571" w:rsidRPr="00681571">
        <w:rPr>
          <w:rFonts w:ascii="Museo Sans 300" w:hAnsi="Museo Sans 300"/>
          <w:color w:val="C00000"/>
          <w:w w:val="99"/>
          <w:sz w:val="24"/>
          <w:szCs w:val="24"/>
        </w:rPr>
        <w:t xml:space="preserve">Treating other people right in business would act as a stabilizing force in society and enable Israel to </w:t>
      </w:r>
      <w:r w:rsidR="00681571" w:rsidRPr="00681571">
        <w:rPr>
          <w:rStyle w:val="bold"/>
          <w:rFonts w:ascii="Museo Sans 300" w:hAnsi="Museo Sans 300"/>
          <w:b w:val="0"/>
          <w:bCs w:val="0"/>
          <w:color w:val="C00000"/>
          <w:w w:val="99"/>
          <w:sz w:val="24"/>
          <w:szCs w:val="24"/>
        </w:rPr>
        <w:t>live long in the land</w:t>
      </w:r>
      <w:r w:rsidR="00681571" w:rsidRPr="00681571">
        <w:rPr>
          <w:rFonts w:ascii="Museo Sans 300" w:hAnsi="Museo Sans 300"/>
          <w:color w:val="C00000"/>
          <w:w w:val="99"/>
          <w:sz w:val="24"/>
          <w:szCs w:val="24"/>
        </w:rPr>
        <w:t xml:space="preserve"> that the Lord was giving them (25:15). </w:t>
      </w:r>
    </w:p>
    <w:p w14:paraId="77C8B516" w14:textId="77777777" w:rsidR="008F1444" w:rsidRDefault="006032A1" w:rsidP="008F1444">
      <w:pPr>
        <w:pStyle w:val="paragraph"/>
        <w:numPr>
          <w:ilvl w:val="0"/>
          <w:numId w:val="4"/>
        </w:numPr>
        <w:spacing w:before="0" w:beforeAutospacing="0" w:after="0" w:afterAutospacing="0"/>
        <w:textAlignment w:val="baseline"/>
        <w:rPr>
          <w:rFonts w:ascii="Museo Sans 300" w:hAnsi="Museo Sans 300" w:cs="Segoe UI"/>
        </w:rPr>
      </w:pPr>
      <w:r>
        <w:rPr>
          <w:rFonts w:ascii="Museo Sans 300" w:hAnsi="Museo Sans 300" w:cs="Segoe UI"/>
        </w:rPr>
        <w:t>What do these laws tell you about God?</w:t>
      </w:r>
    </w:p>
    <w:p w14:paraId="4849151A" w14:textId="6D51D797" w:rsidR="006032A1" w:rsidRDefault="006032A1" w:rsidP="008F1444">
      <w:pPr>
        <w:pStyle w:val="paragraph"/>
        <w:numPr>
          <w:ilvl w:val="0"/>
          <w:numId w:val="4"/>
        </w:numPr>
        <w:spacing w:before="0" w:beforeAutospacing="0" w:after="0" w:afterAutospacing="0"/>
        <w:textAlignment w:val="baseline"/>
        <w:rPr>
          <w:rFonts w:ascii="Museo Sans 300" w:hAnsi="Museo Sans 300" w:cs="Segoe UI"/>
        </w:rPr>
      </w:pPr>
      <w:r>
        <w:rPr>
          <w:rFonts w:ascii="Museo Sans 300" w:hAnsi="Museo Sans 300" w:cs="Segoe UI"/>
        </w:rPr>
        <w:t>What do these laws tell you about loving God and/or loving one’s neighbor today?</w:t>
      </w:r>
    </w:p>
    <w:p w14:paraId="1BD57264" w14:textId="66A0E8A7" w:rsidR="00B24DC3" w:rsidRPr="0093155A" w:rsidRDefault="00CC50DC" w:rsidP="00F61ED6">
      <w:pPr>
        <w:pStyle w:val="paragraph"/>
        <w:numPr>
          <w:ilvl w:val="0"/>
          <w:numId w:val="4"/>
        </w:numPr>
        <w:spacing w:before="0" w:beforeAutospacing="0" w:after="0" w:afterAutospacing="0"/>
        <w:textAlignment w:val="baseline"/>
        <w:rPr>
          <w:rFonts w:ascii="Museo Sans 300" w:hAnsi="Museo Sans 300" w:cs="Segoe UI"/>
          <w:color w:val="C00000"/>
        </w:rPr>
      </w:pPr>
      <w:r w:rsidRPr="0093155A">
        <w:rPr>
          <w:rFonts w:ascii="Museo Sans 300" w:hAnsi="Museo Sans 300" w:cs="Segoe UI"/>
          <w:color w:val="C00000"/>
        </w:rPr>
        <w:t xml:space="preserve">In what ways do business owners cheat customers? If what ways as a customer do people </w:t>
      </w:r>
      <w:r w:rsidR="0093155A" w:rsidRPr="0093155A">
        <w:rPr>
          <w:rFonts w:ascii="Museo Sans 300" w:hAnsi="Museo Sans 300" w:cs="Segoe UI"/>
          <w:color w:val="C00000"/>
        </w:rPr>
        <w:t xml:space="preserve">cheat </w:t>
      </w:r>
      <w:r w:rsidRPr="0093155A">
        <w:rPr>
          <w:rFonts w:ascii="Museo Sans 300" w:hAnsi="Museo Sans 300" w:cs="Segoe UI"/>
          <w:color w:val="C00000"/>
        </w:rPr>
        <w:t>businesses?</w:t>
      </w:r>
    </w:p>
    <w:p w14:paraId="10D4A467" w14:textId="77777777" w:rsidR="00B24DC3" w:rsidRPr="0011738B" w:rsidRDefault="00B24DC3" w:rsidP="0011738B">
      <w:pPr>
        <w:pStyle w:val="paragraph"/>
        <w:spacing w:before="0" w:beforeAutospacing="0" w:after="0" w:afterAutospacing="0"/>
        <w:textAlignment w:val="baseline"/>
        <w:rPr>
          <w:rFonts w:ascii="Museo Sans 300" w:hAnsi="Museo Sans 300" w:cs="Segoe UI"/>
        </w:rPr>
      </w:pPr>
    </w:p>
    <w:tbl>
      <w:tblPr>
        <w:tblStyle w:val="TableGrid"/>
        <w:tblW w:w="0" w:type="auto"/>
        <w:tblLook w:val="04A0" w:firstRow="1" w:lastRow="0" w:firstColumn="1" w:lastColumn="0" w:noHBand="0" w:noVBand="1"/>
      </w:tblPr>
      <w:tblGrid>
        <w:gridCol w:w="10790"/>
      </w:tblGrid>
      <w:tr w:rsidR="000372AD" w14:paraId="7B092C9B" w14:textId="77777777" w:rsidTr="00C9517A">
        <w:tc>
          <w:tcPr>
            <w:tcW w:w="10790" w:type="dxa"/>
            <w:shd w:val="clear" w:color="auto" w:fill="5E87A1"/>
          </w:tcPr>
          <w:p w14:paraId="347EAEEB" w14:textId="6EE1B632" w:rsidR="000372AD" w:rsidRPr="000372AD" w:rsidRDefault="006E0DB8" w:rsidP="000372AD">
            <w:pPr>
              <w:pStyle w:val="paragraph"/>
              <w:spacing w:before="120" w:beforeAutospacing="0" w:after="120" w:afterAutospacing="0"/>
              <w:textAlignment w:val="baseline"/>
              <w:rPr>
                <w:rFonts w:ascii="Museo Sans 700" w:hAnsi="Museo Sans 700" w:cs="Segoe UI"/>
                <w:b/>
                <w:bCs/>
              </w:rPr>
            </w:pPr>
            <w:r>
              <w:rPr>
                <w:rFonts w:ascii="Museo Sans 700" w:hAnsi="Museo Sans 700" w:cs="Segoe UI"/>
                <w:b/>
                <w:bCs/>
                <w:color w:val="FFFFFF" w:themeColor="background1"/>
              </w:rPr>
              <w:t>RESPONSE</w:t>
            </w:r>
          </w:p>
        </w:tc>
      </w:tr>
    </w:tbl>
    <w:p w14:paraId="2336BDA1" w14:textId="722B59D8" w:rsidR="0081486D" w:rsidRPr="00EE5D80" w:rsidRDefault="00EE5D80" w:rsidP="0081486D">
      <w:pPr>
        <w:pStyle w:val="paragraph"/>
        <w:shd w:val="clear" w:color="auto" w:fill="FFFFFF"/>
        <w:spacing w:before="0" w:after="0"/>
        <w:textAlignment w:val="baseline"/>
        <w:rPr>
          <w:rFonts w:ascii="Museo Sans 300" w:hAnsi="Museo Sans 300" w:cs="Segoe UI"/>
        </w:rPr>
      </w:pPr>
      <w:r>
        <w:rPr>
          <w:rFonts w:ascii="Museo Sans 300" w:hAnsi="Museo Sans 300" w:cs="Segoe UI"/>
        </w:rPr>
        <w:t xml:space="preserve">Remember the law reflects the Lawgiver. In keeping the spirit of these laws, we reflect the Lawgiver as well. Think through </w:t>
      </w:r>
      <w:r w:rsidR="00ED4AFB">
        <w:rPr>
          <w:rFonts w:ascii="Museo Sans 300" w:hAnsi="Museo Sans 300" w:cs="Segoe UI"/>
        </w:rPr>
        <w:t>all</w:t>
      </w:r>
      <w:r>
        <w:rPr>
          <w:rFonts w:ascii="Museo Sans 300" w:hAnsi="Museo Sans 300" w:cs="Segoe UI"/>
        </w:rPr>
        <w:t xml:space="preserve"> your relationships. Ask God to examine your heart to see if you are treating </w:t>
      </w:r>
      <w:r w:rsidR="00FF3DAA">
        <w:rPr>
          <w:rFonts w:ascii="Museo Sans 300" w:hAnsi="Museo Sans 300" w:cs="Segoe UI"/>
        </w:rPr>
        <w:t>people in all areas of your life justly. What about your relationship with God? Are you keeping your word and obeying His word? Are you set apart?</w:t>
      </w:r>
    </w:p>
    <w:p w14:paraId="0183F91D" w14:textId="77777777" w:rsidR="00EB320F" w:rsidRDefault="00EB320F" w:rsidP="00D55FE7">
      <w:pPr>
        <w:pStyle w:val="paragraph"/>
        <w:spacing w:before="0" w:beforeAutospacing="0" w:after="0" w:afterAutospacing="0"/>
        <w:textAlignment w:val="baseline"/>
        <w:rPr>
          <w:rStyle w:val="normaltextrun"/>
          <w:rFonts w:ascii="Museo Sans 300" w:hAnsi="Museo Sans 300" w:cs="Calibri"/>
        </w:rPr>
      </w:pPr>
    </w:p>
    <w:tbl>
      <w:tblPr>
        <w:tblStyle w:val="TableGrid"/>
        <w:tblW w:w="0" w:type="auto"/>
        <w:tblLook w:val="04A0" w:firstRow="1" w:lastRow="0" w:firstColumn="1" w:lastColumn="0" w:noHBand="0" w:noVBand="1"/>
      </w:tblPr>
      <w:tblGrid>
        <w:gridCol w:w="10790"/>
      </w:tblGrid>
      <w:tr w:rsidR="00EB320F" w14:paraId="1054FEC3" w14:textId="77777777" w:rsidTr="00AC6CEB">
        <w:tc>
          <w:tcPr>
            <w:tcW w:w="10790" w:type="dxa"/>
            <w:shd w:val="clear" w:color="auto" w:fill="683822"/>
          </w:tcPr>
          <w:p w14:paraId="5EE19D1B" w14:textId="7B3E1433" w:rsidR="00EB320F" w:rsidRPr="00EB320F" w:rsidRDefault="006E0DB8" w:rsidP="00EB320F">
            <w:pPr>
              <w:pStyle w:val="paragraph"/>
              <w:spacing w:before="120" w:beforeAutospacing="0" w:after="120" w:afterAutospacing="0"/>
              <w:textAlignment w:val="baseline"/>
              <w:rPr>
                <w:rStyle w:val="normaltextrun"/>
                <w:rFonts w:ascii="Museo Sans 700" w:hAnsi="Museo Sans 700" w:cs="Calibri"/>
                <w:b/>
                <w:bCs/>
              </w:rPr>
            </w:pPr>
            <w:r>
              <w:rPr>
                <w:rStyle w:val="normaltextrun"/>
                <w:rFonts w:ascii="Museo Sans 700" w:hAnsi="Museo Sans 700"/>
                <w:b/>
                <w:bCs/>
                <w:color w:val="FFFFFF" w:themeColor="background1"/>
              </w:rPr>
              <w:t>COMMENTARY</w:t>
            </w:r>
          </w:p>
        </w:tc>
      </w:tr>
    </w:tbl>
    <w:p w14:paraId="229D8C59" w14:textId="621491B5" w:rsidR="00817C7E" w:rsidRDefault="007464B3" w:rsidP="008066BE">
      <w:pPr>
        <w:pStyle w:val="bodyindent"/>
        <w:ind w:firstLine="0"/>
        <w:jc w:val="left"/>
        <w:rPr>
          <w:rFonts w:ascii="Museo Sans 300" w:hAnsi="Museo Sans 300"/>
          <w:sz w:val="24"/>
          <w:szCs w:val="24"/>
        </w:rPr>
      </w:pPr>
      <w:r>
        <w:rPr>
          <w:rFonts w:ascii="Museo Sans 300" w:hAnsi="Museo Sans 300"/>
          <w:sz w:val="24"/>
          <w:szCs w:val="24"/>
        </w:rPr>
        <w:br/>
      </w:r>
      <w:r w:rsidR="00CC2FB0">
        <w:rPr>
          <w:rFonts w:ascii="Museo Sans 300" w:hAnsi="Museo Sans 300"/>
          <w:sz w:val="24"/>
          <w:szCs w:val="24"/>
        </w:rPr>
        <w:t>One of the most challenging parts of studying God’s Old Testament Law is knowing how to interpret it as Christians today. It can be confusing to know what to do with what we read.</w:t>
      </w:r>
      <w:r>
        <w:rPr>
          <w:rFonts w:ascii="Museo Sans 300" w:hAnsi="Museo Sans 300"/>
          <w:sz w:val="24"/>
          <w:szCs w:val="24"/>
        </w:rPr>
        <w:br/>
      </w:r>
    </w:p>
    <w:p w14:paraId="3E13C422" w14:textId="330FDAA1" w:rsidR="00CC2FB0" w:rsidRDefault="00CC2FB0" w:rsidP="008066BE">
      <w:pPr>
        <w:pStyle w:val="bodyindent"/>
        <w:ind w:firstLine="0"/>
        <w:jc w:val="left"/>
        <w:rPr>
          <w:rFonts w:ascii="Museo Sans 300" w:hAnsi="Museo Sans 300"/>
          <w:sz w:val="24"/>
          <w:szCs w:val="24"/>
        </w:rPr>
      </w:pPr>
      <w:r>
        <w:rPr>
          <w:rFonts w:ascii="Museo Sans 300" w:hAnsi="Museo Sans 300"/>
          <w:sz w:val="24"/>
          <w:szCs w:val="24"/>
        </w:rPr>
        <w:t>Here are some helpful guardrails to keep in mind as you study</w:t>
      </w:r>
      <w:r w:rsidR="007464B3">
        <w:rPr>
          <w:rFonts w:ascii="Museo Sans 300" w:hAnsi="Museo Sans 300"/>
          <w:sz w:val="24"/>
          <w:szCs w:val="24"/>
        </w:rPr>
        <w:t>:</w:t>
      </w:r>
    </w:p>
    <w:p w14:paraId="2AD7F81F" w14:textId="77777777" w:rsidR="00CC2FB0" w:rsidRDefault="00CC2FB0" w:rsidP="008066BE">
      <w:pPr>
        <w:pStyle w:val="bodyindent"/>
        <w:ind w:firstLine="0"/>
        <w:jc w:val="left"/>
        <w:rPr>
          <w:rFonts w:ascii="Museo Sans 300" w:hAnsi="Museo Sans 300"/>
          <w:sz w:val="24"/>
          <w:szCs w:val="24"/>
        </w:rPr>
      </w:pPr>
    </w:p>
    <w:p w14:paraId="2499AD05" w14:textId="67F89A5B" w:rsidR="00CC2FB0" w:rsidRDefault="00B009F7" w:rsidP="00CC2FB0">
      <w:pPr>
        <w:pStyle w:val="bodyindent"/>
        <w:numPr>
          <w:ilvl w:val="0"/>
          <w:numId w:val="6"/>
        </w:numPr>
        <w:jc w:val="left"/>
        <w:rPr>
          <w:rFonts w:ascii="Museo Sans 300" w:hAnsi="Museo Sans 300"/>
          <w:sz w:val="24"/>
          <w:szCs w:val="24"/>
        </w:rPr>
      </w:pPr>
      <w:r w:rsidRPr="00B009F7">
        <w:rPr>
          <w:rFonts w:ascii="Museo Sans 300" w:hAnsi="Museo Sans 300"/>
          <w:b/>
          <w:bCs/>
          <w:sz w:val="24"/>
          <w:szCs w:val="24"/>
        </w:rPr>
        <w:t>BIBLICAL AND HISTORICAL CONTEXT:</w:t>
      </w:r>
      <w:r w:rsidR="00CC2FB0">
        <w:rPr>
          <w:rFonts w:ascii="Museo Sans 300" w:hAnsi="Museo Sans 300"/>
          <w:sz w:val="24"/>
          <w:szCs w:val="24"/>
        </w:rPr>
        <w:t xml:space="preserve"> How does this law fit into the developing big-picture story of the entire Bible? We call this </w:t>
      </w:r>
      <w:r w:rsidR="006D1B79">
        <w:rPr>
          <w:rFonts w:ascii="Museo Sans 300" w:hAnsi="Museo Sans 300"/>
          <w:sz w:val="24"/>
          <w:szCs w:val="24"/>
        </w:rPr>
        <w:t xml:space="preserve">the history of </w:t>
      </w:r>
      <w:r w:rsidR="00CC2FB0">
        <w:rPr>
          <w:rFonts w:ascii="Museo Sans 300" w:hAnsi="Museo Sans 300"/>
          <w:sz w:val="24"/>
          <w:szCs w:val="24"/>
        </w:rPr>
        <w:t xml:space="preserve">redemption </w:t>
      </w:r>
      <w:r w:rsidR="006D1B79">
        <w:rPr>
          <w:rFonts w:ascii="Museo Sans 300" w:hAnsi="Museo Sans 300"/>
          <w:sz w:val="24"/>
          <w:szCs w:val="24"/>
        </w:rPr>
        <w:t>which is the theme of the whole Bible</w:t>
      </w:r>
      <w:r w:rsidR="00CC2FB0">
        <w:rPr>
          <w:rFonts w:ascii="Museo Sans 300" w:hAnsi="Museo Sans 300"/>
          <w:sz w:val="24"/>
          <w:szCs w:val="24"/>
        </w:rPr>
        <w:t>.</w:t>
      </w:r>
    </w:p>
    <w:p w14:paraId="3304C055" w14:textId="7C7FCB88" w:rsidR="00CC2FB0" w:rsidRDefault="00CC2FB0" w:rsidP="00CC2FB0">
      <w:pPr>
        <w:pStyle w:val="bodyindent"/>
        <w:numPr>
          <w:ilvl w:val="0"/>
          <w:numId w:val="6"/>
        </w:numPr>
        <w:jc w:val="left"/>
        <w:rPr>
          <w:rFonts w:ascii="Museo Sans 300" w:hAnsi="Museo Sans 300"/>
          <w:sz w:val="24"/>
          <w:szCs w:val="24"/>
        </w:rPr>
      </w:pPr>
      <w:r w:rsidRPr="00B009F7">
        <w:rPr>
          <w:rFonts w:ascii="Museo Sans 300" w:hAnsi="Museo Sans 300"/>
          <w:b/>
          <w:bCs/>
          <w:sz w:val="24"/>
          <w:szCs w:val="24"/>
        </w:rPr>
        <w:t>COVENANT IMPLICATIONS:</w:t>
      </w:r>
      <w:r>
        <w:rPr>
          <w:rFonts w:ascii="Museo Sans 300" w:hAnsi="Museo Sans 300"/>
          <w:sz w:val="24"/>
          <w:szCs w:val="24"/>
        </w:rPr>
        <w:t xml:space="preserve"> How does this law relate to God’s covenant?</w:t>
      </w:r>
    </w:p>
    <w:p w14:paraId="76F44875" w14:textId="60F8C5F4" w:rsidR="00CC2FB0" w:rsidRDefault="00CC2FB0" w:rsidP="00CC2FB0">
      <w:pPr>
        <w:pStyle w:val="bodyindent"/>
        <w:numPr>
          <w:ilvl w:val="0"/>
          <w:numId w:val="6"/>
        </w:numPr>
        <w:jc w:val="left"/>
        <w:rPr>
          <w:rFonts w:ascii="Museo Sans 300" w:hAnsi="Museo Sans 300"/>
          <w:sz w:val="24"/>
          <w:szCs w:val="24"/>
        </w:rPr>
      </w:pPr>
      <w:r w:rsidRPr="00B009F7">
        <w:rPr>
          <w:rFonts w:ascii="Museo Sans 300" w:hAnsi="Museo Sans 300"/>
          <w:b/>
          <w:bCs/>
          <w:sz w:val="24"/>
          <w:szCs w:val="24"/>
        </w:rPr>
        <w:t>NEW TESTAMENT PRESENCE</w:t>
      </w:r>
      <w:r>
        <w:rPr>
          <w:rFonts w:ascii="Museo Sans 300" w:hAnsi="Museo Sans 300"/>
          <w:sz w:val="24"/>
          <w:szCs w:val="24"/>
        </w:rPr>
        <w:t>: Is this a command that is reiterated in the New Testament? Has the New Testament demonstrated that this law is no longer applicable, or does New Testament teaching amplify this command its application for the Christian?</w:t>
      </w:r>
      <w:r w:rsidR="00C541C5">
        <w:rPr>
          <w:rFonts w:ascii="Museo Sans 300" w:hAnsi="Museo Sans 300"/>
          <w:sz w:val="24"/>
          <w:szCs w:val="24"/>
        </w:rPr>
        <w:t xml:space="preserve"> (see Jesus’ teaching in the Sermon on the Mount.)</w:t>
      </w:r>
    </w:p>
    <w:p w14:paraId="09DE55E1" w14:textId="093F7F73" w:rsidR="00CC2FB0" w:rsidRDefault="00CC2FB0" w:rsidP="00CC2FB0">
      <w:pPr>
        <w:pStyle w:val="bodyindent"/>
        <w:numPr>
          <w:ilvl w:val="0"/>
          <w:numId w:val="6"/>
        </w:numPr>
        <w:jc w:val="left"/>
        <w:rPr>
          <w:rFonts w:ascii="Museo Sans 300" w:hAnsi="Museo Sans 300"/>
          <w:sz w:val="24"/>
          <w:szCs w:val="24"/>
        </w:rPr>
      </w:pPr>
      <w:r w:rsidRPr="00B009F7">
        <w:rPr>
          <w:rFonts w:ascii="Museo Sans 300" w:hAnsi="Museo Sans 300"/>
          <w:b/>
          <w:bCs/>
          <w:sz w:val="24"/>
          <w:szCs w:val="24"/>
        </w:rPr>
        <w:t>PERSONAL APPLICATION:</w:t>
      </w:r>
      <w:r>
        <w:rPr>
          <w:rFonts w:ascii="Museo Sans 300" w:hAnsi="Museo Sans 300"/>
          <w:sz w:val="24"/>
          <w:szCs w:val="24"/>
        </w:rPr>
        <w:t xml:space="preserve"> You can read the law as God’s </w:t>
      </w:r>
      <w:r w:rsidRPr="00CC2FB0">
        <w:rPr>
          <w:rFonts w:ascii="Museo Sans 300" w:hAnsi="Museo Sans 300"/>
          <w:i/>
          <w:iCs/>
          <w:sz w:val="24"/>
          <w:szCs w:val="24"/>
        </w:rPr>
        <w:t>Word</w:t>
      </w:r>
      <w:r>
        <w:rPr>
          <w:rFonts w:ascii="Museo Sans 300" w:hAnsi="Museo Sans 300"/>
          <w:sz w:val="24"/>
          <w:szCs w:val="24"/>
        </w:rPr>
        <w:t xml:space="preserve"> for you, even though most of the specific laws are no longer</w:t>
      </w:r>
      <w:r w:rsidRPr="00420C83">
        <w:rPr>
          <w:rFonts w:ascii="Museo Sans 300" w:hAnsi="Museo Sans 300"/>
          <w:i/>
          <w:iCs/>
          <w:sz w:val="24"/>
          <w:szCs w:val="24"/>
        </w:rPr>
        <w:t xml:space="preserve"> laws</w:t>
      </w:r>
      <w:r>
        <w:rPr>
          <w:rFonts w:ascii="Museo Sans 300" w:hAnsi="Museo Sans 300"/>
          <w:sz w:val="24"/>
          <w:szCs w:val="24"/>
        </w:rPr>
        <w:t xml:space="preserve"> for you.</w:t>
      </w:r>
      <w:r w:rsidR="00420C83">
        <w:rPr>
          <w:rFonts w:ascii="Museo Sans 300" w:hAnsi="Museo Sans 300"/>
          <w:sz w:val="24"/>
          <w:szCs w:val="24"/>
        </w:rPr>
        <w:t xml:space="preserve"> Ask yourself, </w:t>
      </w:r>
      <w:r w:rsidR="00B009F7">
        <w:rPr>
          <w:rFonts w:ascii="Museo Sans 300" w:hAnsi="Museo Sans 300"/>
          <w:sz w:val="24"/>
          <w:szCs w:val="24"/>
        </w:rPr>
        <w:t>what</w:t>
      </w:r>
      <w:r w:rsidR="00420C83">
        <w:rPr>
          <w:rFonts w:ascii="Museo Sans 300" w:hAnsi="Museo Sans 300"/>
          <w:sz w:val="24"/>
          <w:szCs w:val="24"/>
        </w:rPr>
        <w:t xml:space="preserve"> does this law tell me about God, about living for God, and about loving others?</w:t>
      </w:r>
      <w:r w:rsidR="00B009F7">
        <w:rPr>
          <w:rFonts w:ascii="Museo Sans 300" w:hAnsi="Museo Sans 300"/>
          <w:sz w:val="24"/>
          <w:szCs w:val="24"/>
        </w:rPr>
        <w:br/>
      </w:r>
    </w:p>
    <w:p w14:paraId="47270106" w14:textId="65052830" w:rsidR="002537B3" w:rsidRPr="00CC2FB0" w:rsidRDefault="002537B3" w:rsidP="00B009F7">
      <w:pPr>
        <w:pStyle w:val="bodyindent"/>
        <w:ind w:firstLine="0"/>
        <w:jc w:val="left"/>
        <w:rPr>
          <w:rFonts w:ascii="Museo Sans 300" w:hAnsi="Museo Sans 300"/>
          <w:sz w:val="24"/>
          <w:szCs w:val="24"/>
        </w:rPr>
      </w:pPr>
      <w:r>
        <w:rPr>
          <w:rFonts w:ascii="Museo Sans 300" w:hAnsi="Museo Sans 300"/>
          <w:sz w:val="24"/>
          <w:szCs w:val="24"/>
        </w:rPr>
        <w:t>Above all, keep in mind that the purpose of God’s law was to show God’s people how they should live as those set apart for Him: it’s a call to holiness.</w:t>
      </w:r>
      <w:r w:rsidR="00B009F7">
        <w:rPr>
          <w:rFonts w:ascii="Museo Sans 300" w:hAnsi="Museo Sans 300"/>
          <w:sz w:val="24"/>
          <w:szCs w:val="24"/>
        </w:rPr>
        <w:t xml:space="preserve"> Holiness demands separation and distinction in every part of our lives, a principle we can still apply today.</w:t>
      </w:r>
    </w:p>
    <w:p w14:paraId="524E816D" w14:textId="77777777" w:rsidR="00817C7E" w:rsidRPr="00817C7E" w:rsidRDefault="00817C7E" w:rsidP="00817C7E">
      <w:pPr>
        <w:pStyle w:val="bodyindent"/>
        <w:jc w:val="left"/>
        <w:rPr>
          <w:rFonts w:ascii="Museo Sans 300" w:hAnsi="Museo Sans 300"/>
          <w:sz w:val="24"/>
          <w:szCs w:val="24"/>
        </w:rPr>
      </w:pPr>
    </w:p>
    <w:p w14:paraId="3F05FD41" w14:textId="77777777" w:rsidR="00E05646" w:rsidRDefault="00FF3DAA" w:rsidP="00817C7E">
      <w:pPr>
        <w:pStyle w:val="bodynoindent"/>
        <w:jc w:val="left"/>
        <w:rPr>
          <w:rStyle w:val="bold"/>
          <w:rFonts w:ascii="Museo Sans 300" w:hAnsi="Museo Sans 300"/>
          <w:sz w:val="28"/>
          <w:szCs w:val="28"/>
        </w:rPr>
      </w:pPr>
      <w:r w:rsidRPr="00E05646">
        <w:rPr>
          <w:rStyle w:val="bold"/>
          <w:rFonts w:ascii="Museo Sans 300" w:hAnsi="Museo Sans 300"/>
          <w:sz w:val="28"/>
          <w:szCs w:val="28"/>
        </w:rPr>
        <w:t xml:space="preserve">Deuteronomy </w:t>
      </w:r>
      <w:r w:rsidR="00817C7E" w:rsidRPr="00E05646">
        <w:rPr>
          <w:rStyle w:val="bold"/>
          <w:rFonts w:ascii="Museo Sans 300" w:hAnsi="Museo Sans 300"/>
          <w:sz w:val="28"/>
          <w:szCs w:val="28"/>
        </w:rPr>
        <w:t>22:1-4</w:t>
      </w:r>
    </w:p>
    <w:p w14:paraId="0570D7F8" w14:textId="43742DB8" w:rsidR="001A4B09" w:rsidRPr="001A4B09" w:rsidRDefault="001A4B09" w:rsidP="00817C7E">
      <w:pPr>
        <w:pStyle w:val="bodynoindent"/>
        <w:jc w:val="left"/>
        <w:rPr>
          <w:rStyle w:val="bold"/>
          <w:rFonts w:ascii="Museo Sans 300" w:hAnsi="Museo Sans 300"/>
          <w:sz w:val="24"/>
          <w:szCs w:val="24"/>
        </w:rPr>
      </w:pPr>
      <w:r w:rsidRPr="001A4B09">
        <w:rPr>
          <w:rStyle w:val="bold"/>
          <w:rFonts w:ascii="Museo Sans 300" w:hAnsi="Museo Sans 300"/>
          <w:sz w:val="24"/>
          <w:szCs w:val="24"/>
        </w:rPr>
        <w:t xml:space="preserve">Righteousness Demonstrated in </w:t>
      </w:r>
      <w:r w:rsidR="00282B92">
        <w:rPr>
          <w:rStyle w:val="bold"/>
          <w:rFonts w:ascii="Museo Sans 300" w:hAnsi="Museo Sans 300"/>
          <w:sz w:val="24"/>
          <w:szCs w:val="24"/>
        </w:rPr>
        <w:t xml:space="preserve">Respect for Neighbors and </w:t>
      </w:r>
      <w:r w:rsidRPr="001A4B09">
        <w:rPr>
          <w:rStyle w:val="bold"/>
          <w:rFonts w:ascii="Museo Sans 300" w:hAnsi="Museo Sans 300"/>
          <w:sz w:val="24"/>
          <w:szCs w:val="24"/>
        </w:rPr>
        <w:t>Care for Domestic Animals</w:t>
      </w:r>
    </w:p>
    <w:p w14:paraId="23C83C7D" w14:textId="5217E0C6" w:rsidR="00817C7E" w:rsidRPr="00817C7E" w:rsidRDefault="00817C7E" w:rsidP="00817C7E">
      <w:pPr>
        <w:pStyle w:val="bodynoindent"/>
        <w:jc w:val="left"/>
        <w:rPr>
          <w:rFonts w:ascii="Museo Sans 300" w:hAnsi="Museo Sans 300"/>
          <w:sz w:val="24"/>
          <w:szCs w:val="24"/>
        </w:rPr>
      </w:pPr>
      <w:r w:rsidRPr="00817C7E">
        <w:rPr>
          <w:rFonts w:ascii="Museo Sans 300" w:hAnsi="Museo Sans 300"/>
          <w:sz w:val="24"/>
          <w:szCs w:val="24"/>
        </w:rPr>
        <w:lastRenderedPageBreak/>
        <w:t xml:space="preserve">All Israelites were to love their </w:t>
      </w:r>
      <w:r w:rsidR="00716C2A" w:rsidRPr="00817C7E">
        <w:rPr>
          <w:rFonts w:ascii="Museo Sans 300" w:hAnsi="Museo Sans 300"/>
          <w:sz w:val="24"/>
          <w:szCs w:val="24"/>
        </w:rPr>
        <w:t>neighbors</w:t>
      </w:r>
      <w:r w:rsidRPr="00817C7E">
        <w:rPr>
          <w:rFonts w:ascii="Museo Sans 300" w:hAnsi="Museo Sans 300"/>
          <w:sz w:val="24"/>
          <w:szCs w:val="24"/>
        </w:rPr>
        <w:t xml:space="preserve"> as themselves (Lev. 19:18). A good opportunity to express that love arose when someone found another Israelite’s </w:t>
      </w:r>
      <w:r w:rsidRPr="003E75EF">
        <w:rPr>
          <w:rStyle w:val="bold"/>
          <w:rFonts w:ascii="Museo Sans 300" w:hAnsi="Museo Sans 300"/>
          <w:b w:val="0"/>
          <w:bCs w:val="0"/>
          <w:sz w:val="24"/>
          <w:szCs w:val="24"/>
        </w:rPr>
        <w:t>ox or sheep</w:t>
      </w:r>
      <w:r w:rsidRPr="00817C7E">
        <w:rPr>
          <w:rFonts w:ascii="Museo Sans 300" w:hAnsi="Museo Sans 300"/>
          <w:sz w:val="24"/>
          <w:szCs w:val="24"/>
        </w:rPr>
        <w:t xml:space="preserve"> that </w:t>
      </w:r>
      <w:r w:rsidRPr="00E05646">
        <w:rPr>
          <w:rFonts w:ascii="Museo Sans 300" w:hAnsi="Museo Sans 300"/>
          <w:sz w:val="24"/>
          <w:szCs w:val="24"/>
        </w:rPr>
        <w:t>was</w:t>
      </w:r>
      <w:r w:rsidRPr="00E05646">
        <w:rPr>
          <w:rFonts w:ascii="Museo Sans 300" w:hAnsi="Museo Sans 300"/>
          <w:b/>
          <w:bCs/>
          <w:sz w:val="24"/>
          <w:szCs w:val="24"/>
        </w:rPr>
        <w:t xml:space="preserve"> </w:t>
      </w:r>
      <w:r w:rsidRPr="00E05646">
        <w:rPr>
          <w:rStyle w:val="bold"/>
          <w:rFonts w:ascii="Museo Sans 300" w:hAnsi="Museo Sans 300"/>
          <w:b w:val="0"/>
          <w:bCs w:val="0"/>
          <w:sz w:val="24"/>
          <w:szCs w:val="24"/>
        </w:rPr>
        <w:t>straying</w:t>
      </w:r>
      <w:r w:rsidRPr="00817C7E">
        <w:rPr>
          <w:rFonts w:ascii="Museo Sans 300" w:hAnsi="Museo Sans 300"/>
          <w:sz w:val="24"/>
          <w:szCs w:val="24"/>
        </w:rPr>
        <w:t xml:space="preserve"> from its owner (22:1). Though these animals would have been considered valuable—especially an ox, which in the ancient world was the rough equivalent of a modern tractor or truck—the finder must not keep it or butcher it. Instead, he must care for it until the owner </w:t>
      </w:r>
      <w:r w:rsidRPr="00E05646">
        <w:rPr>
          <w:rStyle w:val="bold"/>
          <w:rFonts w:ascii="Museo Sans 300" w:hAnsi="Museo Sans 300"/>
          <w:b w:val="0"/>
          <w:bCs w:val="0"/>
          <w:sz w:val="24"/>
          <w:szCs w:val="24"/>
        </w:rPr>
        <w:t xml:space="preserve">comes </w:t>
      </w:r>
      <w:r w:rsidRPr="003E75EF">
        <w:rPr>
          <w:rStyle w:val="bold"/>
          <w:rFonts w:ascii="Museo Sans 300" w:hAnsi="Museo Sans 300"/>
          <w:b w:val="0"/>
          <w:bCs w:val="0"/>
          <w:sz w:val="24"/>
          <w:szCs w:val="24"/>
        </w:rPr>
        <w:t>looking for it</w:t>
      </w:r>
      <w:r w:rsidRPr="00817C7E">
        <w:rPr>
          <w:rStyle w:val="bold"/>
          <w:rFonts w:ascii="Museo Sans 300" w:hAnsi="Museo Sans 300"/>
          <w:sz w:val="24"/>
          <w:szCs w:val="24"/>
        </w:rPr>
        <w:t xml:space="preserve"> </w:t>
      </w:r>
      <w:r w:rsidRPr="00817C7E">
        <w:rPr>
          <w:rFonts w:ascii="Museo Sans 300" w:hAnsi="Museo Sans 300"/>
          <w:sz w:val="24"/>
          <w:szCs w:val="24"/>
        </w:rPr>
        <w:t xml:space="preserve">(22:2). Similarly, if another person’s </w:t>
      </w:r>
      <w:r w:rsidRPr="003E75EF">
        <w:rPr>
          <w:rStyle w:val="bold"/>
          <w:rFonts w:ascii="Museo Sans 300" w:hAnsi="Museo Sans 300"/>
          <w:b w:val="0"/>
          <w:bCs w:val="0"/>
          <w:sz w:val="24"/>
          <w:szCs w:val="24"/>
        </w:rPr>
        <w:t>donkey or ox</w:t>
      </w:r>
      <w:r w:rsidRPr="00817C7E">
        <w:rPr>
          <w:rFonts w:ascii="Museo Sans 300" w:hAnsi="Museo Sans 300"/>
          <w:sz w:val="24"/>
          <w:szCs w:val="24"/>
        </w:rPr>
        <w:t xml:space="preserve"> stumbled or fell down </w:t>
      </w:r>
      <w:r w:rsidRPr="003E75EF">
        <w:rPr>
          <w:rStyle w:val="bold"/>
          <w:rFonts w:ascii="Museo Sans 300" w:hAnsi="Museo Sans 300"/>
          <w:b w:val="0"/>
          <w:bCs w:val="0"/>
          <w:sz w:val="24"/>
          <w:szCs w:val="24"/>
        </w:rPr>
        <w:t>on the road</w:t>
      </w:r>
      <w:r w:rsidRPr="003E75EF">
        <w:rPr>
          <w:rFonts w:ascii="Museo Sans 300" w:hAnsi="Museo Sans 300"/>
          <w:b/>
          <w:bCs/>
          <w:sz w:val="24"/>
          <w:szCs w:val="24"/>
        </w:rPr>
        <w:t>,</w:t>
      </w:r>
      <w:r w:rsidRPr="00817C7E">
        <w:rPr>
          <w:rFonts w:ascii="Museo Sans 300" w:hAnsi="Museo Sans 300"/>
          <w:sz w:val="24"/>
          <w:szCs w:val="24"/>
        </w:rPr>
        <w:t xml:space="preserve"> nearby Israelites were to </w:t>
      </w:r>
      <w:r w:rsidRPr="00E05646">
        <w:rPr>
          <w:rStyle w:val="bold"/>
          <w:rFonts w:ascii="Museo Sans 300" w:hAnsi="Museo Sans 300"/>
          <w:b w:val="0"/>
          <w:bCs w:val="0"/>
          <w:sz w:val="24"/>
          <w:szCs w:val="24"/>
        </w:rPr>
        <w:t>help</w:t>
      </w:r>
      <w:r w:rsidRPr="00817C7E">
        <w:rPr>
          <w:rFonts w:ascii="Museo Sans 300" w:hAnsi="Museo Sans 300"/>
          <w:sz w:val="24"/>
          <w:szCs w:val="24"/>
        </w:rPr>
        <w:t xml:space="preserve"> the owner </w:t>
      </w:r>
      <w:r w:rsidRPr="00E05646">
        <w:rPr>
          <w:rStyle w:val="bold"/>
          <w:rFonts w:ascii="Museo Sans 300" w:hAnsi="Museo Sans 300"/>
          <w:b w:val="0"/>
          <w:bCs w:val="0"/>
          <w:sz w:val="24"/>
          <w:szCs w:val="24"/>
        </w:rPr>
        <w:t>lift it up</w:t>
      </w:r>
      <w:r w:rsidRPr="00817C7E">
        <w:rPr>
          <w:rFonts w:ascii="Museo Sans 300" w:hAnsi="Museo Sans 300"/>
          <w:sz w:val="24"/>
          <w:szCs w:val="24"/>
        </w:rPr>
        <w:t xml:space="preserve"> and get it back on its feet (22:4).</w:t>
      </w:r>
    </w:p>
    <w:p w14:paraId="6623C224" w14:textId="77777777" w:rsidR="00817C7E" w:rsidRPr="00817C7E" w:rsidRDefault="00817C7E" w:rsidP="00817C7E">
      <w:pPr>
        <w:pStyle w:val="bodyindent"/>
        <w:ind w:firstLine="0"/>
        <w:jc w:val="left"/>
        <w:rPr>
          <w:rFonts w:ascii="Museo Sans 300" w:hAnsi="Museo Sans 300"/>
          <w:w w:val="99"/>
          <w:sz w:val="24"/>
          <w:szCs w:val="24"/>
        </w:rPr>
      </w:pPr>
    </w:p>
    <w:p w14:paraId="5151298D" w14:textId="335C0B76" w:rsidR="00817C7E" w:rsidRPr="00940732" w:rsidRDefault="00817C7E" w:rsidP="00940732">
      <w:pPr>
        <w:pStyle w:val="bodyindent"/>
        <w:ind w:firstLine="0"/>
        <w:jc w:val="left"/>
        <w:rPr>
          <w:rFonts w:ascii="Museo Sans 300" w:hAnsi="Museo Sans 300"/>
          <w:w w:val="99"/>
          <w:sz w:val="24"/>
          <w:szCs w:val="24"/>
        </w:rPr>
      </w:pPr>
      <w:r w:rsidRPr="00817C7E">
        <w:rPr>
          <w:rFonts w:ascii="Museo Sans 300" w:hAnsi="Museo Sans 300"/>
          <w:w w:val="99"/>
          <w:sz w:val="24"/>
          <w:szCs w:val="24"/>
        </w:rPr>
        <w:t xml:space="preserve">Farm animals were the most valuable property that most Israelites could have lost. But the command to return a neighbor’s lost possessions extended to other items as well, including a </w:t>
      </w:r>
      <w:r w:rsidRPr="004B7FCC">
        <w:rPr>
          <w:rStyle w:val="bold"/>
          <w:rFonts w:ascii="Museo Sans 300" w:hAnsi="Museo Sans 300"/>
          <w:b w:val="0"/>
          <w:bCs w:val="0"/>
          <w:w w:val="99"/>
          <w:sz w:val="24"/>
          <w:szCs w:val="24"/>
        </w:rPr>
        <w:t>garment, or anything</w:t>
      </w:r>
      <w:r w:rsidRPr="00817C7E">
        <w:rPr>
          <w:rStyle w:val="bold"/>
          <w:rFonts w:ascii="Museo Sans 300" w:hAnsi="Museo Sans 300"/>
          <w:w w:val="99"/>
          <w:sz w:val="24"/>
          <w:szCs w:val="24"/>
        </w:rPr>
        <w:t xml:space="preserve"> </w:t>
      </w:r>
      <w:r w:rsidRPr="00817C7E">
        <w:rPr>
          <w:rFonts w:ascii="Museo Sans 300" w:hAnsi="Museo Sans 300"/>
          <w:w w:val="99"/>
          <w:sz w:val="24"/>
          <w:szCs w:val="24"/>
        </w:rPr>
        <w:t>else</w:t>
      </w:r>
      <w:r w:rsidRPr="00817C7E">
        <w:rPr>
          <w:rStyle w:val="bold"/>
          <w:rFonts w:ascii="Museo Sans 300" w:hAnsi="Museo Sans 300"/>
          <w:w w:val="99"/>
          <w:sz w:val="24"/>
          <w:szCs w:val="24"/>
        </w:rPr>
        <w:t xml:space="preserve"> </w:t>
      </w:r>
      <w:r w:rsidRPr="00817C7E">
        <w:rPr>
          <w:rFonts w:ascii="Museo Sans 300" w:hAnsi="Museo Sans 300"/>
          <w:w w:val="99"/>
          <w:sz w:val="24"/>
          <w:szCs w:val="24"/>
        </w:rPr>
        <w:t>a</w:t>
      </w:r>
      <w:r w:rsidRPr="00817C7E">
        <w:rPr>
          <w:rStyle w:val="bold"/>
          <w:rFonts w:ascii="Museo Sans 300" w:hAnsi="Museo Sans 300"/>
          <w:w w:val="99"/>
          <w:sz w:val="24"/>
          <w:szCs w:val="24"/>
        </w:rPr>
        <w:t xml:space="preserve"> </w:t>
      </w:r>
      <w:r w:rsidRPr="004B7FCC">
        <w:rPr>
          <w:rStyle w:val="bold"/>
          <w:rFonts w:ascii="Museo Sans 300" w:hAnsi="Museo Sans 300"/>
          <w:b w:val="0"/>
          <w:bCs w:val="0"/>
          <w:w w:val="99"/>
          <w:sz w:val="24"/>
          <w:szCs w:val="24"/>
        </w:rPr>
        <w:t>brother</w:t>
      </w:r>
      <w:r w:rsidRPr="00817C7E">
        <w:rPr>
          <w:rFonts w:ascii="Museo Sans 300" w:hAnsi="Museo Sans 300"/>
          <w:w w:val="99"/>
          <w:sz w:val="24"/>
          <w:szCs w:val="24"/>
        </w:rPr>
        <w:t xml:space="preserve"> had </w:t>
      </w:r>
      <w:r w:rsidRPr="004B7FCC">
        <w:rPr>
          <w:rStyle w:val="bold"/>
          <w:rFonts w:ascii="Museo Sans 300" w:hAnsi="Museo Sans 300"/>
          <w:b w:val="0"/>
          <w:bCs w:val="0"/>
          <w:w w:val="99"/>
          <w:sz w:val="24"/>
          <w:szCs w:val="24"/>
        </w:rPr>
        <w:t>lost</w:t>
      </w:r>
      <w:r w:rsidRPr="00817C7E">
        <w:rPr>
          <w:rStyle w:val="bold"/>
          <w:rFonts w:ascii="Museo Sans 300" w:hAnsi="Museo Sans 300"/>
          <w:w w:val="99"/>
          <w:sz w:val="24"/>
          <w:szCs w:val="24"/>
        </w:rPr>
        <w:t xml:space="preserve"> </w:t>
      </w:r>
      <w:r w:rsidRPr="00817C7E">
        <w:rPr>
          <w:rFonts w:ascii="Museo Sans 300" w:hAnsi="Museo Sans 300"/>
          <w:w w:val="99"/>
          <w:sz w:val="24"/>
          <w:szCs w:val="24"/>
        </w:rPr>
        <w:t>(22:3).</w:t>
      </w:r>
      <w:r w:rsidRPr="00817C7E">
        <w:rPr>
          <w:rStyle w:val="bold"/>
          <w:rFonts w:ascii="Museo Sans 300" w:hAnsi="Museo Sans 300"/>
          <w:w w:val="99"/>
          <w:sz w:val="24"/>
          <w:szCs w:val="24"/>
        </w:rPr>
        <w:t xml:space="preserve"> </w:t>
      </w:r>
      <w:r w:rsidRPr="00817C7E">
        <w:rPr>
          <w:rFonts w:ascii="Museo Sans 300" w:hAnsi="Museo Sans 300"/>
          <w:w w:val="99"/>
          <w:sz w:val="24"/>
          <w:szCs w:val="24"/>
        </w:rPr>
        <w:t>Every Israelite was to be his brother’s guardian (see Gen. 4:9); each person was to help maintain the wholeness and well-being of their community.</w:t>
      </w:r>
    </w:p>
    <w:p w14:paraId="326F8AE6" w14:textId="77777777" w:rsidR="00817C7E" w:rsidRPr="00817C7E" w:rsidRDefault="00817C7E" w:rsidP="00817C7E">
      <w:pPr>
        <w:pStyle w:val="bodyindent"/>
        <w:jc w:val="left"/>
        <w:rPr>
          <w:rFonts w:ascii="Museo Sans 300" w:hAnsi="Museo Sans 300"/>
          <w:sz w:val="24"/>
          <w:szCs w:val="24"/>
        </w:rPr>
      </w:pPr>
    </w:p>
    <w:p w14:paraId="7867E6AC" w14:textId="554EE364" w:rsidR="00E05646" w:rsidRDefault="00FF3DAA" w:rsidP="00817C7E">
      <w:pPr>
        <w:pStyle w:val="bodynoindent"/>
        <w:jc w:val="left"/>
        <w:rPr>
          <w:rStyle w:val="bold"/>
          <w:rFonts w:ascii="Museo Sans 300" w:hAnsi="Museo Sans 300"/>
          <w:sz w:val="28"/>
          <w:szCs w:val="28"/>
        </w:rPr>
      </w:pPr>
      <w:r w:rsidRPr="00E05646">
        <w:rPr>
          <w:rStyle w:val="bold"/>
          <w:rFonts w:ascii="Museo Sans 300" w:hAnsi="Museo Sans 300"/>
          <w:sz w:val="28"/>
          <w:szCs w:val="28"/>
        </w:rPr>
        <w:t xml:space="preserve">Deuteronomy </w:t>
      </w:r>
      <w:r w:rsidR="00817C7E" w:rsidRPr="00E05646">
        <w:rPr>
          <w:rStyle w:val="bold"/>
          <w:rFonts w:ascii="Museo Sans 300" w:hAnsi="Museo Sans 300"/>
          <w:sz w:val="28"/>
          <w:szCs w:val="28"/>
        </w:rPr>
        <w:t>23:</w:t>
      </w:r>
      <w:r w:rsidR="001778EA">
        <w:rPr>
          <w:rStyle w:val="bold"/>
          <w:rFonts w:ascii="Museo Sans 300" w:hAnsi="Museo Sans 300"/>
          <w:sz w:val="28"/>
          <w:szCs w:val="28"/>
        </w:rPr>
        <w:t>21-23</w:t>
      </w:r>
    </w:p>
    <w:p w14:paraId="742C0832" w14:textId="00A1CA88" w:rsidR="00140369" w:rsidRPr="00140369" w:rsidRDefault="00140369" w:rsidP="00817C7E">
      <w:pPr>
        <w:pStyle w:val="bodynoindent"/>
        <w:jc w:val="left"/>
        <w:rPr>
          <w:rStyle w:val="bold"/>
          <w:rFonts w:ascii="Museo Sans 300" w:hAnsi="Museo Sans 300"/>
          <w:sz w:val="24"/>
          <w:szCs w:val="24"/>
        </w:rPr>
      </w:pPr>
      <w:r w:rsidRPr="00140369">
        <w:rPr>
          <w:rStyle w:val="bold"/>
          <w:rFonts w:ascii="Museo Sans 300" w:hAnsi="Museo Sans 300"/>
          <w:sz w:val="24"/>
          <w:szCs w:val="24"/>
        </w:rPr>
        <w:t>Safeguarding Promises</w:t>
      </w:r>
    </w:p>
    <w:p w14:paraId="0A1BF58A" w14:textId="501C0B80" w:rsidR="00B23117" w:rsidRDefault="00B23117" w:rsidP="00817C7E">
      <w:pPr>
        <w:pStyle w:val="bodyindent"/>
        <w:ind w:firstLine="0"/>
        <w:jc w:val="left"/>
        <w:rPr>
          <w:rFonts w:ascii="Museo Sans 300" w:hAnsi="Museo Sans 300"/>
          <w:w w:val="97"/>
          <w:sz w:val="24"/>
          <w:szCs w:val="24"/>
        </w:rPr>
      </w:pPr>
      <w:r>
        <w:rPr>
          <w:rFonts w:ascii="Museo Sans 300" w:hAnsi="Museo Sans 300"/>
          <w:w w:val="97"/>
          <w:sz w:val="24"/>
          <w:szCs w:val="24"/>
        </w:rPr>
        <w:t xml:space="preserve">The frequency of references to vows outside the Pentateuch reflects the significance of vows in the ancient world. </w:t>
      </w:r>
      <w:r w:rsidR="00541657">
        <w:rPr>
          <w:rFonts w:ascii="Museo Sans 300" w:hAnsi="Museo Sans 300"/>
          <w:w w:val="97"/>
          <w:sz w:val="24"/>
          <w:szCs w:val="24"/>
        </w:rPr>
        <w:t>T</w:t>
      </w:r>
      <w:r>
        <w:rPr>
          <w:rFonts w:ascii="Museo Sans 300" w:hAnsi="Museo Sans 300"/>
          <w:w w:val="97"/>
          <w:sz w:val="24"/>
          <w:szCs w:val="24"/>
        </w:rPr>
        <w:t>his statement highlights three fundamental principles underlying vows:</w:t>
      </w:r>
    </w:p>
    <w:p w14:paraId="5F94DCAE" w14:textId="400D8B91" w:rsidR="00B23117" w:rsidRDefault="00B23117" w:rsidP="00B23117">
      <w:pPr>
        <w:pStyle w:val="bodyindent"/>
        <w:numPr>
          <w:ilvl w:val="0"/>
          <w:numId w:val="8"/>
        </w:numPr>
        <w:jc w:val="left"/>
        <w:rPr>
          <w:rFonts w:ascii="Museo Sans 300" w:hAnsi="Museo Sans 300"/>
          <w:w w:val="97"/>
          <w:sz w:val="24"/>
          <w:szCs w:val="24"/>
        </w:rPr>
      </w:pPr>
      <w:r>
        <w:rPr>
          <w:rFonts w:ascii="Museo Sans 300" w:hAnsi="Museo Sans 300"/>
          <w:w w:val="97"/>
          <w:sz w:val="24"/>
          <w:szCs w:val="24"/>
        </w:rPr>
        <w:t xml:space="preserve">Vows are entirely optional. This is </w:t>
      </w:r>
      <w:r w:rsidR="008660F6">
        <w:rPr>
          <w:rFonts w:ascii="Museo Sans 300" w:hAnsi="Museo Sans 300"/>
          <w:w w:val="97"/>
          <w:sz w:val="24"/>
          <w:szCs w:val="24"/>
        </w:rPr>
        <w:t>explicitly</w:t>
      </w:r>
      <w:r>
        <w:rPr>
          <w:rFonts w:ascii="Museo Sans 300" w:hAnsi="Museo Sans 300"/>
          <w:w w:val="97"/>
          <w:sz w:val="24"/>
          <w:szCs w:val="24"/>
        </w:rPr>
        <w:t xml:space="preserve"> stated</w:t>
      </w:r>
      <w:r w:rsidR="008660F6">
        <w:rPr>
          <w:rFonts w:ascii="Museo Sans 300" w:hAnsi="Museo Sans 300"/>
          <w:w w:val="97"/>
          <w:sz w:val="24"/>
          <w:szCs w:val="24"/>
        </w:rPr>
        <w:t xml:space="preserve"> in verse 22 and reinforced in verse 23 with the word “freely.”</w:t>
      </w:r>
    </w:p>
    <w:p w14:paraId="19D7EA62" w14:textId="611C4858" w:rsidR="008660F6" w:rsidRDefault="008660F6" w:rsidP="00B23117">
      <w:pPr>
        <w:pStyle w:val="bodyindent"/>
        <w:numPr>
          <w:ilvl w:val="0"/>
          <w:numId w:val="8"/>
        </w:numPr>
        <w:jc w:val="left"/>
        <w:rPr>
          <w:rFonts w:ascii="Museo Sans 300" w:hAnsi="Museo Sans 300"/>
          <w:w w:val="97"/>
          <w:sz w:val="24"/>
          <w:szCs w:val="24"/>
        </w:rPr>
      </w:pPr>
      <w:r>
        <w:rPr>
          <w:rFonts w:ascii="Museo Sans 300" w:hAnsi="Museo Sans 300"/>
          <w:w w:val="97"/>
          <w:sz w:val="24"/>
          <w:szCs w:val="24"/>
        </w:rPr>
        <w:t>Once vows are made, they must be kept. Verse 21 warns those who make vows not to delay in making good on the vow, while verse 23 speaks of keeping one’s word and acting according to what one has vowed to Yahweh.</w:t>
      </w:r>
    </w:p>
    <w:p w14:paraId="2AA3F4BE" w14:textId="2E425F1F" w:rsidR="008660F6" w:rsidRPr="00817C7E" w:rsidRDefault="00AE0BD1" w:rsidP="00B23117">
      <w:pPr>
        <w:pStyle w:val="bodyindent"/>
        <w:numPr>
          <w:ilvl w:val="0"/>
          <w:numId w:val="8"/>
        </w:numPr>
        <w:jc w:val="left"/>
        <w:rPr>
          <w:rFonts w:ascii="Museo Sans 300" w:hAnsi="Museo Sans 300"/>
          <w:w w:val="97"/>
          <w:sz w:val="24"/>
          <w:szCs w:val="24"/>
        </w:rPr>
      </w:pPr>
      <w:r>
        <w:rPr>
          <w:rFonts w:ascii="Museo Sans 300" w:hAnsi="Museo Sans 300"/>
          <w:w w:val="97"/>
          <w:sz w:val="24"/>
          <w:szCs w:val="24"/>
        </w:rPr>
        <w:t xml:space="preserve">Yahweh holds persons accountable for the vows they make. The Hebrew expression means “to require of, to hold done accountable for” – in this case, to punish for what is considered a crime. The emphatic construction, “the LORD your God will certainly demand it of you,” reinforces this point. Like failing to keep an oath, failing to fulfill a vow is sin and renders one guilty of theft, technically what has been vowed belongs to another person. It is eminently better not to vow at all than to vow and not keep one’s promise. </w:t>
      </w:r>
    </w:p>
    <w:p w14:paraId="1A4E5B75" w14:textId="77777777" w:rsidR="00817C7E" w:rsidRPr="00817C7E" w:rsidRDefault="00817C7E" w:rsidP="00940732">
      <w:pPr>
        <w:pStyle w:val="bodyindent"/>
        <w:ind w:firstLine="0"/>
        <w:jc w:val="left"/>
        <w:rPr>
          <w:rFonts w:ascii="Museo Sans 300" w:hAnsi="Museo Sans 300"/>
          <w:sz w:val="24"/>
          <w:szCs w:val="24"/>
        </w:rPr>
      </w:pPr>
    </w:p>
    <w:p w14:paraId="00C87C75" w14:textId="77777777" w:rsidR="00E05646" w:rsidRDefault="00E05646" w:rsidP="00817C7E">
      <w:pPr>
        <w:pStyle w:val="bodynoindent"/>
        <w:jc w:val="left"/>
        <w:rPr>
          <w:rStyle w:val="bold"/>
          <w:rFonts w:ascii="Museo Sans 300" w:hAnsi="Museo Sans 300"/>
          <w:w w:val="99"/>
          <w:sz w:val="28"/>
          <w:szCs w:val="28"/>
        </w:rPr>
      </w:pPr>
      <w:r w:rsidRPr="00E05646">
        <w:rPr>
          <w:rStyle w:val="bold"/>
          <w:rFonts w:ascii="Museo Sans 300" w:hAnsi="Museo Sans 300"/>
          <w:w w:val="99"/>
          <w:sz w:val="28"/>
          <w:szCs w:val="28"/>
        </w:rPr>
        <w:t xml:space="preserve">Deuteronomy </w:t>
      </w:r>
      <w:r w:rsidR="00817C7E" w:rsidRPr="00E05646">
        <w:rPr>
          <w:rStyle w:val="bold"/>
          <w:rFonts w:ascii="Museo Sans 300" w:hAnsi="Museo Sans 300"/>
          <w:w w:val="99"/>
          <w:sz w:val="28"/>
          <w:szCs w:val="28"/>
        </w:rPr>
        <w:t>25:13-16</w:t>
      </w:r>
    </w:p>
    <w:p w14:paraId="5142DF87" w14:textId="0B746497" w:rsidR="00F72584" w:rsidRPr="00F72584" w:rsidRDefault="00F72584" w:rsidP="00817C7E">
      <w:pPr>
        <w:pStyle w:val="bodynoindent"/>
        <w:jc w:val="left"/>
        <w:rPr>
          <w:rStyle w:val="bold"/>
          <w:rFonts w:ascii="Museo Sans 300" w:hAnsi="Museo Sans 300"/>
          <w:w w:val="99"/>
          <w:sz w:val="24"/>
          <w:szCs w:val="24"/>
        </w:rPr>
      </w:pPr>
      <w:r w:rsidRPr="00F72584">
        <w:rPr>
          <w:rStyle w:val="bold"/>
          <w:rFonts w:ascii="Museo Sans 300" w:hAnsi="Museo Sans 300"/>
          <w:w w:val="99"/>
          <w:sz w:val="24"/>
          <w:szCs w:val="24"/>
        </w:rPr>
        <w:t>Safeguarding Righteousness in Business Transactions</w:t>
      </w:r>
    </w:p>
    <w:p w14:paraId="4B175253" w14:textId="207EC52D" w:rsidR="00817C7E" w:rsidRPr="00817C7E" w:rsidRDefault="007A08D3" w:rsidP="00817C7E">
      <w:pPr>
        <w:pStyle w:val="bodynoindent"/>
        <w:jc w:val="left"/>
        <w:rPr>
          <w:rFonts w:ascii="Museo Sans 300" w:hAnsi="Museo Sans 300"/>
          <w:w w:val="99"/>
          <w:sz w:val="24"/>
          <w:szCs w:val="24"/>
        </w:rPr>
      </w:pPr>
      <w:r>
        <w:rPr>
          <w:rFonts w:ascii="Museo Sans 300" w:hAnsi="Museo Sans 300"/>
          <w:w w:val="99"/>
          <w:sz w:val="24"/>
          <w:szCs w:val="24"/>
        </w:rPr>
        <w:t xml:space="preserve">Moses concludes his instructions on righteous living by considering an </w:t>
      </w:r>
      <w:r w:rsidR="00C5691B">
        <w:rPr>
          <w:rFonts w:ascii="Museo Sans 300" w:hAnsi="Museo Sans 300"/>
          <w:w w:val="99"/>
          <w:sz w:val="24"/>
          <w:szCs w:val="24"/>
        </w:rPr>
        <w:t>aspect</w:t>
      </w:r>
      <w:r>
        <w:rPr>
          <w:rFonts w:ascii="Museo Sans 300" w:hAnsi="Museo Sans 300"/>
          <w:w w:val="99"/>
          <w:sz w:val="24"/>
          <w:szCs w:val="24"/>
        </w:rPr>
        <w:t xml:space="preserve"> of life that may be </w:t>
      </w:r>
      <w:r w:rsidR="00C5691B">
        <w:rPr>
          <w:rFonts w:ascii="Museo Sans 300" w:hAnsi="Museo Sans 300"/>
          <w:w w:val="99"/>
          <w:sz w:val="24"/>
          <w:szCs w:val="24"/>
        </w:rPr>
        <w:t>most</w:t>
      </w:r>
      <w:r>
        <w:rPr>
          <w:rFonts w:ascii="Museo Sans 300" w:hAnsi="Museo Sans 300"/>
          <w:w w:val="99"/>
          <w:sz w:val="24"/>
          <w:szCs w:val="24"/>
        </w:rPr>
        <w:t xml:space="preserve"> </w:t>
      </w:r>
      <w:r w:rsidR="00C5691B">
        <w:rPr>
          <w:rFonts w:ascii="Museo Sans 300" w:hAnsi="Museo Sans 300"/>
          <w:w w:val="99"/>
          <w:sz w:val="24"/>
          <w:szCs w:val="24"/>
        </w:rPr>
        <w:t>vulnerable</w:t>
      </w:r>
      <w:r>
        <w:rPr>
          <w:rFonts w:ascii="Museo Sans 300" w:hAnsi="Museo Sans 300"/>
          <w:w w:val="99"/>
          <w:sz w:val="24"/>
          <w:szCs w:val="24"/>
        </w:rPr>
        <w:t xml:space="preserve"> to </w:t>
      </w:r>
      <w:r w:rsidR="00C5691B">
        <w:rPr>
          <w:rFonts w:ascii="Museo Sans 300" w:hAnsi="Museo Sans 300"/>
          <w:w w:val="99"/>
          <w:sz w:val="24"/>
          <w:szCs w:val="24"/>
        </w:rPr>
        <w:t>compromise</w:t>
      </w:r>
      <w:r>
        <w:rPr>
          <w:rFonts w:ascii="Museo Sans 300" w:hAnsi="Museo Sans 300"/>
          <w:w w:val="99"/>
          <w:sz w:val="24"/>
          <w:szCs w:val="24"/>
        </w:rPr>
        <w:t xml:space="preserve">: everyday </w:t>
      </w:r>
      <w:r w:rsidR="00C5691B">
        <w:rPr>
          <w:rFonts w:ascii="Museo Sans 300" w:hAnsi="Museo Sans 300"/>
          <w:w w:val="99"/>
          <w:sz w:val="24"/>
          <w:szCs w:val="24"/>
        </w:rPr>
        <w:t xml:space="preserve">economic transactions. </w:t>
      </w:r>
      <w:r w:rsidR="00817C7E" w:rsidRPr="00817C7E">
        <w:rPr>
          <w:rFonts w:ascii="Museo Sans 300" w:hAnsi="Museo Sans 300"/>
          <w:w w:val="99"/>
          <w:sz w:val="24"/>
          <w:szCs w:val="24"/>
        </w:rPr>
        <w:t xml:space="preserve">Honesty and integrity were to be hallmarks of Israelite society, and nowhere could those virtues be showcased better than in the marketplace. Accordingly, Israel’s merchants were not to use two different sets of </w:t>
      </w:r>
      <w:r w:rsidR="00817C7E" w:rsidRPr="003E75EF">
        <w:rPr>
          <w:rStyle w:val="bold"/>
          <w:rFonts w:ascii="Museo Sans 300" w:hAnsi="Museo Sans 300"/>
          <w:b w:val="0"/>
          <w:bCs w:val="0"/>
          <w:w w:val="99"/>
          <w:sz w:val="24"/>
          <w:szCs w:val="24"/>
        </w:rPr>
        <w:t>weights</w:t>
      </w:r>
      <w:r w:rsidR="00817C7E" w:rsidRPr="00817C7E">
        <w:rPr>
          <w:rFonts w:ascii="Museo Sans 300" w:hAnsi="Museo Sans 300"/>
          <w:w w:val="99"/>
          <w:sz w:val="24"/>
          <w:szCs w:val="24"/>
        </w:rPr>
        <w:t xml:space="preserve"> or </w:t>
      </w:r>
      <w:r w:rsidR="00817C7E" w:rsidRPr="003E75EF">
        <w:rPr>
          <w:rStyle w:val="bold"/>
          <w:rFonts w:ascii="Museo Sans 300" w:hAnsi="Museo Sans 300"/>
          <w:b w:val="0"/>
          <w:bCs w:val="0"/>
          <w:w w:val="99"/>
          <w:sz w:val="24"/>
          <w:szCs w:val="24"/>
        </w:rPr>
        <w:t>measures</w:t>
      </w:r>
      <w:r w:rsidR="00817C7E" w:rsidRPr="00817C7E">
        <w:rPr>
          <w:rFonts w:ascii="Museo Sans 300" w:hAnsi="Museo Sans 300"/>
          <w:w w:val="99"/>
          <w:sz w:val="24"/>
          <w:szCs w:val="24"/>
        </w:rPr>
        <w:t xml:space="preserve"> (25:13-14). Instead, they must use only a </w:t>
      </w:r>
      <w:r w:rsidR="00817C7E" w:rsidRPr="003E75EF">
        <w:rPr>
          <w:rStyle w:val="bold"/>
          <w:rFonts w:ascii="Museo Sans 300" w:hAnsi="Museo Sans 300"/>
          <w:b w:val="0"/>
          <w:bCs w:val="0"/>
          <w:w w:val="99"/>
          <w:sz w:val="24"/>
          <w:szCs w:val="24"/>
        </w:rPr>
        <w:t>full and</w:t>
      </w:r>
      <w:r w:rsidR="00817C7E" w:rsidRPr="00817C7E">
        <w:rPr>
          <w:rStyle w:val="bold"/>
          <w:rFonts w:ascii="Museo Sans 300" w:hAnsi="Museo Sans 300"/>
          <w:w w:val="99"/>
          <w:sz w:val="24"/>
          <w:szCs w:val="24"/>
        </w:rPr>
        <w:t xml:space="preserve"> </w:t>
      </w:r>
      <w:r w:rsidR="00817C7E" w:rsidRPr="003E75EF">
        <w:rPr>
          <w:rStyle w:val="bold"/>
          <w:rFonts w:ascii="Museo Sans 300" w:hAnsi="Museo Sans 300"/>
          <w:b w:val="0"/>
          <w:bCs w:val="0"/>
          <w:w w:val="99"/>
          <w:sz w:val="24"/>
          <w:szCs w:val="24"/>
        </w:rPr>
        <w:t>honest weight</w:t>
      </w:r>
      <w:r w:rsidR="00817C7E" w:rsidRPr="00817C7E">
        <w:rPr>
          <w:rFonts w:ascii="Museo Sans 300" w:hAnsi="Museo Sans 300"/>
          <w:w w:val="99"/>
          <w:sz w:val="24"/>
          <w:szCs w:val="24"/>
        </w:rPr>
        <w:t xml:space="preserve"> and a</w:t>
      </w:r>
      <w:r w:rsidR="00817C7E" w:rsidRPr="00817C7E">
        <w:rPr>
          <w:rStyle w:val="bold"/>
          <w:rFonts w:ascii="Museo Sans 300" w:hAnsi="Museo Sans 300"/>
          <w:w w:val="99"/>
          <w:sz w:val="24"/>
          <w:szCs w:val="24"/>
        </w:rPr>
        <w:t xml:space="preserve"> </w:t>
      </w:r>
      <w:r w:rsidR="00817C7E" w:rsidRPr="003E75EF">
        <w:rPr>
          <w:rStyle w:val="bold"/>
          <w:rFonts w:ascii="Museo Sans 300" w:hAnsi="Museo Sans 300"/>
          <w:b w:val="0"/>
          <w:bCs w:val="0"/>
          <w:w w:val="99"/>
          <w:sz w:val="24"/>
          <w:szCs w:val="24"/>
        </w:rPr>
        <w:t>full and</w:t>
      </w:r>
      <w:r w:rsidR="00817C7E" w:rsidRPr="00817C7E">
        <w:rPr>
          <w:rStyle w:val="bold"/>
          <w:rFonts w:ascii="Museo Sans 300" w:hAnsi="Museo Sans 300"/>
          <w:w w:val="99"/>
          <w:sz w:val="24"/>
          <w:szCs w:val="24"/>
        </w:rPr>
        <w:t xml:space="preserve"> </w:t>
      </w:r>
      <w:r w:rsidR="00817C7E" w:rsidRPr="003E75EF">
        <w:rPr>
          <w:rStyle w:val="bold"/>
          <w:rFonts w:ascii="Museo Sans 300" w:hAnsi="Museo Sans 300"/>
          <w:b w:val="0"/>
          <w:bCs w:val="0"/>
          <w:w w:val="99"/>
          <w:sz w:val="24"/>
          <w:szCs w:val="24"/>
        </w:rPr>
        <w:t>honest dry measure</w:t>
      </w:r>
      <w:r w:rsidR="00817C7E" w:rsidRPr="00817C7E">
        <w:rPr>
          <w:rFonts w:ascii="Museo Sans 300" w:hAnsi="Museo Sans 300"/>
          <w:w w:val="99"/>
          <w:sz w:val="24"/>
          <w:szCs w:val="24"/>
        </w:rPr>
        <w:t xml:space="preserve"> (25:15). Treating other people right in business would act as a stabilizing force in society and enable Israel to </w:t>
      </w:r>
      <w:r w:rsidR="00817C7E" w:rsidRPr="003E75EF">
        <w:rPr>
          <w:rStyle w:val="bold"/>
          <w:rFonts w:ascii="Museo Sans 300" w:hAnsi="Museo Sans 300"/>
          <w:b w:val="0"/>
          <w:bCs w:val="0"/>
          <w:w w:val="99"/>
          <w:sz w:val="24"/>
          <w:szCs w:val="24"/>
        </w:rPr>
        <w:t>live long in the land</w:t>
      </w:r>
      <w:r w:rsidR="00817C7E" w:rsidRPr="00817C7E">
        <w:rPr>
          <w:rFonts w:ascii="Museo Sans 300" w:hAnsi="Museo Sans 300"/>
          <w:w w:val="99"/>
          <w:sz w:val="24"/>
          <w:szCs w:val="24"/>
        </w:rPr>
        <w:t xml:space="preserve"> that the Lord was giving them (25:15</w:t>
      </w:r>
      <w:r w:rsidR="00E05646">
        <w:rPr>
          <w:rFonts w:ascii="Museo Sans 300" w:hAnsi="Museo Sans 300"/>
          <w:w w:val="99"/>
          <w:sz w:val="24"/>
          <w:szCs w:val="24"/>
        </w:rPr>
        <w:t>).</w:t>
      </w:r>
      <w:r w:rsidR="00817C7E" w:rsidRPr="00817C7E">
        <w:rPr>
          <w:rFonts w:ascii="Museo Sans 300" w:hAnsi="Museo Sans 300"/>
          <w:w w:val="99"/>
          <w:sz w:val="24"/>
          <w:szCs w:val="24"/>
        </w:rPr>
        <w:t xml:space="preserve"> </w:t>
      </w:r>
    </w:p>
    <w:p w14:paraId="58BE042E" w14:textId="77777777" w:rsidR="00817C7E" w:rsidRPr="00817C7E" w:rsidRDefault="00817C7E" w:rsidP="00817C7E">
      <w:pPr>
        <w:pStyle w:val="bodyindent"/>
        <w:jc w:val="left"/>
        <w:rPr>
          <w:rFonts w:ascii="Museo Sans 300" w:hAnsi="Museo Sans 300"/>
          <w:sz w:val="24"/>
          <w:szCs w:val="24"/>
        </w:rPr>
      </w:pPr>
    </w:p>
    <w:p w14:paraId="1F7CFB76" w14:textId="77777777" w:rsidR="00817C7E" w:rsidRPr="00817C7E" w:rsidRDefault="00817C7E" w:rsidP="00817C7E">
      <w:pPr>
        <w:pStyle w:val="chapternumberen"/>
        <w:rPr>
          <w:rFonts w:ascii="Museo Sans 300" w:hAnsi="Museo Sans 300"/>
          <w:color w:val="000000"/>
          <w:sz w:val="24"/>
          <w:szCs w:val="24"/>
        </w:rPr>
      </w:pPr>
    </w:p>
    <w:p w14:paraId="18C7AC78" w14:textId="77777777" w:rsidR="00817C7E" w:rsidRPr="00817C7E" w:rsidRDefault="00817C7E" w:rsidP="00817C7E">
      <w:pPr>
        <w:rPr>
          <w:rFonts w:ascii="Museo Sans 300" w:hAnsi="Museo Sans 300"/>
          <w:sz w:val="24"/>
          <w:szCs w:val="24"/>
        </w:rPr>
      </w:pPr>
    </w:p>
    <w:p w14:paraId="4C36035E" w14:textId="6B503FDE" w:rsidR="0081486D" w:rsidRPr="00063D52" w:rsidRDefault="00DB6257" w:rsidP="0081486D">
      <w:pPr>
        <w:pStyle w:val="paragraph"/>
        <w:spacing w:before="0" w:beforeAutospacing="0" w:after="0" w:afterAutospacing="0"/>
        <w:textAlignment w:val="baseline"/>
        <w:rPr>
          <w:rFonts w:ascii="Museo Sans 300" w:hAnsi="Museo Sans 300" w:cs="Calibri"/>
          <w:color w:val="3B3838" w:themeColor="background2" w:themeShade="40"/>
          <w:sz w:val="18"/>
          <w:szCs w:val="18"/>
        </w:rPr>
      </w:pPr>
      <w:r w:rsidRPr="00063D52">
        <w:rPr>
          <w:rFonts w:ascii="Museo Sans 300" w:hAnsi="Museo Sans 300" w:cs="Calibri"/>
          <w:i/>
          <w:iCs/>
          <w:color w:val="3B3838" w:themeColor="background2" w:themeShade="40"/>
          <w:sz w:val="18"/>
          <w:szCs w:val="18"/>
        </w:rPr>
        <w:t>Forever for Our Good: A Study of the Book of Deuteronomy</w:t>
      </w:r>
      <w:r w:rsidRPr="00063D52">
        <w:rPr>
          <w:rFonts w:ascii="Museo Sans 300" w:hAnsi="Museo Sans 300" w:cs="Calibri"/>
          <w:color w:val="3B3838" w:themeColor="background2" w:themeShade="40"/>
          <w:sz w:val="18"/>
          <w:szCs w:val="18"/>
        </w:rPr>
        <w:t xml:space="preserve"> by Katie J. McCoy. </w:t>
      </w:r>
      <w:r w:rsidR="00C57AC5" w:rsidRPr="00063D52">
        <w:rPr>
          <w:rFonts w:ascii="Museo Sans 300" w:hAnsi="Museo Sans 300" w:cs="Calibri"/>
          <w:color w:val="3B3838" w:themeColor="background2" w:themeShade="40"/>
          <w:sz w:val="18"/>
          <w:szCs w:val="18"/>
        </w:rPr>
        <w:t xml:space="preserve">LifeWay Press, </w:t>
      </w:r>
      <w:r w:rsidR="00FD40BA" w:rsidRPr="00063D52">
        <w:rPr>
          <w:rFonts w:ascii="Museo Sans 300" w:hAnsi="Museo Sans 300" w:cs="Calibri"/>
          <w:color w:val="3B3838" w:themeColor="background2" w:themeShade="40"/>
          <w:sz w:val="18"/>
          <w:szCs w:val="18"/>
        </w:rPr>
        <w:t>©</w:t>
      </w:r>
      <w:r w:rsidR="00C57AC5" w:rsidRPr="00063D52">
        <w:rPr>
          <w:rFonts w:ascii="Museo Sans 300" w:hAnsi="Museo Sans 300" w:cs="Calibri"/>
          <w:color w:val="3B3838" w:themeColor="background2" w:themeShade="40"/>
          <w:sz w:val="18"/>
          <w:szCs w:val="18"/>
        </w:rPr>
        <w:t xml:space="preserve">2026. </w:t>
      </w:r>
    </w:p>
    <w:p w14:paraId="559C615D" w14:textId="77777777" w:rsidR="00FD40BA" w:rsidRPr="00063D52" w:rsidRDefault="00FD40BA" w:rsidP="0081486D">
      <w:pPr>
        <w:pStyle w:val="paragraph"/>
        <w:spacing w:before="0" w:beforeAutospacing="0" w:after="0" w:afterAutospacing="0"/>
        <w:textAlignment w:val="baseline"/>
        <w:rPr>
          <w:rFonts w:ascii="Museo Sans 300" w:hAnsi="Museo Sans 300" w:cs="Calibri"/>
          <w:color w:val="3B3838" w:themeColor="background2" w:themeShade="40"/>
          <w:sz w:val="18"/>
          <w:szCs w:val="18"/>
        </w:rPr>
      </w:pPr>
    </w:p>
    <w:p w14:paraId="7754AE2E" w14:textId="02E335BE" w:rsidR="00FD40BA" w:rsidRDefault="008122B5" w:rsidP="0081486D">
      <w:pPr>
        <w:pStyle w:val="paragraph"/>
        <w:spacing w:before="0" w:beforeAutospacing="0" w:after="0" w:afterAutospacing="0"/>
        <w:textAlignment w:val="baseline"/>
        <w:rPr>
          <w:rFonts w:ascii="Museo Sans 300" w:hAnsi="Museo Sans 300" w:cs="Calibri"/>
          <w:color w:val="3B3838" w:themeColor="background2" w:themeShade="40"/>
          <w:sz w:val="18"/>
          <w:szCs w:val="18"/>
        </w:rPr>
      </w:pPr>
      <w:r w:rsidRPr="00063D52">
        <w:rPr>
          <w:rFonts w:ascii="Museo Sans 300" w:hAnsi="Museo Sans 300" w:cs="Calibri"/>
          <w:color w:val="3B3838" w:themeColor="background2" w:themeShade="40"/>
          <w:sz w:val="18"/>
          <w:szCs w:val="18"/>
        </w:rPr>
        <w:t>©</w:t>
      </w:r>
      <w:r w:rsidR="00063D52" w:rsidRPr="00063D52">
        <w:rPr>
          <w:rFonts w:ascii="Museo Sans 300" w:hAnsi="Museo Sans 300" w:cs="Calibri"/>
          <w:color w:val="3B3838" w:themeColor="background2" w:themeShade="40"/>
          <w:sz w:val="18"/>
          <w:szCs w:val="18"/>
        </w:rPr>
        <w:t>2014 LifeWay, January Bible Study 2015 Expository Notes</w:t>
      </w:r>
      <w:r w:rsidR="00B46B91">
        <w:rPr>
          <w:rFonts w:ascii="Museo Sans 300" w:hAnsi="Museo Sans 300" w:cs="Calibri"/>
          <w:color w:val="3B3838" w:themeColor="background2" w:themeShade="40"/>
          <w:sz w:val="18"/>
          <w:szCs w:val="18"/>
        </w:rPr>
        <w:t>.</w:t>
      </w:r>
      <w:r w:rsidR="00B46B91">
        <w:rPr>
          <w:rFonts w:ascii="Museo Sans 300" w:hAnsi="Museo Sans 300" w:cs="Calibri"/>
          <w:color w:val="3B3838" w:themeColor="background2" w:themeShade="40"/>
          <w:sz w:val="18"/>
          <w:szCs w:val="18"/>
        </w:rPr>
        <w:br/>
      </w:r>
    </w:p>
    <w:p w14:paraId="331727F5" w14:textId="2518D2CB" w:rsidR="00FB3469" w:rsidRPr="00063D52" w:rsidRDefault="000A14FD" w:rsidP="0081486D">
      <w:pPr>
        <w:pStyle w:val="paragraph"/>
        <w:spacing w:before="0" w:beforeAutospacing="0" w:after="0" w:afterAutospacing="0"/>
        <w:textAlignment w:val="baseline"/>
        <w:rPr>
          <w:rFonts w:ascii="Museo Sans 300" w:hAnsi="Museo Sans 300" w:cs="Calibri"/>
          <w:color w:val="3B3838" w:themeColor="background2" w:themeShade="40"/>
          <w:sz w:val="18"/>
          <w:szCs w:val="18"/>
        </w:rPr>
      </w:pPr>
      <w:r>
        <w:rPr>
          <w:rFonts w:ascii="Museo Sans 300" w:hAnsi="Museo Sans 300" w:cs="Calibri"/>
          <w:color w:val="3B3838" w:themeColor="background2" w:themeShade="40"/>
          <w:sz w:val="18"/>
          <w:szCs w:val="18"/>
        </w:rPr>
        <w:t xml:space="preserve">The NIV Application Commentary by Daneil L. Block, </w:t>
      </w:r>
      <w:r w:rsidR="00B46B91">
        <w:rPr>
          <w:rFonts w:ascii="Museo Sans 300" w:hAnsi="Museo Sans 300" w:cs="Calibri"/>
          <w:color w:val="3B3838" w:themeColor="background2" w:themeShade="40"/>
          <w:sz w:val="18"/>
          <w:szCs w:val="18"/>
        </w:rPr>
        <w:t>Zondervan Academic, ©2012.</w:t>
      </w:r>
    </w:p>
    <w:sectPr w:rsidR="00FB3469" w:rsidRPr="00063D52" w:rsidSect="007D3B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ureauGrotesque-OneThree">
    <w:altName w:val="BureauGrotesque OneThree"/>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otham-Book">
    <w:altName w:val="Calibri"/>
    <w:panose1 w:val="00000000000000000000"/>
    <w:charset w:val="4D"/>
    <w:family w:val="auto"/>
    <w:notTrueType/>
    <w:pitch w:val="default"/>
    <w:sig w:usb0="00000003" w:usb1="00000000" w:usb2="00000000"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7C99"/>
    <w:multiLevelType w:val="hybridMultilevel"/>
    <w:tmpl w:val="8960C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113D8"/>
    <w:multiLevelType w:val="hybridMultilevel"/>
    <w:tmpl w:val="CF686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D03AE"/>
    <w:multiLevelType w:val="hybridMultilevel"/>
    <w:tmpl w:val="B3D4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96DA6"/>
    <w:multiLevelType w:val="hybridMultilevel"/>
    <w:tmpl w:val="4C469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53CF9"/>
    <w:multiLevelType w:val="hybridMultilevel"/>
    <w:tmpl w:val="D9AC2024"/>
    <w:lvl w:ilvl="0" w:tplc="21066BC4">
      <w:start w:val="1"/>
      <w:numFmt w:val="decimal"/>
      <w:lvlText w:val="%1."/>
      <w:lvlJc w:val="left"/>
      <w:pPr>
        <w:ind w:left="720" w:hanging="360"/>
      </w:pPr>
      <w:rPr>
        <w:rFonts w:ascii="Calibri" w:hAnsi="Calibri" w:cs="Calibri" w:hint="default"/>
        <w:color w:val="081C2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414817"/>
    <w:multiLevelType w:val="hybridMultilevel"/>
    <w:tmpl w:val="9F12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02D61"/>
    <w:multiLevelType w:val="hybridMultilevel"/>
    <w:tmpl w:val="2BD0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AF16FD"/>
    <w:multiLevelType w:val="hybridMultilevel"/>
    <w:tmpl w:val="206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0008198">
    <w:abstractNumId w:val="4"/>
  </w:num>
  <w:num w:numId="2" w16cid:durableId="2084334753">
    <w:abstractNumId w:val="5"/>
  </w:num>
  <w:num w:numId="3" w16cid:durableId="179509793">
    <w:abstractNumId w:val="6"/>
  </w:num>
  <w:num w:numId="4" w16cid:durableId="574240025">
    <w:abstractNumId w:val="7"/>
  </w:num>
  <w:num w:numId="5" w16cid:durableId="1544825361">
    <w:abstractNumId w:val="2"/>
  </w:num>
  <w:num w:numId="6" w16cid:durableId="1659580493">
    <w:abstractNumId w:val="3"/>
  </w:num>
  <w:num w:numId="7" w16cid:durableId="738986727">
    <w:abstractNumId w:val="0"/>
  </w:num>
  <w:num w:numId="8" w16cid:durableId="117121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E7"/>
    <w:rsid w:val="00001249"/>
    <w:rsid w:val="000046D5"/>
    <w:rsid w:val="00004CCA"/>
    <w:rsid w:val="00032BBD"/>
    <w:rsid w:val="000372AD"/>
    <w:rsid w:val="00063D52"/>
    <w:rsid w:val="0006718C"/>
    <w:rsid w:val="0007767F"/>
    <w:rsid w:val="000A14FD"/>
    <w:rsid w:val="000D1DE8"/>
    <w:rsid w:val="000E6256"/>
    <w:rsid w:val="000F25D3"/>
    <w:rsid w:val="000F3ED6"/>
    <w:rsid w:val="00110287"/>
    <w:rsid w:val="00114941"/>
    <w:rsid w:val="0011738B"/>
    <w:rsid w:val="00140369"/>
    <w:rsid w:val="001478C7"/>
    <w:rsid w:val="0015397B"/>
    <w:rsid w:val="001778EA"/>
    <w:rsid w:val="001A4B09"/>
    <w:rsid w:val="001C2020"/>
    <w:rsid w:val="001D2542"/>
    <w:rsid w:val="001E0584"/>
    <w:rsid w:val="002038B4"/>
    <w:rsid w:val="0020735B"/>
    <w:rsid w:val="00216449"/>
    <w:rsid w:val="002537B3"/>
    <w:rsid w:val="00263AB7"/>
    <w:rsid w:val="002747C6"/>
    <w:rsid w:val="002821A2"/>
    <w:rsid w:val="00282B92"/>
    <w:rsid w:val="002A7A15"/>
    <w:rsid w:val="002C4460"/>
    <w:rsid w:val="002E5DA6"/>
    <w:rsid w:val="002F1A15"/>
    <w:rsid w:val="00357198"/>
    <w:rsid w:val="00391847"/>
    <w:rsid w:val="003B49CB"/>
    <w:rsid w:val="003B79F2"/>
    <w:rsid w:val="003C1A7E"/>
    <w:rsid w:val="003D327B"/>
    <w:rsid w:val="003E4EB6"/>
    <w:rsid w:val="003E75EF"/>
    <w:rsid w:val="003F578A"/>
    <w:rsid w:val="00401766"/>
    <w:rsid w:val="0041029D"/>
    <w:rsid w:val="004117D8"/>
    <w:rsid w:val="00415204"/>
    <w:rsid w:val="00420C83"/>
    <w:rsid w:val="00440238"/>
    <w:rsid w:val="00447581"/>
    <w:rsid w:val="00481F40"/>
    <w:rsid w:val="00484255"/>
    <w:rsid w:val="004A0646"/>
    <w:rsid w:val="004B0338"/>
    <w:rsid w:val="004B5304"/>
    <w:rsid w:val="004B7FCC"/>
    <w:rsid w:val="004C3610"/>
    <w:rsid w:val="004E1550"/>
    <w:rsid w:val="005353F3"/>
    <w:rsid w:val="00535511"/>
    <w:rsid w:val="00541657"/>
    <w:rsid w:val="00541A49"/>
    <w:rsid w:val="00560B7F"/>
    <w:rsid w:val="00562045"/>
    <w:rsid w:val="00576BD6"/>
    <w:rsid w:val="005A5745"/>
    <w:rsid w:val="005B3EA0"/>
    <w:rsid w:val="005B6425"/>
    <w:rsid w:val="005D56DF"/>
    <w:rsid w:val="006032A1"/>
    <w:rsid w:val="006153E6"/>
    <w:rsid w:val="00632161"/>
    <w:rsid w:val="006467DC"/>
    <w:rsid w:val="006562E3"/>
    <w:rsid w:val="006663BF"/>
    <w:rsid w:val="006670B5"/>
    <w:rsid w:val="00681571"/>
    <w:rsid w:val="00682AE7"/>
    <w:rsid w:val="006833AC"/>
    <w:rsid w:val="00690D30"/>
    <w:rsid w:val="006A6B19"/>
    <w:rsid w:val="006D1B79"/>
    <w:rsid w:val="006D55B3"/>
    <w:rsid w:val="006E0DB8"/>
    <w:rsid w:val="006F3FE3"/>
    <w:rsid w:val="00716C2A"/>
    <w:rsid w:val="00723487"/>
    <w:rsid w:val="007464B3"/>
    <w:rsid w:val="007943DB"/>
    <w:rsid w:val="007957E8"/>
    <w:rsid w:val="007A08D3"/>
    <w:rsid w:val="007C6EBA"/>
    <w:rsid w:val="007D3B34"/>
    <w:rsid w:val="008066BE"/>
    <w:rsid w:val="008122B5"/>
    <w:rsid w:val="0081486D"/>
    <w:rsid w:val="00817C7E"/>
    <w:rsid w:val="00860118"/>
    <w:rsid w:val="008660F6"/>
    <w:rsid w:val="008B09F6"/>
    <w:rsid w:val="008B1228"/>
    <w:rsid w:val="008B15A9"/>
    <w:rsid w:val="008B786F"/>
    <w:rsid w:val="008F1444"/>
    <w:rsid w:val="00920271"/>
    <w:rsid w:val="00926C34"/>
    <w:rsid w:val="00930ECE"/>
    <w:rsid w:val="0093155A"/>
    <w:rsid w:val="00940732"/>
    <w:rsid w:val="009A12E9"/>
    <w:rsid w:val="009D188B"/>
    <w:rsid w:val="00A0612E"/>
    <w:rsid w:val="00A15A88"/>
    <w:rsid w:val="00A22417"/>
    <w:rsid w:val="00A44F93"/>
    <w:rsid w:val="00A51F78"/>
    <w:rsid w:val="00A52F4C"/>
    <w:rsid w:val="00A56876"/>
    <w:rsid w:val="00A60B8E"/>
    <w:rsid w:val="00A73522"/>
    <w:rsid w:val="00A77DD3"/>
    <w:rsid w:val="00A84F28"/>
    <w:rsid w:val="00AA1BE1"/>
    <w:rsid w:val="00AA2875"/>
    <w:rsid w:val="00AB0B90"/>
    <w:rsid w:val="00AC119B"/>
    <w:rsid w:val="00AC6328"/>
    <w:rsid w:val="00AC6CEB"/>
    <w:rsid w:val="00AC73C9"/>
    <w:rsid w:val="00AE0BD1"/>
    <w:rsid w:val="00B009F7"/>
    <w:rsid w:val="00B05E15"/>
    <w:rsid w:val="00B16265"/>
    <w:rsid w:val="00B23117"/>
    <w:rsid w:val="00B24DC3"/>
    <w:rsid w:val="00B45909"/>
    <w:rsid w:val="00B46B91"/>
    <w:rsid w:val="00B56E6E"/>
    <w:rsid w:val="00B7263F"/>
    <w:rsid w:val="00B85EB0"/>
    <w:rsid w:val="00B86EBB"/>
    <w:rsid w:val="00B86FDB"/>
    <w:rsid w:val="00BC2809"/>
    <w:rsid w:val="00BE73D9"/>
    <w:rsid w:val="00BF0BC1"/>
    <w:rsid w:val="00BF6DD7"/>
    <w:rsid w:val="00BF7F5F"/>
    <w:rsid w:val="00C142BE"/>
    <w:rsid w:val="00C541C5"/>
    <w:rsid w:val="00C5691B"/>
    <w:rsid w:val="00C57AC5"/>
    <w:rsid w:val="00C64B62"/>
    <w:rsid w:val="00C74ECD"/>
    <w:rsid w:val="00C926CA"/>
    <w:rsid w:val="00C94727"/>
    <w:rsid w:val="00C9517A"/>
    <w:rsid w:val="00CC2FB0"/>
    <w:rsid w:val="00CC44E1"/>
    <w:rsid w:val="00CC50DC"/>
    <w:rsid w:val="00CC7D06"/>
    <w:rsid w:val="00CD113D"/>
    <w:rsid w:val="00CD17A9"/>
    <w:rsid w:val="00D033E2"/>
    <w:rsid w:val="00D34972"/>
    <w:rsid w:val="00D55FE7"/>
    <w:rsid w:val="00D57C49"/>
    <w:rsid w:val="00D712D0"/>
    <w:rsid w:val="00DB6257"/>
    <w:rsid w:val="00DD0CBB"/>
    <w:rsid w:val="00DE4714"/>
    <w:rsid w:val="00E05646"/>
    <w:rsid w:val="00E16FFB"/>
    <w:rsid w:val="00E57DE4"/>
    <w:rsid w:val="00E72B6E"/>
    <w:rsid w:val="00EA056F"/>
    <w:rsid w:val="00EA1FB2"/>
    <w:rsid w:val="00EA6D11"/>
    <w:rsid w:val="00EB320F"/>
    <w:rsid w:val="00EC54F4"/>
    <w:rsid w:val="00ED4AFB"/>
    <w:rsid w:val="00ED7CD9"/>
    <w:rsid w:val="00EE5D80"/>
    <w:rsid w:val="00EE75D6"/>
    <w:rsid w:val="00EF6C3E"/>
    <w:rsid w:val="00F0718C"/>
    <w:rsid w:val="00F10B86"/>
    <w:rsid w:val="00F4378F"/>
    <w:rsid w:val="00F474A1"/>
    <w:rsid w:val="00F62970"/>
    <w:rsid w:val="00F72584"/>
    <w:rsid w:val="00F82260"/>
    <w:rsid w:val="00FA3BEC"/>
    <w:rsid w:val="00FB2C35"/>
    <w:rsid w:val="00FB3469"/>
    <w:rsid w:val="00FC4F91"/>
    <w:rsid w:val="00FD40BA"/>
    <w:rsid w:val="00FF3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0B393"/>
  <w15:chartTrackingRefBased/>
  <w15:docId w15:val="{BA984FDD-79D7-4E5E-BE55-EBC7C3D1C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F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55F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55FE7"/>
  </w:style>
  <w:style w:type="character" w:customStyle="1" w:styleId="scxw45561135">
    <w:name w:val="scxw45561135"/>
    <w:basedOn w:val="DefaultParagraphFont"/>
    <w:rsid w:val="00D55FE7"/>
  </w:style>
  <w:style w:type="character" w:customStyle="1" w:styleId="eop">
    <w:name w:val="eop"/>
    <w:basedOn w:val="DefaultParagraphFont"/>
    <w:rsid w:val="00D55FE7"/>
  </w:style>
  <w:style w:type="character" w:styleId="Hyperlink">
    <w:name w:val="Hyperlink"/>
    <w:basedOn w:val="DefaultParagraphFont"/>
    <w:uiPriority w:val="99"/>
    <w:unhideWhenUsed/>
    <w:rsid w:val="00D55FE7"/>
    <w:rPr>
      <w:color w:val="0563C1" w:themeColor="hyperlink"/>
      <w:u w:val="single"/>
    </w:rPr>
  </w:style>
  <w:style w:type="table" w:styleId="TableGrid">
    <w:name w:val="Table Grid"/>
    <w:basedOn w:val="TableNormal"/>
    <w:uiPriority w:val="39"/>
    <w:rsid w:val="00E57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5620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hapternumberen">
    <w:name w:val="chapter_number_en"/>
    <w:basedOn w:val="Normal"/>
    <w:uiPriority w:val="99"/>
    <w:rsid w:val="00817C7E"/>
    <w:pPr>
      <w:widowControl w:val="0"/>
      <w:autoSpaceDE w:val="0"/>
      <w:autoSpaceDN w:val="0"/>
      <w:adjustRightInd w:val="0"/>
      <w:spacing w:after="0" w:line="320" w:lineRule="atLeast"/>
      <w:textAlignment w:val="center"/>
    </w:pPr>
    <w:rPr>
      <w:rFonts w:ascii="BureauGrotesque-OneThree" w:eastAsia="Cambria" w:hAnsi="BureauGrotesque-OneThree" w:cs="BureauGrotesque-OneThree"/>
      <w:caps/>
      <w:color w:val="FFFFFF"/>
      <w:spacing w:val="3"/>
      <w:kern w:val="0"/>
      <w:sz w:val="30"/>
      <w:szCs w:val="30"/>
      <w14:ligatures w14:val="none"/>
    </w:rPr>
  </w:style>
  <w:style w:type="paragraph" w:customStyle="1" w:styleId="bodynoindent">
    <w:name w:val="body_no_indent"/>
    <w:basedOn w:val="Normal"/>
    <w:uiPriority w:val="99"/>
    <w:rsid w:val="00817C7E"/>
    <w:pPr>
      <w:widowControl w:val="0"/>
      <w:autoSpaceDE w:val="0"/>
      <w:autoSpaceDN w:val="0"/>
      <w:adjustRightInd w:val="0"/>
      <w:spacing w:after="0" w:line="260" w:lineRule="atLeast"/>
      <w:jc w:val="both"/>
      <w:textAlignment w:val="center"/>
    </w:pPr>
    <w:rPr>
      <w:rFonts w:ascii="Gotham-Book" w:eastAsia="Cambria" w:hAnsi="Gotham-Book" w:cs="Gotham-Book"/>
      <w:color w:val="000000"/>
      <w:kern w:val="0"/>
      <w:sz w:val="20"/>
      <w:szCs w:val="20"/>
      <w14:ligatures w14:val="none"/>
    </w:rPr>
  </w:style>
  <w:style w:type="paragraph" w:customStyle="1" w:styleId="bodyindent">
    <w:name w:val="body_indent"/>
    <w:basedOn w:val="bodynoindent"/>
    <w:uiPriority w:val="99"/>
    <w:rsid w:val="00817C7E"/>
    <w:pPr>
      <w:ind w:firstLine="180"/>
    </w:pPr>
  </w:style>
  <w:style w:type="character" w:customStyle="1" w:styleId="bold">
    <w:name w:val="bold"/>
    <w:uiPriority w:val="99"/>
    <w:rsid w:val="00817C7E"/>
    <w:rPr>
      <w:b/>
      <w:bCs/>
    </w:rPr>
  </w:style>
  <w:style w:type="character" w:customStyle="1" w:styleId="bookitalic">
    <w:name w:val="book_italic"/>
    <w:uiPriority w:val="99"/>
    <w:rsid w:val="00817C7E"/>
    <w:rPr>
      <w:i/>
      <w:iCs/>
      <w:color w:val="000000"/>
    </w:rPr>
  </w:style>
  <w:style w:type="character" w:customStyle="1" w:styleId="text">
    <w:name w:val="text"/>
    <w:basedOn w:val="DefaultParagraphFont"/>
    <w:rsid w:val="00560B7F"/>
  </w:style>
  <w:style w:type="character" w:customStyle="1" w:styleId="small-caps">
    <w:name w:val="small-caps"/>
    <w:basedOn w:val="DefaultParagraphFont"/>
    <w:rsid w:val="00AC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09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88e24cc-7670-466c-85f7-b585ef5ab148" xsi:nil="true"/>
    <lcf76f155ced4ddcb4097134ff3c332f xmlns="60032bc2-4f8e-42d2-8fee-17129495b8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0AD846C145043A38CB25007315BFE" ma:contentTypeVersion="19" ma:contentTypeDescription="Create a new document." ma:contentTypeScope="" ma:versionID="e8fe8bd290cb000a164e27a0435817b4">
  <xsd:schema xmlns:xsd="http://www.w3.org/2001/XMLSchema" xmlns:xs="http://www.w3.org/2001/XMLSchema" xmlns:p="http://schemas.microsoft.com/office/2006/metadata/properties" xmlns:ns2="60032bc2-4f8e-42d2-8fee-17129495b8ec" xmlns:ns3="288e24cc-7670-466c-85f7-b585ef5ab148" targetNamespace="http://schemas.microsoft.com/office/2006/metadata/properties" ma:root="true" ma:fieldsID="bb0cad258961fdc8f5c8e05bc6c40cc0" ns2:_="" ns3:_="">
    <xsd:import namespace="60032bc2-4f8e-42d2-8fee-17129495b8ec"/>
    <xsd:import namespace="288e24cc-7670-466c-85f7-b585ef5ab1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32bc2-4f8e-42d2-8fee-17129495b8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300f7c-7b64-407d-96a2-5e771c10db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8e24cc-7670-466c-85f7-b585ef5ab14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bd3b15-8cd8-46ce-a633-fa22c7eb38b5}" ma:internalName="TaxCatchAll" ma:showField="CatchAllData" ma:web="288e24cc-7670-466c-85f7-b585ef5ab1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23476-985E-4D7E-BBCF-5552F7BC98E1}">
  <ds:schemaRefs>
    <ds:schemaRef ds:uri="http://schemas.microsoft.com/sharepoint/v3/contenttype/forms"/>
  </ds:schemaRefs>
</ds:datastoreItem>
</file>

<file path=customXml/itemProps2.xml><?xml version="1.0" encoding="utf-8"?>
<ds:datastoreItem xmlns:ds="http://schemas.openxmlformats.org/officeDocument/2006/customXml" ds:itemID="{4916D0EB-5738-414A-B298-3CDA0146074F}">
  <ds:schemaRefs>
    <ds:schemaRef ds:uri="http://schemas.microsoft.com/office/2006/metadata/properties"/>
    <ds:schemaRef ds:uri="http://schemas.microsoft.com/office/infopath/2007/PartnerControls"/>
    <ds:schemaRef ds:uri="288e24cc-7670-466c-85f7-b585ef5ab148"/>
    <ds:schemaRef ds:uri="60032bc2-4f8e-42d2-8fee-17129495b8ec"/>
  </ds:schemaRefs>
</ds:datastoreItem>
</file>

<file path=customXml/itemProps3.xml><?xml version="1.0" encoding="utf-8"?>
<ds:datastoreItem xmlns:ds="http://schemas.openxmlformats.org/officeDocument/2006/customXml" ds:itemID="{3C997DDA-3B30-4A8D-A266-3F9205ADF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32bc2-4f8e-42d2-8fee-17129495b8ec"/>
    <ds:schemaRef ds:uri="288e24cc-7670-466c-85f7-b585ef5ab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2025</Words>
  <Characters>11546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Hastings</dc:creator>
  <cp:keywords/>
  <dc:description/>
  <cp:lastModifiedBy>Kelley Hastings</cp:lastModifiedBy>
  <cp:revision>141</cp:revision>
  <cp:lastPrinted>2026-06-03T17:34:00Z</cp:lastPrinted>
  <dcterms:created xsi:type="dcterms:W3CDTF">2026-05-07T19:06:00Z</dcterms:created>
  <dcterms:modified xsi:type="dcterms:W3CDTF">2026-06-04T16:47:00Z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0x010100A4B0AD846C145043A38CB25007315BFE</vt:lpwstr>
  </property>
  <property fmtid="{D5CDD505-2E9C-101B-9397-08002B2CF9AE}" pid="3" name="MediaServiceImageTags">
    <vt:lpwstr/>
  </property>
</Properties>
</file>