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4777CFD6"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979807E">
            <wp:extent cx="6858000" cy="1171575"/>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1171575"/>
                    </a:xfrm>
                    <a:prstGeom prst="rect">
                      <a:avLst/>
                    </a:prstGeom>
                  </pic:spPr>
                </pic:pic>
              </a:graphicData>
            </a:graphic>
          </wp:inline>
        </w:drawing>
      </w:r>
    </w:p>
    <w:p w14:paraId="1353ED87" w14:textId="1D497F10" w:rsidR="00E57DE4" w:rsidRPr="00500547" w:rsidRDefault="00AB3034" w:rsidP="00D55FE7">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WHAT THE NEXT GENERATION NEEDS FROM US</w:t>
      </w:r>
    </w:p>
    <w:p w14:paraId="36FD4D17" w14:textId="23DB683C"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1F2639">
        <w:rPr>
          <w:rStyle w:val="scxw45561135"/>
          <w:rFonts w:ascii="Museo Sans 300" w:hAnsi="Museo Sans 300" w:cs="Calibri"/>
        </w:rPr>
        <w:t>We are all responsible for the next generation of Christ followers.</w:t>
      </w:r>
      <w:r w:rsidR="00D26527">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0C3DA3">
        <w:rPr>
          <w:rStyle w:val="scxw45561135"/>
          <w:rFonts w:ascii="Museo Sans 300" w:hAnsi="Museo Sans 300" w:cs="Calibri"/>
        </w:rPr>
        <w:t>Wednesday, May 2</w:t>
      </w:r>
      <w:r w:rsidR="00AB3034">
        <w:rPr>
          <w:rStyle w:val="scxw45561135"/>
          <w:rFonts w:ascii="Museo Sans 300" w:hAnsi="Museo Sans 300" w:cs="Calibri"/>
        </w:rPr>
        <w:t>7 and Sunday, May 31</w:t>
      </w:r>
      <w:r w:rsidR="000C3DA3">
        <w:rPr>
          <w:rStyle w:val="scxw45561135"/>
          <w:rFonts w:ascii="Museo Sans 300" w:hAnsi="Museo Sans 300" w:cs="Calibri"/>
        </w:rPr>
        <w:t>, 2026</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AB3034">
        <w:rPr>
          <w:rStyle w:val="scxw45561135"/>
          <w:rFonts w:ascii="Museo Sans 300" w:hAnsi="Museo Sans 300" w:cs="Calibri"/>
        </w:rPr>
        <w:t>Psalm 78</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271594">
        <w:tc>
          <w:tcPr>
            <w:tcW w:w="10790" w:type="dxa"/>
            <w:shd w:val="clear" w:color="auto" w:fill="595959" w:themeFill="text1" w:themeFillTint="A6"/>
          </w:tcPr>
          <w:p w14:paraId="5233E74C" w14:textId="032FA04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0E98C4A1" w14:textId="3AC46263" w:rsidR="00F359D7" w:rsidRPr="006C3F20" w:rsidRDefault="00F359D7" w:rsidP="00744D83">
      <w:pPr>
        <w:spacing w:after="0" w:line="240" w:lineRule="auto"/>
        <w:contextualSpacing/>
        <w:rPr>
          <w:rFonts w:ascii="Museo Sans 300" w:hAnsi="Museo Sans 300" w:cs="Arial"/>
          <w:color w:val="C00000"/>
          <w:sz w:val="24"/>
          <w:szCs w:val="24"/>
        </w:rPr>
      </w:pPr>
      <w:r>
        <w:rPr>
          <w:rFonts w:ascii="Museo Sans 700" w:eastAsia="Arial" w:hAnsi="Museo Sans 700" w:cs="Arial"/>
          <w:sz w:val="24"/>
          <w:szCs w:val="24"/>
        </w:rPr>
        <w:t>When you were younger, what did you want to do when you grew up? How does that compare to what you do today?</w:t>
      </w:r>
      <w:r w:rsidR="00E26D7A">
        <w:rPr>
          <w:rFonts w:ascii="Museo Sans 700" w:eastAsia="Arial" w:hAnsi="Museo Sans 700" w:cs="Arial"/>
          <w:sz w:val="24"/>
          <w:szCs w:val="24"/>
        </w:rPr>
        <w:t xml:space="preserve"> </w:t>
      </w:r>
      <w:r w:rsidR="003561F4">
        <w:rPr>
          <w:rFonts w:ascii="Museo Sans 300" w:eastAsia="Arial" w:hAnsi="Museo Sans 300" w:cs="Arial"/>
          <w:i/>
          <w:iCs/>
          <w:sz w:val="24"/>
          <w:szCs w:val="24"/>
        </w:rPr>
        <w:t xml:space="preserve">Looking back, do </w:t>
      </w:r>
      <w:r w:rsidR="00E26D7A" w:rsidRPr="003561F4">
        <w:rPr>
          <w:rFonts w:ascii="Museo Sans 300" w:eastAsia="Arial" w:hAnsi="Museo Sans 300" w:cs="Arial"/>
          <w:i/>
          <w:iCs/>
          <w:sz w:val="24"/>
          <w:szCs w:val="24"/>
        </w:rPr>
        <w:t xml:space="preserve">you see any clues growing up as to what your interests were or how your personality fits with </w:t>
      </w:r>
      <w:r w:rsidR="003561F4" w:rsidRPr="003561F4">
        <w:rPr>
          <w:rFonts w:ascii="Museo Sans 300" w:eastAsia="Arial" w:hAnsi="Museo Sans 300" w:cs="Arial"/>
          <w:i/>
          <w:iCs/>
          <w:sz w:val="24"/>
          <w:szCs w:val="24"/>
        </w:rPr>
        <w:t>what you do today?</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2F5030">
        <w:tc>
          <w:tcPr>
            <w:tcW w:w="10790" w:type="dxa"/>
            <w:shd w:val="clear" w:color="auto" w:fill="0074A2"/>
          </w:tcPr>
          <w:p w14:paraId="1A5159A0" w14:textId="368CAC4E" w:rsidR="00E57DE4" w:rsidRPr="00541A49" w:rsidRDefault="002F503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cs="Calibri"/>
                <w:b/>
                <w:bCs/>
                <w:color w:val="FFFFFF" w:themeColor="background1"/>
              </w:rPr>
              <w:t>THE SETTING</w:t>
            </w:r>
          </w:p>
        </w:tc>
      </w:tr>
    </w:tbl>
    <w:p w14:paraId="49F8C7B7" w14:textId="09BEFD53" w:rsidR="000F3ED6" w:rsidRDefault="00C41706" w:rsidP="00D55FE7">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Psalm 78 is one of the longest Psalms and details the entire history of Israel up to this point. It was written by Aseph. He was a Levite and a worship leader for King David. He contributed a few Psalms to the Bible.</w:t>
      </w:r>
      <w:r w:rsidR="00521ED2">
        <w:rPr>
          <w:rStyle w:val="normaltextrun"/>
          <w:rFonts w:ascii="Museo Sans 300" w:hAnsi="Museo Sans 300" w:cs="Calibri"/>
        </w:rPr>
        <w:t xml:space="preserve"> </w:t>
      </w:r>
      <w:r w:rsidR="001860CF">
        <w:rPr>
          <w:rStyle w:val="normaltextrun"/>
          <w:rFonts w:ascii="Museo Sans 300" w:hAnsi="Museo Sans 300" w:cs="Calibri"/>
        </w:rPr>
        <w:t>Psalm 78 is the story of Israel’s deliverance and salvation.</w:t>
      </w:r>
      <w:r w:rsidR="00383D00">
        <w:rPr>
          <w:rStyle w:val="normaltextrun"/>
          <w:rFonts w:ascii="Museo Sans 300" w:hAnsi="Museo Sans 300" w:cs="Calibri"/>
        </w:rPr>
        <w:t xml:space="preserve"> But it also details their rebellion and brokenness. In the middle of all that we see a picture of God’s faithfulness and grace to a broken people as well as a clear charge to Israel regarding the next generation. </w:t>
      </w:r>
    </w:p>
    <w:p w14:paraId="5096193D" w14:textId="77777777" w:rsidR="001860CF" w:rsidRDefault="001860C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271594">
        <w:tc>
          <w:tcPr>
            <w:tcW w:w="10790" w:type="dxa"/>
            <w:shd w:val="clear" w:color="auto" w:fill="595959" w:themeFill="text1" w:themeFillTint="A6"/>
          </w:tcPr>
          <w:p w14:paraId="27D0E677" w14:textId="6CDFC2C5" w:rsidR="000F3ED6" w:rsidRPr="000F3ED6" w:rsidRDefault="002F5030"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STUDY THE BIBLE</w:t>
            </w:r>
          </w:p>
        </w:tc>
      </w:tr>
      <w:tr w:rsidR="00EB320F" w14:paraId="56E79FEF" w14:textId="77777777" w:rsidTr="002F5030">
        <w:tc>
          <w:tcPr>
            <w:tcW w:w="10790" w:type="dxa"/>
            <w:shd w:val="clear" w:color="auto" w:fill="E5DFDF"/>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120EA549" w14:textId="7344CFB8" w:rsidR="002F5030" w:rsidRPr="000F3ED6" w:rsidRDefault="00383D00" w:rsidP="002F37F3">
            <w:pPr>
              <w:pStyle w:val="paragraph"/>
              <w:spacing w:before="0" w:beforeAutospacing="0" w:after="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rPr>
              <w:t>PSALM 78</w:t>
            </w:r>
            <w:r w:rsidR="008624E9">
              <w:rPr>
                <w:rStyle w:val="normaltextrun"/>
                <w:rFonts w:ascii="Museo Sans 700" w:hAnsi="Museo Sans 700" w:cs="Calibri"/>
                <w:b/>
                <w:bCs/>
              </w:rPr>
              <w:t>:</w:t>
            </w:r>
            <w:r w:rsidR="00D70C90">
              <w:rPr>
                <w:rStyle w:val="normaltextrun"/>
                <w:rFonts w:ascii="Museo Sans 700" w:hAnsi="Museo Sans 700" w:cs="Calibri"/>
                <w:b/>
                <w:bCs/>
              </w:rPr>
              <w:t>1-8</w:t>
            </w:r>
            <w:r w:rsidR="00600487">
              <w:rPr>
                <w:rStyle w:val="normaltextrun"/>
                <w:rFonts w:ascii="Museo Sans 700" w:hAnsi="Museo Sans 700" w:cs="Calibri"/>
                <w:b/>
                <w:bCs/>
              </w:rPr>
              <w:t xml:space="preserve"> (CSB)</w:t>
            </w:r>
            <w:r w:rsidR="00EB320F" w:rsidRPr="00E57DE4">
              <w:rPr>
                <w:rStyle w:val="eop"/>
                <w:rFonts w:ascii="Museo Sans 300" w:hAnsi="Museo Sans 300" w:cs="Calibri"/>
              </w:rPr>
              <w:t> </w:t>
            </w:r>
            <w:r w:rsidR="00EB320F">
              <w:rPr>
                <w:rStyle w:val="eop"/>
                <w:rFonts w:ascii="Museo Sans 300" w:hAnsi="Museo Sans 300" w:cs="Calibri"/>
              </w:rPr>
              <w:br/>
            </w:r>
            <w:r w:rsidR="000E290B" w:rsidRPr="00744D83">
              <w:rPr>
                <w:rStyle w:val="text"/>
                <w:rFonts w:ascii="Museo Sans 300" w:hAnsi="Museo Sans 300" w:cs="Segoe UI"/>
                <w:color w:val="000000"/>
              </w:rPr>
              <w:t xml:space="preserve">My people, hear my instruction; listen to the words from my mouth. </w:t>
            </w:r>
            <w:r w:rsidR="000E290B" w:rsidRPr="00744D83">
              <w:rPr>
                <w:rStyle w:val="text"/>
                <w:rFonts w:ascii="Museo Sans 300" w:hAnsi="Museo Sans 300" w:cs="Segoe UI"/>
                <w:b/>
                <w:bCs/>
                <w:color w:val="000000"/>
                <w:vertAlign w:val="superscript"/>
              </w:rPr>
              <w:t>2 </w:t>
            </w:r>
            <w:r w:rsidR="000E290B" w:rsidRPr="00744D83">
              <w:rPr>
                <w:rStyle w:val="text"/>
                <w:rFonts w:ascii="Museo Sans 300" w:hAnsi="Museo Sans 300" w:cs="Segoe UI"/>
                <w:color w:val="000000"/>
              </w:rPr>
              <w:t>I will declare wise sayings;</w:t>
            </w:r>
            <w:r w:rsidR="000E290B" w:rsidRPr="00744D83">
              <w:rPr>
                <w:rFonts w:ascii="Museo Sans 300" w:hAnsi="Museo Sans 300" w:cs="Segoe UI"/>
                <w:color w:val="000000"/>
              </w:rPr>
              <w:br/>
            </w:r>
            <w:r w:rsidR="000E290B" w:rsidRPr="00744D83">
              <w:rPr>
                <w:rStyle w:val="text"/>
                <w:rFonts w:ascii="Museo Sans 300" w:hAnsi="Museo Sans 300" w:cs="Segoe UI"/>
                <w:color w:val="000000"/>
              </w:rPr>
              <w:t xml:space="preserve">I will speak mysteries from the past— </w:t>
            </w:r>
            <w:r w:rsidR="000E290B" w:rsidRPr="00744D83">
              <w:rPr>
                <w:rStyle w:val="text"/>
                <w:rFonts w:ascii="Museo Sans 300" w:hAnsi="Museo Sans 300" w:cs="Segoe UI"/>
                <w:b/>
                <w:bCs/>
                <w:color w:val="000000"/>
                <w:vertAlign w:val="superscript"/>
              </w:rPr>
              <w:t>3 </w:t>
            </w:r>
            <w:r w:rsidR="000E290B" w:rsidRPr="00744D83">
              <w:rPr>
                <w:rStyle w:val="text"/>
                <w:rFonts w:ascii="Museo Sans 300" w:hAnsi="Museo Sans 300" w:cs="Segoe UI"/>
                <w:color w:val="000000"/>
              </w:rPr>
              <w:t xml:space="preserve">things we have heard and known and that our ancestors have passed down to us. </w:t>
            </w:r>
            <w:r w:rsidR="000E290B" w:rsidRPr="00744D83">
              <w:rPr>
                <w:rStyle w:val="text"/>
                <w:rFonts w:ascii="Museo Sans 300" w:hAnsi="Museo Sans 300" w:cs="Segoe UI"/>
                <w:b/>
                <w:bCs/>
                <w:color w:val="000000"/>
                <w:vertAlign w:val="superscript"/>
              </w:rPr>
              <w:t>4 </w:t>
            </w:r>
            <w:r w:rsidR="000E290B" w:rsidRPr="00744D83">
              <w:rPr>
                <w:rStyle w:val="text"/>
                <w:rFonts w:ascii="Museo Sans 300" w:hAnsi="Museo Sans 300" w:cs="Segoe UI"/>
                <w:color w:val="000000"/>
              </w:rPr>
              <w:t xml:space="preserve">We will not hide them from their </w:t>
            </w:r>
            <w:proofErr w:type="gramStart"/>
            <w:r w:rsidR="000E290B" w:rsidRPr="00744D83">
              <w:rPr>
                <w:rStyle w:val="text"/>
                <w:rFonts w:ascii="Museo Sans 300" w:hAnsi="Museo Sans 300" w:cs="Segoe UI"/>
                <w:color w:val="000000"/>
              </w:rPr>
              <w:t>children, but</w:t>
            </w:r>
            <w:proofErr w:type="gramEnd"/>
            <w:r w:rsidR="000E290B" w:rsidRPr="00744D83">
              <w:rPr>
                <w:rStyle w:val="text"/>
                <w:rFonts w:ascii="Museo Sans 300" w:hAnsi="Museo Sans 300" w:cs="Segoe UI"/>
                <w:color w:val="000000"/>
              </w:rPr>
              <w:t xml:space="preserve"> will tell a future generation</w:t>
            </w:r>
            <w:r w:rsidR="00744D83">
              <w:rPr>
                <w:rStyle w:val="text"/>
                <w:rFonts w:ascii="Museo Sans 300" w:hAnsi="Museo Sans 300" w:cs="Segoe UI"/>
                <w:color w:val="000000"/>
              </w:rPr>
              <w:t xml:space="preserve"> </w:t>
            </w:r>
            <w:r w:rsidR="000E290B" w:rsidRPr="00744D83">
              <w:rPr>
                <w:rStyle w:val="text"/>
                <w:rFonts w:ascii="Museo Sans 300" w:hAnsi="Museo Sans 300" w:cs="Segoe UI"/>
                <w:color w:val="000000"/>
              </w:rPr>
              <w:t>the praiseworthy acts of the </w:t>
            </w:r>
            <w:r w:rsidR="000E290B" w:rsidRPr="00744D83">
              <w:rPr>
                <w:rStyle w:val="small-caps"/>
                <w:rFonts w:ascii="Museo Sans 300" w:hAnsi="Museo Sans 300" w:cs="Segoe UI"/>
                <w:smallCaps/>
                <w:color w:val="000000"/>
              </w:rPr>
              <w:t>Lord</w:t>
            </w:r>
            <w:r w:rsidR="000E290B" w:rsidRPr="00744D83">
              <w:rPr>
                <w:rStyle w:val="text"/>
                <w:rFonts w:ascii="Museo Sans 300" w:hAnsi="Museo Sans 300" w:cs="Segoe UI"/>
                <w:color w:val="000000"/>
              </w:rPr>
              <w:t>, his might, and the wondrous works he has performed.</w:t>
            </w:r>
            <w:r w:rsidR="001B4FE3" w:rsidRPr="00744D83">
              <w:rPr>
                <w:rStyle w:val="text"/>
                <w:rFonts w:ascii="Museo Sans 300" w:hAnsi="Museo Sans 300" w:cs="Segoe UI"/>
                <w:color w:val="000000"/>
              </w:rPr>
              <w:t xml:space="preserve"> </w:t>
            </w:r>
            <w:r w:rsidR="000E290B" w:rsidRPr="00744D83">
              <w:rPr>
                <w:rStyle w:val="text"/>
                <w:rFonts w:ascii="Museo Sans 300" w:hAnsi="Museo Sans 300" w:cs="Segoe UI"/>
                <w:b/>
                <w:bCs/>
                <w:color w:val="000000"/>
                <w:vertAlign w:val="superscript"/>
              </w:rPr>
              <w:t>5 </w:t>
            </w:r>
            <w:r w:rsidR="000E290B" w:rsidRPr="00744D83">
              <w:rPr>
                <w:rStyle w:val="text"/>
                <w:rFonts w:ascii="Museo Sans 300" w:hAnsi="Museo Sans 300" w:cs="Segoe UI"/>
                <w:color w:val="000000"/>
              </w:rPr>
              <w:t>He established a testimony in Jacob and set up a law in Israel, which he commanded our ancestors</w:t>
            </w:r>
            <w:r w:rsidR="00744D83">
              <w:rPr>
                <w:rStyle w:val="text"/>
                <w:rFonts w:ascii="Museo Sans 300" w:hAnsi="Museo Sans 300" w:cs="Segoe UI"/>
                <w:color w:val="000000"/>
              </w:rPr>
              <w:t xml:space="preserve"> </w:t>
            </w:r>
            <w:r w:rsidR="000E290B" w:rsidRPr="00744D83">
              <w:rPr>
                <w:rStyle w:val="text"/>
                <w:rFonts w:ascii="Museo Sans 300" w:hAnsi="Museo Sans 300" w:cs="Segoe UI"/>
                <w:color w:val="000000"/>
              </w:rPr>
              <w:t xml:space="preserve">to teach to their children </w:t>
            </w:r>
            <w:r w:rsidR="000E290B" w:rsidRPr="00744D83">
              <w:rPr>
                <w:rStyle w:val="text"/>
                <w:rFonts w:ascii="Museo Sans 300" w:hAnsi="Museo Sans 300" w:cs="Segoe UI"/>
                <w:b/>
                <w:bCs/>
                <w:color w:val="000000"/>
                <w:vertAlign w:val="superscript"/>
              </w:rPr>
              <w:t>6 </w:t>
            </w:r>
            <w:r w:rsidR="000E290B" w:rsidRPr="00744D83">
              <w:rPr>
                <w:rStyle w:val="text"/>
                <w:rFonts w:ascii="Museo Sans 300" w:hAnsi="Museo Sans 300" w:cs="Segoe UI"/>
                <w:color w:val="000000"/>
              </w:rPr>
              <w:t>so that a future generation— children yet to be born—might know.</w:t>
            </w:r>
            <w:r w:rsidR="00744D83">
              <w:rPr>
                <w:rStyle w:val="text"/>
                <w:rFonts w:ascii="Museo Sans 300" w:hAnsi="Museo Sans 300" w:cs="Segoe UI"/>
                <w:color w:val="000000"/>
              </w:rPr>
              <w:t xml:space="preserve"> </w:t>
            </w:r>
            <w:r w:rsidR="000E290B" w:rsidRPr="00744D83">
              <w:rPr>
                <w:rStyle w:val="text"/>
                <w:rFonts w:ascii="Museo Sans 300" w:hAnsi="Museo Sans 300" w:cs="Segoe UI"/>
                <w:color w:val="000000"/>
              </w:rPr>
              <w:t xml:space="preserve">They were to rise and tell their children </w:t>
            </w:r>
            <w:r w:rsidR="000E290B" w:rsidRPr="00744D83">
              <w:rPr>
                <w:rStyle w:val="text"/>
                <w:rFonts w:ascii="Museo Sans 300" w:hAnsi="Museo Sans 300" w:cs="Segoe UI"/>
                <w:b/>
                <w:bCs/>
                <w:color w:val="000000"/>
                <w:vertAlign w:val="superscript"/>
              </w:rPr>
              <w:t>7 </w:t>
            </w:r>
            <w:r w:rsidR="000E290B" w:rsidRPr="00744D83">
              <w:rPr>
                <w:rStyle w:val="text"/>
                <w:rFonts w:ascii="Museo Sans 300" w:hAnsi="Museo Sans 300" w:cs="Segoe UI"/>
                <w:color w:val="000000"/>
              </w:rPr>
              <w:t xml:space="preserve">so that they might put their confidence in God and not forget God’s </w:t>
            </w:r>
            <w:proofErr w:type="gramStart"/>
            <w:r w:rsidR="000E290B" w:rsidRPr="00744D83">
              <w:rPr>
                <w:rStyle w:val="text"/>
                <w:rFonts w:ascii="Museo Sans 300" w:hAnsi="Museo Sans 300" w:cs="Segoe UI"/>
                <w:color w:val="000000"/>
              </w:rPr>
              <w:t>works, but</w:t>
            </w:r>
            <w:proofErr w:type="gramEnd"/>
            <w:r w:rsidR="000E290B" w:rsidRPr="00744D83">
              <w:rPr>
                <w:rStyle w:val="text"/>
                <w:rFonts w:ascii="Museo Sans 300" w:hAnsi="Museo Sans 300" w:cs="Segoe UI"/>
                <w:color w:val="000000"/>
              </w:rPr>
              <w:t xml:space="preserve"> keep his commands. </w:t>
            </w:r>
            <w:r w:rsidR="000E290B" w:rsidRPr="00744D83">
              <w:rPr>
                <w:rStyle w:val="text"/>
                <w:rFonts w:ascii="Museo Sans 300" w:hAnsi="Museo Sans 300" w:cs="Segoe UI"/>
                <w:b/>
                <w:bCs/>
                <w:color w:val="000000"/>
                <w:vertAlign w:val="superscript"/>
              </w:rPr>
              <w:t>8 </w:t>
            </w:r>
            <w:r w:rsidR="000E290B" w:rsidRPr="00744D83">
              <w:rPr>
                <w:rStyle w:val="text"/>
                <w:rFonts w:ascii="Museo Sans 300" w:hAnsi="Museo Sans 300" w:cs="Segoe UI"/>
                <w:color w:val="000000"/>
              </w:rPr>
              <w:t>Then they would not be like their ancestors,</w:t>
            </w:r>
            <w:r w:rsidR="001B4FE3" w:rsidRPr="00744D83">
              <w:rPr>
                <w:rStyle w:val="text"/>
                <w:rFonts w:ascii="Museo Sans 300" w:hAnsi="Museo Sans 300" w:cs="Segoe UI"/>
                <w:color w:val="000000"/>
              </w:rPr>
              <w:t xml:space="preserve"> </w:t>
            </w:r>
            <w:r w:rsidR="000E290B" w:rsidRPr="00744D83">
              <w:rPr>
                <w:rStyle w:val="text"/>
                <w:rFonts w:ascii="Museo Sans 300" w:hAnsi="Museo Sans 300" w:cs="Segoe UI"/>
                <w:color w:val="000000"/>
              </w:rPr>
              <w:t>a stubborn and rebellious generation, a generation whose heart was not loyal and whose spirit was not faithful to God.</w:t>
            </w:r>
          </w:p>
        </w:tc>
      </w:tr>
    </w:tbl>
    <w:p w14:paraId="689DDEA8" w14:textId="343FCC1E" w:rsidR="00D55FE7" w:rsidRPr="00E57DE4" w:rsidRDefault="002F5030" w:rsidP="00D55FE7">
      <w:pPr>
        <w:pStyle w:val="paragraph"/>
        <w:spacing w:before="0" w:beforeAutospacing="0" w:after="0" w:afterAutospacing="0"/>
        <w:textAlignment w:val="baseline"/>
        <w:rPr>
          <w:rFonts w:ascii="Museo Sans 300" w:hAnsi="Museo Sans 300" w:cs="Segoe UI"/>
          <w:sz w:val="18"/>
          <w:szCs w:val="18"/>
        </w:rPr>
      </w:pPr>
      <w:r>
        <w:rPr>
          <w:rStyle w:val="normaltextrun"/>
          <w:rFonts w:ascii="Museo Sans 300" w:hAnsi="Museo Sans 300" w:cs="Calibri"/>
        </w:rPr>
        <w:t xml:space="preserve"> </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2F5030">
        <w:tc>
          <w:tcPr>
            <w:tcW w:w="10790" w:type="dxa"/>
            <w:shd w:val="clear" w:color="auto" w:fill="0074A2"/>
          </w:tcPr>
          <w:p w14:paraId="5EE19D1B" w14:textId="38793D1B" w:rsidR="00EB320F" w:rsidRPr="00EB320F" w:rsidRDefault="002F5030"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DISCUSSION QUESTIONS</w:t>
            </w:r>
          </w:p>
        </w:tc>
      </w:tr>
    </w:tbl>
    <w:p w14:paraId="233ADCD4" w14:textId="77777777" w:rsidR="008624E9" w:rsidRDefault="008624E9" w:rsidP="00600487">
      <w:pPr>
        <w:spacing w:after="0" w:line="240" w:lineRule="auto"/>
        <w:contextualSpacing/>
        <w:rPr>
          <w:rFonts w:ascii="Museo Sans 700" w:hAnsi="Museo Sans 700" w:cs="Arial"/>
          <w:b/>
          <w:color w:val="44546A" w:themeColor="text2"/>
          <w:sz w:val="24"/>
          <w:szCs w:val="24"/>
        </w:rPr>
      </w:pPr>
    </w:p>
    <w:p w14:paraId="0039EA8A" w14:textId="3665F186" w:rsidR="00E40991" w:rsidRDefault="001B4FE3" w:rsidP="00600487">
      <w:pPr>
        <w:spacing w:after="0" w:line="240" w:lineRule="auto"/>
        <w:contextualSpacing/>
        <w:rPr>
          <w:rFonts w:ascii="Museo Sans 700" w:hAnsi="Museo Sans 700" w:cs="Arial"/>
          <w:b/>
          <w:color w:val="44546A" w:themeColor="text2"/>
          <w:sz w:val="24"/>
          <w:szCs w:val="24"/>
        </w:rPr>
      </w:pPr>
      <w:r>
        <w:rPr>
          <w:rFonts w:ascii="Museo Sans 700" w:hAnsi="Museo Sans 700" w:cs="Arial"/>
          <w:b/>
          <w:color w:val="44546A" w:themeColor="text2"/>
          <w:sz w:val="24"/>
          <w:szCs w:val="24"/>
        </w:rPr>
        <w:t>READ PSALM 78:1-8</w:t>
      </w:r>
    </w:p>
    <w:p w14:paraId="330D5CF1" w14:textId="7362CA08" w:rsidR="003912A8" w:rsidRDefault="003912A8" w:rsidP="00A120B6">
      <w:pPr>
        <w:spacing w:after="0" w:line="240" w:lineRule="auto"/>
        <w:ind w:right="90"/>
        <w:contextualSpacing/>
        <w:rPr>
          <w:rFonts w:ascii="Museo Sans 300" w:hAnsi="Museo Sans 300" w:cs="Arial"/>
          <w:bCs/>
          <w:sz w:val="24"/>
          <w:szCs w:val="24"/>
        </w:rPr>
      </w:pPr>
      <w:r>
        <w:rPr>
          <w:rFonts w:ascii="Museo Sans 300" w:hAnsi="Museo Sans 300" w:cs="Arial"/>
          <w:bCs/>
          <w:sz w:val="24"/>
          <w:szCs w:val="24"/>
        </w:rPr>
        <w:t xml:space="preserve">What does </w:t>
      </w:r>
      <w:proofErr w:type="spellStart"/>
      <w:r>
        <w:rPr>
          <w:rFonts w:ascii="Museo Sans 300" w:hAnsi="Museo Sans 300" w:cs="Arial"/>
          <w:bCs/>
          <w:sz w:val="24"/>
          <w:szCs w:val="24"/>
        </w:rPr>
        <w:t>Aseph</w:t>
      </w:r>
      <w:proofErr w:type="spellEnd"/>
      <w:r>
        <w:rPr>
          <w:rFonts w:ascii="Museo Sans 300" w:hAnsi="Museo Sans 300" w:cs="Arial"/>
          <w:bCs/>
          <w:sz w:val="24"/>
          <w:szCs w:val="24"/>
        </w:rPr>
        <w:t xml:space="preserve"> say in verse 1 they should tell future generations? Open your Bibles and take a quick look at the rest of Psalm 78.</w:t>
      </w:r>
      <w:r w:rsidR="006E3098">
        <w:rPr>
          <w:rFonts w:ascii="Museo Sans 300" w:hAnsi="Museo Sans 300" w:cs="Arial"/>
          <w:bCs/>
          <w:sz w:val="24"/>
          <w:szCs w:val="24"/>
        </w:rPr>
        <w:t xml:space="preserve"> What kind of things does </w:t>
      </w:r>
      <w:proofErr w:type="spellStart"/>
      <w:r w:rsidR="006E3098">
        <w:rPr>
          <w:rFonts w:ascii="Museo Sans 300" w:hAnsi="Museo Sans 300" w:cs="Arial"/>
          <w:bCs/>
          <w:sz w:val="24"/>
          <w:szCs w:val="24"/>
        </w:rPr>
        <w:t>Aseph</w:t>
      </w:r>
      <w:proofErr w:type="spellEnd"/>
      <w:r w:rsidR="006E3098">
        <w:rPr>
          <w:rFonts w:ascii="Museo Sans 300" w:hAnsi="Museo Sans 300" w:cs="Arial"/>
          <w:bCs/>
          <w:sz w:val="24"/>
          <w:szCs w:val="24"/>
        </w:rPr>
        <w:t xml:space="preserve"> speak to? Why is this important?</w:t>
      </w:r>
    </w:p>
    <w:p w14:paraId="440BD822" w14:textId="0FEE0362" w:rsidR="006E3098" w:rsidRDefault="006E3098" w:rsidP="00600487">
      <w:pPr>
        <w:spacing w:after="0" w:line="240" w:lineRule="auto"/>
        <w:contextualSpacing/>
        <w:rPr>
          <w:rFonts w:ascii="Museo Sans 300" w:hAnsi="Museo Sans 300" w:cs="Arial"/>
          <w:bCs/>
          <w:sz w:val="24"/>
          <w:szCs w:val="24"/>
        </w:rPr>
      </w:pPr>
      <w:r>
        <w:rPr>
          <w:rFonts w:ascii="Museo Sans 300" w:hAnsi="Museo Sans 300" w:cs="Arial"/>
          <w:bCs/>
          <w:sz w:val="24"/>
          <w:szCs w:val="24"/>
        </w:rPr>
        <w:lastRenderedPageBreak/>
        <w:t>What do we need to tell the next generation so that they won’t forget?</w:t>
      </w:r>
      <w:r w:rsidR="00724622">
        <w:rPr>
          <w:rFonts w:ascii="Museo Sans 300" w:hAnsi="Museo Sans 300" w:cs="Arial"/>
          <w:bCs/>
          <w:sz w:val="24"/>
          <w:szCs w:val="24"/>
        </w:rPr>
        <w:br/>
      </w:r>
    </w:p>
    <w:p w14:paraId="5D34E5E0" w14:textId="6D8BB0C5" w:rsidR="006E3098" w:rsidRDefault="006E3098" w:rsidP="00A120B6">
      <w:pPr>
        <w:spacing w:after="0" w:line="240" w:lineRule="auto"/>
        <w:ind w:right="90"/>
        <w:contextualSpacing/>
        <w:rPr>
          <w:rFonts w:ascii="Museo Sans 300" w:hAnsi="Museo Sans 300" w:cs="Arial"/>
          <w:bCs/>
          <w:color w:val="C00000"/>
          <w:sz w:val="24"/>
          <w:szCs w:val="24"/>
        </w:rPr>
      </w:pPr>
      <w:r>
        <w:rPr>
          <w:rFonts w:ascii="Museo Sans 300" w:hAnsi="Museo Sans 300" w:cs="Arial"/>
          <w:bCs/>
          <w:sz w:val="24"/>
          <w:szCs w:val="24"/>
        </w:rPr>
        <w:t>What had God done for you or your family personally?</w:t>
      </w:r>
      <w:r w:rsidR="005A7230">
        <w:rPr>
          <w:rFonts w:ascii="Museo Sans 300" w:hAnsi="Museo Sans 300" w:cs="Arial"/>
          <w:bCs/>
          <w:sz w:val="24"/>
          <w:szCs w:val="24"/>
        </w:rPr>
        <w:t xml:space="preserve"> How are you passing down those stories of faithfulness to the next generation? </w:t>
      </w:r>
      <w:r w:rsidR="005A7230" w:rsidRPr="00724622">
        <w:rPr>
          <w:rFonts w:ascii="Museo Sans 300" w:hAnsi="Museo Sans 300" w:cs="Arial"/>
          <w:bCs/>
          <w:color w:val="C00000"/>
          <w:sz w:val="24"/>
          <w:szCs w:val="24"/>
        </w:rPr>
        <w:t xml:space="preserve">(Do you celebrate baptism anniversaries or </w:t>
      </w:r>
      <w:r w:rsidR="00724622" w:rsidRPr="00724622">
        <w:rPr>
          <w:rFonts w:ascii="Museo Sans 300" w:hAnsi="Museo Sans 300" w:cs="Arial"/>
          <w:bCs/>
          <w:color w:val="C00000"/>
          <w:sz w:val="24"/>
          <w:szCs w:val="24"/>
        </w:rPr>
        <w:t>share stories of healing or reconciliation? How do you build these stories into the rhythms of your day, month or yearly calendars? Brainstorm some ways you can do this.)</w:t>
      </w:r>
    </w:p>
    <w:p w14:paraId="7B8A05E9" w14:textId="77777777" w:rsidR="00724622" w:rsidRDefault="00724622" w:rsidP="00600487">
      <w:pPr>
        <w:spacing w:after="0" w:line="240" w:lineRule="auto"/>
        <w:contextualSpacing/>
        <w:rPr>
          <w:rFonts w:ascii="Museo Sans 300" w:hAnsi="Museo Sans 300" w:cs="Arial"/>
          <w:bCs/>
          <w:color w:val="C00000"/>
          <w:sz w:val="24"/>
          <w:szCs w:val="24"/>
        </w:rPr>
      </w:pPr>
    </w:p>
    <w:p w14:paraId="3544097A" w14:textId="4D09DDE1" w:rsidR="00724622" w:rsidRDefault="00AB1018" w:rsidP="00600487">
      <w:pPr>
        <w:spacing w:after="0" w:line="240" w:lineRule="auto"/>
        <w:contextualSpacing/>
        <w:rPr>
          <w:rFonts w:ascii="Museo Sans 300" w:hAnsi="Museo Sans 300" w:cs="Arial"/>
          <w:bCs/>
          <w:color w:val="000000" w:themeColor="text1"/>
          <w:sz w:val="24"/>
          <w:szCs w:val="24"/>
        </w:rPr>
      </w:pPr>
      <w:r w:rsidRPr="00AB1018">
        <w:rPr>
          <w:rFonts w:ascii="Museo Sans 300" w:hAnsi="Museo Sans 300" w:cs="Arial"/>
          <w:b/>
          <w:color w:val="000000" w:themeColor="text1"/>
          <w:sz w:val="24"/>
          <w:szCs w:val="24"/>
        </w:rPr>
        <w:t xml:space="preserve">READ </w:t>
      </w:r>
      <w:r w:rsidR="00577A6D" w:rsidRPr="00AB1018">
        <w:rPr>
          <w:rFonts w:ascii="Museo Sans 300" w:hAnsi="Museo Sans 300" w:cs="Arial"/>
          <w:b/>
          <w:color w:val="000000" w:themeColor="text1"/>
          <w:sz w:val="24"/>
          <w:szCs w:val="24"/>
        </w:rPr>
        <w:t>Psalm 78:5.</w:t>
      </w:r>
      <w:r w:rsidR="00577A6D" w:rsidRPr="00577A6D">
        <w:rPr>
          <w:rFonts w:ascii="Museo Sans 300" w:hAnsi="Museo Sans 300" w:cs="Arial"/>
          <w:bCs/>
          <w:color w:val="000000" w:themeColor="text1"/>
          <w:sz w:val="24"/>
          <w:szCs w:val="24"/>
        </w:rPr>
        <w:t xml:space="preserve"> What did </w:t>
      </w:r>
      <w:proofErr w:type="spellStart"/>
      <w:r w:rsidR="00577A6D" w:rsidRPr="00577A6D">
        <w:rPr>
          <w:rFonts w:ascii="Museo Sans 300" w:hAnsi="Museo Sans 300" w:cs="Arial"/>
          <w:bCs/>
          <w:color w:val="000000" w:themeColor="text1"/>
          <w:sz w:val="24"/>
          <w:szCs w:val="24"/>
        </w:rPr>
        <w:t>Aseph</w:t>
      </w:r>
      <w:proofErr w:type="spellEnd"/>
      <w:r w:rsidR="00577A6D" w:rsidRPr="00577A6D">
        <w:rPr>
          <w:rFonts w:ascii="Museo Sans 300" w:hAnsi="Museo Sans 300" w:cs="Arial"/>
          <w:bCs/>
          <w:color w:val="000000" w:themeColor="text1"/>
          <w:sz w:val="24"/>
          <w:szCs w:val="24"/>
        </w:rPr>
        <w:t xml:space="preserve"> say about the testimony in Jacob and the law in Israel? Do you know what he is referring to? What was the benefit of knowing Scripture?</w:t>
      </w:r>
    </w:p>
    <w:p w14:paraId="6090B023" w14:textId="77777777" w:rsidR="00577A6D" w:rsidRDefault="00577A6D" w:rsidP="00600487">
      <w:pPr>
        <w:spacing w:after="0" w:line="240" w:lineRule="auto"/>
        <w:contextualSpacing/>
        <w:rPr>
          <w:rFonts w:ascii="Museo Sans 300" w:hAnsi="Museo Sans 300" w:cs="Arial"/>
          <w:bCs/>
          <w:color w:val="000000" w:themeColor="text1"/>
          <w:sz w:val="24"/>
          <w:szCs w:val="24"/>
        </w:rPr>
      </w:pPr>
    </w:p>
    <w:p w14:paraId="4144FE2C" w14:textId="34B3AEEF" w:rsidR="008C36C1" w:rsidRDefault="00E54FB5" w:rsidP="00600487">
      <w:pPr>
        <w:spacing w:after="0" w:line="240" w:lineRule="auto"/>
        <w:contextualSpacing/>
        <w:rPr>
          <w:rFonts w:ascii="Museo Sans 300" w:hAnsi="Museo Sans 300" w:cs="Arial"/>
          <w:bCs/>
          <w:color w:val="C00000"/>
          <w:sz w:val="24"/>
          <w:szCs w:val="24"/>
        </w:rPr>
      </w:pPr>
      <w:r w:rsidRPr="0016385D">
        <w:rPr>
          <w:rFonts w:ascii="Museo Sans 300" w:hAnsi="Museo Sans 300" w:cs="Arial"/>
          <w:b/>
          <w:color w:val="C00000"/>
          <w:sz w:val="24"/>
          <w:szCs w:val="24"/>
        </w:rPr>
        <w:t>Leaders Note:</w:t>
      </w:r>
      <w:r w:rsidRPr="0016385D">
        <w:rPr>
          <w:rFonts w:ascii="Museo Sans 300" w:hAnsi="Museo Sans 300" w:cs="Arial"/>
          <w:bCs/>
          <w:color w:val="C00000"/>
          <w:sz w:val="24"/>
          <w:szCs w:val="24"/>
        </w:rPr>
        <w:t xml:space="preserve"> I</w:t>
      </w:r>
      <w:r w:rsidR="0016385D">
        <w:rPr>
          <w:rFonts w:ascii="Museo Sans 300" w:hAnsi="Museo Sans 300" w:cs="Arial"/>
          <w:bCs/>
          <w:color w:val="C00000"/>
          <w:sz w:val="24"/>
          <w:szCs w:val="24"/>
        </w:rPr>
        <w:t>n</w:t>
      </w:r>
      <w:r w:rsidRPr="0016385D">
        <w:rPr>
          <w:rFonts w:ascii="Museo Sans 300" w:hAnsi="Museo Sans 300" w:cs="Arial"/>
          <w:bCs/>
          <w:color w:val="C00000"/>
          <w:sz w:val="24"/>
          <w:szCs w:val="24"/>
        </w:rPr>
        <w:t xml:space="preserve"> that time, the </w:t>
      </w:r>
      <w:r w:rsidR="005F5B7E">
        <w:rPr>
          <w:rFonts w:ascii="Museo Sans 300" w:hAnsi="Museo Sans 300" w:cs="Arial"/>
          <w:bCs/>
          <w:color w:val="C00000"/>
          <w:sz w:val="24"/>
          <w:szCs w:val="24"/>
        </w:rPr>
        <w:t>S</w:t>
      </w:r>
      <w:r w:rsidRPr="0016385D">
        <w:rPr>
          <w:rFonts w:ascii="Museo Sans 300" w:hAnsi="Museo Sans 300" w:cs="Arial"/>
          <w:bCs/>
          <w:color w:val="C00000"/>
          <w:sz w:val="24"/>
          <w:szCs w:val="24"/>
        </w:rPr>
        <w:t>criptures consisted of the Torah which are the first five books of the Bible – Genesis, Exodus, Leviticus, Numbers and Deuteronomy. But even more specifically, God had given Moses the Ten Commandments on Mount Sinai in Exodus 20.</w:t>
      </w:r>
      <w:r w:rsidR="0016385D" w:rsidRPr="0016385D">
        <w:rPr>
          <w:rFonts w:ascii="Museo Sans 300" w:hAnsi="Museo Sans 300" w:cs="Arial"/>
          <w:bCs/>
          <w:color w:val="C00000"/>
          <w:sz w:val="24"/>
          <w:szCs w:val="24"/>
        </w:rPr>
        <w:t xml:space="preserve"> </w:t>
      </w:r>
      <w:r w:rsidR="008C36C1" w:rsidRPr="0016385D">
        <w:rPr>
          <w:rFonts w:ascii="Museo Sans 300" w:hAnsi="Museo Sans 300" w:cs="Arial"/>
          <w:bCs/>
          <w:color w:val="C00000"/>
          <w:sz w:val="24"/>
          <w:szCs w:val="24"/>
        </w:rPr>
        <w:t>In our time it can be easy to make the Ten Commandments (but also all of Scripture) a list of dos an</w:t>
      </w:r>
      <w:r w:rsidR="0016385D" w:rsidRPr="0016385D">
        <w:rPr>
          <w:rFonts w:ascii="Museo Sans 300" w:hAnsi="Museo Sans 300" w:cs="Arial"/>
          <w:bCs/>
          <w:color w:val="C00000"/>
          <w:sz w:val="24"/>
          <w:szCs w:val="24"/>
        </w:rPr>
        <w:t>d</w:t>
      </w:r>
      <w:r w:rsidR="008C36C1" w:rsidRPr="0016385D">
        <w:rPr>
          <w:rFonts w:ascii="Museo Sans 300" w:hAnsi="Museo Sans 300" w:cs="Arial"/>
          <w:bCs/>
          <w:color w:val="C00000"/>
          <w:sz w:val="24"/>
          <w:szCs w:val="24"/>
        </w:rPr>
        <w:t xml:space="preserve"> don’ts </w:t>
      </w:r>
      <w:r w:rsidR="0016385D" w:rsidRPr="0016385D">
        <w:rPr>
          <w:rFonts w:ascii="Museo Sans 300" w:hAnsi="Museo Sans 300" w:cs="Arial"/>
          <w:bCs/>
          <w:color w:val="C00000"/>
          <w:sz w:val="24"/>
          <w:szCs w:val="24"/>
        </w:rPr>
        <w:t>– a sequence of rules to follow. But the heart of God in giving us the Bible is not necessarily to give us rules to follow or information to master. It is ultimately about a relationship with God.</w:t>
      </w:r>
    </w:p>
    <w:p w14:paraId="50B5CC17" w14:textId="77777777" w:rsidR="00B04328" w:rsidRDefault="00B04328" w:rsidP="00600487">
      <w:pPr>
        <w:spacing w:after="0" w:line="240" w:lineRule="auto"/>
        <w:contextualSpacing/>
        <w:rPr>
          <w:rFonts w:ascii="Museo Sans 300" w:hAnsi="Museo Sans 300" w:cs="Arial"/>
          <w:bCs/>
          <w:color w:val="C00000"/>
          <w:sz w:val="24"/>
          <w:szCs w:val="24"/>
        </w:rPr>
      </w:pPr>
    </w:p>
    <w:p w14:paraId="2476254A" w14:textId="4A775095" w:rsidR="00B04328" w:rsidRDefault="00AB1018" w:rsidP="00600487">
      <w:pPr>
        <w:spacing w:after="0" w:line="240" w:lineRule="auto"/>
        <w:contextualSpacing/>
        <w:rPr>
          <w:rFonts w:ascii="Museo Sans 300" w:hAnsi="Museo Sans 300" w:cs="Arial"/>
          <w:bCs/>
          <w:color w:val="000000" w:themeColor="text1"/>
          <w:sz w:val="24"/>
          <w:szCs w:val="24"/>
        </w:rPr>
      </w:pPr>
      <w:r w:rsidRPr="00AB1018">
        <w:rPr>
          <w:rFonts w:ascii="Museo Sans 300" w:hAnsi="Museo Sans 300" w:cs="Arial"/>
          <w:b/>
          <w:color w:val="000000" w:themeColor="text1"/>
          <w:sz w:val="24"/>
          <w:szCs w:val="24"/>
        </w:rPr>
        <w:t>READ</w:t>
      </w:r>
      <w:r>
        <w:rPr>
          <w:rFonts w:ascii="Museo Sans 300" w:hAnsi="Museo Sans 300" w:cs="Arial"/>
          <w:bCs/>
          <w:color w:val="000000" w:themeColor="text1"/>
          <w:sz w:val="24"/>
          <w:szCs w:val="24"/>
        </w:rPr>
        <w:t xml:space="preserve"> </w:t>
      </w:r>
      <w:r w:rsidR="00B04328" w:rsidRPr="00AB1018">
        <w:rPr>
          <w:rFonts w:ascii="Museo Sans 300" w:hAnsi="Museo Sans 300" w:cs="Arial"/>
          <w:b/>
          <w:color w:val="000000" w:themeColor="text1"/>
          <w:sz w:val="24"/>
          <w:szCs w:val="24"/>
        </w:rPr>
        <w:t>Psalm 78:8</w:t>
      </w:r>
      <w:r w:rsidR="00B04328" w:rsidRPr="00B04328">
        <w:rPr>
          <w:rFonts w:ascii="Museo Sans 300" w:hAnsi="Museo Sans 300" w:cs="Arial"/>
          <w:bCs/>
          <w:color w:val="000000" w:themeColor="text1"/>
          <w:sz w:val="24"/>
          <w:szCs w:val="24"/>
        </w:rPr>
        <w:t xml:space="preserve">. </w:t>
      </w:r>
      <w:proofErr w:type="spellStart"/>
      <w:r w:rsidR="00B04328" w:rsidRPr="00B04328">
        <w:rPr>
          <w:rFonts w:ascii="Museo Sans 300" w:hAnsi="Museo Sans 300" w:cs="Arial"/>
          <w:bCs/>
          <w:color w:val="000000" w:themeColor="text1"/>
          <w:sz w:val="24"/>
          <w:szCs w:val="24"/>
        </w:rPr>
        <w:t>Aseph</w:t>
      </w:r>
      <w:proofErr w:type="spellEnd"/>
      <w:r w:rsidR="00B04328" w:rsidRPr="00B04328">
        <w:rPr>
          <w:rFonts w:ascii="Museo Sans 300" w:hAnsi="Museo Sans 300" w:cs="Arial"/>
          <w:bCs/>
          <w:color w:val="000000" w:themeColor="text1"/>
          <w:sz w:val="24"/>
          <w:szCs w:val="24"/>
        </w:rPr>
        <w:t xml:space="preserve"> says that if God’s people tell the future generations what God has done and to love His law then they will not be like who? What was true of the previous generation?</w:t>
      </w:r>
      <w:r w:rsidR="00D43739">
        <w:rPr>
          <w:rFonts w:ascii="Museo Sans 300" w:hAnsi="Museo Sans 300" w:cs="Arial"/>
          <w:bCs/>
          <w:color w:val="000000" w:themeColor="text1"/>
          <w:sz w:val="24"/>
          <w:szCs w:val="24"/>
        </w:rPr>
        <w:t xml:space="preserve"> </w:t>
      </w:r>
    </w:p>
    <w:p w14:paraId="6D0EE8A5" w14:textId="77777777" w:rsidR="00D43739" w:rsidRDefault="00D43739" w:rsidP="00600487">
      <w:pPr>
        <w:spacing w:after="0" w:line="240" w:lineRule="auto"/>
        <w:contextualSpacing/>
        <w:rPr>
          <w:rFonts w:ascii="Museo Sans 300" w:hAnsi="Museo Sans 300" w:cs="Arial"/>
          <w:bCs/>
          <w:color w:val="000000" w:themeColor="text1"/>
          <w:sz w:val="24"/>
          <w:szCs w:val="24"/>
        </w:rPr>
      </w:pPr>
    </w:p>
    <w:p w14:paraId="46D5CB70" w14:textId="4089ED59" w:rsidR="00D43739" w:rsidRDefault="00D43739" w:rsidP="00600487">
      <w:pPr>
        <w:spacing w:after="0" w:line="240" w:lineRule="auto"/>
        <w:contextualSpacing/>
        <w:rPr>
          <w:rFonts w:ascii="Museo Sans 300" w:hAnsi="Museo Sans 300" w:cs="Arial"/>
          <w:bCs/>
          <w:color w:val="C00000"/>
          <w:sz w:val="24"/>
          <w:szCs w:val="24"/>
        </w:rPr>
      </w:pPr>
      <w:r w:rsidRPr="00D43739">
        <w:rPr>
          <w:rFonts w:ascii="Museo Sans 300" w:hAnsi="Museo Sans 300" w:cs="Arial"/>
          <w:bCs/>
          <w:color w:val="C00000"/>
          <w:sz w:val="24"/>
          <w:szCs w:val="24"/>
        </w:rPr>
        <w:t>Leader’s Note: They were rebellious. They were stubborn. They were not steadfast. They were not faithful.</w:t>
      </w:r>
    </w:p>
    <w:p w14:paraId="5F9D205D" w14:textId="77777777" w:rsidR="00D43739" w:rsidRDefault="00D43739" w:rsidP="00600487">
      <w:pPr>
        <w:spacing w:after="0" w:line="240" w:lineRule="auto"/>
        <w:contextualSpacing/>
        <w:rPr>
          <w:rFonts w:ascii="Museo Sans 300" w:hAnsi="Museo Sans 300" w:cs="Arial"/>
          <w:bCs/>
          <w:color w:val="C00000"/>
          <w:sz w:val="24"/>
          <w:szCs w:val="24"/>
        </w:rPr>
      </w:pPr>
    </w:p>
    <w:p w14:paraId="468F3812" w14:textId="5A7DB8D4" w:rsidR="00714C58" w:rsidRDefault="004E5103" w:rsidP="00600487">
      <w:pPr>
        <w:spacing w:after="0" w:line="240" w:lineRule="auto"/>
        <w:contextualSpacing/>
        <w:rPr>
          <w:rFonts w:ascii="Museo Sans 300" w:hAnsi="Museo Sans 300" w:cs="Arial"/>
          <w:bCs/>
          <w:color w:val="000000" w:themeColor="text1"/>
          <w:sz w:val="24"/>
          <w:szCs w:val="24"/>
        </w:rPr>
      </w:pPr>
      <w:r>
        <w:rPr>
          <w:rFonts w:ascii="Museo Sans 300" w:hAnsi="Museo Sans 300" w:cs="Arial"/>
          <w:bCs/>
          <w:color w:val="000000" w:themeColor="text1"/>
          <w:sz w:val="24"/>
          <w:szCs w:val="24"/>
        </w:rPr>
        <w:t xml:space="preserve">One of the </w:t>
      </w:r>
      <w:r w:rsidR="00125EC5">
        <w:rPr>
          <w:rFonts w:ascii="Museo Sans 300" w:hAnsi="Museo Sans 300" w:cs="Arial"/>
          <w:bCs/>
          <w:color w:val="000000" w:themeColor="text1"/>
          <w:sz w:val="24"/>
          <w:szCs w:val="24"/>
        </w:rPr>
        <w:t>defining characteristics of Gen Z and Gen Alpha</w:t>
      </w:r>
      <w:r>
        <w:rPr>
          <w:rFonts w:ascii="Museo Sans 300" w:hAnsi="Museo Sans 300" w:cs="Arial"/>
          <w:bCs/>
          <w:color w:val="000000" w:themeColor="text1"/>
          <w:sz w:val="24"/>
          <w:szCs w:val="24"/>
        </w:rPr>
        <w:t xml:space="preserve"> is their longing for authenticity</w:t>
      </w:r>
      <w:r w:rsidR="00D37465">
        <w:rPr>
          <w:rFonts w:ascii="Museo Sans 300" w:hAnsi="Museo Sans 300" w:cs="Arial"/>
          <w:bCs/>
          <w:color w:val="000000" w:themeColor="text1"/>
          <w:sz w:val="24"/>
          <w:szCs w:val="24"/>
        </w:rPr>
        <w:t xml:space="preserve"> and their ability to spot a phony</w:t>
      </w:r>
      <w:r w:rsidR="00125EC5">
        <w:rPr>
          <w:rFonts w:ascii="Museo Sans 300" w:hAnsi="Museo Sans 300" w:cs="Arial"/>
          <w:bCs/>
          <w:color w:val="000000" w:themeColor="text1"/>
          <w:sz w:val="24"/>
          <w:szCs w:val="24"/>
        </w:rPr>
        <w:t xml:space="preserve">. </w:t>
      </w:r>
      <w:proofErr w:type="gramStart"/>
      <w:r w:rsidR="00D37465">
        <w:rPr>
          <w:rFonts w:ascii="Museo Sans 300" w:hAnsi="Museo Sans 300" w:cs="Arial"/>
          <w:bCs/>
          <w:color w:val="000000" w:themeColor="text1"/>
          <w:sz w:val="24"/>
          <w:szCs w:val="24"/>
        </w:rPr>
        <w:t>In light of</w:t>
      </w:r>
      <w:proofErr w:type="gramEnd"/>
      <w:r w:rsidR="00D37465">
        <w:rPr>
          <w:rFonts w:ascii="Museo Sans 300" w:hAnsi="Museo Sans 300" w:cs="Arial"/>
          <w:bCs/>
          <w:color w:val="000000" w:themeColor="text1"/>
          <w:sz w:val="24"/>
          <w:szCs w:val="24"/>
        </w:rPr>
        <w:t xml:space="preserve"> this, w</w:t>
      </w:r>
      <w:r w:rsidR="00237D39" w:rsidRPr="00237D39">
        <w:rPr>
          <w:rFonts w:ascii="Museo Sans 300" w:hAnsi="Museo Sans 300" w:cs="Arial"/>
          <w:bCs/>
          <w:color w:val="000000" w:themeColor="text1"/>
          <w:sz w:val="24"/>
          <w:szCs w:val="24"/>
        </w:rPr>
        <w:t>hat does the next generation need from us?</w:t>
      </w:r>
      <w:r w:rsidR="00C92A53">
        <w:rPr>
          <w:rFonts w:ascii="Museo Sans 300" w:hAnsi="Museo Sans 300" w:cs="Arial"/>
          <w:bCs/>
          <w:color w:val="000000" w:themeColor="text1"/>
          <w:sz w:val="24"/>
          <w:szCs w:val="24"/>
        </w:rPr>
        <w:t xml:space="preserve"> </w:t>
      </w:r>
      <w:r w:rsidR="00C92A53" w:rsidRPr="0034622A">
        <w:rPr>
          <w:rFonts w:ascii="Museo Sans 300" w:hAnsi="Museo Sans 300" w:cs="Arial"/>
          <w:bCs/>
          <w:color w:val="C00000"/>
          <w:sz w:val="24"/>
          <w:szCs w:val="24"/>
        </w:rPr>
        <w:t>(</w:t>
      </w:r>
      <w:r w:rsidR="0034622A" w:rsidRPr="0034622A">
        <w:rPr>
          <w:rFonts w:ascii="Museo Sans 300" w:hAnsi="Museo Sans 300" w:cs="Arial"/>
          <w:bCs/>
          <w:color w:val="C00000"/>
          <w:sz w:val="24"/>
          <w:szCs w:val="24"/>
        </w:rPr>
        <w:t xml:space="preserve">Someone who is willing to be honest and speak truth. Someone who is willing to have vulnerable conversations. </w:t>
      </w:r>
      <w:r w:rsidR="001E6E2B">
        <w:rPr>
          <w:rFonts w:ascii="Museo Sans 300" w:hAnsi="Museo Sans 300" w:cs="Arial"/>
          <w:bCs/>
          <w:color w:val="C00000"/>
          <w:sz w:val="24"/>
          <w:szCs w:val="24"/>
        </w:rPr>
        <w:t xml:space="preserve">They need to know we are not perfect – nobody can relate to that. </w:t>
      </w:r>
      <w:r w:rsidR="00C92A53" w:rsidRPr="0034622A">
        <w:rPr>
          <w:rFonts w:ascii="Museo Sans 300" w:hAnsi="Museo Sans 300" w:cs="Arial"/>
          <w:bCs/>
          <w:color w:val="C00000"/>
          <w:sz w:val="24"/>
          <w:szCs w:val="24"/>
        </w:rPr>
        <w:t xml:space="preserve">We are not to be their behavior police- but to </w:t>
      </w:r>
      <w:r w:rsidR="00D37465" w:rsidRPr="0034622A">
        <w:rPr>
          <w:rFonts w:ascii="Museo Sans 300" w:hAnsi="Museo Sans 300" w:cs="Arial"/>
          <w:bCs/>
          <w:color w:val="C00000"/>
          <w:sz w:val="24"/>
          <w:szCs w:val="24"/>
        </w:rPr>
        <w:t>care</w:t>
      </w:r>
      <w:r w:rsidR="00C92A53" w:rsidRPr="0034622A">
        <w:rPr>
          <w:rFonts w:ascii="Museo Sans 300" w:hAnsi="Museo Sans 300" w:cs="Arial"/>
          <w:bCs/>
          <w:color w:val="C00000"/>
          <w:sz w:val="24"/>
          <w:szCs w:val="24"/>
        </w:rPr>
        <w:t xml:space="preserve"> about their heart first.)</w:t>
      </w:r>
    </w:p>
    <w:p w14:paraId="2B343950" w14:textId="77777777" w:rsidR="00714C58" w:rsidRDefault="00714C58" w:rsidP="00600487">
      <w:pPr>
        <w:spacing w:after="0" w:line="240" w:lineRule="auto"/>
        <w:contextualSpacing/>
        <w:rPr>
          <w:rFonts w:ascii="Museo Sans 300" w:hAnsi="Museo Sans 300" w:cs="Arial"/>
          <w:bCs/>
          <w:color w:val="000000" w:themeColor="text1"/>
          <w:sz w:val="24"/>
          <w:szCs w:val="24"/>
        </w:rPr>
      </w:pPr>
    </w:p>
    <w:p w14:paraId="566A78E9" w14:textId="66021E19" w:rsidR="006A04B0" w:rsidRDefault="00714C58" w:rsidP="00600487">
      <w:pPr>
        <w:spacing w:after="0" w:line="240" w:lineRule="auto"/>
        <w:contextualSpacing/>
        <w:rPr>
          <w:rFonts w:ascii="Museo Sans 300" w:hAnsi="Museo Sans 300" w:cs="Arial"/>
          <w:bCs/>
          <w:color w:val="000000" w:themeColor="text1"/>
          <w:sz w:val="24"/>
          <w:szCs w:val="24"/>
        </w:rPr>
      </w:pPr>
      <w:r>
        <w:rPr>
          <w:rFonts w:ascii="Museo Sans 300" w:hAnsi="Museo Sans 300" w:cs="Arial"/>
          <w:bCs/>
          <w:color w:val="000000" w:themeColor="text1"/>
          <w:sz w:val="24"/>
          <w:szCs w:val="24"/>
        </w:rPr>
        <w:t xml:space="preserve">Did you grow up in church? How did the </w:t>
      </w:r>
      <w:r w:rsidR="00AD653C">
        <w:rPr>
          <w:rFonts w:ascii="Museo Sans 300" w:hAnsi="Museo Sans 300" w:cs="Arial"/>
          <w:bCs/>
          <w:color w:val="000000" w:themeColor="text1"/>
          <w:sz w:val="24"/>
          <w:szCs w:val="24"/>
        </w:rPr>
        <w:t>kid’s</w:t>
      </w:r>
      <w:r w:rsidR="00CB223D">
        <w:rPr>
          <w:rFonts w:ascii="Museo Sans 300" w:hAnsi="Museo Sans 300" w:cs="Arial"/>
          <w:bCs/>
          <w:color w:val="000000" w:themeColor="text1"/>
          <w:sz w:val="24"/>
          <w:szCs w:val="24"/>
        </w:rPr>
        <w:t xml:space="preserve">, </w:t>
      </w:r>
      <w:r>
        <w:rPr>
          <w:rFonts w:ascii="Museo Sans 300" w:hAnsi="Museo Sans 300" w:cs="Arial"/>
          <w:bCs/>
          <w:color w:val="000000" w:themeColor="text1"/>
          <w:sz w:val="24"/>
          <w:szCs w:val="24"/>
        </w:rPr>
        <w:t xml:space="preserve">student </w:t>
      </w:r>
      <w:r w:rsidR="00CB223D">
        <w:rPr>
          <w:rFonts w:ascii="Museo Sans 300" w:hAnsi="Museo Sans 300" w:cs="Arial"/>
          <w:bCs/>
          <w:color w:val="000000" w:themeColor="text1"/>
          <w:sz w:val="24"/>
          <w:szCs w:val="24"/>
        </w:rPr>
        <w:t xml:space="preserve">or college </w:t>
      </w:r>
      <w:r>
        <w:rPr>
          <w:rFonts w:ascii="Museo Sans 300" w:hAnsi="Museo Sans 300" w:cs="Arial"/>
          <w:bCs/>
          <w:color w:val="000000" w:themeColor="text1"/>
          <w:sz w:val="24"/>
          <w:szCs w:val="24"/>
        </w:rPr>
        <w:t xml:space="preserve">ministry leaders or </w:t>
      </w:r>
      <w:r w:rsidR="007E11DC">
        <w:rPr>
          <w:rFonts w:ascii="Museo Sans 300" w:hAnsi="Museo Sans 300" w:cs="Arial"/>
          <w:bCs/>
          <w:color w:val="000000" w:themeColor="text1"/>
          <w:sz w:val="24"/>
          <w:szCs w:val="24"/>
        </w:rPr>
        <w:t>programs influence</w:t>
      </w:r>
      <w:r>
        <w:rPr>
          <w:rFonts w:ascii="Museo Sans 300" w:hAnsi="Museo Sans 300" w:cs="Arial"/>
          <w:bCs/>
          <w:color w:val="000000" w:themeColor="text1"/>
          <w:sz w:val="24"/>
          <w:szCs w:val="24"/>
        </w:rPr>
        <w:t xml:space="preserve"> your life?</w:t>
      </w:r>
      <w:r w:rsidR="00CB223D">
        <w:rPr>
          <w:rFonts w:ascii="Museo Sans 300" w:hAnsi="Museo Sans 300" w:cs="Arial"/>
          <w:bCs/>
          <w:color w:val="000000" w:themeColor="text1"/>
          <w:sz w:val="24"/>
          <w:szCs w:val="24"/>
        </w:rPr>
        <w:t xml:space="preserve"> How did your parents influence your faith – either positively or negatively?</w:t>
      </w:r>
    </w:p>
    <w:p w14:paraId="7ED80F30" w14:textId="152E5183" w:rsidR="0051274C" w:rsidRPr="00A120B6" w:rsidRDefault="0051274C" w:rsidP="00600487">
      <w:pPr>
        <w:spacing w:after="0" w:line="240" w:lineRule="auto"/>
        <w:contextualSpacing/>
        <w:rPr>
          <w:rFonts w:ascii="Museo Sans 300" w:hAnsi="Museo Sans 300" w:cs="Arial"/>
          <w:bCs/>
          <w:sz w:val="24"/>
          <w:szCs w:val="24"/>
        </w:rPr>
      </w:pPr>
    </w:p>
    <w:p w14:paraId="26081D70" w14:textId="77777777" w:rsidR="000117F4" w:rsidRDefault="0051274C" w:rsidP="00A120B6">
      <w:pPr>
        <w:spacing w:after="0" w:line="240" w:lineRule="auto"/>
        <w:ind w:right="90"/>
        <w:contextualSpacing/>
        <w:rPr>
          <w:rFonts w:ascii="Museo Sans 300" w:hAnsi="Museo Sans 300" w:cs="Arial"/>
          <w:bCs/>
          <w:sz w:val="24"/>
          <w:szCs w:val="24"/>
        </w:rPr>
      </w:pPr>
      <w:r w:rsidRPr="00A120B6">
        <w:rPr>
          <w:rFonts w:ascii="Museo Sans 300" w:hAnsi="Museo Sans 300" w:cs="Arial"/>
          <w:bCs/>
          <w:sz w:val="24"/>
          <w:szCs w:val="24"/>
        </w:rPr>
        <w:t>One of our CORE VALUES as a church is</w:t>
      </w:r>
      <w:r w:rsidR="00295B27" w:rsidRPr="00A120B6">
        <w:rPr>
          <w:rFonts w:ascii="Museo Sans 300" w:hAnsi="Museo Sans 300" w:cs="Arial"/>
          <w:bCs/>
          <w:sz w:val="24"/>
          <w:szCs w:val="24"/>
        </w:rPr>
        <w:t>:</w:t>
      </w:r>
      <w:r w:rsidRPr="00A120B6">
        <w:rPr>
          <w:rFonts w:ascii="Museo Sans 300" w:hAnsi="Museo Sans 300" w:cs="Arial"/>
          <w:bCs/>
          <w:sz w:val="24"/>
          <w:szCs w:val="24"/>
        </w:rPr>
        <w:t xml:space="preserve"> </w:t>
      </w:r>
    </w:p>
    <w:p w14:paraId="05297142" w14:textId="5B534EEF" w:rsidR="0051274C" w:rsidRPr="00A120B6" w:rsidRDefault="00295B27" w:rsidP="00A120B6">
      <w:pPr>
        <w:spacing w:after="0" w:line="240" w:lineRule="auto"/>
        <w:ind w:right="90"/>
        <w:contextualSpacing/>
        <w:rPr>
          <w:rFonts w:ascii="Museo Sans 300" w:hAnsi="Museo Sans 300" w:cs="Arial"/>
          <w:bCs/>
          <w:sz w:val="24"/>
          <w:szCs w:val="24"/>
        </w:rPr>
      </w:pPr>
      <w:r w:rsidRPr="00A120B6">
        <w:rPr>
          <w:rFonts w:ascii="Museo Sans 300" w:hAnsi="Museo Sans 300" w:cs="Arial"/>
          <w:bCs/>
          <w:sz w:val="24"/>
          <w:szCs w:val="24"/>
        </w:rPr>
        <w:br/>
      </w:r>
      <w:r w:rsidR="0051274C" w:rsidRPr="00A120B6">
        <w:rPr>
          <w:rStyle w:val="Strong"/>
          <w:rFonts w:ascii="Museo Sans 300" w:hAnsi="Museo Sans 300"/>
          <w:i/>
          <w:iCs/>
          <w:spacing w:val="6"/>
          <w:sz w:val="24"/>
          <w:szCs w:val="24"/>
          <w:shd w:val="clear" w:color="auto" w:fill="FFFFFF"/>
        </w:rPr>
        <w:t>We Partner with Families</w:t>
      </w:r>
      <w:r w:rsidRPr="00A120B6">
        <w:rPr>
          <w:rStyle w:val="Strong"/>
          <w:rFonts w:ascii="Museo Sans 300" w:hAnsi="Museo Sans 300"/>
          <w:i/>
          <w:iCs/>
          <w:spacing w:val="6"/>
          <w:sz w:val="24"/>
          <w:szCs w:val="24"/>
          <w:shd w:val="clear" w:color="auto" w:fill="FFFFFF"/>
        </w:rPr>
        <w:t xml:space="preserve">: </w:t>
      </w:r>
      <w:r w:rsidR="0051274C" w:rsidRPr="00A120B6">
        <w:rPr>
          <w:rFonts w:ascii="Museo Sans 300" w:hAnsi="Museo Sans 300"/>
          <w:i/>
          <w:iCs/>
          <w:spacing w:val="6"/>
          <w:sz w:val="24"/>
          <w:szCs w:val="24"/>
          <w:shd w:val="clear" w:color="auto" w:fill="FFFFFF"/>
        </w:rPr>
        <w:t>We believe in connecting the home and the church and serve people in all seasons of life. By actively partnering with parents, we hope to raise a generation of world changers.</w:t>
      </w:r>
    </w:p>
    <w:p w14:paraId="651D9DF8" w14:textId="7441C371" w:rsidR="00D43739" w:rsidRDefault="00934F7E" w:rsidP="006A04B0">
      <w:pPr>
        <w:tabs>
          <w:tab w:val="left" w:pos="90"/>
        </w:tabs>
        <w:spacing w:after="0" w:line="240" w:lineRule="auto"/>
        <w:contextualSpacing/>
        <w:rPr>
          <w:rFonts w:ascii="Museo Sans 300" w:hAnsi="Museo Sans 300" w:cs="Arial"/>
          <w:bCs/>
          <w:color w:val="000000" w:themeColor="text1"/>
          <w:sz w:val="24"/>
          <w:szCs w:val="24"/>
        </w:rPr>
      </w:pPr>
      <w:r>
        <w:rPr>
          <w:rFonts w:ascii="Museo Sans 300" w:hAnsi="Museo Sans 300" w:cs="Arial"/>
          <w:bCs/>
          <w:color w:val="000000" w:themeColor="text1"/>
          <w:sz w:val="24"/>
          <w:szCs w:val="24"/>
        </w:rPr>
        <w:br/>
      </w:r>
      <w:r w:rsidR="006A04B0" w:rsidRPr="00632047">
        <w:rPr>
          <w:rFonts w:ascii="Museo Sans 300" w:hAnsi="Museo Sans 300" w:cs="Arial"/>
          <w:b/>
          <w:color w:val="000000" w:themeColor="text1"/>
          <w:sz w:val="24"/>
          <w:szCs w:val="24"/>
        </w:rPr>
        <w:t>The truth is we are all called to pass on our faith to the next generation</w:t>
      </w:r>
      <w:r w:rsidR="006A04B0">
        <w:rPr>
          <w:rFonts w:ascii="Museo Sans 300" w:hAnsi="Museo Sans 300" w:cs="Arial"/>
          <w:bCs/>
          <w:color w:val="000000" w:themeColor="text1"/>
          <w:sz w:val="24"/>
          <w:szCs w:val="24"/>
        </w:rPr>
        <w:t>. How might God be calling you to do this outside of your own family?</w:t>
      </w:r>
      <w:r w:rsidR="002A7F25">
        <w:rPr>
          <w:rFonts w:ascii="Museo Sans 300" w:hAnsi="Museo Sans 300" w:cs="Arial"/>
          <w:bCs/>
          <w:color w:val="000000" w:themeColor="text1"/>
          <w:sz w:val="24"/>
          <w:szCs w:val="24"/>
        </w:rPr>
        <w:t xml:space="preserve"> How might He be calling you to partner with parents? What godly knowledge have you gained that you could pass on?  </w:t>
      </w:r>
    </w:p>
    <w:p w14:paraId="0B4DD484" w14:textId="77777777" w:rsidR="0059236A" w:rsidRDefault="0059236A" w:rsidP="006A04B0">
      <w:pPr>
        <w:tabs>
          <w:tab w:val="left" w:pos="90"/>
        </w:tabs>
        <w:spacing w:after="0" w:line="240" w:lineRule="auto"/>
        <w:contextualSpacing/>
        <w:rPr>
          <w:rFonts w:ascii="Museo Sans 300" w:hAnsi="Museo Sans 300" w:cs="Arial"/>
          <w:bCs/>
          <w:color w:val="000000" w:themeColor="text1"/>
          <w:sz w:val="24"/>
          <w:szCs w:val="24"/>
        </w:rPr>
      </w:pPr>
    </w:p>
    <w:p w14:paraId="49C5B0E4" w14:textId="04BCB8DB" w:rsidR="0059236A" w:rsidRPr="00237D39" w:rsidRDefault="0059236A" w:rsidP="006A04B0">
      <w:pPr>
        <w:tabs>
          <w:tab w:val="left" w:pos="90"/>
        </w:tabs>
        <w:spacing w:after="0" w:line="240" w:lineRule="auto"/>
        <w:contextualSpacing/>
        <w:rPr>
          <w:rFonts w:ascii="Museo Sans 300" w:hAnsi="Museo Sans 300" w:cs="Arial"/>
          <w:bCs/>
          <w:color w:val="000000" w:themeColor="text1"/>
          <w:sz w:val="24"/>
          <w:szCs w:val="24"/>
        </w:rPr>
      </w:pPr>
      <w:r>
        <w:rPr>
          <w:rFonts w:ascii="Museo Sans 300" w:hAnsi="Museo Sans 300" w:cs="Arial"/>
          <w:bCs/>
          <w:color w:val="000000" w:themeColor="text1"/>
          <w:sz w:val="24"/>
          <w:szCs w:val="24"/>
        </w:rPr>
        <w:t xml:space="preserve">Remember – these generations are all about building authentic relationships. </w:t>
      </w:r>
      <w:r w:rsidRPr="00632047">
        <w:rPr>
          <w:rFonts w:ascii="Museo Sans 300" w:hAnsi="Museo Sans 300" w:cs="Arial"/>
          <w:b/>
          <w:color w:val="000000" w:themeColor="text1"/>
          <w:sz w:val="24"/>
          <w:szCs w:val="24"/>
        </w:rPr>
        <w:t xml:space="preserve">They won’t care how much you know until they know how much you care. </w:t>
      </w:r>
      <w:r>
        <w:rPr>
          <w:rFonts w:ascii="Museo Sans 300" w:hAnsi="Museo Sans 300" w:cs="Arial"/>
          <w:bCs/>
          <w:color w:val="000000" w:themeColor="text1"/>
          <w:sz w:val="24"/>
          <w:szCs w:val="24"/>
        </w:rPr>
        <w:t xml:space="preserve">How can you naturally build relationships with parents or </w:t>
      </w:r>
      <w:r w:rsidR="009F2C67">
        <w:rPr>
          <w:rFonts w:ascii="Museo Sans 300" w:hAnsi="Museo Sans 300" w:cs="Arial"/>
          <w:bCs/>
          <w:color w:val="000000" w:themeColor="text1"/>
          <w:sz w:val="24"/>
          <w:szCs w:val="24"/>
        </w:rPr>
        <w:t xml:space="preserve">families? </w:t>
      </w:r>
      <w:r w:rsidR="00370EBF">
        <w:rPr>
          <w:rFonts w:ascii="Museo Sans 300" w:hAnsi="Museo Sans 300" w:cs="Arial"/>
          <w:bCs/>
          <w:color w:val="000000" w:themeColor="text1"/>
          <w:sz w:val="24"/>
          <w:szCs w:val="24"/>
        </w:rPr>
        <w:t xml:space="preserve">How </w:t>
      </w:r>
      <w:r w:rsidR="00CC5045">
        <w:rPr>
          <w:rFonts w:ascii="Museo Sans 300" w:hAnsi="Museo Sans 300" w:cs="Arial"/>
          <w:bCs/>
          <w:color w:val="000000" w:themeColor="text1"/>
          <w:sz w:val="24"/>
          <w:szCs w:val="24"/>
        </w:rPr>
        <w:t>could</w:t>
      </w:r>
      <w:r w:rsidR="00370EBF">
        <w:rPr>
          <w:rFonts w:ascii="Museo Sans 300" w:hAnsi="Museo Sans 300" w:cs="Arial"/>
          <w:bCs/>
          <w:color w:val="000000" w:themeColor="text1"/>
          <w:sz w:val="24"/>
          <w:szCs w:val="24"/>
        </w:rPr>
        <w:t xml:space="preserve"> you be the person you needed when you were growing up?</w:t>
      </w:r>
    </w:p>
    <w:p w14:paraId="48E761A9" w14:textId="77777777" w:rsidR="00E40991" w:rsidRPr="006966A8" w:rsidRDefault="00E40991" w:rsidP="00600487">
      <w:pPr>
        <w:spacing w:after="0" w:line="240" w:lineRule="auto"/>
        <w:ind w:left="-274"/>
        <w:contextualSpacing/>
        <w:rPr>
          <w:rFonts w:eastAsia="Arial" w:cs="Arial"/>
          <w:bCs/>
          <w:color w:val="404040" w:themeColor="text1" w:themeTint="BF"/>
          <w:sz w:val="8"/>
          <w:szCs w:val="20"/>
        </w:rPr>
      </w:pPr>
    </w:p>
    <w:p w14:paraId="35DEFA85" w14:textId="77777777" w:rsidR="002F5030" w:rsidRDefault="002F5030" w:rsidP="002F5030">
      <w:pPr>
        <w:pStyle w:val="paragraph"/>
        <w:spacing w:before="0" w:beforeAutospacing="0" w:after="0" w:afterAutospacing="0"/>
        <w:textAlignment w:val="baseline"/>
        <w:rPr>
          <w:rFonts w:ascii="Museo Sans 300" w:hAnsi="Museo Sans 300" w:cs="Segoe UI"/>
          <w:sz w:val="18"/>
          <w:szCs w:val="18"/>
        </w:rPr>
      </w:pPr>
    </w:p>
    <w:p w14:paraId="0A7DCA8A" w14:textId="67122ADD" w:rsidR="0034622A" w:rsidRPr="009B07A1" w:rsidRDefault="00EF2510" w:rsidP="00EF251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textAlignment w:val="baseline"/>
        <w:rPr>
          <w:rFonts w:ascii="Congenial SemiBold" w:hAnsi="Congenial SemiBold" w:cs="Segoe UI"/>
          <w:color w:val="2F5496" w:themeColor="accent1" w:themeShade="BF"/>
          <w:sz w:val="32"/>
          <w:szCs w:val="32"/>
        </w:rPr>
      </w:pPr>
      <w:r w:rsidRPr="009B07A1">
        <w:rPr>
          <w:rFonts w:ascii="Congenial SemiBold" w:hAnsi="Congenial SemiBold" w:cs="Segoe UI"/>
          <w:color w:val="2F5496" w:themeColor="accent1" w:themeShade="BF"/>
          <w:sz w:val="32"/>
          <w:szCs w:val="32"/>
        </w:rPr>
        <w:t>Ministering to the next generation is not optional; it is vital.</w:t>
      </w:r>
    </w:p>
    <w:p w14:paraId="463DA29F" w14:textId="77777777" w:rsidR="002F5030" w:rsidRDefault="002F5030" w:rsidP="002F5030">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2F5030" w14:paraId="6FEEDBEC" w14:textId="77777777" w:rsidTr="00271594">
        <w:tc>
          <w:tcPr>
            <w:tcW w:w="10790" w:type="dxa"/>
            <w:shd w:val="clear" w:color="auto" w:fill="595959" w:themeFill="text1" w:themeFillTint="A6"/>
          </w:tcPr>
          <w:p w14:paraId="45949397" w14:textId="77777777" w:rsidR="002F5030" w:rsidRPr="00EB320F" w:rsidRDefault="002F5030" w:rsidP="008955EC">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lastRenderedPageBreak/>
              <w:t>RESPONSE</w:t>
            </w:r>
          </w:p>
        </w:tc>
      </w:tr>
    </w:tbl>
    <w:p w14:paraId="0F5A0B04" w14:textId="77777777" w:rsidR="00533D0E" w:rsidRPr="001843FC" w:rsidRDefault="00533D0E" w:rsidP="00600487">
      <w:pPr>
        <w:autoSpaceDE w:val="0"/>
        <w:autoSpaceDN w:val="0"/>
        <w:adjustRightInd w:val="0"/>
        <w:spacing w:after="0" w:line="240" w:lineRule="auto"/>
        <w:ind w:left="-360"/>
        <w:rPr>
          <w:b/>
          <w:color w:val="404040" w:themeColor="text1" w:themeTint="BF"/>
          <w:sz w:val="12"/>
          <w:szCs w:val="20"/>
        </w:rPr>
      </w:pPr>
    </w:p>
    <w:p w14:paraId="271004C3" w14:textId="1B39C96C" w:rsidR="00533D0E" w:rsidRDefault="00DB3E34" w:rsidP="00600487">
      <w:pPr>
        <w:tabs>
          <w:tab w:val="left" w:pos="1980"/>
        </w:tabs>
        <w:autoSpaceDE w:val="0"/>
        <w:autoSpaceDN w:val="0"/>
        <w:adjustRightInd w:val="0"/>
        <w:spacing w:after="0" w:line="228" w:lineRule="auto"/>
        <w:rPr>
          <w:rFonts w:ascii="Museo Sans 300" w:hAnsi="Museo Sans 300"/>
          <w:color w:val="000000" w:themeColor="text1"/>
          <w:sz w:val="24"/>
          <w:szCs w:val="24"/>
        </w:rPr>
      </w:pPr>
      <w:r w:rsidRPr="00F00FBE">
        <w:rPr>
          <w:rFonts w:ascii="Museo Sans 300" w:hAnsi="Museo Sans 300"/>
          <w:bCs/>
          <w:iCs/>
          <w:color w:val="000000" w:themeColor="text1"/>
          <w:sz w:val="24"/>
          <w:szCs w:val="24"/>
        </w:rPr>
        <w:t xml:space="preserve">Consider how God is calling you </w:t>
      </w:r>
      <w:r w:rsidR="00567CFD" w:rsidRPr="00F00FBE">
        <w:rPr>
          <w:rFonts w:ascii="Museo Sans 300" w:hAnsi="Museo Sans 300"/>
          <w:bCs/>
          <w:iCs/>
          <w:color w:val="000000" w:themeColor="text1"/>
          <w:sz w:val="24"/>
          <w:szCs w:val="24"/>
        </w:rPr>
        <w:t xml:space="preserve">to partner with families. </w:t>
      </w:r>
      <w:r w:rsidR="009F2C67" w:rsidRPr="00F00FBE">
        <w:rPr>
          <w:rFonts w:ascii="Museo Sans 300" w:hAnsi="Museo Sans 300"/>
          <w:bCs/>
          <w:iCs/>
          <w:color w:val="000000" w:themeColor="text1"/>
          <w:sz w:val="24"/>
          <w:szCs w:val="24"/>
        </w:rPr>
        <w:t>Pray a</w:t>
      </w:r>
      <w:r w:rsidR="003838E4">
        <w:rPr>
          <w:rFonts w:ascii="Museo Sans 300" w:hAnsi="Museo Sans 300"/>
          <w:bCs/>
          <w:iCs/>
          <w:color w:val="000000" w:themeColor="text1"/>
          <w:sz w:val="24"/>
          <w:szCs w:val="24"/>
        </w:rPr>
        <w:t>bout</w:t>
      </w:r>
      <w:r w:rsidR="00F00FBE" w:rsidRPr="00F00FBE">
        <w:rPr>
          <w:rFonts w:ascii="Museo Sans 300" w:hAnsi="Museo Sans 300"/>
          <w:bCs/>
          <w:iCs/>
          <w:color w:val="000000" w:themeColor="text1"/>
          <w:sz w:val="24"/>
          <w:szCs w:val="24"/>
        </w:rPr>
        <w:t xml:space="preserve"> serving in our Next Generation spaces – ChetsKids</w:t>
      </w:r>
      <w:r w:rsidR="00DA0484">
        <w:rPr>
          <w:rFonts w:ascii="Museo Sans 300" w:hAnsi="Museo Sans 300"/>
          <w:bCs/>
          <w:iCs/>
          <w:color w:val="000000" w:themeColor="text1"/>
          <w:sz w:val="24"/>
          <w:szCs w:val="24"/>
        </w:rPr>
        <w:t xml:space="preserve">, </w:t>
      </w:r>
      <w:r w:rsidR="00F00FBE" w:rsidRPr="00F00FBE">
        <w:rPr>
          <w:rFonts w:ascii="Museo Sans 300" w:hAnsi="Museo Sans 300"/>
          <w:bCs/>
          <w:iCs/>
          <w:color w:val="000000" w:themeColor="text1"/>
          <w:sz w:val="24"/>
          <w:szCs w:val="24"/>
        </w:rPr>
        <w:t>Chets</w:t>
      </w:r>
      <w:r w:rsidR="00DA0484">
        <w:rPr>
          <w:rFonts w:ascii="Museo Sans 300" w:hAnsi="Museo Sans 300"/>
          <w:bCs/>
          <w:iCs/>
          <w:color w:val="000000" w:themeColor="text1"/>
          <w:sz w:val="24"/>
          <w:szCs w:val="24"/>
        </w:rPr>
        <w:t xml:space="preserve"> </w:t>
      </w:r>
      <w:r w:rsidR="00F00FBE" w:rsidRPr="00F00FBE">
        <w:rPr>
          <w:rFonts w:ascii="Museo Sans 300" w:hAnsi="Museo Sans 300"/>
          <w:bCs/>
          <w:iCs/>
          <w:color w:val="000000" w:themeColor="text1"/>
          <w:sz w:val="24"/>
          <w:szCs w:val="24"/>
        </w:rPr>
        <w:t>Students</w:t>
      </w:r>
      <w:r w:rsidR="00DA0484">
        <w:rPr>
          <w:rFonts w:ascii="Museo Sans 300" w:hAnsi="Museo Sans 300"/>
          <w:bCs/>
          <w:iCs/>
          <w:color w:val="000000" w:themeColor="text1"/>
          <w:sz w:val="24"/>
          <w:szCs w:val="24"/>
        </w:rPr>
        <w:t xml:space="preserve"> or the College Ministry</w:t>
      </w:r>
      <w:r w:rsidR="00F00FBE" w:rsidRPr="00F00FBE">
        <w:rPr>
          <w:rFonts w:ascii="Museo Sans 300" w:hAnsi="Museo Sans 300"/>
          <w:bCs/>
          <w:iCs/>
          <w:color w:val="000000" w:themeColor="text1"/>
          <w:sz w:val="24"/>
          <w:szCs w:val="24"/>
        </w:rPr>
        <w:t>.</w:t>
      </w:r>
      <w:r w:rsidR="00F00FBE">
        <w:rPr>
          <w:rFonts w:ascii="Museo Sans 300" w:hAnsi="Museo Sans 300"/>
          <w:b/>
          <w:iCs/>
          <w:color w:val="000000" w:themeColor="text1"/>
          <w:sz w:val="24"/>
          <w:szCs w:val="24"/>
        </w:rPr>
        <w:t xml:space="preserve"> </w:t>
      </w:r>
      <w:r w:rsidRPr="00F00FBE">
        <w:rPr>
          <w:rFonts w:ascii="Museo Sans 300" w:hAnsi="Museo Sans 300"/>
          <w:color w:val="000000" w:themeColor="text1"/>
          <w:sz w:val="24"/>
          <w:szCs w:val="24"/>
        </w:rPr>
        <w:t>C</w:t>
      </w:r>
      <w:r w:rsidR="003838E4">
        <w:rPr>
          <w:rFonts w:ascii="Museo Sans 300" w:hAnsi="Museo Sans 300"/>
          <w:color w:val="000000" w:themeColor="text1"/>
          <w:sz w:val="24"/>
          <w:szCs w:val="24"/>
        </w:rPr>
        <w:t>ommit to p</w:t>
      </w:r>
      <w:r w:rsidR="00934F7E" w:rsidRPr="00F00FBE">
        <w:rPr>
          <w:rFonts w:ascii="Museo Sans 300" w:hAnsi="Museo Sans 300"/>
          <w:color w:val="000000" w:themeColor="text1"/>
          <w:sz w:val="24"/>
          <w:szCs w:val="24"/>
        </w:rPr>
        <w:t>ray</w:t>
      </w:r>
      <w:r w:rsidR="003838E4">
        <w:rPr>
          <w:rFonts w:ascii="Museo Sans 300" w:hAnsi="Museo Sans 300"/>
          <w:color w:val="000000" w:themeColor="text1"/>
          <w:sz w:val="24"/>
          <w:szCs w:val="24"/>
        </w:rPr>
        <w:t xml:space="preserve"> </w:t>
      </w:r>
      <w:r w:rsidR="00934F7E" w:rsidRPr="00F00FBE">
        <w:rPr>
          <w:rFonts w:ascii="Museo Sans 300" w:hAnsi="Museo Sans 300"/>
          <w:color w:val="000000" w:themeColor="text1"/>
          <w:sz w:val="24"/>
          <w:szCs w:val="24"/>
        </w:rPr>
        <w:t xml:space="preserve">for </w:t>
      </w:r>
      <w:r w:rsidR="009B07A1">
        <w:rPr>
          <w:rFonts w:ascii="Museo Sans 300" w:hAnsi="Museo Sans 300"/>
          <w:color w:val="000000" w:themeColor="text1"/>
          <w:sz w:val="24"/>
          <w:szCs w:val="24"/>
        </w:rPr>
        <w:t xml:space="preserve">all </w:t>
      </w:r>
      <w:r w:rsidR="00934F7E" w:rsidRPr="00F00FBE">
        <w:rPr>
          <w:rFonts w:ascii="Museo Sans 300" w:hAnsi="Museo Sans 300"/>
          <w:color w:val="000000" w:themeColor="text1"/>
          <w:sz w:val="24"/>
          <w:szCs w:val="24"/>
        </w:rPr>
        <w:t xml:space="preserve">Chets </w:t>
      </w:r>
      <w:r w:rsidR="009B07A1">
        <w:rPr>
          <w:rFonts w:ascii="Museo Sans 300" w:hAnsi="Museo Sans 300"/>
          <w:color w:val="000000" w:themeColor="text1"/>
          <w:sz w:val="24"/>
          <w:szCs w:val="24"/>
        </w:rPr>
        <w:t xml:space="preserve">students, </w:t>
      </w:r>
      <w:r w:rsidR="00B97876" w:rsidRPr="00F00FBE">
        <w:rPr>
          <w:rFonts w:ascii="Museo Sans 300" w:hAnsi="Museo Sans 300"/>
          <w:color w:val="000000" w:themeColor="text1"/>
          <w:sz w:val="24"/>
          <w:szCs w:val="24"/>
        </w:rPr>
        <w:t>parents,</w:t>
      </w:r>
      <w:r w:rsidR="00934F7E" w:rsidRPr="00F00FBE">
        <w:rPr>
          <w:rFonts w:ascii="Museo Sans 300" w:hAnsi="Museo Sans 300"/>
          <w:color w:val="000000" w:themeColor="text1"/>
          <w:sz w:val="24"/>
          <w:szCs w:val="24"/>
        </w:rPr>
        <w:t xml:space="preserve"> </w:t>
      </w:r>
      <w:r w:rsidR="009B07A1">
        <w:rPr>
          <w:rFonts w:ascii="Museo Sans 300" w:hAnsi="Museo Sans 300"/>
          <w:color w:val="000000" w:themeColor="text1"/>
          <w:sz w:val="24"/>
          <w:szCs w:val="24"/>
        </w:rPr>
        <w:t xml:space="preserve">ministry staff, </w:t>
      </w:r>
      <w:proofErr w:type="spellStart"/>
      <w:r w:rsidR="00934F7E" w:rsidRPr="00F00FBE">
        <w:rPr>
          <w:rFonts w:ascii="Museo Sans 300" w:hAnsi="Museo Sans 300"/>
          <w:color w:val="000000" w:themeColor="text1"/>
          <w:sz w:val="24"/>
          <w:szCs w:val="24"/>
        </w:rPr>
        <w:t>LifeGroup</w:t>
      </w:r>
      <w:proofErr w:type="spellEnd"/>
      <w:r w:rsidR="00934F7E" w:rsidRPr="00F00FBE">
        <w:rPr>
          <w:rFonts w:ascii="Museo Sans 300" w:hAnsi="Museo Sans 300"/>
          <w:color w:val="000000" w:themeColor="text1"/>
          <w:sz w:val="24"/>
          <w:szCs w:val="24"/>
        </w:rPr>
        <w:t xml:space="preserve"> </w:t>
      </w:r>
      <w:r w:rsidR="009B07A1">
        <w:rPr>
          <w:rFonts w:ascii="Museo Sans 300" w:hAnsi="Museo Sans 300"/>
          <w:color w:val="000000" w:themeColor="text1"/>
          <w:sz w:val="24"/>
          <w:szCs w:val="24"/>
        </w:rPr>
        <w:t>l</w:t>
      </w:r>
      <w:r w:rsidR="00934F7E" w:rsidRPr="00F00FBE">
        <w:rPr>
          <w:rFonts w:ascii="Museo Sans 300" w:hAnsi="Museo Sans 300"/>
          <w:color w:val="000000" w:themeColor="text1"/>
          <w:sz w:val="24"/>
          <w:szCs w:val="24"/>
        </w:rPr>
        <w:t xml:space="preserve">eaders and volunteers who serve our next generation. </w:t>
      </w:r>
      <w:r w:rsidR="0026655F">
        <w:rPr>
          <w:rFonts w:ascii="Museo Sans 300" w:hAnsi="Museo Sans 300"/>
          <w:color w:val="000000" w:themeColor="text1"/>
          <w:sz w:val="24"/>
          <w:szCs w:val="24"/>
        </w:rPr>
        <w:t xml:space="preserve">Pray for Vacation Bible School May 31 – June </w:t>
      </w:r>
      <w:r w:rsidR="000117F4">
        <w:rPr>
          <w:rFonts w:ascii="Museo Sans 300" w:hAnsi="Museo Sans 300"/>
          <w:color w:val="000000" w:themeColor="text1"/>
          <w:sz w:val="24"/>
          <w:szCs w:val="24"/>
        </w:rPr>
        <w:t xml:space="preserve">3 at </w:t>
      </w:r>
      <w:r w:rsidR="009B07A1">
        <w:rPr>
          <w:rFonts w:ascii="Museo Sans 300" w:hAnsi="Museo Sans 300"/>
          <w:color w:val="000000" w:themeColor="text1"/>
          <w:sz w:val="24"/>
          <w:szCs w:val="24"/>
        </w:rPr>
        <w:t>all</w:t>
      </w:r>
      <w:r w:rsidR="000117F4">
        <w:rPr>
          <w:rFonts w:ascii="Museo Sans 300" w:hAnsi="Museo Sans 300"/>
          <w:color w:val="000000" w:themeColor="text1"/>
          <w:sz w:val="24"/>
          <w:szCs w:val="24"/>
        </w:rPr>
        <w:t xml:space="preserve"> our campuses. Pray for hearts to be open to the Gospel</w:t>
      </w:r>
      <w:r w:rsidR="00744D83">
        <w:rPr>
          <w:rFonts w:ascii="Museo Sans 300" w:hAnsi="Museo Sans 300"/>
          <w:color w:val="000000" w:themeColor="text1"/>
          <w:sz w:val="24"/>
          <w:szCs w:val="24"/>
        </w:rPr>
        <w:t xml:space="preserve"> and for our faith to be passed on from generation to generation!</w:t>
      </w:r>
    </w:p>
    <w:p w14:paraId="0FCFFA27" w14:textId="77777777" w:rsidR="00CC5045" w:rsidRDefault="00CC5045" w:rsidP="00600487">
      <w:pPr>
        <w:tabs>
          <w:tab w:val="left" w:pos="1980"/>
        </w:tabs>
        <w:autoSpaceDE w:val="0"/>
        <w:autoSpaceDN w:val="0"/>
        <w:adjustRightInd w:val="0"/>
        <w:spacing w:after="0" w:line="228" w:lineRule="auto"/>
        <w:rPr>
          <w:rFonts w:ascii="Museo Sans 300" w:hAnsi="Museo Sans 300"/>
          <w:color w:val="000000" w:themeColor="text1"/>
          <w:sz w:val="24"/>
          <w:szCs w:val="24"/>
        </w:rPr>
      </w:pPr>
    </w:p>
    <w:p w14:paraId="2E360B0B" w14:textId="4FF4671F" w:rsidR="00CC5045" w:rsidRDefault="00CC5045" w:rsidP="00600487">
      <w:pPr>
        <w:tabs>
          <w:tab w:val="left" w:pos="1980"/>
        </w:tabs>
        <w:autoSpaceDE w:val="0"/>
        <w:autoSpaceDN w:val="0"/>
        <w:adjustRightInd w:val="0"/>
        <w:spacing w:after="0" w:line="228" w:lineRule="auto"/>
        <w:rPr>
          <w:rFonts w:ascii="Museo Sans 300" w:hAnsi="Museo Sans 300"/>
          <w:color w:val="000000" w:themeColor="text1"/>
          <w:sz w:val="24"/>
          <w:szCs w:val="24"/>
        </w:rPr>
      </w:pPr>
      <w:hyperlink r:id="rId8" w:history="1">
        <w:r w:rsidRPr="00671EB5">
          <w:rPr>
            <w:rStyle w:val="Hyperlink"/>
            <w:rFonts w:ascii="Museo Sans 300" w:hAnsi="Museo Sans 300"/>
            <w:sz w:val="24"/>
            <w:szCs w:val="24"/>
          </w:rPr>
          <w:t>www.chetscreek.com/kids</w:t>
        </w:r>
      </w:hyperlink>
      <w:r>
        <w:rPr>
          <w:rFonts w:ascii="Museo Sans 300" w:hAnsi="Museo Sans 300"/>
          <w:color w:val="000000" w:themeColor="text1"/>
          <w:sz w:val="24"/>
          <w:szCs w:val="24"/>
        </w:rPr>
        <w:br/>
      </w:r>
      <w:hyperlink r:id="rId9" w:history="1">
        <w:r w:rsidRPr="00671EB5">
          <w:rPr>
            <w:rStyle w:val="Hyperlink"/>
            <w:rFonts w:ascii="Museo Sans 300" w:hAnsi="Museo Sans 300"/>
            <w:sz w:val="24"/>
            <w:szCs w:val="24"/>
          </w:rPr>
          <w:t>www.chetscreek.com/students</w:t>
        </w:r>
      </w:hyperlink>
      <w:r>
        <w:rPr>
          <w:rFonts w:ascii="Museo Sans 300" w:hAnsi="Museo Sans 300"/>
          <w:color w:val="000000" w:themeColor="text1"/>
          <w:sz w:val="24"/>
          <w:szCs w:val="24"/>
        </w:rPr>
        <w:br/>
      </w:r>
      <w:hyperlink r:id="rId10" w:history="1">
        <w:r w:rsidRPr="00671EB5">
          <w:rPr>
            <w:rStyle w:val="Hyperlink"/>
            <w:rFonts w:ascii="Museo Sans 300" w:hAnsi="Museo Sans 300"/>
            <w:sz w:val="24"/>
            <w:szCs w:val="24"/>
          </w:rPr>
          <w:t>www.chetscreek.com/college</w:t>
        </w:r>
      </w:hyperlink>
      <w:r>
        <w:rPr>
          <w:rFonts w:ascii="Museo Sans 300" w:hAnsi="Museo Sans 300"/>
          <w:color w:val="000000" w:themeColor="text1"/>
          <w:sz w:val="24"/>
          <w:szCs w:val="24"/>
        </w:rPr>
        <w:br/>
      </w:r>
    </w:p>
    <w:p w14:paraId="23697B54" w14:textId="77777777" w:rsidR="00F55AFE" w:rsidRDefault="00F55AFE" w:rsidP="00600487">
      <w:pPr>
        <w:tabs>
          <w:tab w:val="left" w:pos="1980"/>
        </w:tabs>
        <w:autoSpaceDE w:val="0"/>
        <w:autoSpaceDN w:val="0"/>
        <w:adjustRightInd w:val="0"/>
        <w:spacing w:after="0" w:line="228" w:lineRule="auto"/>
        <w:rPr>
          <w:rFonts w:ascii="Museo Sans 300" w:hAnsi="Museo Sans 300"/>
          <w:color w:val="000000" w:themeColor="text1"/>
          <w:sz w:val="24"/>
          <w:szCs w:val="24"/>
        </w:rPr>
      </w:pPr>
    </w:p>
    <w:p w14:paraId="2ADB2BC7" w14:textId="59AC7156" w:rsidR="00F55AFE" w:rsidRPr="00CA5E23" w:rsidRDefault="00CA5E23" w:rsidP="00600487">
      <w:pPr>
        <w:tabs>
          <w:tab w:val="left" w:pos="1980"/>
        </w:tabs>
        <w:autoSpaceDE w:val="0"/>
        <w:autoSpaceDN w:val="0"/>
        <w:adjustRightInd w:val="0"/>
        <w:spacing w:after="0" w:line="228" w:lineRule="auto"/>
        <w:rPr>
          <w:rFonts w:ascii="Museo Sans 300" w:hAnsi="Museo Sans 300"/>
          <w:color w:val="767171" w:themeColor="background2" w:themeShade="80"/>
          <w:sz w:val="20"/>
          <w:szCs w:val="20"/>
        </w:rPr>
      </w:pPr>
      <w:r w:rsidRPr="00CA5E23">
        <w:rPr>
          <w:rFonts w:ascii="Museo Sans 300" w:hAnsi="Museo Sans 300"/>
          <w:color w:val="767171" w:themeColor="background2" w:themeShade="80"/>
          <w:sz w:val="20"/>
          <w:szCs w:val="20"/>
        </w:rPr>
        <w:t>Adapted from “What the Next Generation Needs from Us” by David Branch.</w:t>
      </w:r>
    </w:p>
    <w:p w14:paraId="3977E54B" w14:textId="2C936FD4" w:rsidR="002F5030" w:rsidRPr="002F5030" w:rsidRDefault="002F5030" w:rsidP="002F5030">
      <w:pPr>
        <w:pStyle w:val="paragraph"/>
        <w:spacing w:before="0" w:beforeAutospacing="0" w:after="0" w:afterAutospacing="0"/>
        <w:textAlignment w:val="baseline"/>
        <w:rPr>
          <w:rFonts w:ascii="Museo Sans 700" w:hAnsi="Museo Sans 700" w:cs="Segoe UI"/>
          <w:b/>
          <w:bCs/>
          <w:sz w:val="18"/>
          <w:szCs w:val="18"/>
        </w:rPr>
      </w:pPr>
    </w:p>
    <w:p w14:paraId="5D277D42" w14:textId="1AF108EE" w:rsidR="00C943E1" w:rsidRDefault="000117F4" w:rsidP="00C943E1">
      <w:pPr>
        <w:shd w:val="clear" w:color="auto" w:fill="FFFFFF"/>
        <w:spacing w:after="0" w:line="240" w:lineRule="auto"/>
        <w:jc w:val="center"/>
        <w:rPr>
          <w:rFonts w:ascii="Times New Roman" w:eastAsia="Times New Roman" w:hAnsi="Times New Roman" w:cs="Times New Roman"/>
          <w:color w:val="C00000"/>
          <w:kern w:val="0"/>
          <w:sz w:val="36"/>
          <w:szCs w:val="36"/>
          <w14:ligatures w14:val="none"/>
        </w:rPr>
      </w:pPr>
      <w:r>
        <w:rPr>
          <w:rFonts w:ascii="Times New Roman" w:eastAsia="Times New Roman" w:hAnsi="Times New Roman" w:cs="Times New Roman"/>
          <w:color w:val="C00000"/>
          <w:kern w:val="0"/>
          <w:sz w:val="36"/>
          <w:szCs w:val="36"/>
          <w14:ligatures w14:val="none"/>
        </w:rPr>
        <w:br/>
      </w:r>
      <w:r w:rsidR="0054350A" w:rsidRPr="0054350A">
        <w:rPr>
          <w:rFonts w:ascii="Times New Roman" w:eastAsia="Times New Roman" w:hAnsi="Times New Roman" w:cs="Times New Roman"/>
          <w:color w:val="C00000"/>
          <w:kern w:val="0"/>
          <w:sz w:val="36"/>
          <w:szCs w:val="36"/>
          <w14:ligatures w14:val="none"/>
        </w:rPr>
        <w:t>Commentary</w:t>
      </w:r>
    </w:p>
    <w:p w14:paraId="0FE425BC" w14:textId="77777777" w:rsidR="00E96595" w:rsidRPr="0054350A" w:rsidRDefault="00E96595" w:rsidP="00C943E1">
      <w:pPr>
        <w:shd w:val="clear" w:color="auto" w:fill="FFFFFF"/>
        <w:spacing w:after="0" w:line="240" w:lineRule="auto"/>
        <w:jc w:val="center"/>
        <w:rPr>
          <w:rFonts w:ascii="Times New Roman" w:eastAsia="Times New Roman" w:hAnsi="Times New Roman" w:cs="Times New Roman"/>
          <w:color w:val="C00000"/>
          <w:kern w:val="0"/>
          <w:sz w:val="36"/>
          <w:szCs w:val="36"/>
          <w14:ligatures w14:val="none"/>
        </w:rPr>
      </w:pPr>
    </w:p>
    <w:p w14:paraId="2C036254" w14:textId="2DC2078C" w:rsidR="00235FCB" w:rsidRDefault="00235FCB">
      <w:pPr>
        <w:shd w:val="clear" w:color="auto" w:fill="FFFFFF"/>
        <w:spacing w:line="240" w:lineRule="auto"/>
      </w:pPr>
      <w:r>
        <w:rPr>
          <w:rFonts w:ascii="Museo Sans 300" w:hAnsi="Museo Sans 300"/>
          <w:b/>
          <w:bCs/>
          <w:color w:val="000000"/>
          <w:sz w:val="24"/>
          <w:szCs w:val="24"/>
        </w:rPr>
        <w:t>Verse 1.</w:t>
      </w:r>
      <w:r>
        <w:rPr>
          <w:rFonts w:ascii="Museo Sans 300" w:hAnsi="Museo Sans 300"/>
          <w:color w:val="000000"/>
          <w:sz w:val="24"/>
          <w:szCs w:val="24"/>
        </w:rPr>
        <w:t xml:space="preserve"> </w:t>
      </w:r>
      <w:r w:rsidR="00317D43" w:rsidRPr="00E96595">
        <w:rPr>
          <w:rStyle w:val="text"/>
          <w:rFonts w:ascii="Museo Sans 300" w:hAnsi="Museo Sans 300" w:cs="Segoe UI"/>
          <w:i/>
          <w:iCs/>
          <w:color w:val="000000"/>
          <w:sz w:val="24"/>
          <w:szCs w:val="24"/>
          <w:shd w:val="clear" w:color="auto" w:fill="FFFFFF"/>
        </w:rPr>
        <w:t xml:space="preserve">My </w:t>
      </w:r>
      <w:proofErr w:type="gramStart"/>
      <w:r w:rsidR="00317D43" w:rsidRPr="00E96595">
        <w:rPr>
          <w:rStyle w:val="text"/>
          <w:rFonts w:ascii="Museo Sans 300" w:hAnsi="Museo Sans 300" w:cs="Segoe UI"/>
          <w:i/>
          <w:iCs/>
          <w:color w:val="000000"/>
          <w:sz w:val="24"/>
          <w:szCs w:val="24"/>
          <w:shd w:val="clear" w:color="auto" w:fill="FFFFFF"/>
        </w:rPr>
        <w:t>people,</w:t>
      </w:r>
      <w:proofErr w:type="gramEnd"/>
      <w:r w:rsidR="00317D43" w:rsidRPr="00E96595">
        <w:rPr>
          <w:rStyle w:val="text"/>
          <w:rFonts w:ascii="Museo Sans 300" w:hAnsi="Museo Sans 300" w:cs="Segoe UI"/>
          <w:i/>
          <w:iCs/>
          <w:color w:val="000000"/>
          <w:sz w:val="24"/>
          <w:szCs w:val="24"/>
          <w:shd w:val="clear" w:color="auto" w:fill="FFFFFF"/>
        </w:rPr>
        <w:t xml:space="preserve"> hear my instruction;</w:t>
      </w:r>
      <w:r w:rsidR="00E96595">
        <w:rPr>
          <w:rStyle w:val="text"/>
          <w:rFonts w:ascii="Museo Sans 300" w:hAnsi="Museo Sans 300" w:cs="Segoe UI"/>
          <w:i/>
          <w:iCs/>
          <w:color w:val="000000"/>
          <w:sz w:val="24"/>
          <w:szCs w:val="24"/>
          <w:shd w:val="clear" w:color="auto" w:fill="FFFFFF"/>
        </w:rPr>
        <w:t xml:space="preserve"> </w:t>
      </w:r>
      <w:r w:rsidR="00317D43" w:rsidRPr="00E96595">
        <w:rPr>
          <w:rStyle w:val="text"/>
          <w:rFonts w:ascii="Museo Sans 300" w:hAnsi="Museo Sans 300" w:cs="Segoe UI"/>
          <w:i/>
          <w:iCs/>
          <w:color w:val="000000"/>
          <w:sz w:val="24"/>
          <w:szCs w:val="24"/>
          <w:shd w:val="clear" w:color="auto" w:fill="FFFFFF"/>
        </w:rPr>
        <w:t xml:space="preserve">listen to the words from my </w:t>
      </w:r>
      <w:r w:rsidR="00502A24" w:rsidRPr="00E96595">
        <w:rPr>
          <w:rStyle w:val="text"/>
          <w:rFonts w:ascii="Museo Sans 300" w:hAnsi="Museo Sans 300" w:cs="Segoe UI"/>
          <w:i/>
          <w:iCs/>
          <w:color w:val="000000"/>
          <w:sz w:val="24"/>
          <w:szCs w:val="24"/>
          <w:shd w:val="clear" w:color="auto" w:fill="FFFFFF"/>
        </w:rPr>
        <w:t>mouth.</w:t>
      </w:r>
      <w:r>
        <w:rPr>
          <w:rFonts w:ascii="Museo Sans 300" w:hAnsi="Museo Sans 300"/>
          <w:color w:val="000000"/>
          <w:sz w:val="24"/>
          <w:szCs w:val="24"/>
        </w:rPr>
        <w:t xml:space="preserve"> In plain terms: “Listen up.” Asaph is asking God’s people to pay close attention to what God is saying. If anyone should be quick to listen to God, it should be the people who belong to Him. When God speaks—especially through His Word and through faithful messengers—the right response is to listen and take it seriously, not brush it off. </w:t>
      </w:r>
      <w:r w:rsidR="0054350A">
        <w:rPr>
          <w:rFonts w:ascii="Museo Sans 300" w:hAnsi="Museo Sans 300"/>
          <w:color w:val="000000"/>
          <w:sz w:val="24"/>
          <w:szCs w:val="24"/>
        </w:rPr>
        <w:t>So,</w:t>
      </w:r>
      <w:r>
        <w:rPr>
          <w:rFonts w:ascii="Museo Sans 300" w:hAnsi="Museo Sans 300"/>
          <w:color w:val="000000"/>
          <w:sz w:val="24"/>
          <w:szCs w:val="24"/>
        </w:rPr>
        <w:t xml:space="preserve"> he repeats the idea: lean in, focus, and don’t miss what’s being said. Reading the Bible isn’t meant to be casual; we’re meant to think about it deeply and live it out.</w:t>
      </w:r>
    </w:p>
    <w:p w14:paraId="615BC7AB" w14:textId="60887580" w:rsidR="00235FCB" w:rsidRPr="00DE3FAD" w:rsidRDefault="00235FCB" w:rsidP="00502A24">
      <w:pPr>
        <w:shd w:val="clear" w:color="auto" w:fill="FFFFFF"/>
        <w:spacing w:line="240" w:lineRule="auto"/>
        <w:rPr>
          <w:sz w:val="24"/>
          <w:szCs w:val="24"/>
        </w:rPr>
      </w:pPr>
      <w:r w:rsidRPr="00DE3FAD">
        <w:rPr>
          <w:rFonts w:ascii="Museo Sans 300" w:hAnsi="Museo Sans 300"/>
          <w:b/>
          <w:bCs/>
          <w:color w:val="000000"/>
          <w:sz w:val="24"/>
          <w:szCs w:val="24"/>
        </w:rPr>
        <w:t>Verse 2</w:t>
      </w:r>
      <w:r w:rsidRPr="00C765A7">
        <w:rPr>
          <w:rFonts w:ascii="Museo Sans 300" w:hAnsi="Museo Sans 300"/>
          <w:b/>
          <w:bCs/>
          <w:i/>
          <w:iCs/>
          <w:color w:val="000000"/>
          <w:sz w:val="24"/>
          <w:szCs w:val="24"/>
        </w:rPr>
        <w:t>.</w:t>
      </w:r>
      <w:r w:rsidRPr="00C765A7">
        <w:rPr>
          <w:rFonts w:ascii="Museo Sans 300" w:hAnsi="Museo Sans 300"/>
          <w:i/>
          <w:iCs/>
          <w:color w:val="000000"/>
          <w:sz w:val="24"/>
          <w:szCs w:val="24"/>
        </w:rPr>
        <w:t xml:space="preserve"> </w:t>
      </w:r>
      <w:r w:rsidR="00C765A7" w:rsidRPr="00C765A7">
        <w:rPr>
          <w:rStyle w:val="text"/>
          <w:rFonts w:ascii="Museo Sans 300" w:hAnsi="Museo Sans 300" w:cs="Segoe UI"/>
          <w:i/>
          <w:iCs/>
          <w:color w:val="000000"/>
          <w:sz w:val="24"/>
          <w:szCs w:val="24"/>
          <w:shd w:val="clear" w:color="auto" w:fill="FFFFFF"/>
        </w:rPr>
        <w:t>I will declare wise sayings; I will speak mysteries from the pas</w:t>
      </w:r>
      <w:r w:rsidR="00C765A7">
        <w:rPr>
          <w:rStyle w:val="text"/>
          <w:rFonts w:ascii="Museo Sans 300" w:hAnsi="Museo Sans 300" w:cs="Segoe UI"/>
          <w:i/>
          <w:iCs/>
          <w:color w:val="000000"/>
          <w:sz w:val="24"/>
          <w:szCs w:val="24"/>
          <w:shd w:val="clear" w:color="auto" w:fill="FFFFFF"/>
        </w:rPr>
        <w:t xml:space="preserve">t (in other translations - </w:t>
      </w:r>
      <w:r w:rsidRPr="00DE3FAD">
        <w:rPr>
          <w:rFonts w:ascii="Museo Sans 300" w:hAnsi="Museo Sans 300"/>
          <w:i/>
          <w:iCs/>
          <w:color w:val="000000"/>
          <w:sz w:val="24"/>
          <w:szCs w:val="24"/>
        </w:rPr>
        <w:t>I will open my mouth in a parable.</w:t>
      </w:r>
      <w:r w:rsidR="00C765A7">
        <w:rPr>
          <w:rFonts w:ascii="Museo Sans 300" w:hAnsi="Museo Sans 300"/>
          <w:i/>
          <w:iCs/>
          <w:color w:val="000000"/>
          <w:sz w:val="24"/>
          <w:szCs w:val="24"/>
        </w:rPr>
        <w:t>)</w:t>
      </w:r>
      <w:r w:rsidRPr="00DE3FAD">
        <w:rPr>
          <w:rFonts w:ascii="Museo Sans 300" w:hAnsi="Museo Sans 300"/>
          <w:color w:val="000000"/>
          <w:sz w:val="24"/>
          <w:szCs w:val="24"/>
        </w:rPr>
        <w:t xml:space="preserve"> Asaph is saying he’s about to teach through a story that has a deeper meaning. Israel’s history isn’t just “facts from the past”—it’s meant to help God’s people learn lessons for their own lives. Some people roll their eyes at symbolism, but Scripture itself says these stories can point to bigger spiritual truths. </w:t>
      </w:r>
      <w:r w:rsidR="001B24CA" w:rsidRPr="00DE3FAD">
        <w:rPr>
          <w:rFonts w:ascii="Museo Sans 300" w:hAnsi="Museo Sans 300"/>
          <w:color w:val="000000"/>
          <w:sz w:val="24"/>
          <w:szCs w:val="24"/>
        </w:rPr>
        <w:t>So,</w:t>
      </w:r>
      <w:r w:rsidRPr="00DE3FAD">
        <w:rPr>
          <w:rFonts w:ascii="Museo Sans 300" w:hAnsi="Museo Sans 300"/>
          <w:color w:val="000000"/>
          <w:sz w:val="24"/>
          <w:szCs w:val="24"/>
        </w:rPr>
        <w:t xml:space="preserve"> Asaph calls his teaching a “parable” because, underneath the surface, there’s more for thoughtful listeners to discover.</w:t>
      </w:r>
    </w:p>
    <w:p w14:paraId="52DB9772" w14:textId="16240AF4" w:rsidR="00235FCB" w:rsidRPr="00DE3FAD" w:rsidRDefault="00235FCB">
      <w:pPr>
        <w:shd w:val="clear" w:color="auto" w:fill="FFFFFF"/>
        <w:rPr>
          <w:sz w:val="24"/>
          <w:szCs w:val="24"/>
        </w:rPr>
      </w:pPr>
      <w:r w:rsidRPr="00DE3FAD">
        <w:rPr>
          <w:rFonts w:ascii="Museo Sans 300" w:hAnsi="Museo Sans 300"/>
          <w:color w:val="000000"/>
          <w:sz w:val="24"/>
          <w:szCs w:val="24"/>
        </w:rPr>
        <w:t>This idea of teaching with parables shows up later in the Bible too</w:t>
      </w:r>
      <w:r w:rsidR="001F2A0C">
        <w:rPr>
          <w:rFonts w:ascii="Museo Sans 300" w:hAnsi="Museo Sans 300"/>
          <w:color w:val="000000"/>
          <w:sz w:val="24"/>
          <w:szCs w:val="24"/>
        </w:rPr>
        <w:t xml:space="preserve"> when Jesus says in Matthew</w:t>
      </w:r>
      <w:r w:rsidRPr="00DE3FAD">
        <w:rPr>
          <w:rFonts w:ascii="Museo Sans 300" w:hAnsi="Museo Sans 300"/>
          <w:color w:val="000000"/>
          <w:sz w:val="24"/>
          <w:szCs w:val="24"/>
        </w:rPr>
        <w:t>:</w:t>
      </w:r>
    </w:p>
    <w:p w14:paraId="59C3DF4B" w14:textId="77777777" w:rsidR="008E24B6" w:rsidRDefault="00D77358" w:rsidP="008E24B6">
      <w:pPr>
        <w:shd w:val="clear" w:color="auto" w:fill="FFFFFF"/>
        <w:spacing w:after="0" w:line="240" w:lineRule="auto"/>
        <w:rPr>
          <w:rFonts w:ascii="Museo Sans 300" w:eastAsia="Times New Roman" w:hAnsi="Museo Sans 300" w:cs="Segoe UI"/>
          <w:i/>
          <w:iCs/>
          <w:color w:val="000000"/>
          <w:kern w:val="0"/>
          <w:sz w:val="24"/>
          <w:szCs w:val="24"/>
          <w14:ligatures w14:val="none"/>
        </w:rPr>
      </w:pPr>
      <w:r w:rsidRPr="001F2A0C">
        <w:rPr>
          <w:rFonts w:ascii="Museo Sans 300" w:eastAsia="Times New Roman" w:hAnsi="Museo Sans 300" w:cs="Segoe UI"/>
          <w:i/>
          <w:iCs/>
          <w:color w:val="000000"/>
          <w:kern w:val="0"/>
          <w:sz w:val="24"/>
          <w:szCs w:val="24"/>
          <w14:ligatures w14:val="none"/>
        </w:rPr>
        <w:t xml:space="preserve">“I will open my mouth in </w:t>
      </w:r>
      <w:r w:rsidR="001B24CA" w:rsidRPr="001F2A0C">
        <w:rPr>
          <w:rFonts w:ascii="Museo Sans 300" w:eastAsia="Times New Roman" w:hAnsi="Museo Sans 300" w:cs="Segoe UI"/>
          <w:i/>
          <w:iCs/>
          <w:color w:val="000000"/>
          <w:kern w:val="0"/>
          <w:sz w:val="24"/>
          <w:szCs w:val="24"/>
          <w14:ligatures w14:val="none"/>
        </w:rPr>
        <w:t xml:space="preserve">parables; </w:t>
      </w:r>
      <w:r w:rsidRPr="001F2A0C">
        <w:rPr>
          <w:rFonts w:ascii="Museo Sans 300" w:eastAsia="Times New Roman" w:hAnsi="Museo Sans 300" w:cs="Segoe UI"/>
          <w:i/>
          <w:iCs/>
          <w:color w:val="000000"/>
          <w:kern w:val="0"/>
          <w:sz w:val="24"/>
          <w:szCs w:val="24"/>
          <w14:ligatures w14:val="none"/>
        </w:rPr>
        <w:t>I will utter things hidden since the creation of the world</w:t>
      </w:r>
      <w:r w:rsidR="00390B65" w:rsidRPr="001F2A0C">
        <w:rPr>
          <w:rFonts w:ascii="Museo Sans 300" w:eastAsia="Times New Roman" w:hAnsi="Museo Sans 300" w:cs="Segoe UI"/>
          <w:i/>
          <w:iCs/>
          <w:color w:val="000000"/>
          <w:kern w:val="0"/>
          <w:sz w:val="24"/>
          <w:szCs w:val="24"/>
          <w14:ligatures w14:val="none"/>
        </w:rPr>
        <w:t>.”</w:t>
      </w:r>
    </w:p>
    <w:p w14:paraId="06C31006" w14:textId="7E87C593" w:rsidR="00235FCB" w:rsidRPr="008E24B6" w:rsidRDefault="008E24B6" w:rsidP="008E24B6">
      <w:pPr>
        <w:shd w:val="clear" w:color="auto" w:fill="FFFFFF"/>
        <w:spacing w:after="0" w:line="240" w:lineRule="auto"/>
        <w:rPr>
          <w:rFonts w:ascii="Museo Sans 300" w:eastAsia="Times New Roman" w:hAnsi="Museo Sans 300" w:cs="Segoe UI"/>
          <w:i/>
          <w:iCs/>
          <w:color w:val="000000"/>
          <w:kern w:val="0"/>
          <w:sz w:val="24"/>
          <w:szCs w:val="24"/>
          <w14:ligatures w14:val="none"/>
        </w:rPr>
      </w:pPr>
      <w:r>
        <w:rPr>
          <w:rFonts w:ascii="Museo Sans 300" w:eastAsia="Times New Roman" w:hAnsi="Museo Sans 300" w:cs="Segoe UI"/>
          <w:i/>
          <w:iCs/>
          <w:color w:val="000000"/>
          <w:kern w:val="0"/>
          <w:sz w:val="24"/>
          <w:szCs w:val="24"/>
          <w14:ligatures w14:val="none"/>
        </w:rPr>
        <w:br/>
      </w:r>
      <w:r w:rsidR="00235FCB">
        <w:rPr>
          <w:rFonts w:ascii="Museo Sans 300" w:hAnsi="Museo Sans 300"/>
          <w:color w:val="000000"/>
          <w:sz w:val="24"/>
          <w:szCs w:val="24"/>
        </w:rPr>
        <w:t xml:space="preserve">When he says he will speak “things hidden,” he means he’s going to bring out lessons that aren’t obvious at first glance—like wisdom that’s been there all along, waiting to be noticed. Asaph has a lot of Israel’s </w:t>
      </w:r>
      <w:proofErr w:type="gramStart"/>
      <w:r w:rsidR="00235FCB">
        <w:rPr>
          <w:rFonts w:ascii="Museo Sans 300" w:hAnsi="Museo Sans 300"/>
          <w:color w:val="000000"/>
          <w:sz w:val="24"/>
          <w:szCs w:val="24"/>
        </w:rPr>
        <w:t>story</w:t>
      </w:r>
      <w:proofErr w:type="gramEnd"/>
      <w:r w:rsidR="00235FCB">
        <w:rPr>
          <w:rFonts w:ascii="Museo Sans 300" w:hAnsi="Museo Sans 300"/>
          <w:color w:val="000000"/>
          <w:sz w:val="24"/>
          <w:szCs w:val="24"/>
        </w:rPr>
        <w:t xml:space="preserve"> in mind, and he’s going to pour it out in song. But the real value isn’t only in the story itself; it’s in what the story teaches about God and about us. The message on the surface matters, but the deeper meaning is worth digging for.</w:t>
      </w:r>
      <w:r>
        <w:rPr>
          <w:rFonts w:ascii="Museo Sans 300" w:hAnsi="Museo Sans 300"/>
          <w:color w:val="000000"/>
          <w:sz w:val="24"/>
          <w:szCs w:val="24"/>
        </w:rPr>
        <w:br/>
      </w:r>
    </w:p>
    <w:p w14:paraId="3289490E" w14:textId="77777777" w:rsidR="00235FCB" w:rsidRDefault="00235FCB">
      <w:pPr>
        <w:shd w:val="clear" w:color="auto" w:fill="FFFFFF"/>
        <w:spacing w:line="240" w:lineRule="auto"/>
      </w:pPr>
      <w:r>
        <w:rPr>
          <w:rFonts w:ascii="Museo Sans 300" w:hAnsi="Museo Sans 300"/>
          <w:b/>
          <w:bCs/>
          <w:color w:val="000000"/>
          <w:sz w:val="24"/>
          <w:szCs w:val="24"/>
        </w:rPr>
        <w:t>Verse 3.</w:t>
      </w:r>
      <w:r>
        <w:rPr>
          <w:rFonts w:ascii="Museo Sans 300" w:hAnsi="Museo Sans 300"/>
          <w:color w:val="000000"/>
          <w:sz w:val="24"/>
          <w:szCs w:val="24"/>
        </w:rPr>
        <w:t xml:space="preserve"> </w:t>
      </w:r>
      <w:r>
        <w:rPr>
          <w:rFonts w:ascii="Museo Sans 300" w:hAnsi="Museo Sans 300"/>
          <w:i/>
          <w:iCs/>
          <w:color w:val="000000"/>
          <w:sz w:val="24"/>
          <w:szCs w:val="24"/>
        </w:rPr>
        <w:t>Which we have heard and known, and our fathers have told us.</w:t>
      </w:r>
      <w:r>
        <w:rPr>
          <w:rFonts w:ascii="Museo Sans 300" w:hAnsi="Museo Sans 300"/>
          <w:color w:val="000000"/>
          <w:sz w:val="24"/>
          <w:szCs w:val="24"/>
        </w:rPr>
        <w:t xml:space="preserve"> This faith wasn’t invented yesterday—God’s people learned it from those who came before them. They heard these truths from their parents and elders, and they’ve seen enough to know it’s real. That creates a responsibility: if we’ve received God’s truth, we shouldn’t keep it to ourselves—we should pass it on. Today we have the Bible written down and widely available, which should make us even more eager to teach our kids and the next generation, not less.</w:t>
      </w:r>
    </w:p>
    <w:p w14:paraId="1F3535B3" w14:textId="77777777" w:rsidR="00235FCB" w:rsidRDefault="00235FCB">
      <w:pPr>
        <w:shd w:val="clear" w:color="auto" w:fill="FFFFFF"/>
        <w:spacing w:line="240" w:lineRule="auto"/>
      </w:pPr>
      <w:r>
        <w:rPr>
          <w:rFonts w:ascii="Museo Sans 300" w:hAnsi="Museo Sans 300"/>
          <w:b/>
          <w:bCs/>
          <w:color w:val="000000"/>
          <w:sz w:val="24"/>
          <w:szCs w:val="24"/>
        </w:rPr>
        <w:lastRenderedPageBreak/>
        <w:t>Verse 4.</w:t>
      </w:r>
      <w:r>
        <w:rPr>
          <w:rFonts w:ascii="Museo Sans 300" w:hAnsi="Museo Sans 300"/>
          <w:color w:val="000000"/>
          <w:sz w:val="24"/>
          <w:szCs w:val="24"/>
        </w:rPr>
        <w:t xml:space="preserve"> </w:t>
      </w:r>
      <w:r>
        <w:rPr>
          <w:rFonts w:ascii="Museo Sans 300" w:hAnsi="Museo Sans 300"/>
          <w:i/>
          <w:iCs/>
          <w:color w:val="000000"/>
          <w:sz w:val="24"/>
          <w:szCs w:val="24"/>
        </w:rPr>
        <w:t>We will not hide them from their children.</w:t>
      </w:r>
      <w:r>
        <w:rPr>
          <w:rFonts w:ascii="Museo Sans 300" w:hAnsi="Museo Sans 300"/>
          <w:color w:val="000000"/>
          <w:sz w:val="24"/>
          <w:szCs w:val="24"/>
        </w:rPr>
        <w:t xml:space="preserve"> In other words, “We’re not going to keep this to ourselves.” God’s people are committing to tell the next generation about who God is and what He has done. The church’s future depends on this—kids and students aren’t just “the next group,” they’re the next generation of the church. The most important thing we can teach a child is not just information, but a real knowledge of God: His goodness, His power, and His works. Faith stories should be shared at home, not only at church—around the table, in everyday life, and through the way we live.</w:t>
      </w:r>
    </w:p>
    <w:p w14:paraId="0EE6D393" w14:textId="77777777" w:rsidR="00235FCB" w:rsidRDefault="00235FCB">
      <w:pPr>
        <w:shd w:val="clear" w:color="auto" w:fill="FFFFFF"/>
        <w:spacing w:line="240" w:lineRule="auto"/>
      </w:pPr>
      <w:r>
        <w:rPr>
          <w:rFonts w:ascii="Museo Sans 300" w:hAnsi="Museo Sans 300"/>
          <w:b/>
          <w:bCs/>
          <w:color w:val="000000"/>
          <w:sz w:val="24"/>
          <w:szCs w:val="24"/>
        </w:rPr>
        <w:t>Verse 5.</w:t>
      </w:r>
      <w:r>
        <w:rPr>
          <w:rFonts w:ascii="Museo Sans 300" w:hAnsi="Museo Sans 300"/>
          <w:color w:val="000000"/>
          <w:sz w:val="24"/>
          <w:szCs w:val="24"/>
        </w:rPr>
        <w:t xml:space="preserve"> </w:t>
      </w:r>
      <w:r>
        <w:rPr>
          <w:rFonts w:ascii="Museo Sans 300" w:hAnsi="Museo Sans 300"/>
          <w:i/>
          <w:iCs/>
          <w:color w:val="000000"/>
          <w:sz w:val="24"/>
          <w:szCs w:val="24"/>
        </w:rPr>
        <w:t>For he established a testimony in Jacob…</w:t>
      </w:r>
      <w:r>
        <w:rPr>
          <w:rFonts w:ascii="Museo Sans 300" w:hAnsi="Museo Sans 300"/>
          <w:color w:val="000000"/>
          <w:sz w:val="24"/>
          <w:szCs w:val="24"/>
        </w:rPr>
        <w:t xml:space="preserve"> God set up His people to preserve and protect the truth about Him in a world full of false worship. He gave Israel His Word (“a law”) and told parents to teach it to their children. This wasn’t meant to stay in one generation; it was designed to be handed down on purpose, in the normal rhythms of life. Deuteronomy 6:7 captures it well:</w:t>
      </w:r>
    </w:p>
    <w:p w14:paraId="669617E5" w14:textId="77777777" w:rsidR="00235FCB" w:rsidRPr="0005226F" w:rsidRDefault="00235FCB">
      <w:pPr>
        <w:shd w:val="clear" w:color="auto" w:fill="FFFFFF"/>
        <w:rPr>
          <w:sz w:val="24"/>
          <w:szCs w:val="24"/>
        </w:rPr>
      </w:pPr>
      <w:r w:rsidRPr="0005226F">
        <w:rPr>
          <w:rFonts w:ascii="Museo Sans 300" w:hAnsi="Museo Sans 300"/>
          <w:b/>
          <w:bCs/>
          <w:color w:val="000000"/>
          <w:sz w:val="24"/>
          <w:szCs w:val="24"/>
        </w:rPr>
        <w:t>Verses 5–6.</w:t>
      </w:r>
      <w:r w:rsidRPr="0005226F">
        <w:rPr>
          <w:rFonts w:ascii="Museo Sans 300" w:hAnsi="Museo Sans 300"/>
          <w:color w:val="000000"/>
          <w:sz w:val="24"/>
          <w:szCs w:val="24"/>
        </w:rPr>
        <w:t xml:space="preserve"> These verses picture faith being passed down </w:t>
      </w:r>
      <w:proofErr w:type="gramStart"/>
      <w:r w:rsidRPr="0005226F">
        <w:rPr>
          <w:rFonts w:ascii="Museo Sans 300" w:hAnsi="Museo Sans 300"/>
          <w:color w:val="000000"/>
          <w:sz w:val="24"/>
          <w:szCs w:val="24"/>
        </w:rPr>
        <w:t>over and over</w:t>
      </w:r>
      <w:proofErr w:type="gramEnd"/>
      <w:r w:rsidRPr="0005226F">
        <w:rPr>
          <w:rFonts w:ascii="Museo Sans 300" w:hAnsi="Museo Sans 300"/>
          <w:color w:val="000000"/>
          <w:sz w:val="24"/>
          <w:szCs w:val="24"/>
        </w:rPr>
        <w:t>—parents to kids, kids to grandkids, and so on. One commentator summarized it like this:</w:t>
      </w:r>
    </w:p>
    <w:p w14:paraId="089F9425" w14:textId="6688FE30" w:rsidR="00B565AC" w:rsidRPr="00C943E1" w:rsidRDefault="00B565AC" w:rsidP="00B565AC">
      <w:pPr>
        <w:pStyle w:val="NormalWeb"/>
        <w:shd w:val="clear" w:color="auto" w:fill="FFFFFF"/>
        <w:rPr>
          <w:rFonts w:ascii="Museo Sans 300" w:hAnsi="Museo Sans 300"/>
          <w:color w:val="000000"/>
        </w:rPr>
      </w:pPr>
      <w:r w:rsidRPr="00B565AC">
        <w:rPr>
          <w:rFonts w:ascii="Museo Sans 300" w:hAnsi="Museo Sans 300"/>
          <w:color w:val="000000"/>
        </w:rPr>
        <w:t>1. </w:t>
      </w:r>
      <w:r w:rsidRPr="00B565AC">
        <w:rPr>
          <w:rFonts w:ascii="Museo Sans 300" w:hAnsi="Museo Sans 300"/>
          <w:i/>
          <w:iCs/>
          <w:color w:val="000000"/>
        </w:rPr>
        <w:t>Fathers;</w:t>
      </w:r>
      <w:r w:rsidRPr="00B565AC">
        <w:rPr>
          <w:rFonts w:ascii="Museo Sans 300" w:hAnsi="Museo Sans 300"/>
          <w:i/>
          <w:iCs/>
          <w:color w:val="000000"/>
        </w:rPr>
        <w:br/>
      </w:r>
      <w:r w:rsidRPr="00B565AC">
        <w:rPr>
          <w:rFonts w:ascii="Museo Sans 300" w:hAnsi="Museo Sans 300"/>
          <w:color w:val="000000"/>
        </w:rPr>
        <w:t>2. </w:t>
      </w:r>
      <w:r w:rsidRPr="00B565AC">
        <w:rPr>
          <w:rFonts w:ascii="Museo Sans 300" w:hAnsi="Museo Sans 300"/>
          <w:i/>
          <w:iCs/>
          <w:color w:val="000000"/>
        </w:rPr>
        <w:t>Their children;</w:t>
      </w:r>
      <w:r w:rsidRPr="00B565AC">
        <w:rPr>
          <w:rFonts w:ascii="Museo Sans 300" w:hAnsi="Museo Sans 300"/>
          <w:i/>
          <w:iCs/>
          <w:color w:val="000000"/>
        </w:rPr>
        <w:br/>
      </w:r>
      <w:r w:rsidRPr="00B565AC">
        <w:rPr>
          <w:rFonts w:ascii="Museo Sans 300" w:hAnsi="Museo Sans 300"/>
          <w:color w:val="000000"/>
        </w:rPr>
        <w:t>3. </w:t>
      </w:r>
      <w:r w:rsidRPr="00B565AC">
        <w:rPr>
          <w:rFonts w:ascii="Museo Sans 300" w:hAnsi="Museo Sans 300"/>
          <w:i/>
          <w:iCs/>
          <w:color w:val="000000"/>
        </w:rPr>
        <w:t>The generation to come;</w:t>
      </w:r>
      <w:r w:rsidRPr="00B565AC">
        <w:rPr>
          <w:rFonts w:ascii="Museo Sans 300" w:hAnsi="Museo Sans 300"/>
          <w:i/>
          <w:iCs/>
          <w:color w:val="000000"/>
        </w:rPr>
        <w:br/>
      </w:r>
      <w:r w:rsidRPr="00B565AC">
        <w:rPr>
          <w:rFonts w:ascii="Museo Sans 300" w:hAnsi="Museo Sans 300"/>
          <w:color w:val="000000"/>
        </w:rPr>
        <w:t>4. </w:t>
      </w:r>
      <w:r w:rsidRPr="00B565AC">
        <w:rPr>
          <w:rFonts w:ascii="Museo Sans 300" w:hAnsi="Museo Sans 300"/>
          <w:i/>
          <w:iCs/>
          <w:color w:val="000000"/>
        </w:rPr>
        <w:t>And their children;</w:t>
      </w:r>
      <w:r w:rsidRPr="00B565AC">
        <w:rPr>
          <w:rFonts w:ascii="Museo Sans 300" w:hAnsi="Museo Sans 300"/>
          <w:i/>
          <w:iCs/>
          <w:color w:val="000000"/>
        </w:rPr>
        <w:br/>
      </w:r>
      <w:r w:rsidRPr="00B565AC">
        <w:rPr>
          <w:rFonts w:ascii="Museo Sans 300" w:hAnsi="Museo Sans 300"/>
          <w:color w:val="000000"/>
        </w:rPr>
        <w:t>5. And their children.</w:t>
      </w:r>
      <w:r w:rsidRPr="00B565AC">
        <w:rPr>
          <w:rFonts w:ascii="Museo Sans 300" w:hAnsi="Museo Sans 300"/>
          <w:color w:val="000000"/>
        </w:rPr>
        <w:br/>
      </w:r>
      <w:r w:rsidRPr="00B565AC">
        <w:rPr>
          <w:rFonts w:ascii="Museo Sans 300" w:hAnsi="Museo Sans 300"/>
          <w:i/>
          <w:iCs/>
          <w:color w:val="000000"/>
        </w:rPr>
        <w:t>—Adam Clarke.</w:t>
      </w:r>
    </w:p>
    <w:p w14:paraId="791A6C9A" w14:textId="77777777" w:rsidR="00235FCB" w:rsidRDefault="00235FCB">
      <w:pPr>
        <w:shd w:val="clear" w:color="auto" w:fill="FFFFFF"/>
        <w:spacing w:line="240" w:lineRule="auto"/>
      </w:pPr>
      <w:r>
        <w:rPr>
          <w:rFonts w:ascii="Museo Sans 300" w:hAnsi="Museo Sans 300"/>
          <w:b/>
          <w:bCs/>
          <w:color w:val="000000"/>
          <w:sz w:val="24"/>
          <w:szCs w:val="24"/>
        </w:rPr>
        <w:t>Verse 6.</w:t>
      </w:r>
      <w:r>
        <w:rPr>
          <w:rFonts w:ascii="Museo Sans 300" w:hAnsi="Museo Sans 300"/>
          <w:color w:val="000000"/>
          <w:sz w:val="24"/>
          <w:szCs w:val="24"/>
        </w:rPr>
        <w:t xml:space="preserve"> </w:t>
      </w:r>
      <w:r>
        <w:rPr>
          <w:rFonts w:ascii="Museo Sans 300" w:hAnsi="Museo Sans 300"/>
          <w:i/>
          <w:iCs/>
          <w:color w:val="000000"/>
          <w:sz w:val="24"/>
          <w:szCs w:val="24"/>
        </w:rPr>
        <w:t>That the generation to come might know them…</w:t>
      </w:r>
      <w:r>
        <w:rPr>
          <w:rFonts w:ascii="Museo Sans 300" w:hAnsi="Museo Sans 300"/>
          <w:color w:val="000000"/>
          <w:sz w:val="24"/>
          <w:szCs w:val="24"/>
        </w:rPr>
        <w:t xml:space="preserve"> The goal is simple: make sure the next generation </w:t>
      </w:r>
      <w:proofErr w:type="gramStart"/>
      <w:r>
        <w:rPr>
          <w:rFonts w:ascii="Museo Sans 300" w:hAnsi="Museo Sans 300"/>
          <w:color w:val="000000"/>
          <w:sz w:val="24"/>
          <w:szCs w:val="24"/>
        </w:rPr>
        <w:t>actually knows</w:t>
      </w:r>
      <w:proofErr w:type="gramEnd"/>
      <w:r>
        <w:rPr>
          <w:rFonts w:ascii="Museo Sans 300" w:hAnsi="Museo Sans 300"/>
          <w:color w:val="000000"/>
          <w:sz w:val="24"/>
          <w:szCs w:val="24"/>
        </w:rPr>
        <w:t xml:space="preserve"> God’s truth. As far as we can plan and prepare, we should help kids and students grow up with Scripture in their lives. God’s Word doesn’t “expire”—it keeps shaping people in every generation. And it doesn’t stop with one group learning it; the point is that those who learn it will turn around and teach it to their children too.</w:t>
      </w:r>
    </w:p>
    <w:p w14:paraId="2D4ECCEC" w14:textId="77777777" w:rsidR="00235FCB" w:rsidRDefault="00235FCB">
      <w:pPr>
        <w:shd w:val="clear" w:color="auto" w:fill="FFFFFF"/>
        <w:spacing w:line="240" w:lineRule="auto"/>
      </w:pPr>
      <w:r>
        <w:rPr>
          <w:rFonts w:ascii="Museo Sans 300" w:hAnsi="Museo Sans 300"/>
          <w:b/>
          <w:bCs/>
          <w:color w:val="000000"/>
          <w:sz w:val="24"/>
          <w:szCs w:val="24"/>
        </w:rPr>
        <w:t>Verse 7.</w:t>
      </w:r>
      <w:r>
        <w:rPr>
          <w:rFonts w:ascii="Museo Sans 300" w:hAnsi="Museo Sans 300"/>
          <w:color w:val="000000"/>
          <w:sz w:val="24"/>
          <w:szCs w:val="24"/>
        </w:rPr>
        <w:t xml:space="preserve"> </w:t>
      </w:r>
      <w:r>
        <w:rPr>
          <w:rFonts w:ascii="Museo Sans 300" w:hAnsi="Museo Sans 300"/>
          <w:i/>
          <w:iCs/>
          <w:color w:val="000000"/>
          <w:sz w:val="24"/>
          <w:szCs w:val="24"/>
        </w:rPr>
        <w:t>That they might set their hope in God.</w:t>
      </w:r>
      <w:r>
        <w:rPr>
          <w:rFonts w:ascii="Museo Sans 300" w:hAnsi="Museo Sans 300"/>
          <w:color w:val="000000"/>
          <w:sz w:val="24"/>
          <w:szCs w:val="24"/>
        </w:rPr>
        <w:t xml:space="preserve"> The reason we teach the next generation </w:t>
      </w:r>
      <w:proofErr w:type="gramStart"/>
      <w:r>
        <w:rPr>
          <w:rFonts w:ascii="Museo Sans 300" w:hAnsi="Museo Sans 300"/>
          <w:color w:val="000000"/>
          <w:sz w:val="24"/>
          <w:szCs w:val="24"/>
        </w:rPr>
        <w:t>is</w:t>
      </w:r>
      <w:proofErr w:type="gramEnd"/>
      <w:r>
        <w:rPr>
          <w:rFonts w:ascii="Museo Sans 300" w:hAnsi="Museo Sans 300"/>
          <w:color w:val="000000"/>
          <w:sz w:val="24"/>
          <w:szCs w:val="24"/>
        </w:rPr>
        <w:t xml:space="preserve"> so they learn to trust God. Hearing God’s truth helps people believe. It also helps them remember what God has done—because we forget easily. When we forget God’s works, we usually drift from God’s ways too. The point of learning isn’t just to know more facts; it’s to live differently—obedience and a real walk with God are the goal.</w:t>
      </w:r>
    </w:p>
    <w:p w14:paraId="195AA959" w14:textId="77777777" w:rsidR="00235FCB" w:rsidRDefault="00235FCB">
      <w:pPr>
        <w:shd w:val="clear" w:color="auto" w:fill="FFFFFF"/>
        <w:spacing w:line="240" w:lineRule="auto"/>
      </w:pPr>
      <w:r>
        <w:rPr>
          <w:rFonts w:ascii="Museo Sans 300" w:hAnsi="Museo Sans 300"/>
          <w:b/>
          <w:bCs/>
          <w:color w:val="000000"/>
          <w:sz w:val="24"/>
          <w:szCs w:val="24"/>
        </w:rPr>
        <w:t>Verse 8.</w:t>
      </w:r>
      <w:r>
        <w:rPr>
          <w:rFonts w:ascii="Museo Sans 300" w:hAnsi="Museo Sans 300"/>
          <w:color w:val="000000"/>
          <w:sz w:val="24"/>
          <w:szCs w:val="24"/>
        </w:rPr>
        <w:t xml:space="preserve"> </w:t>
      </w:r>
      <w:r>
        <w:rPr>
          <w:rFonts w:ascii="Museo Sans 300" w:hAnsi="Museo Sans 300"/>
          <w:i/>
          <w:iCs/>
          <w:color w:val="000000"/>
          <w:sz w:val="24"/>
          <w:szCs w:val="24"/>
        </w:rPr>
        <w:t>And might not be as their fathers, a stubborn and rebellious generation…</w:t>
      </w:r>
      <w:r>
        <w:rPr>
          <w:rFonts w:ascii="Museo Sans 300" w:hAnsi="Museo Sans 300"/>
          <w:color w:val="000000"/>
          <w:sz w:val="24"/>
          <w:szCs w:val="24"/>
        </w:rPr>
        <w:t xml:space="preserve"> Asaph’s hope is that the next generation won’t repeat the same mistakes. Just because something has “always been this way” in a family or a culture doesn’t make it right. God wants growth, not cycles of disobedience. The previous generation was stubborn, quick to resist God, and inconsistent. They didn’t set their hearts on God, and they couldn’t be relied on to stay faithful. Passing on God’s truth is one of the ways God helps the next generation build a steadier faith than the one that came before.</w:t>
      </w:r>
    </w:p>
    <w:p w14:paraId="2489F30B" w14:textId="77777777" w:rsidR="00B47882" w:rsidRPr="00C943E1" w:rsidRDefault="00B47882" w:rsidP="00C943E1">
      <w:pPr>
        <w:shd w:val="clear" w:color="auto" w:fill="FFFFFF"/>
        <w:spacing w:before="100" w:beforeAutospacing="1" w:after="100" w:afterAutospacing="1" w:line="240" w:lineRule="auto"/>
        <w:rPr>
          <w:rFonts w:ascii="Museo Sans 300" w:eastAsia="Times New Roman" w:hAnsi="Museo Sans 300" w:cs="Times New Roman"/>
          <w:color w:val="000000"/>
          <w:kern w:val="0"/>
          <w:sz w:val="24"/>
          <w:szCs w:val="24"/>
          <w14:ligatures w14:val="none"/>
        </w:rPr>
      </w:pPr>
    </w:p>
    <w:p w14:paraId="5EAE59DD" w14:textId="77777777" w:rsidR="00235FCB" w:rsidRPr="00EA2C67" w:rsidRDefault="00235FCB">
      <w:pPr>
        <w:pStyle w:val="paragraph"/>
        <w:spacing w:before="0" w:beforeAutospacing="0" w:after="0" w:afterAutospacing="0"/>
        <w:textAlignment w:val="baseline"/>
        <w:rPr>
          <w:color w:val="767171" w:themeColor="background2" w:themeShade="80"/>
          <w:sz w:val="20"/>
          <w:szCs w:val="20"/>
        </w:rPr>
      </w:pPr>
      <w:r w:rsidRPr="00EA2C67">
        <w:rPr>
          <w:rFonts w:ascii="Museo Sans 300" w:hAnsi="Museo Sans 300"/>
          <w:color w:val="767171" w:themeColor="background2" w:themeShade="80"/>
          <w:sz w:val="20"/>
          <w:szCs w:val="20"/>
        </w:rPr>
        <w:t xml:space="preserve">Adapted from </w:t>
      </w:r>
      <w:r w:rsidRPr="00EA2C67">
        <w:rPr>
          <w:rFonts w:ascii="Museo Sans 300" w:hAnsi="Museo Sans 300"/>
          <w:i/>
          <w:iCs/>
          <w:color w:val="767171" w:themeColor="background2" w:themeShade="80"/>
          <w:sz w:val="20"/>
          <w:szCs w:val="20"/>
        </w:rPr>
        <w:t>The Treasury of David</w:t>
      </w:r>
      <w:r w:rsidRPr="00EA2C67">
        <w:rPr>
          <w:rFonts w:ascii="Museo Sans 300" w:hAnsi="Museo Sans 300"/>
          <w:color w:val="767171" w:themeColor="background2" w:themeShade="80"/>
          <w:sz w:val="20"/>
          <w:szCs w:val="20"/>
        </w:rPr>
        <w:t xml:space="preserve"> by Charles H. Spurgeon.</w:t>
      </w:r>
    </w:p>
    <w:sectPr w:rsidR="00235FCB" w:rsidRPr="00EA2C67" w:rsidSect="004E24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genial SemiBold">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E4F5A"/>
    <w:multiLevelType w:val="hybridMultilevel"/>
    <w:tmpl w:val="19C8899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16cid:durableId="680008198">
    <w:abstractNumId w:val="0"/>
  </w:num>
  <w:num w:numId="2" w16cid:durableId="59578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17F4"/>
    <w:rsid w:val="000372AD"/>
    <w:rsid w:val="0005226F"/>
    <w:rsid w:val="00062EBD"/>
    <w:rsid w:val="00073108"/>
    <w:rsid w:val="0008439A"/>
    <w:rsid w:val="000934B6"/>
    <w:rsid w:val="00094D44"/>
    <w:rsid w:val="000C1F60"/>
    <w:rsid w:val="000C3DA3"/>
    <w:rsid w:val="000C6B1E"/>
    <w:rsid w:val="000E290B"/>
    <w:rsid w:val="000F3ED6"/>
    <w:rsid w:val="00125EC5"/>
    <w:rsid w:val="0016385D"/>
    <w:rsid w:val="001860CF"/>
    <w:rsid w:val="001B24CA"/>
    <w:rsid w:val="001B4FE3"/>
    <w:rsid w:val="001B6035"/>
    <w:rsid w:val="001E6E2B"/>
    <w:rsid w:val="001F2639"/>
    <w:rsid w:val="001F2A0C"/>
    <w:rsid w:val="002058CF"/>
    <w:rsid w:val="00223317"/>
    <w:rsid w:val="00235FCB"/>
    <w:rsid w:val="00237D39"/>
    <w:rsid w:val="00263AB7"/>
    <w:rsid w:val="0026655F"/>
    <w:rsid w:val="00271594"/>
    <w:rsid w:val="00295B27"/>
    <w:rsid w:val="002A4AFE"/>
    <w:rsid w:val="002A7F25"/>
    <w:rsid w:val="002E7E1E"/>
    <w:rsid w:val="002F37F3"/>
    <w:rsid w:val="002F5030"/>
    <w:rsid w:val="0030322B"/>
    <w:rsid w:val="0030731E"/>
    <w:rsid w:val="00310800"/>
    <w:rsid w:val="003168D9"/>
    <w:rsid w:val="00317D43"/>
    <w:rsid w:val="00322F94"/>
    <w:rsid w:val="0034622A"/>
    <w:rsid w:val="003561F4"/>
    <w:rsid w:val="00360AEB"/>
    <w:rsid w:val="00370EBF"/>
    <w:rsid w:val="003838E4"/>
    <w:rsid w:val="00383D00"/>
    <w:rsid w:val="00390B65"/>
    <w:rsid w:val="003912A8"/>
    <w:rsid w:val="003C0C6C"/>
    <w:rsid w:val="003D327B"/>
    <w:rsid w:val="004117D8"/>
    <w:rsid w:val="00414230"/>
    <w:rsid w:val="00440238"/>
    <w:rsid w:val="00481F40"/>
    <w:rsid w:val="004E2488"/>
    <w:rsid w:val="004E5103"/>
    <w:rsid w:val="00500547"/>
    <w:rsid w:val="00502A24"/>
    <w:rsid w:val="0051274C"/>
    <w:rsid w:val="00521ED2"/>
    <w:rsid w:val="00533D0E"/>
    <w:rsid w:val="00541A49"/>
    <w:rsid w:val="0054350A"/>
    <w:rsid w:val="00555FA2"/>
    <w:rsid w:val="00562045"/>
    <w:rsid w:val="0056273F"/>
    <w:rsid w:val="00567CFD"/>
    <w:rsid w:val="00576BD6"/>
    <w:rsid w:val="00577A6D"/>
    <w:rsid w:val="0059236A"/>
    <w:rsid w:val="005A7230"/>
    <w:rsid w:val="005C4C6A"/>
    <w:rsid w:val="005D4F4A"/>
    <w:rsid w:val="005D56DF"/>
    <w:rsid w:val="005F5B7E"/>
    <w:rsid w:val="00600487"/>
    <w:rsid w:val="0062362F"/>
    <w:rsid w:val="00632047"/>
    <w:rsid w:val="00656F1C"/>
    <w:rsid w:val="0066003D"/>
    <w:rsid w:val="006663BF"/>
    <w:rsid w:val="006670B5"/>
    <w:rsid w:val="00682AE7"/>
    <w:rsid w:val="006A04B0"/>
    <w:rsid w:val="006A6B19"/>
    <w:rsid w:val="006C3F20"/>
    <w:rsid w:val="006D55B3"/>
    <w:rsid w:val="006E3098"/>
    <w:rsid w:val="007074D6"/>
    <w:rsid w:val="00714C58"/>
    <w:rsid w:val="00724622"/>
    <w:rsid w:val="00744D83"/>
    <w:rsid w:val="007505FD"/>
    <w:rsid w:val="007957E8"/>
    <w:rsid w:val="007C6EBA"/>
    <w:rsid w:val="007D12C1"/>
    <w:rsid w:val="007E11DC"/>
    <w:rsid w:val="00811483"/>
    <w:rsid w:val="00830E8B"/>
    <w:rsid w:val="00846C49"/>
    <w:rsid w:val="00850581"/>
    <w:rsid w:val="00855BB5"/>
    <w:rsid w:val="008624E9"/>
    <w:rsid w:val="0089398B"/>
    <w:rsid w:val="008C36C1"/>
    <w:rsid w:val="008E24B6"/>
    <w:rsid w:val="00920271"/>
    <w:rsid w:val="00934F7E"/>
    <w:rsid w:val="00956CF5"/>
    <w:rsid w:val="009701C6"/>
    <w:rsid w:val="00980E74"/>
    <w:rsid w:val="009A12E9"/>
    <w:rsid w:val="009B07A1"/>
    <w:rsid w:val="009D188B"/>
    <w:rsid w:val="009F2C67"/>
    <w:rsid w:val="00A120B6"/>
    <w:rsid w:val="00A15A88"/>
    <w:rsid w:val="00A17026"/>
    <w:rsid w:val="00A22417"/>
    <w:rsid w:val="00A56876"/>
    <w:rsid w:val="00A67242"/>
    <w:rsid w:val="00A73522"/>
    <w:rsid w:val="00A77DD3"/>
    <w:rsid w:val="00A82C42"/>
    <w:rsid w:val="00AB1018"/>
    <w:rsid w:val="00AB3034"/>
    <w:rsid w:val="00AB7BFA"/>
    <w:rsid w:val="00AD653C"/>
    <w:rsid w:val="00B04328"/>
    <w:rsid w:val="00B05E15"/>
    <w:rsid w:val="00B126E8"/>
    <w:rsid w:val="00B47882"/>
    <w:rsid w:val="00B565AC"/>
    <w:rsid w:val="00B7312F"/>
    <w:rsid w:val="00B97876"/>
    <w:rsid w:val="00BC2809"/>
    <w:rsid w:val="00BE4251"/>
    <w:rsid w:val="00BE73D9"/>
    <w:rsid w:val="00BF6DD7"/>
    <w:rsid w:val="00C142BE"/>
    <w:rsid w:val="00C41706"/>
    <w:rsid w:val="00C64B62"/>
    <w:rsid w:val="00C765A7"/>
    <w:rsid w:val="00C92A53"/>
    <w:rsid w:val="00C943E1"/>
    <w:rsid w:val="00CA5E23"/>
    <w:rsid w:val="00CB223D"/>
    <w:rsid w:val="00CC5045"/>
    <w:rsid w:val="00CE6A52"/>
    <w:rsid w:val="00CF65DD"/>
    <w:rsid w:val="00D26527"/>
    <w:rsid w:val="00D27AF7"/>
    <w:rsid w:val="00D37465"/>
    <w:rsid w:val="00D43739"/>
    <w:rsid w:val="00D55FE7"/>
    <w:rsid w:val="00D57C49"/>
    <w:rsid w:val="00D70C90"/>
    <w:rsid w:val="00D77358"/>
    <w:rsid w:val="00D95CD9"/>
    <w:rsid w:val="00DA0484"/>
    <w:rsid w:val="00DB3E34"/>
    <w:rsid w:val="00DE271A"/>
    <w:rsid w:val="00DE3FAD"/>
    <w:rsid w:val="00DE5ACC"/>
    <w:rsid w:val="00E26D7A"/>
    <w:rsid w:val="00E40991"/>
    <w:rsid w:val="00E54FB5"/>
    <w:rsid w:val="00E57DE4"/>
    <w:rsid w:val="00E96595"/>
    <w:rsid w:val="00EA056F"/>
    <w:rsid w:val="00EA2C67"/>
    <w:rsid w:val="00EB320F"/>
    <w:rsid w:val="00EF2510"/>
    <w:rsid w:val="00F00FBE"/>
    <w:rsid w:val="00F359D7"/>
    <w:rsid w:val="00F55AFE"/>
    <w:rsid w:val="00F8107B"/>
    <w:rsid w:val="00F8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F83FBA"/>
    <w:pPr>
      <w:ind w:left="720"/>
      <w:contextualSpacing/>
    </w:pPr>
    <w:rPr>
      <w:kern w:val="0"/>
      <w14:ligatures w14:val="none"/>
    </w:rPr>
  </w:style>
  <w:style w:type="character" w:customStyle="1" w:styleId="text">
    <w:name w:val="text"/>
    <w:basedOn w:val="DefaultParagraphFont"/>
    <w:rsid w:val="000E290B"/>
  </w:style>
  <w:style w:type="character" w:customStyle="1" w:styleId="small-caps">
    <w:name w:val="small-caps"/>
    <w:basedOn w:val="DefaultParagraphFont"/>
    <w:rsid w:val="000E290B"/>
  </w:style>
  <w:style w:type="character" w:styleId="Strong">
    <w:name w:val="Strong"/>
    <w:basedOn w:val="DefaultParagraphFont"/>
    <w:uiPriority w:val="22"/>
    <w:qFormat/>
    <w:rsid w:val="0051274C"/>
    <w:rPr>
      <w:b/>
      <w:bCs/>
    </w:rPr>
  </w:style>
  <w:style w:type="paragraph" w:styleId="NormalWeb">
    <w:name w:val="Normal (Web)"/>
    <w:basedOn w:val="Normal"/>
    <w:uiPriority w:val="99"/>
    <w:unhideWhenUsed/>
    <w:rsid w:val="00B565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C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tscreek.com/kids"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etscreek.com/college" TargetMode="External"/><Relationship Id="rId4" Type="http://schemas.openxmlformats.org/officeDocument/2006/relationships/styles" Target="styles.xml"/><Relationship Id="rId9" Type="http://schemas.openxmlformats.org/officeDocument/2006/relationships/hyperlink" Target="http://www.chetscreek.com/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7" ma:contentTypeDescription="Create a new document." ma:contentTypeScope="" ma:versionID="f8016fe5519e7a53c2e393fb030d207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99486a2f7fae2b71fa5543d23c30a96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8AF9790C-F401-46DE-83EF-403320AC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104</cp:revision>
  <cp:lastPrinted>2026-05-04T19:47:00Z</cp:lastPrinted>
  <dcterms:created xsi:type="dcterms:W3CDTF">2026-05-04T18:07:00Z</dcterms:created>
  <dcterms:modified xsi:type="dcterms:W3CDTF">2026-05-06T13:14:00Z</dcterms:modified>
</cp:coreProperties>
</file>