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1C6D7754">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2A11BA3C" w14:textId="77777777" w:rsidR="00217D58" w:rsidRPr="00280A03" w:rsidRDefault="00217D58" w:rsidP="00217D58">
      <w:pPr>
        <w:pStyle w:val="paragraph"/>
        <w:spacing w:before="0" w:beforeAutospacing="0" w:after="0" w:afterAutospacing="0"/>
        <w:textAlignment w:val="baseline"/>
        <w:rPr>
          <w:rStyle w:val="normaltextrun"/>
          <w:rFonts w:ascii="Museo Sans 700" w:hAnsi="Museo Sans 700" w:cs="Calibri"/>
          <w:b/>
          <w:bCs/>
        </w:rPr>
      </w:pPr>
      <w:r w:rsidRPr="00280A03">
        <w:rPr>
          <w:rStyle w:val="normaltextrun"/>
          <w:rFonts w:ascii="Museo Sans 700" w:hAnsi="Museo Sans 700" w:cs="Calibri"/>
          <w:b/>
          <w:bCs/>
        </w:rPr>
        <w:t>THE SIGN OF HIS GLORY</w:t>
      </w:r>
    </w:p>
    <w:p w14:paraId="05226033" w14:textId="77777777" w:rsidR="00217D58" w:rsidRPr="00A73522" w:rsidRDefault="00217D58" w:rsidP="00217D58">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Pr>
          <w:rStyle w:val="scxw45561135"/>
          <w:rFonts w:ascii="Museo Sans 300" w:hAnsi="Museo Sans 300" w:cs="Calibri"/>
        </w:rPr>
        <w:t>Jesus’s work in our lives is for His glory.</w:t>
      </w:r>
      <w:r>
        <w:rPr>
          <w:rStyle w:val="scxw45561135"/>
          <w:rFonts w:ascii="Museo Sans 300" w:hAnsi="Museo Sans 300" w:cs="Calibri"/>
        </w:rPr>
        <w:br/>
      </w:r>
      <w:r>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Pr>
          <w:rStyle w:val="scxw45561135"/>
          <w:rFonts w:ascii="Museo Sans 300" w:hAnsi="Museo Sans 300" w:cs="Calibri"/>
        </w:rPr>
        <w:t>Sunday, January 11 and Wednesday, January 14, 2026</w:t>
      </w:r>
      <w:r w:rsidRPr="00E57DE4">
        <w:rPr>
          <w:rStyle w:val="scxw45561135"/>
          <w:rFonts w:ascii="Museo Sans 300" w:hAnsi="Museo Sans 300" w:cs="Calibri"/>
        </w:rPr>
        <w:br/>
      </w:r>
      <w:r w:rsidRPr="00E57DE4">
        <w:rPr>
          <w:rStyle w:val="scxw45561135"/>
          <w:rFonts w:ascii="Museo Sans 700" w:hAnsi="Museo Sans 700" w:cs="Calibri"/>
          <w:b/>
          <w:bCs/>
        </w:rPr>
        <w:t>SCRIPTURE:</w:t>
      </w:r>
      <w:r w:rsidRPr="00E57DE4">
        <w:rPr>
          <w:rStyle w:val="scxw45561135"/>
          <w:rFonts w:ascii="Museo Sans 300" w:hAnsi="Museo Sans 300" w:cs="Calibri"/>
        </w:rPr>
        <w:t xml:space="preserve"> </w:t>
      </w:r>
      <w:r>
        <w:rPr>
          <w:rStyle w:val="scxw45561135"/>
          <w:rFonts w:ascii="Museo Sans 300" w:hAnsi="Museo Sans 300" w:cs="Calibri"/>
        </w:rPr>
        <w:t>John 2:1-11</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1630E73B" w14:textId="77777777" w:rsidR="009F23AB" w:rsidRPr="005739F4" w:rsidRDefault="009F23AB" w:rsidP="009F23AB">
      <w:pPr>
        <w:pStyle w:val="paragraph"/>
        <w:spacing w:before="0" w:beforeAutospacing="0" w:after="0" w:afterAutospacing="0"/>
        <w:textAlignment w:val="baseline"/>
        <w:rPr>
          <w:rStyle w:val="normaltextrun"/>
          <w:rFonts w:ascii="Museo Sans 300" w:hAnsi="Museo Sans 300" w:cs="Calibri"/>
          <w:i/>
          <w:iCs/>
        </w:rPr>
      </w:pPr>
      <w:r>
        <w:rPr>
          <w:rStyle w:val="normaltextrun"/>
          <w:rFonts w:ascii="Museo Sans 700" w:hAnsi="Museo Sans 700" w:cs="Calibri"/>
          <w:b/>
          <w:bCs/>
        </w:rPr>
        <w:t>What’s an accomplishment in your family’s life that you are proud of?</w:t>
      </w:r>
      <w:r>
        <w:rPr>
          <w:rStyle w:val="normaltextrun"/>
          <w:rFonts w:ascii="Museo Sans 700" w:hAnsi="Museo Sans 700" w:cs="Calibri"/>
        </w:rPr>
        <w:t xml:space="preserve"> </w:t>
      </w:r>
      <w:r w:rsidRPr="005739F4">
        <w:rPr>
          <w:rStyle w:val="normaltextrun"/>
          <w:rFonts w:ascii="Museo Sans 300" w:hAnsi="Museo Sans 300" w:cs="Calibri"/>
          <w:i/>
          <w:iCs/>
        </w:rPr>
        <w:t>How did you see God at work in that situation? How can you give Him the glory for this achievement?</w:t>
      </w:r>
    </w:p>
    <w:p w14:paraId="6D238C63" w14:textId="77777777" w:rsidR="009F23AB" w:rsidRPr="005739F4" w:rsidRDefault="009F23AB" w:rsidP="009F23AB">
      <w:pPr>
        <w:pStyle w:val="paragraph"/>
        <w:spacing w:before="0" w:beforeAutospacing="0" w:after="0" w:afterAutospacing="0"/>
        <w:textAlignment w:val="baseline"/>
        <w:rPr>
          <w:rStyle w:val="normaltextrun"/>
          <w:rFonts w:ascii="Museo Sans 700" w:hAnsi="Museo Sans 700" w:cs="Calibri"/>
          <w:b/>
          <w:bCs/>
          <w:i/>
          <w:iCs/>
        </w:rPr>
      </w:pPr>
    </w:p>
    <w:p w14:paraId="07CD9686" w14:textId="77777777" w:rsidR="009F23AB" w:rsidRDefault="009F23AB" w:rsidP="009F23AB">
      <w:pPr>
        <w:pStyle w:val="paragraph"/>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At the end of a big game, we’ll often see a reporter interviewing the coach or the star player and the interviewer will ask a question like, “How did it feel to win this important game?” Then we’ll hear a response like, “I want to give God all the glory for this win.” For a moment, we join in celebrating the recognition of God on a national platform. Then, the interviewer goes on to ask about the player’s individual performance or the coach’s critical decisions – to which the person will begin to take full credit for those moments!</w:t>
      </w:r>
    </w:p>
    <w:p w14:paraId="75143D29" w14:textId="77777777" w:rsidR="009F23AB" w:rsidRDefault="009F23AB" w:rsidP="009F23AB">
      <w:pPr>
        <w:pStyle w:val="paragraph"/>
        <w:spacing w:before="0" w:beforeAutospacing="0" w:after="0" w:afterAutospacing="0"/>
        <w:textAlignment w:val="baseline"/>
        <w:rPr>
          <w:rStyle w:val="normaltextrun"/>
          <w:rFonts w:ascii="Museo Sans 300" w:hAnsi="Museo Sans 300" w:cs="Calibri"/>
          <w:color w:val="C00000"/>
        </w:rPr>
      </w:pPr>
    </w:p>
    <w:p w14:paraId="247B4DB9" w14:textId="77777777" w:rsidR="009F23AB" w:rsidRDefault="009F23AB" w:rsidP="009F23AB">
      <w:pPr>
        <w:pStyle w:val="paragraph"/>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 xml:space="preserve">If we aren’t careful, glorifying God can seem so routine to us that we just assume we are doing it. Especially in the moments when everything is going the way we think it should. </w:t>
      </w:r>
      <w:r>
        <w:rPr>
          <w:rStyle w:val="normaltextrun"/>
          <w:rFonts w:ascii="Museo Sans 300" w:hAnsi="Museo Sans 300" w:cs="Calibri"/>
          <w:color w:val="C00000"/>
        </w:rPr>
        <w:br/>
      </w:r>
    </w:p>
    <w:p w14:paraId="2961878D" w14:textId="77777777" w:rsidR="009F23AB" w:rsidRPr="00DC5F85" w:rsidRDefault="009F23AB" w:rsidP="009F23AB">
      <w:pPr>
        <w:pStyle w:val="paragraph"/>
        <w:spacing w:before="0" w:beforeAutospacing="0" w:after="0" w:afterAutospacing="0"/>
        <w:textAlignment w:val="baseline"/>
        <w:rPr>
          <w:rStyle w:val="normaltextrun"/>
          <w:rFonts w:ascii="Museo Sans 700" w:hAnsi="Museo Sans 700" w:cs="Segoe UI"/>
          <w:b/>
          <w:bCs/>
          <w:sz w:val="18"/>
          <w:szCs w:val="18"/>
        </w:rPr>
      </w:pPr>
      <w:r>
        <w:rPr>
          <w:rStyle w:val="normaltextrun"/>
          <w:rFonts w:ascii="Museo Sans 300" w:hAnsi="Museo Sans 300" w:cs="Calibri"/>
          <w:color w:val="C00000"/>
        </w:rPr>
        <w:t>This week we are going to see a time when a powerful miracle occurred at a wedding, but many of the people didn’t recognize how it happened. In the moment, Jesus didn’t use this event as a platform to put the spotlight on the results of the miracle. Rather, it was an opportunity to reveal His power and glory. This miracle would begin Jesus’s public ministry.</w:t>
      </w:r>
    </w:p>
    <w:p w14:paraId="4B440594" w14:textId="77777777" w:rsidR="004117D8" w:rsidRPr="007C6EBA" w:rsidRDefault="004117D8" w:rsidP="00D55FE7">
      <w:pPr>
        <w:pStyle w:val="paragraph"/>
        <w:spacing w:before="0" w:beforeAutospacing="0" w:after="0" w:afterAutospacing="0"/>
        <w:textAlignment w:val="baseline"/>
        <w:rPr>
          <w:rStyle w:val="normaltextrun"/>
          <w:rFonts w:ascii="Museo Sans 300" w:hAnsi="Museo Sans 300" w:cs="Segoe UI"/>
          <w:i/>
          <w:iCs/>
          <w:color w:val="C00000"/>
          <w:sz w:val="18"/>
          <w:szCs w:val="18"/>
        </w:rPr>
      </w:pP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080EB9E9" w:rsidR="00E57DE4" w:rsidRPr="00541A49" w:rsidRDefault="00176AD0"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416A0AE9" w14:textId="653E144C" w:rsidR="00B45909" w:rsidRDefault="00256595" w:rsidP="009F23AB">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br/>
      </w:r>
      <w:r w:rsidR="005D4BBE">
        <w:rPr>
          <w:rStyle w:val="normaltextrun"/>
          <w:rFonts w:ascii="Museo Sans 300" w:hAnsi="Museo Sans 300" w:cs="Calibri"/>
        </w:rPr>
        <w:t>In Scripture, Cana is mentioned only in the Gospel of John. The word Cana means “place of reeds” or “nest.” Its exact location, though, is unclear. Archaeologists favor an area about eight miles north of Nazareth that overlooks a marshy plain, which may reflect its being a place of reeds. Excavations indicate a population of about twelve hundred. By contrast, other nearby villages had populations that reached only about four hundred. The excavated synagogue indicates Cana had a strong Jewish population. Further, archaeologists excavated stone jars from the site; each jar held about twenty to thirty gallons.</w:t>
      </w:r>
    </w:p>
    <w:p w14:paraId="17A30D33" w14:textId="77777777" w:rsidR="00256595" w:rsidRPr="005D4BBE" w:rsidRDefault="00256595" w:rsidP="009F23AB">
      <w:pPr>
        <w:pStyle w:val="paragraph"/>
        <w:spacing w:before="0" w:beforeAutospacing="0" w:after="0" w:afterAutospacing="0"/>
        <w:textAlignment w:val="baseline"/>
        <w:rPr>
          <w:rStyle w:val="normaltextrun"/>
          <w:rFonts w:ascii="Museo Sans 300" w:hAnsi="Museo Sans 300" w:cs="Calibri"/>
        </w:rPr>
      </w:pPr>
    </w:p>
    <w:p w14:paraId="181BDE2D" w14:textId="1C3167AF" w:rsidR="004117D8" w:rsidRPr="00E57DE4" w:rsidRDefault="004117D8" w:rsidP="00D55FE7">
      <w:pPr>
        <w:pStyle w:val="paragraph"/>
        <w:spacing w:before="0" w:beforeAutospacing="0" w:after="0" w:afterAutospacing="0"/>
        <w:textAlignment w:val="baseline"/>
        <w:rPr>
          <w:rFonts w:ascii="Museo Sans 300" w:hAnsi="Museo Sans 300" w:cs="Segoe UI"/>
          <w:sz w:val="18"/>
          <w:szCs w:val="18"/>
        </w:rPr>
      </w:pP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lastRenderedPageBreak/>
              <w:t>SCRIPTURE READING</w:t>
            </w:r>
          </w:p>
        </w:tc>
      </w:tr>
      <w:tr w:rsidR="00EB320F" w14:paraId="56E79FEF" w14:textId="77777777" w:rsidTr="00EB320F">
        <w:tc>
          <w:tcPr>
            <w:tcW w:w="10790" w:type="dxa"/>
            <w:shd w:val="clear" w:color="auto" w:fill="FFEFD9"/>
          </w:tcPr>
          <w:p w14:paraId="4B247305" w14:textId="53E2E9B6" w:rsidR="00A12849" w:rsidRPr="006D0DBE" w:rsidRDefault="00A12849" w:rsidP="00A12849">
            <w:pPr>
              <w:pStyle w:val="paragraph"/>
              <w:rPr>
                <w:rFonts w:ascii="Museo Sans 300" w:hAnsi="Museo Sans 300" w:cs="Segoe UI"/>
                <w:color w:val="000000"/>
              </w:rPr>
            </w:pPr>
            <w:r>
              <w:rPr>
                <w:rStyle w:val="normaltextrun"/>
                <w:rFonts w:ascii="Museo Sans 700" w:hAnsi="Museo Sans 700" w:cs="Calibri"/>
                <w:b/>
                <w:bCs/>
              </w:rPr>
              <w:t>John 2:1-11</w:t>
            </w:r>
            <w:r w:rsidRPr="00E57DE4">
              <w:rPr>
                <w:rStyle w:val="eop"/>
                <w:rFonts w:ascii="Museo Sans 300" w:hAnsi="Museo Sans 300" w:cs="Calibri"/>
              </w:rPr>
              <w:t> </w:t>
            </w:r>
            <w:r w:rsidRPr="00A12849">
              <w:rPr>
                <w:rStyle w:val="eop"/>
                <w:rFonts w:ascii="Museo Sans 700" w:hAnsi="Museo Sans 700" w:cs="Calibri"/>
                <w:b/>
                <w:bCs/>
              </w:rPr>
              <w:t>(</w:t>
            </w:r>
            <w:r w:rsidRPr="00A12849">
              <w:rPr>
                <w:rStyle w:val="eop"/>
                <w:rFonts w:ascii="Museo Sans 700" w:hAnsi="Museo Sans 700"/>
                <w:b/>
                <w:bCs/>
              </w:rPr>
              <w:t>CSB)</w:t>
            </w:r>
            <w:r>
              <w:rPr>
                <w:rStyle w:val="eop"/>
                <w:rFonts w:ascii="Museo Sans 300" w:hAnsi="Museo Sans 300" w:cs="Calibri"/>
              </w:rPr>
              <w:br/>
            </w:r>
            <w:r w:rsidRPr="008A78D7">
              <w:rPr>
                <w:rFonts w:ascii="Museo Sans 300" w:hAnsi="Museo Sans 300" w:cs="Segoe UI"/>
                <w:color w:val="000000"/>
              </w:rPr>
              <w:t>On the third day a wedding took place in Cana of Galilee. Jesus’s mother was there, </w:t>
            </w:r>
            <w:r w:rsidRPr="0066737B">
              <w:rPr>
                <w:rFonts w:ascii="Museo Sans 300" w:hAnsi="Museo Sans 300" w:cs="Segoe UI"/>
                <w:color w:val="000000"/>
                <w:vertAlign w:val="superscript"/>
              </w:rPr>
              <w:t>2</w:t>
            </w:r>
            <w:r w:rsidRPr="008A78D7">
              <w:rPr>
                <w:rFonts w:ascii="Museo Sans 300" w:hAnsi="Museo Sans 300" w:cs="Segoe UI"/>
                <w:b/>
                <w:bCs/>
                <w:color w:val="000000"/>
                <w:vertAlign w:val="superscript"/>
              </w:rPr>
              <w:t> </w:t>
            </w:r>
            <w:r w:rsidRPr="008A78D7">
              <w:rPr>
                <w:rFonts w:ascii="Museo Sans 300" w:hAnsi="Museo Sans 300" w:cs="Segoe UI"/>
                <w:color w:val="000000"/>
              </w:rPr>
              <w:t>and Jesus and his disciples were invited to the wedding as well. </w:t>
            </w:r>
            <w:r w:rsidRPr="0066737B">
              <w:rPr>
                <w:rFonts w:ascii="Museo Sans 300" w:hAnsi="Museo Sans 300" w:cs="Segoe UI"/>
                <w:color w:val="000000"/>
                <w:vertAlign w:val="superscript"/>
              </w:rPr>
              <w:t>3</w:t>
            </w:r>
            <w:r w:rsidRPr="008A78D7">
              <w:rPr>
                <w:rFonts w:ascii="Museo Sans 300" w:hAnsi="Museo Sans 300" w:cs="Segoe UI"/>
                <w:b/>
                <w:bCs/>
                <w:color w:val="000000"/>
                <w:vertAlign w:val="superscript"/>
              </w:rPr>
              <w:t> </w:t>
            </w:r>
            <w:r w:rsidRPr="008A78D7">
              <w:rPr>
                <w:rFonts w:ascii="Museo Sans 300" w:hAnsi="Museo Sans 300" w:cs="Segoe UI"/>
                <w:color w:val="000000"/>
              </w:rPr>
              <w:t xml:space="preserve">When the wine ran out, Jesus’s mother told him, “They don’t have any wine.” </w:t>
            </w:r>
            <w:r w:rsidRPr="006D0DBE">
              <w:rPr>
                <w:rFonts w:ascii="Museo Sans 300" w:hAnsi="Museo Sans 300" w:cs="Segoe UI"/>
                <w:color w:val="000000"/>
                <w:vertAlign w:val="superscript"/>
              </w:rPr>
              <w:t>4</w:t>
            </w:r>
            <w:r w:rsidRPr="006D0DBE">
              <w:rPr>
                <w:rFonts w:ascii="Museo Sans 300" w:hAnsi="Museo Sans 300" w:cs="Segoe UI"/>
                <w:b/>
                <w:bCs/>
                <w:color w:val="000000"/>
                <w:vertAlign w:val="superscript"/>
              </w:rPr>
              <w:t> </w:t>
            </w:r>
            <w:r w:rsidRPr="006D0DBE">
              <w:rPr>
                <w:rFonts w:ascii="Museo Sans 300" w:hAnsi="Museo Sans 300" w:cs="Segoe UI"/>
                <w:color w:val="000000"/>
              </w:rPr>
              <w:t>“What has this concern of yours to do with me,</w:t>
            </w:r>
            <w:r w:rsidRPr="008A78D7">
              <w:rPr>
                <w:rFonts w:ascii="Museo Sans 300" w:hAnsi="Museo Sans 300" w:cs="Segoe UI"/>
                <w:color w:val="000000"/>
              </w:rPr>
              <w:t xml:space="preserve"> </w:t>
            </w:r>
            <w:r w:rsidRPr="006D0DBE">
              <w:rPr>
                <w:rFonts w:ascii="Museo Sans 300" w:hAnsi="Museo Sans 300" w:cs="Segoe UI"/>
                <w:color w:val="000000"/>
              </w:rPr>
              <w:t>woman?” Jesus asked. “My hour has not yet come.”</w:t>
            </w:r>
          </w:p>
          <w:p w14:paraId="505D6E84" w14:textId="77777777" w:rsidR="00A12849" w:rsidRPr="006D0DBE" w:rsidRDefault="00A12849" w:rsidP="00A12849">
            <w:pPr>
              <w:spacing w:before="100" w:beforeAutospacing="1" w:after="100" w:afterAutospacing="1"/>
              <w:rPr>
                <w:rFonts w:ascii="Museo Sans 300" w:eastAsia="Times New Roman" w:hAnsi="Museo Sans 300" w:cs="Segoe UI"/>
                <w:color w:val="000000"/>
                <w:kern w:val="0"/>
                <w:sz w:val="24"/>
                <w:szCs w:val="24"/>
                <w14:ligatures w14:val="none"/>
              </w:rPr>
            </w:pPr>
            <w:r w:rsidRPr="006D0DBE">
              <w:rPr>
                <w:rFonts w:ascii="Museo Sans 300" w:eastAsia="Times New Roman" w:hAnsi="Museo Sans 300" w:cs="Segoe UI"/>
                <w:color w:val="000000"/>
                <w:kern w:val="0"/>
                <w:sz w:val="24"/>
                <w:szCs w:val="24"/>
                <w:vertAlign w:val="superscript"/>
                <w14:ligatures w14:val="none"/>
              </w:rPr>
              <w:t>5</w:t>
            </w:r>
            <w:r w:rsidRPr="006D0DBE">
              <w:rPr>
                <w:rFonts w:ascii="Museo Sans 300" w:eastAsia="Times New Roman" w:hAnsi="Museo Sans 300" w:cs="Segoe UI"/>
                <w:b/>
                <w:bCs/>
                <w:color w:val="000000"/>
                <w:kern w:val="0"/>
                <w:sz w:val="24"/>
                <w:szCs w:val="24"/>
                <w:vertAlign w:val="superscript"/>
                <w14:ligatures w14:val="none"/>
              </w:rPr>
              <w:t> </w:t>
            </w:r>
            <w:r w:rsidRPr="006D0DBE">
              <w:rPr>
                <w:rFonts w:ascii="Museo Sans 300" w:eastAsia="Times New Roman" w:hAnsi="Museo Sans 300" w:cs="Segoe UI"/>
                <w:color w:val="000000"/>
                <w:kern w:val="0"/>
                <w:sz w:val="24"/>
                <w:szCs w:val="24"/>
                <w14:ligatures w14:val="none"/>
              </w:rPr>
              <w:t>“Do whatever he tells you</w:t>
            </w:r>
            <w:r>
              <w:rPr>
                <w:rFonts w:ascii="Museo Sans 300" w:eastAsia="Times New Roman" w:hAnsi="Museo Sans 300" w:cs="Segoe UI"/>
                <w:color w:val="000000"/>
                <w:kern w:val="0"/>
                <w:sz w:val="24"/>
                <w:szCs w:val="24"/>
                <w14:ligatures w14:val="none"/>
              </w:rPr>
              <w:t>”,</w:t>
            </w:r>
            <w:r w:rsidRPr="006D0DBE">
              <w:rPr>
                <w:rFonts w:ascii="Museo Sans 300" w:eastAsia="Times New Roman" w:hAnsi="Museo Sans 300" w:cs="Segoe UI"/>
                <w:color w:val="000000"/>
                <w:kern w:val="0"/>
                <w:sz w:val="24"/>
                <w:szCs w:val="24"/>
                <w14:ligatures w14:val="none"/>
              </w:rPr>
              <w:t xml:space="preserve"> his mother told the servants.</w:t>
            </w:r>
            <w:r w:rsidRPr="008A78D7">
              <w:rPr>
                <w:rFonts w:ascii="Museo Sans 300" w:eastAsia="Times New Roman" w:hAnsi="Museo Sans 300" w:cs="Segoe UI"/>
                <w:color w:val="000000"/>
                <w:kern w:val="0"/>
                <w:sz w:val="24"/>
                <w:szCs w:val="24"/>
                <w14:ligatures w14:val="none"/>
              </w:rPr>
              <w:t xml:space="preserve"> </w:t>
            </w:r>
            <w:r w:rsidRPr="006D0DBE">
              <w:rPr>
                <w:rFonts w:ascii="Museo Sans 300" w:eastAsia="Times New Roman" w:hAnsi="Museo Sans 300" w:cs="Segoe UI"/>
                <w:color w:val="000000"/>
                <w:kern w:val="0"/>
                <w:sz w:val="24"/>
                <w:szCs w:val="24"/>
                <w:vertAlign w:val="superscript"/>
                <w14:ligatures w14:val="none"/>
              </w:rPr>
              <w:t>6</w:t>
            </w:r>
            <w:r w:rsidRPr="006D0DBE">
              <w:rPr>
                <w:rFonts w:ascii="Museo Sans 300" w:eastAsia="Times New Roman" w:hAnsi="Museo Sans 300" w:cs="Segoe UI"/>
                <w:b/>
                <w:bCs/>
                <w:color w:val="000000"/>
                <w:kern w:val="0"/>
                <w:sz w:val="24"/>
                <w:szCs w:val="24"/>
                <w:vertAlign w:val="superscript"/>
                <w14:ligatures w14:val="none"/>
              </w:rPr>
              <w:t> </w:t>
            </w:r>
            <w:r w:rsidRPr="006D0DBE">
              <w:rPr>
                <w:rFonts w:ascii="Museo Sans 300" w:eastAsia="Times New Roman" w:hAnsi="Museo Sans 300" w:cs="Segoe UI"/>
                <w:color w:val="000000"/>
                <w:kern w:val="0"/>
                <w:sz w:val="24"/>
                <w:szCs w:val="24"/>
                <w14:ligatures w14:val="none"/>
              </w:rPr>
              <w:t>Now six stone water jars had been set there for Jewish purification. Each contained twenty or thirty gallons.</w:t>
            </w:r>
            <w:r w:rsidRPr="008A78D7">
              <w:rPr>
                <w:rFonts w:ascii="Museo Sans 300" w:eastAsia="Times New Roman" w:hAnsi="Museo Sans 300" w:cs="Segoe UI"/>
                <w:color w:val="000000"/>
                <w:kern w:val="0"/>
                <w:sz w:val="24"/>
                <w:szCs w:val="24"/>
                <w14:ligatures w14:val="none"/>
              </w:rPr>
              <w:t xml:space="preserve"> </w:t>
            </w:r>
            <w:r w:rsidRPr="006D0DBE">
              <w:rPr>
                <w:rFonts w:ascii="Museo Sans 300" w:eastAsia="Times New Roman" w:hAnsi="Museo Sans 300" w:cs="Segoe UI"/>
                <w:color w:val="000000"/>
                <w:kern w:val="0"/>
                <w:sz w:val="24"/>
                <w:szCs w:val="24"/>
                <w:vertAlign w:val="superscript"/>
                <w14:ligatures w14:val="none"/>
              </w:rPr>
              <w:t>7 </w:t>
            </w:r>
            <w:r w:rsidRPr="006D0DBE">
              <w:rPr>
                <w:rFonts w:ascii="Museo Sans 300" w:eastAsia="Times New Roman" w:hAnsi="Museo Sans 300" w:cs="Segoe UI"/>
                <w:color w:val="000000"/>
                <w:kern w:val="0"/>
                <w:sz w:val="24"/>
                <w:szCs w:val="24"/>
                <w14:ligatures w14:val="none"/>
              </w:rPr>
              <w:t>“Fill the jars with water,” Jesus told them. So, they filled them to the brim. </w:t>
            </w:r>
            <w:r w:rsidRPr="006D0DBE">
              <w:rPr>
                <w:rFonts w:ascii="Museo Sans 300" w:eastAsia="Times New Roman" w:hAnsi="Museo Sans 300" w:cs="Segoe UI"/>
                <w:color w:val="000000"/>
                <w:kern w:val="0"/>
                <w:sz w:val="24"/>
                <w:szCs w:val="24"/>
                <w:vertAlign w:val="superscript"/>
                <w14:ligatures w14:val="none"/>
              </w:rPr>
              <w:t>8</w:t>
            </w:r>
            <w:r w:rsidRPr="006D0DBE">
              <w:rPr>
                <w:rFonts w:ascii="Museo Sans 300" w:eastAsia="Times New Roman" w:hAnsi="Museo Sans 300" w:cs="Segoe UI"/>
                <w:b/>
                <w:bCs/>
                <w:color w:val="000000"/>
                <w:kern w:val="0"/>
                <w:sz w:val="24"/>
                <w:szCs w:val="24"/>
                <w:vertAlign w:val="superscript"/>
                <w14:ligatures w14:val="none"/>
              </w:rPr>
              <w:t> </w:t>
            </w:r>
            <w:r w:rsidRPr="006D0DBE">
              <w:rPr>
                <w:rFonts w:ascii="Museo Sans 300" w:eastAsia="Times New Roman" w:hAnsi="Museo Sans 300" w:cs="Segoe UI"/>
                <w:color w:val="000000"/>
                <w:kern w:val="0"/>
                <w:sz w:val="24"/>
                <w:szCs w:val="24"/>
                <w14:ligatures w14:val="none"/>
              </w:rPr>
              <w:t>Then he said to them, “Now draw some out and take it to the headwaiter.”</w:t>
            </w:r>
            <w:r w:rsidRPr="008A78D7">
              <w:rPr>
                <w:rFonts w:ascii="Museo Sans 300" w:eastAsia="Times New Roman" w:hAnsi="Museo Sans 300" w:cs="Segoe UI"/>
                <w:color w:val="000000"/>
                <w:kern w:val="0"/>
                <w:sz w:val="24"/>
                <w:szCs w:val="24"/>
                <w14:ligatures w14:val="none"/>
              </w:rPr>
              <w:t xml:space="preserve"> </w:t>
            </w:r>
            <w:r w:rsidRPr="006D0DBE">
              <w:rPr>
                <w:rFonts w:ascii="Museo Sans 300" w:eastAsia="Times New Roman" w:hAnsi="Museo Sans 300" w:cs="Segoe UI"/>
                <w:color w:val="000000"/>
                <w:kern w:val="0"/>
                <w:sz w:val="24"/>
                <w:szCs w:val="24"/>
                <w14:ligatures w14:val="none"/>
              </w:rPr>
              <w:t>And they did.</w:t>
            </w:r>
          </w:p>
          <w:p w14:paraId="06144D72" w14:textId="2B65A6C8" w:rsidR="00EB320F" w:rsidRPr="005D4BBE" w:rsidRDefault="00A12849" w:rsidP="00A12849">
            <w:pPr>
              <w:pStyle w:val="paragraph"/>
              <w:spacing w:before="0" w:beforeAutospacing="0" w:after="0" w:afterAutospacing="0"/>
              <w:textAlignment w:val="baseline"/>
              <w:rPr>
                <w:rStyle w:val="eop"/>
                <w:rFonts w:ascii="Museo Sans 300" w:hAnsi="Museo Sans 300" w:cs="Calibri"/>
                <w:color w:val="000000"/>
              </w:rPr>
            </w:pPr>
            <w:r w:rsidRPr="006D0DBE">
              <w:rPr>
                <w:rFonts w:ascii="Museo Sans 300" w:hAnsi="Museo Sans 300" w:cs="Segoe UI"/>
                <w:color w:val="000000"/>
                <w:vertAlign w:val="superscript"/>
              </w:rPr>
              <w:t>9</w:t>
            </w:r>
            <w:r w:rsidRPr="006D0DBE">
              <w:rPr>
                <w:rFonts w:ascii="Museo Sans 300" w:hAnsi="Museo Sans 300" w:cs="Segoe UI"/>
                <w:b/>
                <w:bCs/>
                <w:color w:val="000000"/>
                <w:vertAlign w:val="superscript"/>
              </w:rPr>
              <w:t> </w:t>
            </w:r>
            <w:r w:rsidRPr="006D0DBE">
              <w:rPr>
                <w:rFonts w:ascii="Museo Sans 300" w:hAnsi="Museo Sans 300" w:cs="Segoe UI"/>
                <w:color w:val="000000"/>
              </w:rPr>
              <w:t>When the headwaiter tasted the water (after it had become wine), he did not know where it came from—though the servants who had drawn the water knew. He called the groom </w:t>
            </w:r>
            <w:r w:rsidRPr="006D0DBE">
              <w:rPr>
                <w:rFonts w:ascii="Museo Sans 300" w:hAnsi="Museo Sans 300" w:cs="Segoe UI"/>
                <w:color w:val="000000"/>
                <w:vertAlign w:val="superscript"/>
              </w:rPr>
              <w:t>10</w:t>
            </w:r>
            <w:r w:rsidRPr="006D0DBE">
              <w:rPr>
                <w:rFonts w:ascii="Museo Sans 300" w:hAnsi="Museo Sans 300" w:cs="Segoe UI"/>
                <w:b/>
                <w:bCs/>
                <w:color w:val="000000"/>
                <w:vertAlign w:val="superscript"/>
              </w:rPr>
              <w:t> </w:t>
            </w:r>
            <w:r w:rsidRPr="006D0DBE">
              <w:rPr>
                <w:rFonts w:ascii="Museo Sans 300" w:hAnsi="Museo Sans 300" w:cs="Segoe UI"/>
                <w:color w:val="000000"/>
              </w:rPr>
              <w:t>and told him, “Everyone sets out the fine wine first, then, after people are drunk, the inferior. But you have kept the fine wine until now.”</w:t>
            </w:r>
            <w:r w:rsidRPr="008A78D7">
              <w:rPr>
                <w:rFonts w:ascii="Museo Sans 300" w:hAnsi="Museo Sans 300" w:cs="Segoe UI"/>
                <w:color w:val="000000"/>
              </w:rPr>
              <w:t xml:space="preserve"> </w:t>
            </w:r>
            <w:r w:rsidRPr="006D0DBE">
              <w:rPr>
                <w:rFonts w:ascii="Museo Sans 300" w:hAnsi="Museo Sans 300" w:cs="Segoe UI"/>
                <w:color w:val="000000"/>
                <w:vertAlign w:val="superscript"/>
              </w:rPr>
              <w:t>11 </w:t>
            </w:r>
            <w:r w:rsidRPr="006D0DBE">
              <w:rPr>
                <w:rFonts w:ascii="Museo Sans 300" w:hAnsi="Museo Sans 300" w:cs="Segoe UI"/>
                <w:color w:val="000000"/>
              </w:rPr>
              <w:t>Jesus did this, the first of his signs, in Cana of Galilee. He revealed his glory, and his disciples believed in him.</w:t>
            </w:r>
          </w:p>
          <w:p w14:paraId="120EA549" w14:textId="12E0B356" w:rsidR="00B45909" w:rsidRPr="00B45909" w:rsidRDefault="00B45909" w:rsidP="00B45909">
            <w:pPr>
              <w:pStyle w:val="paragraph"/>
              <w:spacing w:before="0" w:beforeAutospacing="0" w:after="0" w:afterAutospacing="0"/>
              <w:textAlignment w:val="baseline"/>
              <w:rPr>
                <w:rStyle w:val="normaltextrun"/>
                <w:rFonts w:ascii="Museo Sans 300" w:hAnsi="Museo Sans 300" w:cs="Calibri"/>
                <w:color w:val="000000"/>
              </w:rPr>
            </w:pP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F211EDC" w:rsidR="00C142BE" w:rsidRPr="00C142BE" w:rsidRDefault="00176AD0"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2570A0E9" w14:textId="199D9F59" w:rsidR="005A10F1" w:rsidRDefault="00256595" w:rsidP="005A10F1">
      <w:pPr>
        <w:pStyle w:val="paragraph"/>
        <w:spacing w:before="0" w:beforeAutospacing="0" w:after="0" w:afterAutospacing="0"/>
        <w:textAlignment w:val="baseline"/>
        <w:rPr>
          <w:rStyle w:val="normaltextrun"/>
          <w:rFonts w:ascii="Museo Sans 500" w:hAnsi="Museo Sans 500" w:cs="Calibri"/>
          <w:b/>
          <w:bCs/>
        </w:rPr>
      </w:pPr>
      <w:r>
        <w:rPr>
          <w:rStyle w:val="normaltextrun"/>
          <w:rFonts w:ascii="Museo Sans 500" w:hAnsi="Museo Sans 500" w:cs="Calibri"/>
          <w:b/>
          <w:bCs/>
        </w:rPr>
        <w:br/>
      </w:r>
      <w:r w:rsidR="005A10F1">
        <w:rPr>
          <w:rStyle w:val="normaltextrun"/>
          <w:rFonts w:ascii="Museo Sans 500" w:hAnsi="Museo Sans 500" w:cs="Calibri"/>
          <w:b/>
          <w:bCs/>
        </w:rPr>
        <w:t>TRUST HIS TIMING</w:t>
      </w:r>
      <w:r w:rsidR="005A10F1">
        <w:rPr>
          <w:rStyle w:val="normaltextrun"/>
          <w:rFonts w:ascii="Museo Sans 500" w:hAnsi="Museo Sans 500" w:cs="Calibri"/>
          <w:b/>
          <w:bCs/>
        </w:rPr>
        <w:br/>
      </w:r>
      <w:r w:rsidR="005A10F1" w:rsidRPr="00750DD5">
        <w:rPr>
          <w:rStyle w:val="normaltextrun"/>
          <w:rFonts w:ascii="Museo Sans 500" w:hAnsi="Museo Sans 500" w:cs="Calibri"/>
          <w:b/>
          <w:bCs/>
        </w:rPr>
        <w:t>READ JOHN 2:1-4</w:t>
      </w:r>
    </w:p>
    <w:p w14:paraId="6CD9D293" w14:textId="4EF6D6D9" w:rsidR="005A10F1" w:rsidRPr="00742002" w:rsidRDefault="00256595" w:rsidP="005A10F1">
      <w:pPr>
        <w:pStyle w:val="paragraph"/>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rPr>
        <w:br/>
      </w:r>
      <w:r w:rsidR="005A10F1" w:rsidRPr="005F4663">
        <w:rPr>
          <w:rStyle w:val="normaltextrun"/>
          <w:rFonts w:ascii="Museo Sans 300" w:hAnsi="Museo Sans 300" w:cs="Calibri"/>
        </w:rPr>
        <w:t xml:space="preserve">Have you ever been at a wedding and they ran out of something? Maybe </w:t>
      </w:r>
      <w:r w:rsidR="005A10F1">
        <w:rPr>
          <w:rStyle w:val="normaltextrun"/>
          <w:rFonts w:ascii="Museo Sans 300" w:hAnsi="Museo Sans 300" w:cs="Calibri"/>
        </w:rPr>
        <w:t xml:space="preserve">it was </w:t>
      </w:r>
      <w:r w:rsidR="005A10F1" w:rsidRPr="005F4663">
        <w:rPr>
          <w:rStyle w:val="normaltextrun"/>
          <w:rFonts w:ascii="Museo Sans 300" w:hAnsi="Museo Sans 300" w:cs="Calibri"/>
        </w:rPr>
        <w:t xml:space="preserve">food, </w:t>
      </w:r>
      <w:proofErr w:type="gramStart"/>
      <w:r w:rsidR="005A10F1" w:rsidRPr="005F4663">
        <w:rPr>
          <w:rStyle w:val="normaltextrun"/>
          <w:rFonts w:ascii="Museo Sans 300" w:hAnsi="Museo Sans 300" w:cs="Calibri"/>
        </w:rPr>
        <w:t>favors</w:t>
      </w:r>
      <w:proofErr w:type="gramEnd"/>
      <w:r w:rsidR="005A10F1">
        <w:rPr>
          <w:rStyle w:val="normaltextrun"/>
          <w:rFonts w:ascii="Museo Sans 300" w:hAnsi="Museo Sans 300" w:cs="Calibri"/>
        </w:rPr>
        <w:t>,</w:t>
      </w:r>
      <w:r w:rsidR="005A10F1" w:rsidRPr="005F4663">
        <w:rPr>
          <w:rStyle w:val="normaltextrun"/>
          <w:rFonts w:ascii="Museo Sans 300" w:hAnsi="Museo Sans 300" w:cs="Calibri"/>
        </w:rPr>
        <w:t xml:space="preserve"> or even seats?</w:t>
      </w:r>
      <w:r w:rsidR="005A10F1">
        <w:rPr>
          <w:rStyle w:val="normaltextrun"/>
          <w:rFonts w:ascii="Museo Sans 300" w:hAnsi="Museo Sans 300" w:cs="Calibri"/>
        </w:rPr>
        <w:t xml:space="preserve"> What was that like? </w:t>
      </w:r>
      <w:r w:rsidR="005A10F1" w:rsidRPr="00742002">
        <w:rPr>
          <w:rStyle w:val="normaltextrun"/>
          <w:rFonts w:ascii="Museo Sans 300" w:hAnsi="Museo Sans 300" w:cs="Calibri"/>
          <w:color w:val="C00000"/>
        </w:rPr>
        <w:t>It</w:t>
      </w:r>
      <w:r w:rsidR="005A10F1">
        <w:rPr>
          <w:rStyle w:val="normaltextrun"/>
          <w:rFonts w:ascii="Museo Sans 300" w:hAnsi="Museo Sans 300" w:cs="Calibri"/>
          <w:color w:val="C00000"/>
        </w:rPr>
        <w:t xml:space="preserve"> i</w:t>
      </w:r>
      <w:r w:rsidR="005A10F1" w:rsidRPr="00742002">
        <w:rPr>
          <w:rStyle w:val="normaltextrun"/>
          <w:rFonts w:ascii="Museo Sans 300" w:hAnsi="Museo Sans 300" w:cs="Calibri"/>
          <w:color w:val="C00000"/>
        </w:rPr>
        <w:t xml:space="preserve">s a mild embarrassment in our culture.  Using the commentary, explain what it meant back then. </w:t>
      </w:r>
      <w:r w:rsidR="005A10F1">
        <w:rPr>
          <w:rStyle w:val="normaltextrun"/>
          <w:rFonts w:ascii="Museo Sans 300" w:hAnsi="Museo Sans 300" w:cs="Calibri"/>
          <w:color w:val="C00000"/>
        </w:rPr>
        <w:br/>
      </w:r>
    </w:p>
    <w:p w14:paraId="7B7039A0" w14:textId="77777777" w:rsidR="005A10F1" w:rsidRPr="009B1203" w:rsidRDefault="005A10F1" w:rsidP="005A10F1">
      <w:pPr>
        <w:pStyle w:val="paragraph"/>
        <w:spacing w:before="0" w:beforeAutospacing="0" w:after="0" w:afterAutospacing="0"/>
        <w:textAlignment w:val="baseline"/>
        <w:rPr>
          <w:rStyle w:val="normaltextrun"/>
          <w:rFonts w:ascii="Museo Sans 300" w:hAnsi="Museo Sans 300" w:cs="Calibri"/>
          <w:color w:val="C00000"/>
        </w:rPr>
      </w:pPr>
      <w:r w:rsidRPr="00A47F33">
        <w:rPr>
          <w:rStyle w:val="normaltextrun"/>
          <w:rFonts w:ascii="Museo Sans 300" w:hAnsi="Museo Sans 300" w:cs="Calibri"/>
          <w:b/>
          <w:bCs/>
          <w:color w:val="C00000"/>
        </w:rPr>
        <w:t>Recap:</w:t>
      </w:r>
      <w:r w:rsidRPr="009B1203">
        <w:rPr>
          <w:rStyle w:val="normaltextrun"/>
          <w:rFonts w:ascii="Museo Sans 300" w:hAnsi="Museo Sans 300" w:cs="Calibri"/>
          <w:color w:val="C00000"/>
        </w:rPr>
        <w:t xml:space="preserve"> At the beginning of Jesus’s public ministry, He took His disciples to a wedding where His mother was in attendance. Weddings during Jesus’s time</w:t>
      </w:r>
      <w:r>
        <w:rPr>
          <w:rStyle w:val="normaltextrun"/>
          <w:rFonts w:ascii="Museo Sans 300" w:hAnsi="Museo Sans 300" w:cs="Calibri"/>
          <w:color w:val="C00000"/>
        </w:rPr>
        <w:t xml:space="preserve"> </w:t>
      </w:r>
      <w:r w:rsidRPr="009B1203">
        <w:rPr>
          <w:rStyle w:val="normaltextrun"/>
          <w:rFonts w:ascii="Museo Sans 300" w:hAnsi="Museo Sans 300" w:cs="Calibri"/>
          <w:color w:val="C00000"/>
        </w:rPr>
        <w:t>were week</w:t>
      </w:r>
      <w:r>
        <w:rPr>
          <w:rStyle w:val="normaltextrun"/>
          <w:rFonts w:ascii="Museo Sans 300" w:hAnsi="Museo Sans 300" w:cs="Calibri"/>
          <w:color w:val="C00000"/>
        </w:rPr>
        <w:t>-</w:t>
      </w:r>
      <w:r w:rsidRPr="009B1203">
        <w:rPr>
          <w:rStyle w:val="normaltextrun"/>
          <w:rFonts w:ascii="Museo Sans 300" w:hAnsi="Museo Sans 300" w:cs="Calibri"/>
          <w:color w:val="C00000"/>
        </w:rPr>
        <w:t>long celebrations that family and friends would attend. The families hosting the weddings made sure to have plenty of food and refreshments available</w:t>
      </w:r>
      <w:r>
        <w:rPr>
          <w:rStyle w:val="normaltextrun"/>
          <w:rFonts w:ascii="Museo Sans 300" w:hAnsi="Museo Sans 300" w:cs="Calibri"/>
          <w:color w:val="C00000"/>
        </w:rPr>
        <w:t>.</w:t>
      </w:r>
      <w:r w:rsidRPr="009B1203">
        <w:rPr>
          <w:rStyle w:val="normaltextrun"/>
          <w:rFonts w:ascii="Museo Sans 300" w:hAnsi="Museo Sans 300" w:cs="Calibri"/>
          <w:color w:val="C00000"/>
        </w:rPr>
        <w:t xml:space="preserve"> A part of the celebrations meant the availability of wine. </w:t>
      </w:r>
      <w:r>
        <w:rPr>
          <w:rStyle w:val="normaltextrun"/>
          <w:rFonts w:ascii="Museo Sans 300" w:hAnsi="Museo Sans 300" w:cs="Calibri"/>
          <w:color w:val="C00000"/>
        </w:rPr>
        <w:t>During this time wine</w:t>
      </w:r>
      <w:r w:rsidRPr="009B1203">
        <w:rPr>
          <w:rStyle w:val="normaltextrun"/>
          <w:rFonts w:ascii="Museo Sans 300" w:hAnsi="Museo Sans 300" w:cs="Calibri"/>
          <w:color w:val="C00000"/>
        </w:rPr>
        <w:t xml:space="preserve"> was consumed in celebrations more as a natural drink and not with the intention of bringing about drunkenness</w:t>
      </w:r>
      <w:r>
        <w:rPr>
          <w:rStyle w:val="normaltextrun"/>
          <w:rFonts w:ascii="Museo Sans 300" w:hAnsi="Museo Sans 300" w:cs="Calibri"/>
          <w:color w:val="C00000"/>
        </w:rPr>
        <w:t>,</w:t>
      </w:r>
      <w:r w:rsidRPr="009B1203">
        <w:rPr>
          <w:rStyle w:val="normaltextrun"/>
          <w:rFonts w:ascii="Museo Sans 300" w:hAnsi="Museo Sans 300" w:cs="Calibri"/>
          <w:color w:val="C00000"/>
        </w:rPr>
        <w:t xml:space="preserve"> since that was forbidden. </w:t>
      </w:r>
      <w:r>
        <w:rPr>
          <w:rStyle w:val="normaltextrun"/>
          <w:rFonts w:ascii="Museo Sans 300" w:hAnsi="Museo Sans 300" w:cs="Calibri"/>
          <w:color w:val="C00000"/>
        </w:rPr>
        <w:br/>
      </w:r>
    </w:p>
    <w:p w14:paraId="1B5FA271" w14:textId="77777777" w:rsidR="005A10F1" w:rsidRPr="00042F46" w:rsidRDefault="005A10F1" w:rsidP="005A10F1">
      <w:pPr>
        <w:pStyle w:val="paragraph"/>
        <w:spacing w:before="0" w:beforeAutospacing="0" w:after="0" w:afterAutospacing="0"/>
        <w:textAlignment w:val="baseline"/>
        <w:rPr>
          <w:rStyle w:val="normaltextrun"/>
          <w:rFonts w:ascii="Museo Sans 300" w:hAnsi="Museo Sans 300" w:cs="Calibri"/>
          <w:color w:val="C00000"/>
        </w:rPr>
      </w:pPr>
      <w:r w:rsidRPr="00A47F33">
        <w:rPr>
          <w:rStyle w:val="normaltextrun"/>
          <w:rFonts w:ascii="Museo Sans 300" w:hAnsi="Museo Sans 300" w:cs="Calibri"/>
          <w:b/>
          <w:bCs/>
          <w:color w:val="C00000"/>
        </w:rPr>
        <w:t>Guide:</w:t>
      </w:r>
      <w:r w:rsidRPr="00A47F33">
        <w:rPr>
          <w:rStyle w:val="normaltextrun"/>
          <w:rFonts w:ascii="Museo Sans 300" w:hAnsi="Museo Sans 300" w:cs="Calibri"/>
          <w:color w:val="C00000"/>
        </w:rPr>
        <w:t xml:space="preserve"> Use the commentary to explain the setting of this passage.</w:t>
      </w:r>
      <w:r>
        <w:rPr>
          <w:rStyle w:val="normaltextrun"/>
          <w:rFonts w:ascii="Museo Sans 300" w:hAnsi="Museo Sans 300" w:cs="Calibri"/>
          <w:color w:val="C00000"/>
        </w:rPr>
        <w:br/>
      </w:r>
      <w:r w:rsidRPr="00A47F33">
        <w:rPr>
          <w:rStyle w:val="normaltextrun"/>
          <w:rFonts w:ascii="Museo Sans 300" w:hAnsi="Museo Sans 300" w:cs="Calibri"/>
          <w:color w:val="C00000"/>
        </w:rPr>
        <w:br/>
      </w:r>
      <w:r w:rsidRPr="00A47F33">
        <w:rPr>
          <w:rStyle w:val="normaltextrun"/>
          <w:rFonts w:ascii="Museo Sans 300" w:hAnsi="Museo Sans 300" w:cs="Calibri"/>
          <w:b/>
          <w:bCs/>
          <w:color w:val="C00000"/>
        </w:rPr>
        <w:t>Recap:</w:t>
      </w:r>
      <w:r>
        <w:rPr>
          <w:rStyle w:val="normaltextrun"/>
          <w:rFonts w:ascii="Museo Sans 300" w:hAnsi="Museo Sans 300" w:cs="Calibri"/>
          <w:b/>
          <w:bCs/>
          <w:color w:val="C00000"/>
        </w:rPr>
        <w:t xml:space="preserve"> </w:t>
      </w:r>
      <w:r>
        <w:rPr>
          <w:rStyle w:val="normaltextrun"/>
          <w:rFonts w:ascii="Museo Sans 300" w:hAnsi="Museo Sans 300" w:cs="Calibri"/>
          <w:color w:val="C00000"/>
        </w:rPr>
        <w:t xml:space="preserve">In our lives we have both healthy and unhealthy expectations. We can even have an unhealthy expectation for Jesus. We can see Jesus as someone we should be able to access for our own self-centered purposes. Yet, when “answers” to prayer don’t happen the way we expect, doubts can arise about whether Jesus truly </w:t>
      </w:r>
      <w:proofErr w:type="gramStart"/>
      <w:r>
        <w:rPr>
          <w:rStyle w:val="normaltextrun"/>
          <w:rFonts w:ascii="Museo Sans 300" w:hAnsi="Museo Sans 300" w:cs="Calibri"/>
          <w:color w:val="C00000"/>
        </w:rPr>
        <w:t>is who</w:t>
      </w:r>
      <w:proofErr w:type="gramEnd"/>
      <w:r>
        <w:rPr>
          <w:rStyle w:val="normaltextrun"/>
          <w:rFonts w:ascii="Museo Sans 300" w:hAnsi="Museo Sans 300" w:cs="Calibri"/>
          <w:color w:val="C00000"/>
        </w:rPr>
        <w:t xml:space="preserve"> He says He is. But healthy expectations are grounded in truth, and we must see Jesus, for who He is; the One who came to earth with a far greater purpose in mind. Even though we may not understand how God is working in a situation we learn to trust in His plans and in His timing. Notice Mary didn’t ask Jesus to do anything; she made Him aware of a need.</w:t>
      </w:r>
      <w:r>
        <w:rPr>
          <w:rStyle w:val="normaltextrun"/>
          <w:rFonts w:ascii="Museo Sans 300" w:hAnsi="Museo Sans 300" w:cs="Calibri"/>
          <w:color w:val="C00000"/>
        </w:rPr>
        <w:br/>
      </w:r>
    </w:p>
    <w:p w14:paraId="3EE79182" w14:textId="77777777" w:rsidR="005A10F1" w:rsidRDefault="005A10F1" w:rsidP="005A10F1">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lastRenderedPageBreak/>
        <w:t>How can we value God’s timing above our own sense of urgency?</w:t>
      </w:r>
      <w:r>
        <w:rPr>
          <w:rStyle w:val="normaltextrun"/>
          <w:rFonts w:ascii="Museo Sans 300" w:hAnsi="Museo Sans 300" w:cs="Calibri"/>
        </w:rPr>
        <w:br/>
        <w:t>When have you felt frustrated that God’s timing wasn’t the same as your timing?</w:t>
      </w:r>
    </w:p>
    <w:p w14:paraId="54C5F481" w14:textId="77777777" w:rsidR="005A10F1" w:rsidRDefault="005A10F1" w:rsidP="005A10F1">
      <w:pPr>
        <w:pStyle w:val="paragraph"/>
        <w:spacing w:before="0" w:beforeAutospacing="0" w:after="0" w:afterAutospacing="0"/>
        <w:textAlignment w:val="baseline"/>
        <w:rPr>
          <w:rStyle w:val="normaltextrun"/>
          <w:rFonts w:ascii="Museo Sans 300" w:hAnsi="Museo Sans 300" w:cs="Calibri"/>
        </w:rPr>
      </w:pPr>
    </w:p>
    <w:p w14:paraId="4941CF41" w14:textId="77777777" w:rsidR="005A10F1" w:rsidRPr="00750DD5" w:rsidRDefault="005A10F1" w:rsidP="005A10F1">
      <w:pPr>
        <w:pStyle w:val="paragraph"/>
        <w:spacing w:before="0" w:beforeAutospacing="0" w:after="0" w:afterAutospacing="0"/>
        <w:textAlignment w:val="baseline"/>
        <w:rPr>
          <w:rStyle w:val="normaltextrun"/>
          <w:rFonts w:ascii="Museo Sans 500" w:hAnsi="Museo Sans 500" w:cs="Calibri"/>
          <w:b/>
          <w:bCs/>
        </w:rPr>
      </w:pPr>
      <w:r>
        <w:rPr>
          <w:rStyle w:val="normaltextrun"/>
          <w:rFonts w:ascii="Museo Sans 500" w:hAnsi="Museo Sans 500" w:cs="Calibri"/>
          <w:b/>
          <w:bCs/>
        </w:rPr>
        <w:t>OBEY HIS COMMANDS</w:t>
      </w:r>
      <w:r>
        <w:rPr>
          <w:rStyle w:val="normaltextrun"/>
          <w:rFonts w:ascii="Museo Sans 500" w:hAnsi="Museo Sans 500" w:cs="Calibri"/>
          <w:b/>
          <w:bCs/>
        </w:rPr>
        <w:br/>
      </w:r>
      <w:r w:rsidRPr="00750DD5">
        <w:rPr>
          <w:rStyle w:val="normaltextrun"/>
          <w:rFonts w:ascii="Museo Sans 500" w:hAnsi="Museo Sans 500" w:cs="Calibri"/>
          <w:b/>
          <w:bCs/>
        </w:rPr>
        <w:t>READ JOHN 2:5-8</w:t>
      </w:r>
    </w:p>
    <w:p w14:paraId="7CB8DB02" w14:textId="77777777" w:rsidR="005A10F1" w:rsidRPr="00685918" w:rsidRDefault="005A10F1" w:rsidP="005A10F1">
      <w:pPr>
        <w:pStyle w:val="paragraph"/>
        <w:spacing w:before="0" w:beforeAutospacing="0" w:after="0" w:afterAutospacing="0"/>
        <w:textAlignment w:val="baseline"/>
        <w:rPr>
          <w:rStyle w:val="normaltextrun"/>
          <w:rFonts w:ascii="Museo Sans 300" w:hAnsi="Museo Sans 300" w:cs="Calibri"/>
          <w:color w:val="C00000"/>
        </w:rPr>
      </w:pPr>
      <w:r w:rsidRPr="00685918">
        <w:rPr>
          <w:rStyle w:val="normaltextrun"/>
          <w:rFonts w:ascii="Museo Sans 300" w:hAnsi="Museo Sans 300" w:cs="Calibri"/>
          <w:b/>
          <w:bCs/>
          <w:color w:val="C00000"/>
        </w:rPr>
        <w:t>Recap</w:t>
      </w:r>
      <w:r w:rsidRPr="00685918">
        <w:rPr>
          <w:rStyle w:val="normaltextrun"/>
          <w:rFonts w:ascii="Museo Sans 300" w:hAnsi="Museo Sans 300" w:cs="Calibri"/>
          <w:color w:val="C00000"/>
        </w:rPr>
        <w:t xml:space="preserve">: Notice Mary didn’t complain about Jesus’ response; she knew that the matter was going to be out of her hands one way or another with Jesus being present. She trusted Him whether He decided to perform a miracle or not. When we consider the order of events at the wedding, we can see that the problem had been identified, the issue was no longer in Mary’s hands, and the focus was placed rightly upon Jesus. He understood the public implications of embarrassment that not having enough wine would cause for this family. This is an early example in the gospels of Jesus’s compassion to ensure the proper focus of His ministry continued. He was going to seek the Father’s will on this one as always and make sure God received the glory. </w:t>
      </w:r>
      <w:r>
        <w:rPr>
          <w:rStyle w:val="normaltextrun"/>
          <w:rFonts w:ascii="Museo Sans 300" w:hAnsi="Museo Sans 300" w:cs="Calibri"/>
          <w:color w:val="C00000"/>
        </w:rPr>
        <w:br/>
      </w:r>
    </w:p>
    <w:p w14:paraId="5AB6D93B" w14:textId="77777777" w:rsidR="005A10F1" w:rsidRDefault="005A10F1" w:rsidP="005A10F1">
      <w:pPr>
        <w:pStyle w:val="paragraph"/>
        <w:spacing w:before="0" w:beforeAutospacing="0" w:after="0" w:afterAutospacing="0"/>
        <w:textAlignment w:val="baseline"/>
        <w:rPr>
          <w:rStyle w:val="normaltextrun"/>
          <w:rFonts w:ascii="Museo Sans 300" w:hAnsi="Museo Sans 300" w:cs="Calibri"/>
          <w:color w:val="C00000"/>
        </w:rPr>
      </w:pPr>
      <w:r w:rsidRPr="009C67AD">
        <w:rPr>
          <w:rStyle w:val="normaltextrun"/>
          <w:rFonts w:ascii="Museo Sans 300" w:hAnsi="Museo Sans 300" w:cs="Calibri"/>
          <w:b/>
          <w:bCs/>
          <w:color w:val="C00000"/>
        </w:rPr>
        <w:t>Guide:</w:t>
      </w:r>
      <w:r w:rsidRPr="009C67AD">
        <w:rPr>
          <w:rStyle w:val="normaltextrun"/>
          <w:rFonts w:ascii="Museo Sans 300" w:hAnsi="Museo Sans 300" w:cs="Calibri"/>
          <w:color w:val="C00000"/>
        </w:rPr>
        <w:t xml:space="preserve"> Use the commentary to further explain Mary’s comments to the servants.</w:t>
      </w:r>
      <w:r>
        <w:rPr>
          <w:rStyle w:val="normaltextrun"/>
          <w:rFonts w:ascii="Museo Sans 300" w:hAnsi="Museo Sans 300" w:cs="Calibri"/>
          <w:color w:val="C00000"/>
        </w:rPr>
        <w:br/>
      </w:r>
      <w:r w:rsidRPr="009C67AD">
        <w:rPr>
          <w:rStyle w:val="normaltextrun"/>
          <w:rFonts w:ascii="Museo Sans 300" w:hAnsi="Museo Sans 300" w:cs="Calibri"/>
          <w:color w:val="C00000"/>
        </w:rPr>
        <w:br/>
      </w:r>
      <w:r w:rsidRPr="00641856">
        <w:rPr>
          <w:rStyle w:val="normaltextrun"/>
          <w:rFonts w:ascii="Museo Sans 300" w:hAnsi="Museo Sans 300" w:cs="Calibri"/>
          <w:b/>
          <w:bCs/>
          <w:color w:val="C00000"/>
        </w:rPr>
        <w:t>Summarize:</w:t>
      </w:r>
      <w:r w:rsidRPr="00641856">
        <w:rPr>
          <w:rStyle w:val="normaltextrun"/>
          <w:rFonts w:ascii="Museo Sans 300" w:hAnsi="Museo Sans 300" w:cs="Calibri"/>
          <w:color w:val="C00000"/>
        </w:rPr>
        <w:t xml:space="preserve"> Consider for a moment what we see of the servants in this passage.</w:t>
      </w:r>
    </w:p>
    <w:p w14:paraId="33B88FDD" w14:textId="77777777" w:rsidR="005A10F1" w:rsidRDefault="005A10F1" w:rsidP="005A10F1">
      <w:pPr>
        <w:pStyle w:val="paragraph"/>
        <w:numPr>
          <w:ilvl w:val="0"/>
          <w:numId w:val="3"/>
        </w:numPr>
        <w:spacing w:before="0" w:beforeAutospacing="0" w:after="0" w:afterAutospacing="0"/>
        <w:textAlignment w:val="baseline"/>
        <w:rPr>
          <w:rStyle w:val="normaltextrun"/>
          <w:rFonts w:ascii="Museo Sans 300" w:hAnsi="Museo Sans 300" w:cs="Calibri"/>
          <w:color w:val="C00000"/>
        </w:rPr>
      </w:pPr>
      <w:r w:rsidRPr="00641856">
        <w:rPr>
          <w:rStyle w:val="normaltextrun"/>
          <w:rFonts w:ascii="Museo Sans 300" w:hAnsi="Museo Sans 300" w:cs="Calibri"/>
          <w:color w:val="C00000"/>
        </w:rPr>
        <w:t>The</w:t>
      </w:r>
      <w:r>
        <w:rPr>
          <w:rStyle w:val="normaltextrun"/>
          <w:rFonts w:ascii="Museo Sans 300" w:hAnsi="Museo Sans 300" w:cs="Calibri"/>
          <w:color w:val="C00000"/>
        </w:rPr>
        <w:t>y</w:t>
      </w:r>
      <w:r w:rsidRPr="00641856">
        <w:rPr>
          <w:rStyle w:val="normaltextrun"/>
          <w:rFonts w:ascii="Museo Sans 300" w:hAnsi="Museo Sans 300" w:cs="Calibri"/>
          <w:color w:val="C00000"/>
        </w:rPr>
        <w:t xml:space="preserve"> didn’t waver when asked to simply obey whatever Jesus told them to do.</w:t>
      </w:r>
    </w:p>
    <w:p w14:paraId="4A73EC8C" w14:textId="77777777" w:rsidR="005A10F1" w:rsidRDefault="005A10F1" w:rsidP="005A10F1">
      <w:pPr>
        <w:pStyle w:val="paragraph"/>
        <w:numPr>
          <w:ilvl w:val="0"/>
          <w:numId w:val="3"/>
        </w:numPr>
        <w:spacing w:before="0" w:beforeAutospacing="0" w:after="0" w:afterAutospacing="0"/>
        <w:textAlignment w:val="baseline"/>
        <w:rPr>
          <w:rStyle w:val="normaltextrun"/>
          <w:rFonts w:ascii="Museo Sans 300" w:hAnsi="Museo Sans 300" w:cs="Calibri"/>
          <w:color w:val="C00000"/>
        </w:rPr>
      </w:pPr>
      <w:r w:rsidRPr="00641856">
        <w:rPr>
          <w:rStyle w:val="normaltextrun"/>
          <w:rFonts w:ascii="Museo Sans 300" w:hAnsi="Museo Sans 300" w:cs="Calibri"/>
          <w:color w:val="C00000"/>
        </w:rPr>
        <w:t>The</w:t>
      </w:r>
      <w:r>
        <w:rPr>
          <w:rStyle w:val="normaltextrun"/>
          <w:rFonts w:ascii="Museo Sans 300" w:hAnsi="Museo Sans 300" w:cs="Calibri"/>
          <w:color w:val="C00000"/>
        </w:rPr>
        <w:t xml:space="preserve">y </w:t>
      </w:r>
      <w:r w:rsidRPr="00641856">
        <w:rPr>
          <w:rStyle w:val="normaltextrun"/>
          <w:rFonts w:ascii="Museo Sans 300" w:hAnsi="Museo Sans 300" w:cs="Calibri"/>
          <w:color w:val="C00000"/>
        </w:rPr>
        <w:t>didn’t question how the miracle was going to happen, especially when the solution seemed beyond logic to achieve.</w:t>
      </w:r>
    </w:p>
    <w:p w14:paraId="5C4699D7" w14:textId="77777777" w:rsidR="005A10F1" w:rsidRDefault="005A10F1" w:rsidP="005A10F1">
      <w:pPr>
        <w:pStyle w:val="paragraph"/>
        <w:numPr>
          <w:ilvl w:val="0"/>
          <w:numId w:val="3"/>
        </w:numPr>
        <w:spacing w:before="0" w:beforeAutospacing="0" w:after="0" w:afterAutospacing="0"/>
        <w:textAlignment w:val="baseline"/>
        <w:rPr>
          <w:rStyle w:val="normaltextrun"/>
          <w:rFonts w:ascii="Museo Sans 300" w:hAnsi="Museo Sans 300" w:cs="Calibri"/>
          <w:color w:val="C00000"/>
        </w:rPr>
      </w:pPr>
      <w:r w:rsidRPr="00641856">
        <w:rPr>
          <w:rStyle w:val="normaltextrun"/>
          <w:rFonts w:ascii="Museo Sans 300" w:hAnsi="Museo Sans 300" w:cs="Calibri"/>
          <w:color w:val="C00000"/>
        </w:rPr>
        <w:t>The</w:t>
      </w:r>
      <w:r>
        <w:rPr>
          <w:rStyle w:val="normaltextrun"/>
          <w:rFonts w:ascii="Museo Sans 300" w:hAnsi="Museo Sans 300" w:cs="Calibri"/>
          <w:color w:val="C00000"/>
        </w:rPr>
        <w:t>y</w:t>
      </w:r>
      <w:r w:rsidRPr="00641856">
        <w:rPr>
          <w:rStyle w:val="normaltextrun"/>
          <w:rFonts w:ascii="Museo Sans 300" w:hAnsi="Museo Sans 300" w:cs="Calibri"/>
          <w:color w:val="C00000"/>
        </w:rPr>
        <w:t xml:space="preserve"> didn’t complain when they were given a big task to accomplish.</w:t>
      </w:r>
    </w:p>
    <w:p w14:paraId="1B88A4ED" w14:textId="77777777" w:rsidR="005A10F1" w:rsidRDefault="005A10F1" w:rsidP="005A10F1">
      <w:pPr>
        <w:pStyle w:val="paragraph"/>
        <w:numPr>
          <w:ilvl w:val="0"/>
          <w:numId w:val="3"/>
        </w:numPr>
        <w:spacing w:before="0" w:beforeAutospacing="0" w:after="0" w:afterAutospacing="0"/>
        <w:textAlignment w:val="baseline"/>
        <w:rPr>
          <w:rStyle w:val="normaltextrun"/>
          <w:rFonts w:ascii="Museo Sans 300" w:hAnsi="Museo Sans 300" w:cs="Calibri"/>
          <w:color w:val="C00000"/>
        </w:rPr>
      </w:pPr>
      <w:r w:rsidRPr="00641856">
        <w:rPr>
          <w:rStyle w:val="normaltextrun"/>
          <w:rFonts w:ascii="Museo Sans 300" w:hAnsi="Museo Sans 300" w:cs="Calibri"/>
          <w:color w:val="C00000"/>
        </w:rPr>
        <w:t>The</w:t>
      </w:r>
      <w:r>
        <w:rPr>
          <w:rStyle w:val="normaltextrun"/>
          <w:rFonts w:ascii="Museo Sans 300" w:hAnsi="Museo Sans 300" w:cs="Calibri"/>
          <w:color w:val="C00000"/>
        </w:rPr>
        <w:t>y</w:t>
      </w:r>
      <w:r w:rsidRPr="00641856">
        <w:rPr>
          <w:rStyle w:val="normaltextrun"/>
          <w:rFonts w:ascii="Museo Sans 300" w:hAnsi="Museo Sans 300" w:cs="Calibri"/>
          <w:color w:val="C00000"/>
        </w:rPr>
        <w:t xml:space="preserve"> took on a certain level of risk by taking this substance to their boss because they trusted Jesus.</w:t>
      </w:r>
    </w:p>
    <w:p w14:paraId="642BC713" w14:textId="77777777" w:rsidR="005A10F1" w:rsidRDefault="005A10F1" w:rsidP="005A10F1">
      <w:pPr>
        <w:pStyle w:val="paragraph"/>
        <w:spacing w:before="0" w:beforeAutospacing="0" w:after="0" w:afterAutospacing="0"/>
        <w:textAlignment w:val="baseline"/>
        <w:rPr>
          <w:rStyle w:val="normaltextrun"/>
          <w:rFonts w:ascii="Museo Sans 300" w:hAnsi="Museo Sans 300" w:cs="Calibri"/>
        </w:rPr>
      </w:pPr>
    </w:p>
    <w:p w14:paraId="7E811FD5" w14:textId="77777777" w:rsidR="005A10F1" w:rsidRPr="00E32353" w:rsidRDefault="005A10F1" w:rsidP="005A10F1">
      <w:pPr>
        <w:pStyle w:val="paragraph"/>
        <w:spacing w:before="0" w:beforeAutospacing="0" w:after="0" w:afterAutospacing="0"/>
        <w:textAlignment w:val="baseline"/>
        <w:rPr>
          <w:rStyle w:val="normaltextrun"/>
          <w:rFonts w:ascii="Museo Sans 300" w:hAnsi="Museo Sans 300" w:cs="Calibri"/>
          <w:b/>
          <w:bCs/>
          <w:color w:val="C00000"/>
        </w:rPr>
      </w:pPr>
      <w:r w:rsidRPr="00E32353">
        <w:rPr>
          <w:rStyle w:val="normaltextrun"/>
          <w:rFonts w:ascii="Museo Sans 300" w:hAnsi="Museo Sans 300" w:cs="Calibri"/>
          <w:b/>
          <w:bCs/>
          <w:color w:val="C00000"/>
        </w:rPr>
        <w:t xml:space="preserve">Discuss: </w:t>
      </w:r>
    </w:p>
    <w:p w14:paraId="3AAF18DA" w14:textId="77777777" w:rsidR="005A10F1" w:rsidRDefault="005A10F1" w:rsidP="005A10F1">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Why is it hard sometimes to do what Jesus tells us to do?</w:t>
      </w:r>
    </w:p>
    <w:p w14:paraId="6A594161" w14:textId="77777777" w:rsidR="005A10F1" w:rsidRDefault="005A10F1" w:rsidP="005A10F1">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When has God asked you to do something that didn’t make sense to you? What happened?</w:t>
      </w:r>
      <w:r>
        <w:rPr>
          <w:rStyle w:val="normaltextrun"/>
          <w:rFonts w:ascii="Museo Sans 300" w:hAnsi="Museo Sans 300" w:cs="Calibri"/>
        </w:rPr>
        <w:br/>
        <w:t>How have you discovered that the rewards of obeying Jesus far outweigh the risks?</w:t>
      </w:r>
    </w:p>
    <w:p w14:paraId="7D2E0C70" w14:textId="77777777" w:rsidR="005A10F1" w:rsidRDefault="005A10F1" w:rsidP="005A10F1">
      <w:pPr>
        <w:pStyle w:val="paragraph"/>
        <w:spacing w:before="0" w:beforeAutospacing="0" w:after="0" w:afterAutospacing="0"/>
        <w:textAlignment w:val="baseline"/>
        <w:rPr>
          <w:rStyle w:val="normaltextrun"/>
          <w:rFonts w:ascii="Museo Sans 300" w:hAnsi="Museo Sans 300" w:cs="Calibri"/>
        </w:rPr>
      </w:pPr>
    </w:p>
    <w:p w14:paraId="6AA01B99" w14:textId="77777777" w:rsidR="005A10F1" w:rsidRPr="00E763E8" w:rsidRDefault="005A10F1" w:rsidP="005A10F1">
      <w:pPr>
        <w:pStyle w:val="paragraph"/>
        <w:spacing w:before="0" w:beforeAutospacing="0" w:after="0" w:afterAutospacing="0"/>
        <w:textAlignment w:val="baseline"/>
        <w:rPr>
          <w:rFonts w:ascii="Museo Sans 300" w:hAnsi="Museo Sans 300" w:cs="Calibri"/>
          <w:b/>
          <w:bCs/>
          <w:color w:val="000000" w:themeColor="text1"/>
        </w:rPr>
      </w:pPr>
      <w:r w:rsidRPr="00E763E8">
        <w:rPr>
          <w:rFonts w:ascii="Museo Sans 300" w:hAnsi="Museo Sans 300" w:cs="Calibri"/>
          <w:b/>
          <w:bCs/>
          <w:color w:val="000000" w:themeColor="text1"/>
        </w:rPr>
        <w:t xml:space="preserve">Activity: </w:t>
      </w:r>
      <w:r w:rsidRPr="00E763E8">
        <w:rPr>
          <w:rFonts w:ascii="Museo Sans 300" w:hAnsi="Museo Sans 300" w:cs="Calibri"/>
          <w:b/>
          <w:bCs/>
          <w:i/>
          <w:iCs/>
          <w:color w:val="000000" w:themeColor="text1"/>
        </w:rPr>
        <w:t>God’s Timeline vs. My Own</w:t>
      </w:r>
    </w:p>
    <w:p w14:paraId="1B4FA09D" w14:textId="77777777" w:rsidR="005A10F1" w:rsidRPr="00E763E8" w:rsidRDefault="005A10F1" w:rsidP="005A10F1">
      <w:pPr>
        <w:pStyle w:val="paragraph"/>
        <w:spacing w:before="0" w:beforeAutospacing="0" w:after="0" w:afterAutospacing="0"/>
        <w:textAlignment w:val="baseline"/>
        <w:rPr>
          <w:rFonts w:ascii="Museo Sans 300" w:hAnsi="Museo Sans 300" w:cs="Calibri"/>
          <w:color w:val="000000" w:themeColor="text1"/>
        </w:rPr>
      </w:pPr>
      <w:r w:rsidRPr="00E763E8">
        <w:rPr>
          <w:rFonts w:ascii="Museo Sans 300" w:hAnsi="Museo Sans 300" w:cs="Calibri"/>
          <w:color w:val="000000" w:themeColor="text1"/>
        </w:rPr>
        <w:t>Rate yourself on a scale of 0 to 5, with 0 being NOT TRUE and 5 being VERY TRUE.</w:t>
      </w:r>
    </w:p>
    <w:p w14:paraId="58D16D51" w14:textId="77777777" w:rsidR="005A10F1" w:rsidRPr="00E763E8" w:rsidRDefault="005A10F1" w:rsidP="005A10F1">
      <w:pPr>
        <w:pStyle w:val="paragraph"/>
        <w:spacing w:before="0" w:beforeAutospacing="0" w:after="0" w:afterAutospacing="0"/>
        <w:textAlignment w:val="baseline"/>
        <w:rPr>
          <w:rFonts w:ascii="Museo Sans 300" w:hAnsi="Museo Sans 300" w:cs="Segoe UI"/>
          <w:color w:val="000000" w:themeColor="text1"/>
          <w:sz w:val="18"/>
          <w:szCs w:val="18"/>
        </w:rPr>
      </w:pPr>
    </w:p>
    <w:p w14:paraId="755BA4CC" w14:textId="77777777" w:rsidR="005A10F1" w:rsidRPr="00E763E8" w:rsidRDefault="005A10F1" w:rsidP="00256595">
      <w:pPr>
        <w:pStyle w:val="paragraph"/>
        <w:numPr>
          <w:ilvl w:val="0"/>
          <w:numId w:val="7"/>
        </w:numPr>
        <w:spacing w:before="0" w:beforeAutospacing="0" w:after="0" w:afterAutospacing="0"/>
        <w:textAlignment w:val="baseline"/>
        <w:rPr>
          <w:rFonts w:ascii="Museo Sans 300" w:hAnsi="Museo Sans 300" w:cs="Segoe UI"/>
          <w:color w:val="000000" w:themeColor="text1"/>
        </w:rPr>
      </w:pPr>
      <w:r w:rsidRPr="00E763E8">
        <w:rPr>
          <w:rFonts w:ascii="Museo Sans 300" w:hAnsi="Museo Sans 300" w:cs="Segoe UI"/>
          <w:color w:val="000000" w:themeColor="text1"/>
        </w:rPr>
        <w:t>When God doesn’t act according to my timeline, I patiently watch to see what He is doing.</w:t>
      </w:r>
    </w:p>
    <w:p w14:paraId="57CE2749" w14:textId="77777777" w:rsidR="005A10F1" w:rsidRPr="00E763E8" w:rsidRDefault="005A10F1" w:rsidP="00256595">
      <w:pPr>
        <w:pStyle w:val="paragraph"/>
        <w:numPr>
          <w:ilvl w:val="0"/>
          <w:numId w:val="7"/>
        </w:numPr>
        <w:spacing w:before="0" w:beforeAutospacing="0" w:after="0" w:afterAutospacing="0"/>
        <w:textAlignment w:val="baseline"/>
        <w:rPr>
          <w:rFonts w:ascii="Museo Sans 300" w:hAnsi="Museo Sans 300" w:cs="Segoe UI"/>
          <w:color w:val="000000" w:themeColor="text1"/>
        </w:rPr>
      </w:pPr>
      <w:r w:rsidRPr="00E763E8">
        <w:rPr>
          <w:rFonts w:ascii="Museo Sans 300" w:hAnsi="Museo Sans 300" w:cs="Segoe UI"/>
          <w:color w:val="000000" w:themeColor="text1"/>
        </w:rPr>
        <w:t>When challenging situations come, I quickly turn to the Lord in faith.</w:t>
      </w:r>
    </w:p>
    <w:p w14:paraId="1AC5FB0E" w14:textId="77777777" w:rsidR="005A10F1" w:rsidRPr="00E763E8" w:rsidRDefault="005A10F1" w:rsidP="00256595">
      <w:pPr>
        <w:pStyle w:val="paragraph"/>
        <w:numPr>
          <w:ilvl w:val="0"/>
          <w:numId w:val="7"/>
        </w:numPr>
        <w:spacing w:before="0" w:beforeAutospacing="0" w:after="0" w:afterAutospacing="0"/>
        <w:textAlignment w:val="baseline"/>
        <w:rPr>
          <w:rFonts w:ascii="Museo Sans 300" w:hAnsi="Museo Sans 300" w:cs="Segoe UI"/>
          <w:color w:val="000000" w:themeColor="text1"/>
        </w:rPr>
      </w:pPr>
      <w:r w:rsidRPr="00E763E8">
        <w:rPr>
          <w:rFonts w:ascii="Museo Sans 300" w:hAnsi="Museo Sans 300" w:cs="Segoe UI"/>
          <w:color w:val="000000" w:themeColor="text1"/>
        </w:rPr>
        <w:t xml:space="preserve">When I have a need, I struggle to depend on God, finding it hard to wait. </w:t>
      </w:r>
    </w:p>
    <w:p w14:paraId="383D1244" w14:textId="77777777" w:rsidR="005A10F1" w:rsidRPr="00E763E8" w:rsidRDefault="005A10F1" w:rsidP="00256595">
      <w:pPr>
        <w:pStyle w:val="paragraph"/>
        <w:numPr>
          <w:ilvl w:val="0"/>
          <w:numId w:val="7"/>
        </w:numPr>
        <w:spacing w:before="0" w:beforeAutospacing="0" w:after="0" w:afterAutospacing="0"/>
        <w:textAlignment w:val="baseline"/>
        <w:rPr>
          <w:rFonts w:ascii="Museo Sans 300" w:hAnsi="Museo Sans 300" w:cs="Segoe UI"/>
          <w:color w:val="000000" w:themeColor="text1"/>
        </w:rPr>
      </w:pPr>
      <w:r w:rsidRPr="00E763E8">
        <w:rPr>
          <w:rFonts w:ascii="Museo Sans 300" w:hAnsi="Museo Sans 300" w:cs="Segoe UI"/>
          <w:color w:val="000000" w:themeColor="text1"/>
        </w:rPr>
        <w:t xml:space="preserve">Even when it’s not how I would handle it, I do what God tells me to do, because I know it’s for my good and His glory. </w:t>
      </w:r>
    </w:p>
    <w:p w14:paraId="19F28DCD" w14:textId="77777777" w:rsidR="005A10F1" w:rsidRDefault="005A10F1" w:rsidP="005A10F1">
      <w:pPr>
        <w:pStyle w:val="paragraph"/>
        <w:spacing w:before="0" w:beforeAutospacing="0" w:after="0" w:afterAutospacing="0"/>
        <w:textAlignment w:val="baseline"/>
        <w:rPr>
          <w:rStyle w:val="normaltextrun"/>
          <w:rFonts w:ascii="Museo Sans 500" w:hAnsi="Museo Sans 500" w:cs="Calibri"/>
          <w:b/>
          <w:bCs/>
        </w:rPr>
      </w:pPr>
    </w:p>
    <w:p w14:paraId="0936B5D0" w14:textId="77777777" w:rsidR="005A10F1" w:rsidRPr="00750DD5" w:rsidRDefault="005A10F1" w:rsidP="005A10F1">
      <w:pPr>
        <w:pStyle w:val="paragraph"/>
        <w:spacing w:before="0" w:beforeAutospacing="0" w:after="0" w:afterAutospacing="0"/>
        <w:textAlignment w:val="baseline"/>
        <w:rPr>
          <w:rFonts w:ascii="Museo Sans 500" w:hAnsi="Museo Sans 500" w:cs="Segoe UI"/>
          <w:b/>
          <w:bCs/>
          <w:sz w:val="18"/>
          <w:szCs w:val="18"/>
        </w:rPr>
      </w:pPr>
      <w:r>
        <w:rPr>
          <w:rStyle w:val="normaltextrun"/>
          <w:rFonts w:ascii="Museo Sans 500" w:hAnsi="Museo Sans 500" w:cs="Calibri"/>
          <w:b/>
          <w:bCs/>
        </w:rPr>
        <w:t>SEE HIS MIRACLES</w:t>
      </w:r>
      <w:r>
        <w:rPr>
          <w:rStyle w:val="normaltextrun"/>
          <w:rFonts w:ascii="Museo Sans 500" w:hAnsi="Museo Sans 500" w:cs="Calibri"/>
          <w:b/>
          <w:bCs/>
        </w:rPr>
        <w:br/>
      </w:r>
      <w:r w:rsidRPr="00750DD5">
        <w:rPr>
          <w:rStyle w:val="normaltextrun"/>
          <w:rFonts w:ascii="Museo Sans 500" w:hAnsi="Museo Sans 500" w:cs="Calibri"/>
          <w:b/>
          <w:bCs/>
        </w:rPr>
        <w:t>READ JOHN 2:9-11</w:t>
      </w:r>
    </w:p>
    <w:p w14:paraId="12E992DB" w14:textId="77777777" w:rsidR="005A10F1" w:rsidRDefault="005A10F1" w:rsidP="005A10F1">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 xml:space="preserve">Note Jesus did not just change the color of the water - He turned the water into a completely different substance. This was not a chemistry experiment; it was a miracle of God! </w:t>
      </w:r>
    </w:p>
    <w:p w14:paraId="25B38811" w14:textId="77777777" w:rsidR="005A10F1" w:rsidRDefault="005A10F1" w:rsidP="005A10F1">
      <w:pPr>
        <w:pStyle w:val="paragraph"/>
        <w:spacing w:before="0" w:beforeAutospacing="0" w:after="0" w:afterAutospacing="0"/>
        <w:textAlignment w:val="baseline"/>
        <w:rPr>
          <w:rStyle w:val="normaltextrun"/>
          <w:rFonts w:ascii="Museo Sans 300" w:hAnsi="Museo Sans 300" w:cs="Calibri"/>
        </w:rPr>
      </w:pPr>
    </w:p>
    <w:p w14:paraId="7377C9F7" w14:textId="77777777" w:rsidR="005A10F1" w:rsidRPr="00ED755E" w:rsidRDefault="005A10F1" w:rsidP="005A10F1">
      <w:pPr>
        <w:pStyle w:val="paragraph"/>
        <w:spacing w:before="0" w:beforeAutospacing="0" w:after="0" w:afterAutospacing="0"/>
        <w:textAlignment w:val="baseline"/>
        <w:rPr>
          <w:rStyle w:val="normaltextrun"/>
          <w:rFonts w:ascii="Museo Sans 300" w:hAnsi="Museo Sans 300" w:cs="Calibri"/>
          <w:color w:val="C00000"/>
        </w:rPr>
      </w:pPr>
      <w:r w:rsidRPr="00ED755E">
        <w:rPr>
          <w:rStyle w:val="normaltextrun"/>
          <w:rFonts w:ascii="Museo Sans 300" w:hAnsi="Museo Sans 300" w:cs="Calibri"/>
          <w:b/>
          <w:bCs/>
          <w:color w:val="C00000"/>
        </w:rPr>
        <w:t>Recap:</w:t>
      </w:r>
      <w:r w:rsidRPr="00ED755E">
        <w:rPr>
          <w:rStyle w:val="normaltextrun"/>
          <w:rFonts w:ascii="Museo Sans 300" w:hAnsi="Museo Sans 300" w:cs="Calibri"/>
          <w:color w:val="C00000"/>
        </w:rPr>
        <w:t xml:space="preserve"> When the wine was taken to the headwaiter to be served, he had a moment that caused some confusion. There was now a new, abundant supply of wine. It hadn’t been taste</w:t>
      </w:r>
      <w:r>
        <w:rPr>
          <w:rStyle w:val="normaltextrun"/>
          <w:rFonts w:ascii="Museo Sans 300" w:hAnsi="Museo Sans 300" w:cs="Calibri"/>
          <w:color w:val="C00000"/>
        </w:rPr>
        <w:t>-tested</w:t>
      </w:r>
      <w:r w:rsidRPr="00ED755E">
        <w:rPr>
          <w:rStyle w:val="normaltextrun"/>
          <w:rFonts w:ascii="Museo Sans 300" w:hAnsi="Museo Sans 300" w:cs="Calibri"/>
          <w:color w:val="C00000"/>
        </w:rPr>
        <w:t xml:space="preserve"> before, as he was completely surprised about its origin. It wasn’t diluted with water with the intention of being served later in the feast. It was the best that could be offered! </w:t>
      </w:r>
    </w:p>
    <w:p w14:paraId="558C081C" w14:textId="77777777" w:rsidR="005A10F1" w:rsidRDefault="005A10F1" w:rsidP="005A10F1">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b/>
          <w:bCs/>
          <w:i/>
          <w:iCs/>
          <w:color w:val="C00000"/>
        </w:rPr>
        <w:br/>
      </w:r>
      <w:r w:rsidRPr="00ED755E">
        <w:rPr>
          <w:rStyle w:val="normaltextrun"/>
          <w:rFonts w:ascii="Museo Sans 300" w:hAnsi="Museo Sans 300" w:cs="Calibri"/>
          <w:b/>
          <w:bCs/>
          <w:i/>
          <w:iCs/>
          <w:color w:val="C00000"/>
        </w:rPr>
        <w:t>The confusion brought about questions for the headwaiter:</w:t>
      </w:r>
    </w:p>
    <w:p w14:paraId="781FEBEA" w14:textId="77777777" w:rsidR="005A10F1" w:rsidRPr="00ED755E" w:rsidRDefault="005A10F1" w:rsidP="005A10F1">
      <w:pPr>
        <w:pStyle w:val="paragraph"/>
        <w:numPr>
          <w:ilvl w:val="0"/>
          <w:numId w:val="4"/>
        </w:numPr>
        <w:spacing w:before="0" w:beforeAutospacing="0" w:after="0" w:afterAutospacing="0"/>
        <w:textAlignment w:val="baseline"/>
        <w:rPr>
          <w:rStyle w:val="normaltextrun"/>
          <w:rFonts w:ascii="Museo Sans 300" w:hAnsi="Museo Sans 300" w:cs="Calibri"/>
        </w:rPr>
      </w:pPr>
      <w:r w:rsidRPr="00ED755E">
        <w:rPr>
          <w:rStyle w:val="normaltextrun"/>
          <w:rFonts w:ascii="Museo Sans 300" w:hAnsi="Museo Sans 300" w:cs="Calibri"/>
          <w:b/>
          <w:bCs/>
          <w:color w:val="C00000"/>
        </w:rPr>
        <w:lastRenderedPageBreak/>
        <w:t>He questioned the source (v. 9).</w:t>
      </w:r>
      <w:r w:rsidRPr="00ED755E">
        <w:rPr>
          <w:rStyle w:val="normaltextrun"/>
          <w:rFonts w:ascii="Museo Sans 300" w:hAnsi="Museo Sans 300" w:cs="Calibri"/>
          <w:color w:val="C00000"/>
        </w:rPr>
        <w:t xml:space="preserve"> He was perplexed as to where the win</w:t>
      </w:r>
      <w:r>
        <w:rPr>
          <w:rStyle w:val="normaltextrun"/>
          <w:rFonts w:ascii="Museo Sans 300" w:hAnsi="Museo Sans 300" w:cs="Calibri"/>
          <w:color w:val="C00000"/>
        </w:rPr>
        <w:t>e</w:t>
      </w:r>
      <w:r w:rsidRPr="00ED755E">
        <w:rPr>
          <w:rStyle w:val="normaltextrun"/>
          <w:rFonts w:ascii="Museo Sans 300" w:hAnsi="Museo Sans 300" w:cs="Calibri"/>
          <w:color w:val="C00000"/>
        </w:rPr>
        <w:t xml:space="preserve"> came from. Interestingly, we previously read that the servants knew the water was turned to win</w:t>
      </w:r>
      <w:r>
        <w:rPr>
          <w:rStyle w:val="normaltextrun"/>
          <w:rFonts w:ascii="Museo Sans 300" w:hAnsi="Museo Sans 300" w:cs="Calibri"/>
          <w:color w:val="C00000"/>
        </w:rPr>
        <w:t xml:space="preserve">e </w:t>
      </w:r>
      <w:r w:rsidRPr="00ED755E">
        <w:rPr>
          <w:rStyle w:val="normaltextrun"/>
          <w:rFonts w:ascii="Museo Sans 300" w:hAnsi="Museo Sans 300" w:cs="Calibri"/>
          <w:color w:val="C00000"/>
        </w:rPr>
        <w:t>because of Jesus’s action.</w:t>
      </w:r>
    </w:p>
    <w:p w14:paraId="7BAA76BA" w14:textId="229ECA1D" w:rsidR="005A10F1" w:rsidRPr="00ED755E" w:rsidRDefault="005A10F1" w:rsidP="005A10F1">
      <w:pPr>
        <w:pStyle w:val="paragraph"/>
        <w:numPr>
          <w:ilvl w:val="0"/>
          <w:numId w:val="4"/>
        </w:numPr>
        <w:spacing w:before="0" w:beforeAutospacing="0" w:after="0" w:afterAutospacing="0"/>
        <w:textAlignment w:val="baseline"/>
        <w:rPr>
          <w:rStyle w:val="normaltextrun"/>
          <w:rFonts w:ascii="Museo Sans 300" w:hAnsi="Museo Sans 300" w:cs="Calibri"/>
        </w:rPr>
      </w:pPr>
      <w:r w:rsidRPr="00ED755E">
        <w:rPr>
          <w:rStyle w:val="normaltextrun"/>
          <w:rFonts w:ascii="Museo Sans 300" w:hAnsi="Museo Sans 300" w:cs="Calibri"/>
          <w:b/>
          <w:bCs/>
          <w:color w:val="C00000"/>
        </w:rPr>
        <w:t>He questioned the wrong people (v. 9).</w:t>
      </w:r>
      <w:r w:rsidRPr="00ED755E">
        <w:rPr>
          <w:rStyle w:val="normaltextrun"/>
          <w:rFonts w:ascii="Museo Sans 300" w:hAnsi="Museo Sans 300" w:cs="Calibri"/>
          <w:color w:val="C00000"/>
        </w:rPr>
        <w:t xml:space="preserve"> Rather than asking the servants about their experience</w:t>
      </w:r>
      <w:r w:rsidR="0026715A">
        <w:rPr>
          <w:rStyle w:val="normaltextrun"/>
          <w:rFonts w:ascii="Museo Sans 300" w:hAnsi="Museo Sans 300" w:cs="Calibri"/>
          <w:color w:val="C00000"/>
        </w:rPr>
        <w:t>s</w:t>
      </w:r>
      <w:r w:rsidRPr="00ED755E">
        <w:rPr>
          <w:rStyle w:val="normaltextrun"/>
          <w:rFonts w:ascii="Museo Sans 300" w:hAnsi="Museo Sans 300" w:cs="Calibri"/>
          <w:color w:val="C00000"/>
        </w:rPr>
        <w:t xml:space="preserve">, the headwaiter went to the bridegroom to </w:t>
      </w:r>
      <w:proofErr w:type="gramStart"/>
      <w:r w:rsidRPr="00ED755E">
        <w:rPr>
          <w:rStyle w:val="normaltextrun"/>
          <w:rFonts w:ascii="Museo Sans 300" w:hAnsi="Museo Sans 300" w:cs="Calibri"/>
          <w:color w:val="C00000"/>
        </w:rPr>
        <w:t>gain</w:t>
      </w:r>
      <w:proofErr w:type="gramEnd"/>
      <w:r w:rsidRPr="00ED755E">
        <w:rPr>
          <w:rStyle w:val="normaltextrun"/>
          <w:rFonts w:ascii="Museo Sans 300" w:hAnsi="Museo Sans 300" w:cs="Calibri"/>
          <w:color w:val="C00000"/>
        </w:rPr>
        <w:t xml:space="preserve"> information (who would have had no idea how it happened.). </w:t>
      </w:r>
    </w:p>
    <w:p w14:paraId="5599AE30" w14:textId="77777777" w:rsidR="005A10F1" w:rsidRDefault="005A10F1" w:rsidP="005A10F1">
      <w:pPr>
        <w:pStyle w:val="paragraph"/>
        <w:numPr>
          <w:ilvl w:val="0"/>
          <w:numId w:val="4"/>
        </w:numPr>
        <w:spacing w:before="0" w:beforeAutospacing="0" w:after="0" w:afterAutospacing="0"/>
        <w:textAlignment w:val="baseline"/>
        <w:rPr>
          <w:rStyle w:val="normaltextrun"/>
          <w:rFonts w:ascii="Museo Sans 300" w:hAnsi="Museo Sans 300" w:cs="Calibri"/>
        </w:rPr>
      </w:pPr>
      <w:r w:rsidRPr="00ED755E">
        <w:rPr>
          <w:rStyle w:val="normaltextrun"/>
          <w:rFonts w:ascii="Museo Sans 300" w:hAnsi="Museo Sans 300" w:cs="Calibri"/>
          <w:b/>
          <w:bCs/>
          <w:color w:val="C00000"/>
        </w:rPr>
        <w:t>He questioned the purpose (v. 10).</w:t>
      </w:r>
      <w:r w:rsidRPr="00ED755E">
        <w:rPr>
          <w:rStyle w:val="normaltextrun"/>
          <w:rFonts w:ascii="Museo Sans 300" w:hAnsi="Museo Sans 300" w:cs="Calibri"/>
          <w:color w:val="C00000"/>
        </w:rPr>
        <w:t xml:space="preserve"> He saw that this wine was counter to the traditional practice of diluting wine and questioned why it was just now being offered. </w:t>
      </w:r>
    </w:p>
    <w:p w14:paraId="03BC4195" w14:textId="77777777" w:rsidR="005A10F1" w:rsidRDefault="005A10F1" w:rsidP="005A10F1">
      <w:pPr>
        <w:pStyle w:val="paragraph"/>
        <w:spacing w:before="0" w:beforeAutospacing="0" w:after="0" w:afterAutospacing="0"/>
        <w:textAlignment w:val="baseline"/>
        <w:rPr>
          <w:rStyle w:val="normaltextrun"/>
          <w:rFonts w:ascii="Museo Sans 300" w:hAnsi="Museo Sans 300" w:cs="Calibri"/>
        </w:rPr>
      </w:pPr>
    </w:p>
    <w:p w14:paraId="682C91F2" w14:textId="5718B019" w:rsidR="005A10F1" w:rsidRDefault="005A10F1" w:rsidP="005A10F1">
      <w:pPr>
        <w:pStyle w:val="paragraph"/>
        <w:spacing w:before="0" w:beforeAutospacing="0" w:after="0" w:afterAutospacing="0"/>
        <w:textAlignment w:val="baseline"/>
        <w:rPr>
          <w:rStyle w:val="normaltextrun"/>
          <w:rFonts w:ascii="Museo Sans 300" w:hAnsi="Museo Sans 300" w:cs="Calibri"/>
        </w:rPr>
      </w:pPr>
      <w:r w:rsidRPr="00181E2A">
        <w:rPr>
          <w:rStyle w:val="normaltextrun"/>
          <w:rFonts w:ascii="Museo Sans 300" w:hAnsi="Museo Sans 300" w:cs="Calibri"/>
          <w:color w:val="C00000"/>
        </w:rPr>
        <w:t xml:space="preserve">We see in the headwaiter’s questions a picture of what happens when we go searching for answers without seeing things form a kingdom perspective – whether it’s a positive occurrence, as in this case, or a challenge we face. Often, we can struggle to see answers to the questions we face in life. </w:t>
      </w:r>
      <w:r w:rsidR="00256595">
        <w:rPr>
          <w:rStyle w:val="normaltextrun"/>
          <w:rFonts w:ascii="Museo Sans 300" w:hAnsi="Museo Sans 300" w:cs="Calibri"/>
          <w:color w:val="C00000"/>
        </w:rPr>
        <w:br/>
      </w:r>
      <w:r>
        <w:rPr>
          <w:rStyle w:val="normaltextrun"/>
          <w:rFonts w:ascii="Museo Sans 300" w:hAnsi="Museo Sans 300" w:cs="Calibri"/>
        </w:rPr>
        <w:br/>
      </w:r>
      <w:r w:rsidRPr="00256595">
        <w:rPr>
          <w:rStyle w:val="normaltextrun"/>
          <w:rFonts w:ascii="Museo Sans 500" w:hAnsi="Museo Sans 500" w:cs="Calibri"/>
          <w:b/>
          <w:bCs/>
          <w:i/>
          <w:iCs/>
        </w:rPr>
        <w:t>Consider these three areas when it comes to trials we face:</w:t>
      </w:r>
      <w:r w:rsidR="00256595">
        <w:rPr>
          <w:rStyle w:val="normaltextrun"/>
          <w:rFonts w:ascii="Museo Sans 500" w:hAnsi="Museo Sans 500" w:cs="Calibri"/>
          <w:b/>
          <w:bCs/>
          <w:i/>
          <w:iCs/>
        </w:rPr>
        <w:br/>
      </w:r>
      <w:r>
        <w:rPr>
          <w:rStyle w:val="normaltextrun"/>
          <w:rFonts w:ascii="Museo Sans 300" w:hAnsi="Museo Sans 300" w:cs="Calibri"/>
        </w:rPr>
        <w:br/>
      </w:r>
      <w:r w:rsidRPr="00181E2A">
        <w:rPr>
          <w:rStyle w:val="normaltextrun"/>
          <w:rFonts w:ascii="Museo Sans 300" w:hAnsi="Museo Sans 300" w:cs="Calibri"/>
          <w:b/>
          <w:bCs/>
        </w:rPr>
        <w:t xml:space="preserve">We question the source of our challenge. </w:t>
      </w:r>
      <w:r w:rsidRPr="00F371CA">
        <w:rPr>
          <w:rStyle w:val="normaltextrun"/>
          <w:rFonts w:ascii="Museo Sans 300" w:hAnsi="Museo Sans 300" w:cs="Calibri"/>
        </w:rPr>
        <w:t>Is</w:t>
      </w:r>
      <w:r>
        <w:rPr>
          <w:rStyle w:val="normaltextrun"/>
          <w:rFonts w:ascii="Museo Sans 300" w:hAnsi="Museo Sans 300" w:cs="Calibri"/>
        </w:rPr>
        <w:t xml:space="preserve"> God upset with me? Did I do something wrong? Why me?</w:t>
      </w:r>
      <w:r>
        <w:rPr>
          <w:rStyle w:val="normaltextrun"/>
          <w:rFonts w:ascii="Museo Sans 300" w:hAnsi="Museo Sans 300" w:cs="Calibri"/>
        </w:rPr>
        <w:br/>
      </w:r>
      <w:r w:rsidRPr="00181E2A">
        <w:rPr>
          <w:rStyle w:val="normaltextrun"/>
          <w:rFonts w:ascii="Museo Sans 300" w:hAnsi="Museo Sans 300" w:cs="Calibri"/>
          <w:b/>
          <w:bCs/>
        </w:rPr>
        <w:t>We</w:t>
      </w:r>
      <w:r w:rsidR="00256595">
        <w:rPr>
          <w:rStyle w:val="normaltextrun"/>
          <w:rFonts w:ascii="Museo Sans 300" w:hAnsi="Museo Sans 300" w:cs="Calibri"/>
          <w:b/>
          <w:bCs/>
        </w:rPr>
        <w:t xml:space="preserve"> </w:t>
      </w:r>
      <w:r w:rsidRPr="00181E2A">
        <w:rPr>
          <w:rStyle w:val="normaltextrun"/>
          <w:rFonts w:ascii="Museo Sans 300" w:hAnsi="Museo Sans 300" w:cs="Calibri"/>
          <w:b/>
          <w:bCs/>
        </w:rPr>
        <w:t>get advice from the wrong people.</w:t>
      </w:r>
      <w:r>
        <w:rPr>
          <w:rStyle w:val="normaltextrun"/>
          <w:rFonts w:ascii="Museo Sans 300" w:hAnsi="Museo Sans 300" w:cs="Calibri"/>
        </w:rPr>
        <w:t xml:space="preserve"> We may even go to those who haven’t seen God’s work in their own lives.</w:t>
      </w:r>
      <w:r>
        <w:rPr>
          <w:rStyle w:val="normaltextrun"/>
          <w:rFonts w:ascii="Museo Sans 300" w:hAnsi="Museo Sans 300" w:cs="Calibri"/>
        </w:rPr>
        <w:br/>
      </w:r>
      <w:r w:rsidRPr="00181E2A">
        <w:rPr>
          <w:rStyle w:val="normaltextrun"/>
          <w:rFonts w:ascii="Museo Sans 300" w:hAnsi="Museo Sans 300" w:cs="Calibri"/>
          <w:b/>
          <w:bCs/>
        </w:rPr>
        <w:t>We question the purpose of the trial</w:t>
      </w:r>
      <w:r>
        <w:rPr>
          <w:rStyle w:val="normaltextrun"/>
          <w:rFonts w:ascii="Museo Sans 300" w:hAnsi="Museo Sans 300" w:cs="Calibri"/>
        </w:rPr>
        <w:t>. As a result, we can miss seeing the opportunity to let God work through us.</w:t>
      </w:r>
    </w:p>
    <w:p w14:paraId="10E7E030" w14:textId="513FBE18" w:rsidR="005A10F1" w:rsidRDefault="00256595" w:rsidP="00256595">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b/>
          <w:bCs/>
          <w:color w:val="C00000"/>
        </w:rPr>
        <w:br/>
      </w:r>
      <w:r w:rsidR="005A10F1" w:rsidRPr="003A6B5F">
        <w:rPr>
          <w:rStyle w:val="normaltextrun"/>
          <w:rFonts w:ascii="Museo Sans 300" w:hAnsi="Museo Sans 300" w:cs="Calibri"/>
          <w:b/>
          <w:bCs/>
          <w:color w:val="C00000"/>
        </w:rPr>
        <w:t>Ask your group:</w:t>
      </w:r>
      <w:r w:rsidR="005A10F1" w:rsidRPr="003A6B5F">
        <w:rPr>
          <w:rStyle w:val="normaltextrun"/>
          <w:rFonts w:ascii="Museo Sans 300" w:hAnsi="Museo Sans 300" w:cs="Calibri"/>
          <w:color w:val="C00000"/>
        </w:rPr>
        <w:t xml:space="preserve"> </w:t>
      </w:r>
      <w:r w:rsidR="005A10F1" w:rsidRPr="00256595">
        <w:rPr>
          <w:rStyle w:val="normaltextrun"/>
          <w:rFonts w:ascii="Museo Sans 300" w:hAnsi="Museo Sans 300" w:cs="Calibri"/>
          <w:b/>
          <w:bCs/>
          <w:i/>
          <w:iCs/>
          <w:color w:val="C00000"/>
        </w:rPr>
        <w:t>Have you ever struggled with the above and in what way?</w:t>
      </w:r>
      <w:r w:rsidR="005A10F1">
        <w:rPr>
          <w:rStyle w:val="normaltextrun"/>
          <w:rFonts w:ascii="Museo Sans 300" w:hAnsi="Museo Sans 300" w:cs="Calibri"/>
        </w:rPr>
        <w:br/>
      </w:r>
    </w:p>
    <w:p w14:paraId="416CF3BB" w14:textId="5F98FD95" w:rsidR="007C6EBA" w:rsidRPr="00B0323A" w:rsidRDefault="005A10F1" w:rsidP="00B0323A">
      <w:pPr>
        <w:pStyle w:val="paragraph"/>
        <w:spacing w:before="0" w:beforeAutospacing="0" w:after="0" w:afterAutospacing="0"/>
        <w:textAlignment w:val="baseline"/>
        <w:rPr>
          <w:rFonts w:ascii="Museo Sans 300" w:hAnsi="Museo Sans 300" w:cs="Calibri"/>
        </w:rPr>
      </w:pPr>
      <w:r w:rsidRPr="004A2E23">
        <w:rPr>
          <w:rStyle w:val="normaltextrun"/>
          <w:rFonts w:ascii="Museo Sans 300" w:hAnsi="Museo Sans 300" w:cs="Calibri"/>
          <w:color w:val="C00000"/>
        </w:rPr>
        <w:t xml:space="preserve">An important purpose of the sign of the wedding was to inaugurate Jesus’s earthly ministry. Note how John didn’t refer to the water changing to wine as only a miracle, rather he called in a sign (v. 11). It’s a sign that points to Jesus being the Messiah. It also shows Jesus can supply our needs. </w:t>
      </w:r>
      <w:r w:rsidR="00B0323A">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5940F8DD" w:rsidR="000372AD" w:rsidRPr="000372AD" w:rsidRDefault="00176AD0"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6C124A47" w14:textId="156C7304" w:rsidR="000372AD" w:rsidRDefault="00693740" w:rsidP="00D55FE7">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 xml:space="preserve">Remember, Jesus’s work in your life is for </w:t>
      </w:r>
      <w:r w:rsidRPr="00FC3CD4">
        <w:rPr>
          <w:rStyle w:val="normaltextrun"/>
          <w:rFonts w:ascii="Museo Sans 300" w:hAnsi="Museo Sans 300" w:cs="Calibri"/>
          <w:i/>
          <w:iCs/>
        </w:rPr>
        <w:t>His</w:t>
      </w:r>
      <w:r>
        <w:rPr>
          <w:rStyle w:val="normaltextrun"/>
          <w:rFonts w:ascii="Museo Sans 300" w:hAnsi="Museo Sans 300" w:cs="Calibri"/>
        </w:rPr>
        <w:t xml:space="preserve"> glory. Think about some recent decisions, motivations, and actions taken in your life. How can you use these things to glorify God and point people to Jesus? Praise God for the work He is doing. Write down two or three steps of obedience God is calling you to. Pray about how you can begin to act on those things.</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3EDAC12C" w:rsidR="00EB320F" w:rsidRPr="00EB320F" w:rsidRDefault="00812FB5"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cs="Calibri"/>
                <w:b/>
                <w:bCs/>
                <w:color w:val="FFFFFF" w:themeColor="background1"/>
              </w:rPr>
              <w:t>100 DAY BIBLE CHALLENGE: R</w:t>
            </w:r>
            <w:r w:rsidR="00EB320F" w:rsidRPr="00EB320F">
              <w:rPr>
                <w:rStyle w:val="normaltextrun"/>
                <w:rFonts w:ascii="Museo Sans 700" w:hAnsi="Museo Sans 700"/>
                <w:b/>
                <w:bCs/>
                <w:color w:val="FFFFFF" w:themeColor="background1"/>
              </w:rPr>
              <w:t>EADING PLAN</w:t>
            </w:r>
          </w:p>
        </w:tc>
      </w:tr>
    </w:tbl>
    <w:p w14:paraId="0FAE6F60" w14:textId="77777777" w:rsidR="00473383" w:rsidRPr="005F62CE" w:rsidRDefault="00473383" w:rsidP="00473383">
      <w:pPr>
        <w:pStyle w:val="paragraph"/>
        <w:spacing w:before="0" w:beforeAutospacing="0" w:after="0" w:afterAutospacing="0"/>
        <w:textAlignment w:val="baseline"/>
        <w:rPr>
          <w:rStyle w:val="normaltextrun"/>
          <w:rFonts w:ascii="Museo Sans 300" w:hAnsi="Museo Sans 300" w:cs="Calibri"/>
          <w:b/>
          <w:bCs/>
          <w:color w:val="C00000"/>
        </w:rPr>
      </w:pPr>
      <w:r w:rsidRPr="005F62CE">
        <w:rPr>
          <w:rStyle w:val="normaltextrun"/>
          <w:rFonts w:ascii="Museo Sans 300" w:hAnsi="Museo Sans 300" w:cs="Calibri"/>
          <w:b/>
          <w:bCs/>
          <w:color w:val="C00000"/>
        </w:rPr>
        <w:t xml:space="preserve">Encourage your group to participate in the weekly reading plan. You can visit </w:t>
      </w:r>
      <w:hyperlink r:id="rId9" w:history="1">
        <w:r w:rsidRPr="005F62CE">
          <w:rPr>
            <w:rStyle w:val="Hyperlink"/>
            <w:rFonts w:ascii="Museo Sans 300" w:hAnsi="Museo Sans 300" w:cs="Calibri"/>
            <w:b/>
            <w:bCs/>
            <w:color w:val="C00000"/>
          </w:rPr>
          <w:t>www.chetscreek.com/Bible</w:t>
        </w:r>
      </w:hyperlink>
      <w:r w:rsidRPr="005F62CE">
        <w:rPr>
          <w:rStyle w:val="normaltextrun"/>
          <w:rFonts w:ascii="Museo Sans 300" w:hAnsi="Museo Sans 300" w:cs="Calibri"/>
          <w:b/>
          <w:bCs/>
          <w:color w:val="C00000"/>
        </w:rPr>
        <w:t xml:space="preserve"> for all the details.</w:t>
      </w:r>
    </w:p>
    <w:p w14:paraId="31F37D22" w14:textId="77777777" w:rsidR="00473383" w:rsidRDefault="00473383" w:rsidP="00473383">
      <w:pPr>
        <w:pStyle w:val="paragraph"/>
        <w:spacing w:before="0" w:beforeAutospacing="0" w:after="0" w:afterAutospacing="0"/>
        <w:textAlignment w:val="baseline"/>
        <w:rPr>
          <w:rStyle w:val="normaltextrun"/>
          <w:rFonts w:ascii="Museo Sans 300" w:hAnsi="Museo Sans 300" w:cs="Calibri"/>
          <w:b/>
          <w:bCs/>
        </w:rPr>
      </w:pPr>
    </w:p>
    <w:p w14:paraId="3E7D12F0" w14:textId="3D89BC6E" w:rsidR="00F5512C" w:rsidRPr="00E57DE4" w:rsidRDefault="00473383" w:rsidP="00473383">
      <w:pPr>
        <w:pStyle w:val="paragraph"/>
        <w:spacing w:before="0" w:beforeAutospacing="0" w:after="0" w:afterAutospacing="0"/>
        <w:textAlignment w:val="baseline"/>
        <w:rPr>
          <w:rFonts w:ascii="Museo Sans 300" w:hAnsi="Museo Sans 300" w:cs="Segoe UI"/>
          <w:sz w:val="18"/>
          <w:szCs w:val="18"/>
        </w:rPr>
      </w:pPr>
      <w:r w:rsidRPr="004A1C78">
        <w:rPr>
          <w:rStyle w:val="normaltextrun"/>
          <w:rFonts w:ascii="Museo Sans 300" w:hAnsi="Museo Sans 300" w:cs="Calibri"/>
          <w:b/>
          <w:bCs/>
        </w:rPr>
        <w:t xml:space="preserve">WEEK </w:t>
      </w:r>
      <w:r w:rsidR="00812FB5">
        <w:rPr>
          <w:rStyle w:val="normaltextrun"/>
          <w:rFonts w:ascii="Museo Sans 300" w:hAnsi="Museo Sans 300" w:cs="Calibri"/>
          <w:b/>
          <w:bCs/>
        </w:rPr>
        <w:t>2</w:t>
      </w:r>
      <w:r w:rsidRPr="004A1C78">
        <w:rPr>
          <w:rStyle w:val="normaltextrun"/>
          <w:rFonts w:ascii="Museo Sans 300" w:hAnsi="Museo Sans 300" w:cs="Calibri"/>
          <w:b/>
          <w:bCs/>
        </w:rPr>
        <w:t>: 1/</w:t>
      </w:r>
      <w:r w:rsidR="00B44854">
        <w:rPr>
          <w:rStyle w:val="normaltextrun"/>
          <w:rFonts w:ascii="Museo Sans 300" w:hAnsi="Museo Sans 300" w:cs="Calibri"/>
          <w:b/>
          <w:bCs/>
        </w:rPr>
        <w:t>11</w:t>
      </w:r>
      <w:r w:rsidRPr="004A1C78">
        <w:rPr>
          <w:rStyle w:val="normaltextrun"/>
          <w:rFonts w:ascii="Museo Sans 300" w:hAnsi="Museo Sans 300" w:cs="Calibri"/>
          <w:b/>
          <w:bCs/>
        </w:rPr>
        <w:t>-Genesis 1</w:t>
      </w:r>
      <w:r w:rsidR="005F3F55">
        <w:rPr>
          <w:rStyle w:val="normaltextrun"/>
          <w:rFonts w:ascii="Museo Sans 300" w:hAnsi="Museo Sans 300" w:cs="Calibri"/>
          <w:b/>
          <w:bCs/>
        </w:rPr>
        <w:t>2</w:t>
      </w:r>
      <w:r w:rsidRPr="004A1C78">
        <w:rPr>
          <w:rStyle w:val="normaltextrun"/>
          <w:rFonts w:ascii="Museo Sans 300" w:hAnsi="Museo Sans 300" w:cs="Calibri"/>
          <w:b/>
          <w:bCs/>
        </w:rPr>
        <w:t>; 1/</w:t>
      </w:r>
      <w:r w:rsidR="00B44854">
        <w:rPr>
          <w:rStyle w:val="normaltextrun"/>
          <w:rFonts w:ascii="Museo Sans 300" w:hAnsi="Museo Sans 300" w:cs="Calibri"/>
          <w:b/>
          <w:bCs/>
        </w:rPr>
        <w:t>12</w:t>
      </w:r>
      <w:r w:rsidRPr="004A1C78">
        <w:rPr>
          <w:rStyle w:val="normaltextrun"/>
          <w:rFonts w:ascii="Museo Sans 300" w:hAnsi="Museo Sans 300" w:cs="Calibri"/>
          <w:b/>
          <w:bCs/>
        </w:rPr>
        <w:t xml:space="preserve">-Genesis </w:t>
      </w:r>
      <w:r w:rsidR="005F3F55">
        <w:rPr>
          <w:rStyle w:val="normaltextrun"/>
          <w:rFonts w:ascii="Museo Sans 300" w:hAnsi="Museo Sans 300" w:cs="Calibri"/>
          <w:b/>
          <w:bCs/>
        </w:rPr>
        <w:t>13</w:t>
      </w:r>
      <w:r w:rsidRPr="004A1C78">
        <w:rPr>
          <w:rStyle w:val="normaltextrun"/>
          <w:rFonts w:ascii="Museo Sans 300" w:hAnsi="Museo Sans 300" w:cs="Calibri"/>
          <w:b/>
          <w:bCs/>
        </w:rPr>
        <w:t>; 1/</w:t>
      </w:r>
      <w:r w:rsidR="00B44854">
        <w:rPr>
          <w:rStyle w:val="normaltextrun"/>
          <w:rFonts w:ascii="Museo Sans 300" w:hAnsi="Museo Sans 300" w:cs="Calibri"/>
          <w:b/>
          <w:bCs/>
        </w:rPr>
        <w:t>13</w:t>
      </w:r>
      <w:r w:rsidRPr="004A1C78">
        <w:rPr>
          <w:rStyle w:val="normaltextrun"/>
          <w:rFonts w:ascii="Museo Sans 300" w:hAnsi="Museo Sans 300" w:cs="Calibri"/>
          <w:b/>
          <w:bCs/>
        </w:rPr>
        <w:t xml:space="preserve">-Genesis </w:t>
      </w:r>
      <w:r w:rsidR="000F562E">
        <w:rPr>
          <w:rStyle w:val="normaltextrun"/>
          <w:rFonts w:ascii="Museo Sans 300" w:hAnsi="Museo Sans 300" w:cs="Calibri"/>
          <w:b/>
          <w:bCs/>
        </w:rPr>
        <w:t>14</w:t>
      </w:r>
      <w:r w:rsidRPr="004A1C78">
        <w:rPr>
          <w:rStyle w:val="normaltextrun"/>
          <w:rFonts w:ascii="Museo Sans 300" w:hAnsi="Museo Sans 300" w:cs="Calibri"/>
          <w:b/>
          <w:bCs/>
        </w:rPr>
        <w:t>; 1/</w:t>
      </w:r>
      <w:r w:rsidR="00B44854">
        <w:rPr>
          <w:rStyle w:val="normaltextrun"/>
          <w:rFonts w:ascii="Museo Sans 300" w:hAnsi="Museo Sans 300" w:cs="Calibri"/>
          <w:b/>
          <w:bCs/>
        </w:rPr>
        <w:t>14</w:t>
      </w:r>
      <w:r w:rsidRPr="004A1C78">
        <w:rPr>
          <w:rStyle w:val="normaltextrun"/>
          <w:rFonts w:ascii="Museo Sans 300" w:hAnsi="Museo Sans 300" w:cs="Calibri"/>
          <w:b/>
          <w:bCs/>
        </w:rPr>
        <w:t xml:space="preserve">-Genesis </w:t>
      </w:r>
      <w:r w:rsidR="000F562E">
        <w:rPr>
          <w:rStyle w:val="normaltextrun"/>
          <w:rFonts w:ascii="Museo Sans 300" w:hAnsi="Museo Sans 300" w:cs="Calibri"/>
          <w:b/>
          <w:bCs/>
        </w:rPr>
        <w:t>15</w:t>
      </w:r>
      <w:r w:rsidRPr="004A1C78">
        <w:rPr>
          <w:rStyle w:val="normaltextrun"/>
          <w:rFonts w:ascii="Museo Sans 300" w:hAnsi="Museo Sans 300" w:cs="Calibri"/>
          <w:b/>
          <w:bCs/>
        </w:rPr>
        <w:t>; 1/</w:t>
      </w:r>
      <w:r w:rsidR="00B44854">
        <w:rPr>
          <w:rStyle w:val="normaltextrun"/>
          <w:rFonts w:ascii="Museo Sans 300" w:hAnsi="Museo Sans 300" w:cs="Calibri"/>
          <w:b/>
          <w:bCs/>
        </w:rPr>
        <w:t>15</w:t>
      </w:r>
      <w:r w:rsidRPr="004A1C78">
        <w:rPr>
          <w:rStyle w:val="normaltextrun"/>
          <w:rFonts w:ascii="Museo Sans 300" w:hAnsi="Museo Sans 300" w:cs="Calibri"/>
          <w:b/>
          <w:bCs/>
        </w:rPr>
        <w:t>-</w:t>
      </w:r>
      <w:r w:rsidR="00985719">
        <w:rPr>
          <w:rStyle w:val="normaltextrun"/>
          <w:rFonts w:ascii="Museo Sans 300" w:hAnsi="Museo Sans 300" w:cs="Calibri"/>
          <w:b/>
          <w:bCs/>
        </w:rPr>
        <w:t>Hebrews 4</w:t>
      </w:r>
      <w:r w:rsidRPr="004A1C78">
        <w:rPr>
          <w:rStyle w:val="normaltextrun"/>
          <w:rFonts w:ascii="Museo Sans 300" w:hAnsi="Museo Sans 300" w:cs="Calibri"/>
          <w:b/>
          <w:bCs/>
        </w:rPr>
        <w:t>; 1/</w:t>
      </w:r>
      <w:r w:rsidR="00B44854">
        <w:rPr>
          <w:rStyle w:val="normaltextrun"/>
          <w:rFonts w:ascii="Museo Sans 300" w:hAnsi="Museo Sans 300" w:cs="Calibri"/>
          <w:b/>
          <w:bCs/>
        </w:rPr>
        <w:t>16</w:t>
      </w:r>
      <w:r w:rsidRPr="004A1C78">
        <w:rPr>
          <w:rStyle w:val="normaltextrun"/>
          <w:rFonts w:ascii="Museo Sans 300" w:hAnsi="Museo Sans 300" w:cs="Calibri"/>
          <w:b/>
          <w:bCs/>
        </w:rPr>
        <w:t>-</w:t>
      </w:r>
      <w:r w:rsidR="00985719">
        <w:rPr>
          <w:rStyle w:val="normaltextrun"/>
          <w:rFonts w:ascii="Museo Sans 300" w:hAnsi="Museo Sans 300" w:cs="Calibri"/>
          <w:b/>
          <w:bCs/>
        </w:rPr>
        <w:t>Hebrews</w:t>
      </w:r>
      <w:r w:rsidRPr="004A1C78">
        <w:rPr>
          <w:rStyle w:val="normaltextrun"/>
          <w:rFonts w:ascii="Museo Sans 300" w:hAnsi="Museo Sans 300" w:cs="Calibri"/>
          <w:b/>
          <w:bCs/>
        </w:rPr>
        <w:t xml:space="preserve"> 5; 1/1</w:t>
      </w:r>
      <w:r w:rsidR="00B44854">
        <w:rPr>
          <w:rStyle w:val="normaltextrun"/>
          <w:rFonts w:ascii="Museo Sans 300" w:hAnsi="Museo Sans 300" w:cs="Calibri"/>
          <w:b/>
          <w:bCs/>
        </w:rPr>
        <w:t>7</w:t>
      </w:r>
      <w:r w:rsidRPr="004A1C78">
        <w:rPr>
          <w:rStyle w:val="normaltextrun"/>
          <w:rFonts w:ascii="Museo Sans 300" w:hAnsi="Museo Sans 300" w:cs="Calibri"/>
          <w:b/>
          <w:bCs/>
        </w:rPr>
        <w:t>-</w:t>
      </w:r>
      <w:r w:rsidR="004E1E3E">
        <w:rPr>
          <w:rStyle w:val="normaltextrun"/>
          <w:rFonts w:ascii="Museo Sans 300" w:hAnsi="Museo Sans 300" w:cs="Calibri"/>
          <w:b/>
          <w:bCs/>
        </w:rPr>
        <w:t>Galatians 3</w:t>
      </w:r>
      <w:r w:rsidR="00F5512C"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F5512C" w14:paraId="10E7FAB9" w14:textId="77777777" w:rsidTr="00B933D0">
        <w:tc>
          <w:tcPr>
            <w:tcW w:w="10790" w:type="dxa"/>
            <w:shd w:val="clear" w:color="auto" w:fill="AA5625"/>
          </w:tcPr>
          <w:p w14:paraId="5F4C65BD" w14:textId="7EF5AF47" w:rsidR="00F5512C" w:rsidRPr="00C142BE" w:rsidRDefault="007E12E4" w:rsidP="00B933D0">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COMMENTARY</w:t>
            </w:r>
          </w:p>
        </w:tc>
      </w:tr>
    </w:tbl>
    <w:p w14:paraId="6121B2CB" w14:textId="2214E43C" w:rsidR="00F10C0C" w:rsidRDefault="009161F4" w:rsidP="00F10C0C">
      <w:pPr>
        <w:pStyle w:val="paragraph"/>
        <w:spacing w:before="0" w:beforeAutospacing="0" w:after="0" w:afterAutospacing="0"/>
        <w:textAlignment w:val="baseline"/>
        <w:rPr>
          <w:rFonts w:ascii="Museo Sans 300" w:hAnsi="Museo Sans 300" w:cs="Calibri"/>
        </w:rPr>
      </w:pPr>
      <w:r>
        <w:rPr>
          <w:rFonts w:ascii="Museo Sans 300" w:hAnsi="Museo Sans 300" w:cs="Calibri"/>
          <w:b/>
          <w:bCs/>
        </w:rPr>
        <w:br/>
      </w:r>
      <w:r w:rsidR="00F10C0C" w:rsidRPr="003916E1">
        <w:rPr>
          <w:rFonts w:ascii="Museo Sans 300" w:hAnsi="Museo Sans 300" w:cs="Calibri"/>
          <w:b/>
          <w:bCs/>
        </w:rPr>
        <w:t>The Purpose of John 2:1-11</w:t>
      </w:r>
      <w:r w:rsidR="00F10C0C">
        <w:rPr>
          <w:rFonts w:ascii="Museo Sans 300" w:hAnsi="Museo Sans 300" w:cs="Calibri"/>
          <w:b/>
          <w:bCs/>
        </w:rPr>
        <w:t xml:space="preserve">. </w:t>
      </w:r>
      <w:r w:rsidR="00F10C0C">
        <w:rPr>
          <w:rFonts w:ascii="Museo Sans 300" w:hAnsi="Museo Sans 300" w:cs="Calibri"/>
        </w:rPr>
        <w:t xml:space="preserve">The miracle served a dual purpose. First, it introduced the miracles or “signs” John recorded in his Gospel. The final sentence indicated John’s Gospel would include others; this was the first sign Jesus performed in Cana, Second, the miracle revealed Jesus’s glory </w:t>
      </w:r>
      <w:r w:rsidR="00F10C0C">
        <w:rPr>
          <w:rFonts w:ascii="Museo Sans 300" w:hAnsi="Museo Sans 300" w:cs="Calibri"/>
        </w:rPr>
        <w:lastRenderedPageBreak/>
        <w:t xml:space="preserve">and caused His disciples to believe in Him. The implication: if they believed because of this miracle, then by extension, we too should be able to see His glory and believe in Him. </w:t>
      </w:r>
    </w:p>
    <w:p w14:paraId="64D4F1FB" w14:textId="77777777" w:rsidR="00F10C0C" w:rsidRPr="003916E1" w:rsidRDefault="00F10C0C" w:rsidP="00F10C0C">
      <w:pPr>
        <w:pStyle w:val="paragraph"/>
        <w:spacing w:before="0" w:beforeAutospacing="0" w:after="0" w:afterAutospacing="0"/>
        <w:textAlignment w:val="baseline"/>
        <w:rPr>
          <w:rFonts w:ascii="Museo Sans 300" w:hAnsi="Museo Sans 300" w:cs="Calibri"/>
        </w:rPr>
      </w:pPr>
    </w:p>
    <w:p w14:paraId="58541B06" w14:textId="77777777" w:rsidR="00F10C0C" w:rsidRPr="00166C79" w:rsidRDefault="00F10C0C" w:rsidP="00F10C0C">
      <w:pPr>
        <w:pStyle w:val="paragraph"/>
        <w:spacing w:before="0" w:beforeAutospacing="0" w:after="0" w:afterAutospacing="0"/>
        <w:textAlignment w:val="baseline"/>
        <w:rPr>
          <w:rFonts w:ascii="Museo Sans 700" w:hAnsi="Museo Sans 700" w:cs="Calibri"/>
        </w:rPr>
      </w:pPr>
      <w:r w:rsidRPr="00166C79">
        <w:rPr>
          <w:rFonts w:ascii="Museo Sans 700" w:hAnsi="Museo Sans 700" w:cs="Calibri"/>
        </w:rPr>
        <w:t>At a wedding, Jesus was informed of a problem.</w:t>
      </w:r>
      <w:r w:rsidRPr="00166C79">
        <w:rPr>
          <w:rFonts w:ascii="Museo Sans 700" w:hAnsi="Museo Sans 700" w:cs="Calibri"/>
        </w:rPr>
        <w:br/>
      </w:r>
    </w:p>
    <w:p w14:paraId="2D9DA426"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094F21">
        <w:rPr>
          <w:rFonts w:ascii="Museo Sans 300" w:hAnsi="Museo Sans 300" w:cs="Calibri"/>
          <w:b/>
          <w:bCs/>
        </w:rPr>
        <w:t>A wedding (v. 1)</w:t>
      </w:r>
      <w:r>
        <w:rPr>
          <w:rFonts w:ascii="Museo Sans 300" w:hAnsi="Museo Sans 300" w:cs="Calibri"/>
        </w:rPr>
        <w:t xml:space="preserve">. </w:t>
      </w:r>
      <w:r w:rsidRPr="00AC21C6">
        <w:rPr>
          <w:rFonts w:ascii="Museo Sans 300" w:hAnsi="Museo Sans 300" w:cs="Calibri"/>
        </w:rPr>
        <w:t xml:space="preserve"> Jewish weddings</w:t>
      </w:r>
      <w:r w:rsidRPr="00DA4242">
        <w:rPr>
          <w:rFonts w:ascii="Museo Sans 300" w:hAnsi="Museo Sans 300" w:cs="Calibri"/>
        </w:rPr>
        <w:t xml:space="preserve"> in the</w:t>
      </w:r>
      <w:r>
        <w:rPr>
          <w:rFonts w:ascii="Museo Sans 300" w:hAnsi="Museo Sans 300" w:cs="Calibri"/>
        </w:rPr>
        <w:t xml:space="preserve"> first</w:t>
      </w:r>
      <w:r w:rsidRPr="00DA4242">
        <w:rPr>
          <w:rFonts w:ascii="Museo Sans 300" w:hAnsi="Museo Sans 300" w:cs="Calibri"/>
        </w:rPr>
        <w:t xml:space="preserve"> century we</w:t>
      </w:r>
      <w:r>
        <w:rPr>
          <w:rFonts w:ascii="Museo Sans 300" w:hAnsi="Museo Sans 300" w:cs="Calibri"/>
        </w:rPr>
        <w:t>r</w:t>
      </w:r>
      <w:r w:rsidRPr="00DA4242">
        <w:rPr>
          <w:rFonts w:ascii="Museo Sans 300" w:hAnsi="Museo Sans 300" w:cs="Calibri"/>
        </w:rPr>
        <w:t>e a week</w:t>
      </w:r>
      <w:r>
        <w:rPr>
          <w:rFonts w:ascii="Museo Sans 300" w:hAnsi="Museo Sans 300" w:cs="Calibri"/>
        </w:rPr>
        <w:t>-</w:t>
      </w:r>
      <w:r w:rsidRPr="00DA4242">
        <w:rPr>
          <w:rFonts w:ascii="Museo Sans 300" w:hAnsi="Museo Sans 300" w:cs="Calibri"/>
        </w:rPr>
        <w:t>long celebration or could last even longer</w:t>
      </w:r>
      <w:r>
        <w:rPr>
          <w:rFonts w:ascii="Museo Sans 300" w:hAnsi="Museo Sans 300" w:cs="Calibri"/>
        </w:rPr>
        <w:t>.</w:t>
      </w:r>
      <w:r w:rsidRPr="00DA4242">
        <w:rPr>
          <w:rFonts w:ascii="Museo Sans 300" w:hAnsi="Museo Sans 300" w:cs="Calibri"/>
        </w:rPr>
        <w:t xml:space="preserve"> </w:t>
      </w:r>
      <w:r>
        <w:rPr>
          <w:rFonts w:ascii="Museo Sans 300" w:hAnsi="Museo Sans 300" w:cs="Calibri"/>
        </w:rPr>
        <w:t>T</w:t>
      </w:r>
      <w:r w:rsidRPr="00DA4242">
        <w:rPr>
          <w:rFonts w:ascii="Museo Sans 300" w:hAnsi="Museo Sans 300" w:cs="Calibri"/>
        </w:rPr>
        <w:t xml:space="preserve">he </w:t>
      </w:r>
      <w:r>
        <w:rPr>
          <w:rFonts w:ascii="Museo Sans 300" w:hAnsi="Museo Sans 300" w:cs="Calibri"/>
        </w:rPr>
        <w:t>groo</w:t>
      </w:r>
      <w:r w:rsidRPr="00DA4242">
        <w:rPr>
          <w:rFonts w:ascii="Museo Sans 300" w:hAnsi="Museo Sans 300" w:cs="Calibri"/>
        </w:rPr>
        <w:t xml:space="preserve">m's father paid for the wedding and chose the date. A trumpet </w:t>
      </w:r>
      <w:r>
        <w:rPr>
          <w:rFonts w:ascii="Museo Sans 300" w:hAnsi="Museo Sans 300" w:cs="Calibri"/>
        </w:rPr>
        <w:t>(</w:t>
      </w:r>
      <w:r w:rsidRPr="00DA4242">
        <w:rPr>
          <w:rFonts w:ascii="Museo Sans 300" w:hAnsi="Museo Sans 300" w:cs="Calibri"/>
        </w:rPr>
        <w:t>shofar</w:t>
      </w:r>
      <w:r>
        <w:rPr>
          <w:rFonts w:ascii="Museo Sans 300" w:hAnsi="Museo Sans 300" w:cs="Calibri"/>
        </w:rPr>
        <w:t>)</w:t>
      </w:r>
      <w:r w:rsidRPr="00DA4242">
        <w:rPr>
          <w:rFonts w:ascii="Museo Sans 300" w:hAnsi="Museo Sans 300" w:cs="Calibri"/>
        </w:rPr>
        <w:t xml:space="preserve"> blast marked the beginning of the wedding. The groom then brought his bride from her father's home to his father's home. This procession was marked by joyous singing and music.</w:t>
      </w:r>
    </w:p>
    <w:p w14:paraId="13AF2005" w14:textId="77777777" w:rsidR="00F10C0C" w:rsidRDefault="00F10C0C" w:rsidP="00F10C0C">
      <w:pPr>
        <w:pStyle w:val="paragraph"/>
        <w:spacing w:before="0" w:beforeAutospacing="0" w:after="0" w:afterAutospacing="0"/>
        <w:textAlignment w:val="baseline"/>
        <w:rPr>
          <w:rFonts w:ascii="Museo Sans 300" w:hAnsi="Museo Sans 300" w:cs="Calibri"/>
        </w:rPr>
      </w:pPr>
      <w:r>
        <w:rPr>
          <w:rFonts w:ascii="Museo Sans 300" w:hAnsi="Museo Sans 300" w:cs="Calibri"/>
        </w:rPr>
        <w:br/>
      </w:r>
      <w:r w:rsidRPr="00094F21">
        <w:rPr>
          <w:rFonts w:ascii="Museo Sans 300" w:hAnsi="Museo Sans 300" w:cs="Calibri"/>
          <w:b/>
          <w:bCs/>
        </w:rPr>
        <w:t>“They don’t have any wine” (v. 3)</w:t>
      </w:r>
      <w:r>
        <w:rPr>
          <w:rFonts w:ascii="Museo Sans 300" w:hAnsi="Museo Sans 300" w:cs="Calibri"/>
          <w:b/>
          <w:bCs/>
        </w:rPr>
        <w:t xml:space="preserve">. </w:t>
      </w:r>
      <w:r w:rsidRPr="007E4224">
        <w:rPr>
          <w:rFonts w:ascii="Museo Sans 300" w:hAnsi="Museo Sans 300" w:cs="Calibri"/>
        </w:rPr>
        <w:t xml:space="preserve">In a culture based on displaying honor and avoiding shame, running out of wine was a huge social blunder. Such a faux pas could ruin the family's reputation and standing in the community for the rest of their lives. Further, the blunder could result in legal action. The bride's family could bring charges against the groom's family for not fulfilling their promises or obligations and for </w:t>
      </w:r>
      <w:proofErr w:type="gramStart"/>
      <w:r w:rsidRPr="007E4224">
        <w:rPr>
          <w:rFonts w:ascii="Museo Sans 300" w:hAnsi="Museo Sans 300" w:cs="Calibri"/>
        </w:rPr>
        <w:t>shaming</w:t>
      </w:r>
      <w:proofErr w:type="gramEnd"/>
      <w:r w:rsidRPr="007E4224">
        <w:rPr>
          <w:rFonts w:ascii="Museo Sans 300" w:hAnsi="Museo Sans 300" w:cs="Calibri"/>
        </w:rPr>
        <w:t xml:space="preserve"> their daughter. Significantly, Mary's saying </w:t>
      </w:r>
      <w:r>
        <w:rPr>
          <w:rFonts w:ascii="Museo Sans 300" w:hAnsi="Museo Sans 300" w:cs="Calibri"/>
          <w:i/>
          <w:iCs/>
        </w:rPr>
        <w:t>T</w:t>
      </w:r>
      <w:r w:rsidRPr="00094F21">
        <w:rPr>
          <w:rFonts w:ascii="Museo Sans 300" w:hAnsi="Museo Sans 300" w:cs="Calibri"/>
          <w:i/>
          <w:iCs/>
        </w:rPr>
        <w:t>hey</w:t>
      </w:r>
      <w:r w:rsidRPr="007E4224">
        <w:rPr>
          <w:rFonts w:ascii="Museo Sans 300" w:hAnsi="Museo Sans 300" w:cs="Calibri"/>
        </w:rPr>
        <w:t xml:space="preserve"> may indicate she was not directly involved in the situation. Some believed</w:t>
      </w:r>
      <w:r w:rsidRPr="00077D3C">
        <w:rPr>
          <w:rFonts w:ascii="Museo Sans 300" w:hAnsi="Museo Sans 300" w:cs="Calibri"/>
        </w:rPr>
        <w:t xml:space="preserve"> </w:t>
      </w:r>
      <w:r>
        <w:rPr>
          <w:rFonts w:ascii="Museo Sans 300" w:hAnsi="Museo Sans 300" w:cs="Calibri"/>
        </w:rPr>
        <w:t>s</w:t>
      </w:r>
      <w:r w:rsidRPr="00077D3C">
        <w:rPr>
          <w:rFonts w:ascii="Museo Sans 300" w:hAnsi="Museo Sans 300" w:cs="Calibri"/>
        </w:rPr>
        <w:t>he may have been simply a guest at the wedding. This though seems unlikely considering what we see in the next two verses.</w:t>
      </w:r>
    </w:p>
    <w:p w14:paraId="406C2DF8" w14:textId="77777777" w:rsidR="00F10C0C" w:rsidRDefault="00F10C0C" w:rsidP="00F10C0C">
      <w:pPr>
        <w:pStyle w:val="paragraph"/>
        <w:spacing w:before="0" w:beforeAutospacing="0" w:after="0" w:afterAutospacing="0"/>
        <w:textAlignment w:val="baseline"/>
        <w:rPr>
          <w:rFonts w:ascii="Museo Sans 300" w:hAnsi="Museo Sans 300" w:cs="Calibri"/>
        </w:rPr>
      </w:pPr>
      <w:r>
        <w:rPr>
          <w:rFonts w:ascii="Museo Sans 300" w:hAnsi="Museo Sans 300" w:cs="Calibri"/>
        </w:rPr>
        <w:br/>
      </w:r>
      <w:r w:rsidRPr="00094F21">
        <w:rPr>
          <w:rFonts w:ascii="Museo Sans 300" w:hAnsi="Museo Sans 300" w:cs="Calibri"/>
          <w:b/>
          <w:bCs/>
        </w:rPr>
        <w:t>“What has this concern of yours to do with me” (v. 4)</w:t>
      </w:r>
      <w:r>
        <w:rPr>
          <w:rFonts w:ascii="Museo Sans 300" w:hAnsi="Museo Sans 300" w:cs="Calibri"/>
          <w:b/>
          <w:bCs/>
        </w:rPr>
        <w:t xml:space="preserve">. </w:t>
      </w:r>
      <w:r w:rsidRPr="00077D3C">
        <w:rPr>
          <w:rFonts w:ascii="Museo Sans 300" w:hAnsi="Museo Sans 300" w:cs="Calibri"/>
        </w:rPr>
        <w:t>Jesus's use of this phrase may indicate Mary had a more official role at the wedding. She may have been a family friend who was merely assisting with the food. Or, she may have been responsible for catering the week</w:t>
      </w:r>
      <w:r>
        <w:rPr>
          <w:rFonts w:ascii="Museo Sans 300" w:hAnsi="Museo Sans 300" w:cs="Calibri"/>
        </w:rPr>
        <w:t>-</w:t>
      </w:r>
      <w:r w:rsidRPr="00077D3C">
        <w:rPr>
          <w:rFonts w:ascii="Museo Sans 300" w:hAnsi="Museo Sans 300" w:cs="Calibri"/>
        </w:rPr>
        <w:t>long festivities. If either of these</w:t>
      </w:r>
      <w:r w:rsidRPr="00C30321">
        <w:rPr>
          <w:rFonts w:ascii="Museo Sans 300" w:hAnsi="Museo Sans 300" w:cs="Calibri"/>
        </w:rPr>
        <w:t xml:space="preserve"> </w:t>
      </w:r>
      <w:r>
        <w:rPr>
          <w:rFonts w:ascii="Museo Sans 300" w:hAnsi="Museo Sans 300" w:cs="Calibri"/>
        </w:rPr>
        <w:t>was</w:t>
      </w:r>
      <w:r w:rsidRPr="00C30321">
        <w:rPr>
          <w:rFonts w:ascii="Museo Sans 300" w:hAnsi="Museo Sans 300" w:cs="Calibri"/>
        </w:rPr>
        <w:t xml:space="preserve"> true, then running out of wine would have been a concern for Mary.</w:t>
      </w:r>
    </w:p>
    <w:p w14:paraId="112C47E2" w14:textId="77777777" w:rsidR="00F10C0C" w:rsidRDefault="00F10C0C" w:rsidP="00F10C0C">
      <w:pPr>
        <w:pStyle w:val="paragraph"/>
        <w:spacing w:before="0" w:beforeAutospacing="0" w:after="0" w:afterAutospacing="0"/>
        <w:textAlignment w:val="baseline"/>
        <w:rPr>
          <w:rFonts w:ascii="Museo Sans 300" w:hAnsi="Museo Sans 300" w:cs="Calibri"/>
        </w:rPr>
      </w:pPr>
      <w:r>
        <w:rPr>
          <w:rFonts w:ascii="Museo Sans 300" w:hAnsi="Museo Sans 300" w:cs="Calibri"/>
        </w:rPr>
        <w:br/>
      </w:r>
      <w:r w:rsidRPr="00035D5B">
        <w:rPr>
          <w:rFonts w:ascii="Museo Sans 300" w:hAnsi="Museo Sans 300" w:cs="Calibri"/>
          <w:b/>
          <w:bCs/>
        </w:rPr>
        <w:t>“Woman” (v. 4)</w:t>
      </w:r>
      <w:r>
        <w:rPr>
          <w:rFonts w:ascii="Museo Sans 300" w:hAnsi="Museo Sans 300" w:cs="Calibri"/>
          <w:b/>
          <w:bCs/>
        </w:rPr>
        <w:t xml:space="preserve">. </w:t>
      </w:r>
      <w:r w:rsidRPr="00C30321">
        <w:rPr>
          <w:rFonts w:ascii="Museo Sans 300" w:hAnsi="Museo Sans 300" w:cs="Calibri"/>
        </w:rPr>
        <w:t xml:space="preserve">Mary appears in only two scenes </w:t>
      </w:r>
      <w:r>
        <w:rPr>
          <w:rFonts w:ascii="Museo Sans 300" w:hAnsi="Museo Sans 300" w:cs="Calibri"/>
        </w:rPr>
        <w:t xml:space="preserve">in </w:t>
      </w:r>
      <w:r w:rsidRPr="00C30321">
        <w:rPr>
          <w:rFonts w:ascii="Museo Sans 300" w:hAnsi="Museo Sans 300" w:cs="Calibri"/>
        </w:rPr>
        <w:t>John, here and at the cross. Jesus used the same term to address her as he used when entrusting her to John's care</w:t>
      </w:r>
      <w:r>
        <w:rPr>
          <w:rFonts w:ascii="Museo Sans 300" w:hAnsi="Museo Sans 300" w:cs="Calibri"/>
        </w:rPr>
        <w:t>. R</w:t>
      </w:r>
      <w:r w:rsidRPr="00C30321">
        <w:rPr>
          <w:rFonts w:ascii="Museo Sans 300" w:hAnsi="Museo Sans 300" w:cs="Calibri"/>
        </w:rPr>
        <w:t xml:space="preserve">eferring to the beloved disciple, Jesus said, </w:t>
      </w:r>
      <w:r>
        <w:rPr>
          <w:rFonts w:ascii="Museo Sans 300" w:hAnsi="Museo Sans 300" w:cs="Calibri"/>
        </w:rPr>
        <w:t>“W</w:t>
      </w:r>
      <w:r w:rsidRPr="00C30321">
        <w:rPr>
          <w:rFonts w:ascii="Museo Sans 300" w:hAnsi="Museo Sans 300" w:cs="Calibri"/>
        </w:rPr>
        <w:t>oman, here is your son</w:t>
      </w:r>
      <w:r>
        <w:rPr>
          <w:rFonts w:ascii="Museo Sans 300" w:hAnsi="Museo Sans 300" w:cs="Calibri"/>
        </w:rPr>
        <w:t>” (</w:t>
      </w:r>
      <w:r w:rsidRPr="00C30321">
        <w:rPr>
          <w:rFonts w:ascii="Museo Sans 300" w:hAnsi="Museo Sans 300" w:cs="Calibri"/>
        </w:rPr>
        <w:t>19: 26</w:t>
      </w:r>
      <w:r>
        <w:rPr>
          <w:rFonts w:ascii="Museo Sans 300" w:hAnsi="Museo Sans 300" w:cs="Calibri"/>
        </w:rPr>
        <w:t>).</w:t>
      </w:r>
      <w:r w:rsidRPr="00C30321">
        <w:rPr>
          <w:rFonts w:ascii="Museo Sans 300" w:hAnsi="Museo Sans 300" w:cs="Calibri"/>
        </w:rPr>
        <w:t xml:space="preserve"> Despite Jesus using it twice, </w:t>
      </w:r>
      <w:r w:rsidRPr="00883070">
        <w:rPr>
          <w:rFonts w:ascii="Museo Sans 300" w:hAnsi="Museo Sans 300" w:cs="Calibri"/>
          <w:i/>
          <w:iCs/>
        </w:rPr>
        <w:t>woman</w:t>
      </w:r>
      <w:r w:rsidRPr="00C30321">
        <w:rPr>
          <w:rFonts w:ascii="Museo Sans 300" w:hAnsi="Museo Sans 300" w:cs="Calibri"/>
        </w:rPr>
        <w:t xml:space="preserve"> was not a title Jews commonly used when addressing their mothers. Yet it was not a term of disrespect or contempt; </w:t>
      </w:r>
      <w:r>
        <w:rPr>
          <w:rFonts w:ascii="Museo Sans 300" w:hAnsi="Museo Sans 300" w:cs="Calibri"/>
        </w:rPr>
        <w:t>i</w:t>
      </w:r>
      <w:r w:rsidRPr="00C30321">
        <w:rPr>
          <w:rFonts w:ascii="Museo Sans 300" w:hAnsi="Museo Sans 300" w:cs="Calibri"/>
        </w:rPr>
        <w:t>t would be comparable to</w:t>
      </w:r>
      <w:r w:rsidRPr="001F26AC">
        <w:rPr>
          <w:rFonts w:ascii="Museo Sans 300" w:hAnsi="Museo Sans 300" w:cs="Calibri"/>
        </w:rPr>
        <w:t xml:space="preserve"> </w:t>
      </w:r>
      <w:r>
        <w:rPr>
          <w:rFonts w:ascii="Museo Sans 300" w:hAnsi="Museo Sans 300" w:cs="Calibri"/>
        </w:rPr>
        <w:t>our</w:t>
      </w:r>
      <w:r w:rsidRPr="001F26AC">
        <w:rPr>
          <w:rFonts w:ascii="Museo Sans 300" w:hAnsi="Museo Sans 300" w:cs="Calibri"/>
        </w:rPr>
        <w:t xml:space="preserve"> saying, </w:t>
      </w:r>
      <w:r>
        <w:rPr>
          <w:rFonts w:ascii="Museo Sans 300" w:hAnsi="Museo Sans 300" w:cs="Calibri"/>
        </w:rPr>
        <w:t>“M</w:t>
      </w:r>
      <w:r w:rsidRPr="001F26AC">
        <w:rPr>
          <w:rFonts w:ascii="Museo Sans 300" w:hAnsi="Museo Sans 300" w:cs="Calibri"/>
        </w:rPr>
        <w:t>a'am.</w:t>
      </w:r>
      <w:r>
        <w:rPr>
          <w:rFonts w:ascii="Museo Sans 300" w:hAnsi="Museo Sans 300" w:cs="Calibri"/>
        </w:rPr>
        <w:t>”</w:t>
      </w:r>
      <w:r>
        <w:rPr>
          <w:rFonts w:ascii="Museo Sans 300" w:hAnsi="Museo Sans 300" w:cs="Calibri"/>
        </w:rPr>
        <w:br/>
      </w:r>
    </w:p>
    <w:p w14:paraId="6ACE52D6"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035D5B">
        <w:rPr>
          <w:rFonts w:ascii="Museo Sans 300" w:hAnsi="Museo Sans 300" w:cs="Calibri"/>
          <w:b/>
          <w:bCs/>
        </w:rPr>
        <w:t>“My hour” (v. 4)</w:t>
      </w:r>
      <w:r>
        <w:rPr>
          <w:rFonts w:ascii="Museo Sans 300" w:hAnsi="Museo Sans 300" w:cs="Calibri"/>
          <w:b/>
          <w:bCs/>
        </w:rPr>
        <w:t xml:space="preserve">. </w:t>
      </w:r>
      <w:r w:rsidRPr="001F26AC">
        <w:rPr>
          <w:rFonts w:ascii="Museo Sans 300" w:hAnsi="Museo Sans 300" w:cs="Calibri"/>
        </w:rPr>
        <w:t>Jesus</w:t>
      </w:r>
      <w:r>
        <w:rPr>
          <w:rFonts w:ascii="Museo Sans 300" w:hAnsi="Museo Sans 300" w:cs="Calibri"/>
        </w:rPr>
        <w:t xml:space="preserve">’s </w:t>
      </w:r>
      <w:r w:rsidRPr="00DC61FA">
        <w:rPr>
          <w:rFonts w:ascii="Museo Sans 300" w:hAnsi="Museo Sans 300" w:cs="Calibri"/>
          <w:i/>
          <w:iCs/>
        </w:rPr>
        <w:t>hour</w:t>
      </w:r>
      <w:r w:rsidRPr="001F26AC">
        <w:rPr>
          <w:rFonts w:ascii="Museo Sans 300" w:hAnsi="Museo Sans 300" w:cs="Calibri"/>
        </w:rPr>
        <w:t xml:space="preserve"> is a theme woven throughout John's </w:t>
      </w:r>
      <w:r>
        <w:rPr>
          <w:rFonts w:ascii="Museo Sans 300" w:hAnsi="Museo Sans 300" w:cs="Calibri"/>
        </w:rPr>
        <w:t>G</w:t>
      </w:r>
      <w:r w:rsidRPr="001F26AC">
        <w:rPr>
          <w:rFonts w:ascii="Museo Sans 300" w:hAnsi="Museo Sans 300" w:cs="Calibri"/>
        </w:rPr>
        <w:t>ospel. The term refers to Jesus</w:t>
      </w:r>
      <w:r>
        <w:rPr>
          <w:rFonts w:ascii="Museo Sans 300" w:hAnsi="Museo Sans 300" w:cs="Calibri"/>
        </w:rPr>
        <w:t>’s</w:t>
      </w:r>
      <w:r w:rsidRPr="001F26AC">
        <w:rPr>
          <w:rFonts w:ascii="Museo Sans 300" w:hAnsi="Museo Sans 300" w:cs="Calibri"/>
        </w:rPr>
        <w:t xml:space="preserve"> being glorified in </w:t>
      </w:r>
      <w:r>
        <w:rPr>
          <w:rFonts w:ascii="Museo Sans 300" w:hAnsi="Museo Sans 300" w:cs="Calibri"/>
        </w:rPr>
        <w:t>H</w:t>
      </w:r>
      <w:r w:rsidRPr="001F26AC">
        <w:rPr>
          <w:rFonts w:ascii="Museo Sans 300" w:hAnsi="Museo Sans 300" w:cs="Calibri"/>
        </w:rPr>
        <w:t xml:space="preserve">is death, burial, and resurrection. His statement here meant this was not the time for </w:t>
      </w:r>
      <w:r>
        <w:rPr>
          <w:rFonts w:ascii="Museo Sans 300" w:hAnsi="Museo Sans 300" w:cs="Calibri"/>
        </w:rPr>
        <w:t>H</w:t>
      </w:r>
      <w:r w:rsidRPr="001F26AC">
        <w:rPr>
          <w:rFonts w:ascii="Museo Sans 300" w:hAnsi="Museo Sans 300" w:cs="Calibri"/>
        </w:rPr>
        <w:t xml:space="preserve">im to reveal </w:t>
      </w:r>
      <w:r>
        <w:rPr>
          <w:rFonts w:ascii="Museo Sans 300" w:hAnsi="Museo Sans 300" w:cs="Calibri"/>
        </w:rPr>
        <w:t>H</w:t>
      </w:r>
      <w:r w:rsidRPr="001F26AC">
        <w:rPr>
          <w:rFonts w:ascii="Museo Sans 300" w:hAnsi="Museo Sans 300" w:cs="Calibri"/>
        </w:rPr>
        <w:t>is full glory; that would come later</w:t>
      </w:r>
      <w:r>
        <w:rPr>
          <w:rFonts w:ascii="Museo Sans 300" w:hAnsi="Museo Sans 300" w:cs="Calibri"/>
        </w:rPr>
        <w:t>. Y</w:t>
      </w:r>
      <w:r w:rsidRPr="001F26AC">
        <w:rPr>
          <w:rFonts w:ascii="Museo Sans 300" w:hAnsi="Museo Sans 300" w:cs="Calibri"/>
        </w:rPr>
        <w:t xml:space="preserve">et, as we see in verse 11, this miracle did reveal </w:t>
      </w:r>
      <w:r>
        <w:rPr>
          <w:rFonts w:ascii="Museo Sans 300" w:hAnsi="Museo Sans 300" w:cs="Calibri"/>
        </w:rPr>
        <w:t>H</w:t>
      </w:r>
      <w:r w:rsidRPr="001F26AC">
        <w:rPr>
          <w:rFonts w:ascii="Museo Sans 300" w:hAnsi="Museo Sans 300" w:cs="Calibri"/>
        </w:rPr>
        <w:t xml:space="preserve">is glory, meaning </w:t>
      </w:r>
      <w:r>
        <w:rPr>
          <w:rFonts w:ascii="Museo Sans 300" w:hAnsi="Museo Sans 300" w:cs="Calibri"/>
        </w:rPr>
        <w:t>H</w:t>
      </w:r>
      <w:r w:rsidRPr="001F26AC">
        <w:rPr>
          <w:rFonts w:ascii="Museo Sans 300" w:hAnsi="Museo Sans 300" w:cs="Calibri"/>
        </w:rPr>
        <w:t>is divine power.</w:t>
      </w:r>
    </w:p>
    <w:p w14:paraId="084CBC41"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02DEBB4B" w14:textId="77777777" w:rsidR="00F10C0C" w:rsidRPr="00166C79" w:rsidRDefault="00F10C0C" w:rsidP="00F10C0C">
      <w:pPr>
        <w:pStyle w:val="paragraph"/>
        <w:spacing w:before="0" w:beforeAutospacing="0" w:after="0" w:afterAutospacing="0"/>
        <w:textAlignment w:val="baseline"/>
        <w:rPr>
          <w:rFonts w:ascii="Museo Sans 700" w:hAnsi="Museo Sans 700" w:cs="Calibri"/>
        </w:rPr>
      </w:pPr>
      <w:r w:rsidRPr="00166C79">
        <w:rPr>
          <w:rFonts w:ascii="Museo Sans 700" w:hAnsi="Museo Sans 700" w:cs="Calibri"/>
        </w:rPr>
        <w:t>The servants did what Jesus told them to do.</w:t>
      </w:r>
    </w:p>
    <w:p w14:paraId="35C3F022"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38E0118F"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F37B5B">
        <w:rPr>
          <w:rFonts w:ascii="Museo Sans 300" w:hAnsi="Museo Sans 300" w:cs="Calibri"/>
          <w:b/>
          <w:bCs/>
        </w:rPr>
        <w:t>“Do whatever…” (v. 5).</w:t>
      </w:r>
      <w:r>
        <w:rPr>
          <w:rFonts w:ascii="Museo Sans 300" w:hAnsi="Museo Sans 300" w:cs="Calibri"/>
        </w:rPr>
        <w:t xml:space="preserve"> </w:t>
      </w:r>
      <w:r w:rsidRPr="00771FA6">
        <w:rPr>
          <w:rFonts w:ascii="Museo Sans 300" w:hAnsi="Museo Sans 300" w:cs="Calibri"/>
        </w:rPr>
        <w:t xml:space="preserve">This statement to the servants also indicates Mary was more than an observant guest. </w:t>
      </w:r>
      <w:proofErr w:type="gramStart"/>
      <w:r w:rsidRPr="00DD171D">
        <w:rPr>
          <w:rFonts w:ascii="Museo Sans 300" w:hAnsi="Museo Sans 300" w:cs="Calibri"/>
          <w:i/>
          <w:iCs/>
        </w:rPr>
        <w:t>Do</w:t>
      </w:r>
      <w:proofErr w:type="gramEnd"/>
      <w:r w:rsidRPr="00771FA6">
        <w:rPr>
          <w:rFonts w:ascii="Museo Sans 300" w:hAnsi="Museo Sans 300" w:cs="Calibri"/>
        </w:rPr>
        <w:t xml:space="preserve"> is an imperative, </w:t>
      </w:r>
      <w:r>
        <w:rPr>
          <w:rFonts w:ascii="Museo Sans 300" w:hAnsi="Museo Sans 300" w:cs="Calibri"/>
        </w:rPr>
        <w:t xml:space="preserve">a </w:t>
      </w:r>
      <w:r w:rsidRPr="00771FA6">
        <w:rPr>
          <w:rFonts w:ascii="Museo Sans 300" w:hAnsi="Museo Sans 300" w:cs="Calibri"/>
        </w:rPr>
        <w:t>command. The only way Mary would have had authority to give this directive would have been if she had an official role</w:t>
      </w:r>
      <w:r w:rsidRPr="006E2611">
        <w:rPr>
          <w:rFonts w:ascii="Museo Sans 300" w:hAnsi="Museo Sans 300" w:cs="Calibri"/>
        </w:rPr>
        <w:t xml:space="preserve"> at the wedding. Otherwise, these servants would have had no compulsion to obey an order from a woman. They would have been answerable only to a member of the groom's family if Mary had no official role. Mary's statement is a precursor to something Jesus taught </w:t>
      </w:r>
      <w:r>
        <w:rPr>
          <w:rFonts w:ascii="Museo Sans 300" w:hAnsi="Museo Sans 300" w:cs="Calibri"/>
        </w:rPr>
        <w:t>H</w:t>
      </w:r>
      <w:r w:rsidRPr="006E2611">
        <w:rPr>
          <w:rFonts w:ascii="Museo Sans 300" w:hAnsi="Museo Sans 300" w:cs="Calibri"/>
        </w:rPr>
        <w:t xml:space="preserve">is disciples, </w:t>
      </w:r>
      <w:r>
        <w:rPr>
          <w:rFonts w:ascii="Museo Sans 300" w:hAnsi="Museo Sans 300" w:cs="Calibri"/>
        </w:rPr>
        <w:t xml:space="preserve">“You are my friends if you do what I command you” (15:14). The two verses use the same Greek word, translated as “whatever” and “what.” </w:t>
      </w:r>
      <w:r w:rsidRPr="00FA1815">
        <w:rPr>
          <w:rFonts w:ascii="Museo Sans 300" w:hAnsi="Museo Sans 300" w:cs="Calibri"/>
        </w:rPr>
        <w:t xml:space="preserve">Mary fades from the scene after giving this directive. John was making plain that the focus was not the wedding, the crisis, or even Mary; </w:t>
      </w:r>
      <w:r>
        <w:rPr>
          <w:rFonts w:ascii="Museo Sans 300" w:hAnsi="Museo Sans 300" w:cs="Calibri"/>
        </w:rPr>
        <w:t>i</w:t>
      </w:r>
      <w:r w:rsidRPr="00FA1815">
        <w:rPr>
          <w:rFonts w:ascii="Museo Sans 300" w:hAnsi="Museo Sans 300" w:cs="Calibri"/>
        </w:rPr>
        <w:t>t was Jesus.</w:t>
      </w:r>
    </w:p>
    <w:p w14:paraId="070E7731"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50FF36EA" w14:textId="7D3CDAB2" w:rsidR="00F10C0C" w:rsidRDefault="00F10C0C" w:rsidP="00F10C0C">
      <w:pPr>
        <w:pStyle w:val="paragraph"/>
        <w:spacing w:before="0" w:beforeAutospacing="0" w:after="0" w:afterAutospacing="0"/>
        <w:textAlignment w:val="baseline"/>
        <w:rPr>
          <w:rFonts w:ascii="Museo Sans 300" w:hAnsi="Museo Sans 300" w:cs="Calibri"/>
        </w:rPr>
      </w:pPr>
      <w:r w:rsidRPr="00F37B5B">
        <w:rPr>
          <w:rFonts w:ascii="Museo Sans 300" w:hAnsi="Museo Sans 300" w:cs="Calibri"/>
          <w:b/>
          <w:bCs/>
        </w:rPr>
        <w:t>Six stone water jars (v. 6).</w:t>
      </w:r>
      <w:r>
        <w:rPr>
          <w:rFonts w:ascii="Museo Sans 300" w:hAnsi="Museo Sans 300" w:cs="Calibri"/>
        </w:rPr>
        <w:t xml:space="preserve"> </w:t>
      </w:r>
      <w:r w:rsidRPr="00FA1815">
        <w:rPr>
          <w:rFonts w:ascii="Museo Sans 300" w:hAnsi="Museo Sans 300" w:cs="Calibri"/>
        </w:rPr>
        <w:t xml:space="preserve">This one phrase tells us so much! First, </w:t>
      </w:r>
      <w:r>
        <w:rPr>
          <w:rFonts w:ascii="Museo Sans 300" w:hAnsi="Museo Sans 300" w:cs="Calibri"/>
        </w:rPr>
        <w:t>seven</w:t>
      </w:r>
      <w:r w:rsidRPr="00FA1815">
        <w:rPr>
          <w:rFonts w:ascii="Museo Sans 300" w:hAnsi="Museo Sans 300" w:cs="Calibri"/>
        </w:rPr>
        <w:t xml:space="preserve"> was the Jewish number for perfection. </w:t>
      </w:r>
      <w:r>
        <w:rPr>
          <w:rFonts w:ascii="Museo Sans 300" w:hAnsi="Museo Sans 300" w:cs="Calibri"/>
        </w:rPr>
        <w:t>Six</w:t>
      </w:r>
      <w:r w:rsidRPr="00FA1815">
        <w:rPr>
          <w:rFonts w:ascii="Museo Sans 300" w:hAnsi="Museo Sans 300" w:cs="Calibri"/>
        </w:rPr>
        <w:t>, then, represented something imperfect, including the fallenness of humanity.</w:t>
      </w:r>
      <w:r w:rsidRPr="007B4A92">
        <w:rPr>
          <w:rFonts w:ascii="Museo Sans 300" w:hAnsi="Museo Sans 300" w:cs="Calibri"/>
        </w:rPr>
        <w:t xml:space="preserve"> Since the water was </w:t>
      </w:r>
      <w:r>
        <w:rPr>
          <w:rFonts w:ascii="Museo Sans 300" w:hAnsi="Museo Sans 300" w:cs="Calibri"/>
        </w:rPr>
        <w:t>for</w:t>
      </w:r>
      <w:r w:rsidRPr="007B4A92">
        <w:rPr>
          <w:rFonts w:ascii="Museo Sans 300" w:hAnsi="Museo Sans 300" w:cs="Calibri"/>
        </w:rPr>
        <w:t xml:space="preserve"> Jewish purification, this miracle focused on how imperfect the old Jewish </w:t>
      </w:r>
      <w:r w:rsidRPr="007B4A92">
        <w:rPr>
          <w:rFonts w:ascii="Museo Sans 300" w:hAnsi="Museo Sans 300" w:cs="Calibri"/>
        </w:rPr>
        <w:lastRenderedPageBreak/>
        <w:t xml:space="preserve">system of purification and cleansing was for sinful people. Second, the wedding involved a wealthy family. Carved stone jars were much more expensive than clay or ceramic </w:t>
      </w:r>
      <w:r>
        <w:rPr>
          <w:rFonts w:ascii="Museo Sans 300" w:hAnsi="Museo Sans 300" w:cs="Calibri"/>
        </w:rPr>
        <w:t xml:space="preserve">ones. </w:t>
      </w:r>
      <w:r w:rsidRPr="007B4A92">
        <w:rPr>
          <w:rFonts w:ascii="Museo Sans 300" w:hAnsi="Museo Sans 300" w:cs="Calibri"/>
        </w:rPr>
        <w:t xml:space="preserve">Having </w:t>
      </w:r>
      <w:r>
        <w:rPr>
          <w:rFonts w:ascii="Museo Sans 300" w:hAnsi="Museo Sans 300" w:cs="Calibri"/>
        </w:rPr>
        <w:t>six</w:t>
      </w:r>
      <w:r w:rsidRPr="007B4A92">
        <w:rPr>
          <w:rFonts w:ascii="Museo Sans 300" w:hAnsi="Museo Sans 300" w:cs="Calibri"/>
        </w:rPr>
        <w:t xml:space="preserve"> was a display of abundant wealth. Third, this was a large wedding. A small gathering would not need this much water for purification. </w:t>
      </w:r>
      <w:r>
        <w:rPr>
          <w:rFonts w:ascii="Museo Sans 300" w:hAnsi="Museo Sans 300" w:cs="Calibri"/>
        </w:rPr>
        <w:t>Fourth</w:t>
      </w:r>
      <w:r w:rsidRPr="007B4A92">
        <w:rPr>
          <w:rFonts w:ascii="Museo Sans 300" w:hAnsi="Museo Sans 300" w:cs="Calibri"/>
        </w:rPr>
        <w:t xml:space="preserve">, the wedding involved a religiously observant Jewish family </w:t>
      </w:r>
      <w:r w:rsidR="0026715A">
        <w:rPr>
          <w:rFonts w:ascii="Museo Sans 300" w:hAnsi="Museo Sans 300" w:cs="Calibri"/>
        </w:rPr>
        <w:t xml:space="preserve">- </w:t>
      </w:r>
      <w:r w:rsidR="0026715A" w:rsidRPr="007B4A92">
        <w:rPr>
          <w:rFonts w:ascii="Museo Sans 300" w:hAnsi="Museo Sans 300" w:cs="Calibri"/>
        </w:rPr>
        <w:t>maybe</w:t>
      </w:r>
      <w:r w:rsidRPr="007B4A92">
        <w:rPr>
          <w:rFonts w:ascii="Museo Sans 300" w:hAnsi="Museo Sans 300" w:cs="Calibri"/>
        </w:rPr>
        <w:t xml:space="preserve"> even the family of a priest who served in the</w:t>
      </w:r>
      <w:r w:rsidRPr="00C9499B">
        <w:rPr>
          <w:rFonts w:ascii="Museo Sans 300" w:hAnsi="Museo Sans 300" w:cs="Calibri"/>
        </w:rPr>
        <w:t xml:space="preserve"> </w:t>
      </w:r>
      <w:r>
        <w:rPr>
          <w:rFonts w:ascii="Museo Sans 300" w:hAnsi="Museo Sans 300" w:cs="Calibri"/>
        </w:rPr>
        <w:t xml:space="preserve">Jerusalem </w:t>
      </w:r>
      <w:r w:rsidRPr="00C9499B">
        <w:rPr>
          <w:rFonts w:ascii="Museo Sans 300" w:hAnsi="Museo Sans 300" w:cs="Calibri"/>
        </w:rPr>
        <w:t>temple. The family was obedient to Old Testament law, which stated clay jars were susceptible to contamination. Jews thus used stone jars to avoid uncleanness</w:t>
      </w:r>
      <w:r>
        <w:rPr>
          <w:rFonts w:ascii="Museo Sans 300" w:hAnsi="Museo Sans 300" w:cs="Calibri"/>
        </w:rPr>
        <w:t xml:space="preserve"> (Lev. 11:33-34).</w:t>
      </w:r>
    </w:p>
    <w:p w14:paraId="69EA9DF9"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68BB5A08"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C95493">
        <w:rPr>
          <w:rFonts w:ascii="Museo Sans 300" w:hAnsi="Museo Sans 300" w:cs="Calibri"/>
          <w:b/>
          <w:bCs/>
        </w:rPr>
        <w:t>Set there for Jewish purification. (v. 6).</w:t>
      </w:r>
      <w:r>
        <w:rPr>
          <w:rFonts w:ascii="Museo Sans 300" w:hAnsi="Museo Sans 300" w:cs="Calibri"/>
        </w:rPr>
        <w:t xml:space="preserve"> </w:t>
      </w:r>
      <w:r w:rsidRPr="00C9499B">
        <w:rPr>
          <w:rFonts w:ascii="Museo Sans 300" w:hAnsi="Museo Sans 300" w:cs="Calibri"/>
        </w:rPr>
        <w:t>John included this detail for the benefit of his non-Jewish readers. They would not have known Jewish purification called for persons to wash their hands before and after eating</w:t>
      </w:r>
      <w:r>
        <w:rPr>
          <w:rFonts w:ascii="Museo Sans 300" w:hAnsi="Museo Sans 300" w:cs="Calibri"/>
        </w:rPr>
        <w:t xml:space="preserve"> and the “cups,</w:t>
      </w:r>
      <w:r w:rsidRPr="00C9499B">
        <w:rPr>
          <w:rFonts w:ascii="Museo Sans 300" w:hAnsi="Museo Sans 300" w:cs="Calibri"/>
        </w:rPr>
        <w:t xml:space="preserve"> pitchers, kettles, and dining couches</w:t>
      </w:r>
      <w:r>
        <w:rPr>
          <w:rFonts w:ascii="Museo Sans 300" w:hAnsi="Museo Sans 300" w:cs="Calibri"/>
        </w:rPr>
        <w:t>”</w:t>
      </w:r>
      <w:r w:rsidRPr="000356EE">
        <w:rPr>
          <w:rFonts w:ascii="Museo Sans 300" w:hAnsi="Museo Sans 300" w:cs="Calibri"/>
        </w:rPr>
        <w:t xml:space="preserve"> that would have been used at a meal, feast, or religious observance</w:t>
      </w:r>
      <w:r>
        <w:rPr>
          <w:rFonts w:ascii="Museo Sans 300" w:hAnsi="Museo Sans 300" w:cs="Calibri"/>
        </w:rPr>
        <w:t xml:space="preserve"> (Mark 7:3-4)</w:t>
      </w:r>
      <w:r w:rsidRPr="000356EE">
        <w:rPr>
          <w:rFonts w:ascii="Museo Sans 300" w:hAnsi="Museo Sans 300" w:cs="Calibri"/>
        </w:rPr>
        <w:t>. Having them there likely meant</w:t>
      </w:r>
      <w:r>
        <w:rPr>
          <w:rFonts w:ascii="Museo Sans 300" w:hAnsi="Museo Sans 300" w:cs="Calibri"/>
        </w:rPr>
        <w:t xml:space="preserve"> the entrance to the dining hall was</w:t>
      </w:r>
      <w:r w:rsidRPr="000356EE">
        <w:rPr>
          <w:rFonts w:ascii="Museo Sans 300" w:hAnsi="Museo Sans 300" w:cs="Calibri"/>
        </w:rPr>
        <w:t xml:space="preserve"> nearby</w:t>
      </w:r>
      <w:r>
        <w:rPr>
          <w:rFonts w:ascii="Museo Sans 300" w:hAnsi="Museo Sans 300" w:cs="Calibri"/>
        </w:rPr>
        <w:t>. W</w:t>
      </w:r>
      <w:r w:rsidRPr="000356EE">
        <w:rPr>
          <w:rFonts w:ascii="Museo Sans 300" w:hAnsi="Museo Sans 300" w:cs="Calibri"/>
        </w:rPr>
        <w:t xml:space="preserve">ater was dipped out of the jars and poured over hands and utensils </w:t>
      </w:r>
      <w:r>
        <w:rPr>
          <w:rFonts w:ascii="Museo Sans 300" w:hAnsi="Museo Sans 300" w:cs="Calibri"/>
        </w:rPr>
        <w:t>for</w:t>
      </w:r>
      <w:r w:rsidRPr="000356EE">
        <w:rPr>
          <w:rFonts w:ascii="Museo Sans 300" w:hAnsi="Museo Sans 300" w:cs="Calibri"/>
        </w:rPr>
        <w:t xml:space="preserve"> ceremonial cleansing.</w:t>
      </w:r>
    </w:p>
    <w:p w14:paraId="7679D96B"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3B96C905"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0356EE">
        <w:rPr>
          <w:rFonts w:ascii="Museo Sans 300" w:hAnsi="Museo Sans 300" w:cs="Calibri"/>
        </w:rPr>
        <w:t xml:space="preserve">Jews in the </w:t>
      </w:r>
      <w:r>
        <w:rPr>
          <w:rFonts w:ascii="Museo Sans 300" w:hAnsi="Museo Sans 300" w:cs="Calibri"/>
        </w:rPr>
        <w:t>first</w:t>
      </w:r>
      <w:r w:rsidRPr="000356EE">
        <w:rPr>
          <w:rFonts w:ascii="Museo Sans 300" w:hAnsi="Museo Sans 300" w:cs="Calibri"/>
        </w:rPr>
        <w:t xml:space="preserve"> century took purification regulations seriously. Jewish teachings that had been gathered for hundreds of years were finally put into written form known as the Talmud. Although this compilation was recorded after the time of Jesus,</w:t>
      </w:r>
      <w:r w:rsidRPr="00BE4269">
        <w:rPr>
          <w:rFonts w:ascii="Museo Sans 300" w:hAnsi="Museo Sans 300" w:cs="Calibri"/>
        </w:rPr>
        <w:t xml:space="preserve"> its teachings would have been known and practiced in </w:t>
      </w:r>
      <w:r>
        <w:rPr>
          <w:rFonts w:ascii="Museo Sans 300" w:hAnsi="Museo Sans 300" w:cs="Calibri"/>
        </w:rPr>
        <w:t>H</w:t>
      </w:r>
      <w:r w:rsidRPr="00BE4269">
        <w:rPr>
          <w:rFonts w:ascii="Museo Sans 300" w:hAnsi="Museo Sans 300" w:cs="Calibri"/>
        </w:rPr>
        <w:t xml:space="preserve">is lifetime. The Talmud has </w:t>
      </w:r>
      <w:r>
        <w:rPr>
          <w:rFonts w:ascii="Museo Sans 300" w:hAnsi="Museo Sans 300" w:cs="Calibri"/>
        </w:rPr>
        <w:t>thirty</w:t>
      </w:r>
      <w:r w:rsidRPr="00BE4269">
        <w:rPr>
          <w:rFonts w:ascii="Museo Sans 300" w:hAnsi="Museo Sans 300" w:cs="Calibri"/>
        </w:rPr>
        <w:t xml:space="preserve"> chapters on purifying various vessels and four on cleansing one's hands.</w:t>
      </w:r>
    </w:p>
    <w:p w14:paraId="22AA9511"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05257543"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642BDA">
        <w:rPr>
          <w:rFonts w:ascii="Museo Sans 300" w:hAnsi="Museo Sans 300" w:cs="Calibri"/>
          <w:b/>
          <w:bCs/>
        </w:rPr>
        <w:t>“Fill the jars” (v. 7).</w:t>
      </w:r>
      <w:r>
        <w:rPr>
          <w:rFonts w:ascii="Museo Sans 300" w:hAnsi="Museo Sans 300" w:cs="Calibri"/>
        </w:rPr>
        <w:t xml:space="preserve"> </w:t>
      </w:r>
      <w:r w:rsidRPr="00BE4269">
        <w:rPr>
          <w:rFonts w:ascii="Museo Sans 300" w:hAnsi="Museo Sans 300" w:cs="Calibri"/>
        </w:rPr>
        <w:t>At 20</w:t>
      </w:r>
      <w:r>
        <w:rPr>
          <w:rFonts w:ascii="Museo Sans 300" w:hAnsi="Museo Sans 300" w:cs="Calibri"/>
        </w:rPr>
        <w:t>-</w:t>
      </w:r>
      <w:r w:rsidRPr="00BE4269">
        <w:rPr>
          <w:rFonts w:ascii="Museo Sans 300" w:hAnsi="Museo Sans 300" w:cs="Calibri"/>
        </w:rPr>
        <w:t>30 gallons each, the six stone jars at Cana would have held a total of 120</w:t>
      </w:r>
      <w:r>
        <w:rPr>
          <w:rFonts w:ascii="Museo Sans 300" w:hAnsi="Museo Sans 300" w:cs="Calibri"/>
        </w:rPr>
        <w:t>-</w:t>
      </w:r>
      <w:r w:rsidRPr="00BE4269">
        <w:rPr>
          <w:rFonts w:ascii="Museo Sans 300" w:hAnsi="Museo Sans 300" w:cs="Calibri"/>
        </w:rPr>
        <w:t>180 gallons. This would not have been too large an amount of water for all the people and utensils that had to be cleaned. The task of filling</w:t>
      </w:r>
      <w:r w:rsidRPr="005121A3">
        <w:rPr>
          <w:rFonts w:ascii="Museo Sans 300" w:hAnsi="Museo Sans 300" w:cs="Calibri"/>
        </w:rPr>
        <w:t xml:space="preserve"> jars would not have been a simple </w:t>
      </w:r>
      <w:proofErr w:type="spellStart"/>
      <w:proofErr w:type="gramStart"/>
      <w:r w:rsidRPr="005121A3">
        <w:rPr>
          <w:rFonts w:ascii="Museo Sans 300" w:hAnsi="Museo Sans 300" w:cs="Calibri"/>
        </w:rPr>
        <w:t>one</w:t>
      </w:r>
      <w:r>
        <w:rPr>
          <w:rFonts w:ascii="Museo Sans 300" w:hAnsi="Museo Sans 300" w:cs="Calibri"/>
        </w:rPr>
        <w:t>.I</w:t>
      </w:r>
      <w:r w:rsidRPr="005121A3">
        <w:rPr>
          <w:rFonts w:ascii="Museo Sans 300" w:hAnsi="Museo Sans 300" w:cs="Calibri"/>
        </w:rPr>
        <w:t>t</w:t>
      </w:r>
      <w:proofErr w:type="spellEnd"/>
      <w:proofErr w:type="gramEnd"/>
      <w:r w:rsidRPr="005121A3">
        <w:rPr>
          <w:rFonts w:ascii="Museo Sans 300" w:hAnsi="Museo Sans 300" w:cs="Calibri"/>
        </w:rPr>
        <w:t xml:space="preserve"> would have taken numerous trips to the spring or cistern that supplied the city's water. Some have ventured that the task would have taken hours rather than a few minutes.</w:t>
      </w:r>
    </w:p>
    <w:p w14:paraId="091034C7"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4DC57AED"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642BDA">
        <w:rPr>
          <w:rFonts w:ascii="Museo Sans 300" w:hAnsi="Museo Sans 300" w:cs="Calibri"/>
          <w:b/>
          <w:bCs/>
        </w:rPr>
        <w:t>To the brim (v. 7).</w:t>
      </w:r>
      <w:r>
        <w:rPr>
          <w:rFonts w:ascii="Museo Sans 300" w:hAnsi="Museo Sans 300" w:cs="Calibri"/>
        </w:rPr>
        <w:t xml:space="preserve"> </w:t>
      </w:r>
      <w:r w:rsidRPr="005121A3">
        <w:rPr>
          <w:rFonts w:ascii="Museo Sans 300" w:hAnsi="Museo Sans 300" w:cs="Calibri"/>
        </w:rPr>
        <w:t xml:space="preserve">If the symbolism represented the old system of purification versus the new covenant Jesus was inaugurating, then what Christ was offering would lack nothing. If the new system was an expression of </w:t>
      </w:r>
      <w:r>
        <w:rPr>
          <w:rFonts w:ascii="Museo Sans 300" w:hAnsi="Museo Sans 300" w:cs="Calibri"/>
        </w:rPr>
        <w:t>H</w:t>
      </w:r>
      <w:r w:rsidRPr="005121A3">
        <w:rPr>
          <w:rFonts w:ascii="Museo Sans 300" w:hAnsi="Museo Sans 300" w:cs="Calibri"/>
        </w:rPr>
        <w:t>is grace, mercy, and forgiveness, it would be dispensed by the dump truck load rather than thimble</w:t>
      </w:r>
      <w:r>
        <w:rPr>
          <w:rFonts w:ascii="Museo Sans 300" w:hAnsi="Museo Sans 300" w:cs="Calibri"/>
        </w:rPr>
        <w:t>-</w:t>
      </w:r>
      <w:r w:rsidRPr="005121A3">
        <w:rPr>
          <w:rFonts w:ascii="Museo Sans 300" w:hAnsi="Museo Sans 300" w:cs="Calibri"/>
        </w:rPr>
        <w:t>sized measures. Jesus saves to the uttermost</w:t>
      </w:r>
      <w:r>
        <w:rPr>
          <w:rFonts w:ascii="Museo Sans 300" w:hAnsi="Museo Sans 300" w:cs="Calibri"/>
        </w:rPr>
        <w:t xml:space="preserve"> (Heb. 7:25)</w:t>
      </w:r>
      <w:r w:rsidRPr="001567BE">
        <w:rPr>
          <w:rFonts w:ascii="Museo Sans 300" w:hAnsi="Museo Sans 300" w:cs="Calibri"/>
        </w:rPr>
        <w:t>.</w:t>
      </w:r>
    </w:p>
    <w:p w14:paraId="2C09BEA0" w14:textId="77777777" w:rsidR="00F10C0C" w:rsidRPr="00642BDA" w:rsidRDefault="00F10C0C" w:rsidP="00F10C0C">
      <w:pPr>
        <w:pStyle w:val="paragraph"/>
        <w:spacing w:before="0" w:beforeAutospacing="0" w:after="0" w:afterAutospacing="0"/>
        <w:textAlignment w:val="baseline"/>
        <w:rPr>
          <w:rFonts w:ascii="Museo Sans 300" w:hAnsi="Museo Sans 300" w:cs="Calibri"/>
          <w:b/>
          <w:bCs/>
        </w:rPr>
      </w:pPr>
    </w:p>
    <w:p w14:paraId="0CE2C284"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642BDA">
        <w:rPr>
          <w:rFonts w:ascii="Museo Sans 300" w:hAnsi="Museo Sans 300" w:cs="Calibri"/>
          <w:b/>
          <w:bCs/>
        </w:rPr>
        <w:t>“The headwaiter” (v. 8).</w:t>
      </w:r>
      <w:r>
        <w:rPr>
          <w:rFonts w:ascii="Museo Sans 300" w:hAnsi="Museo Sans 300" w:cs="Calibri"/>
        </w:rPr>
        <w:t xml:space="preserve"> </w:t>
      </w:r>
      <w:r w:rsidRPr="00642BDA">
        <w:rPr>
          <w:rFonts w:ascii="Museo Sans 300" w:hAnsi="Museo Sans 300" w:cs="Calibri"/>
        </w:rPr>
        <w:t>In the New Testament, this word appears only in this verse and the next</w:t>
      </w:r>
      <w:r>
        <w:rPr>
          <w:rFonts w:ascii="Museo Sans 300" w:hAnsi="Museo Sans 300" w:cs="Calibri"/>
        </w:rPr>
        <w:t>. T</w:t>
      </w:r>
      <w:r w:rsidRPr="00642BDA">
        <w:rPr>
          <w:rFonts w:ascii="Museo Sans 300" w:hAnsi="Museo Sans 300" w:cs="Calibri"/>
        </w:rPr>
        <w:t xml:space="preserve">he Greek translates literally as </w:t>
      </w:r>
      <w:r>
        <w:rPr>
          <w:rFonts w:ascii="Museo Sans 300" w:hAnsi="Museo Sans 300" w:cs="Calibri"/>
        </w:rPr>
        <w:t>“</w:t>
      </w:r>
      <w:r w:rsidRPr="00642BDA">
        <w:rPr>
          <w:rFonts w:ascii="Museo Sans 300" w:hAnsi="Museo Sans 300" w:cs="Calibri"/>
        </w:rPr>
        <w:t>ruler of the table.</w:t>
      </w:r>
      <w:r>
        <w:rPr>
          <w:rFonts w:ascii="Museo Sans 300" w:hAnsi="Museo Sans 300" w:cs="Calibri"/>
        </w:rPr>
        <w:t>”</w:t>
      </w:r>
      <w:r w:rsidRPr="00642BDA">
        <w:rPr>
          <w:rFonts w:ascii="Museo Sans 300" w:hAnsi="Museo Sans 300" w:cs="Calibri"/>
        </w:rPr>
        <w:t xml:space="preserve"> This may have been a volunteer or someone the groom's family hired to cater the wedding, or he may have worked for the wedding venue. His role was something of a combination of master of ceremonies, chief steward, and head waiter. He was responsible for overseeing the servants and making sure everyone had plenty of food and drink. As the next verse will show, part of his job was </w:t>
      </w:r>
      <w:proofErr w:type="gramStart"/>
      <w:r w:rsidRPr="00642BDA">
        <w:rPr>
          <w:rFonts w:ascii="Museo Sans 300" w:hAnsi="Museo Sans 300" w:cs="Calibri"/>
        </w:rPr>
        <w:t>evidently</w:t>
      </w:r>
      <w:proofErr w:type="gramEnd"/>
      <w:r w:rsidRPr="00642BDA">
        <w:rPr>
          <w:rFonts w:ascii="Museo Sans 300" w:hAnsi="Museo Sans 300" w:cs="Calibri"/>
        </w:rPr>
        <w:t xml:space="preserve"> to be the taste tester for anything served at the wedding.</w:t>
      </w:r>
    </w:p>
    <w:p w14:paraId="724CF2E1"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0D0E9309" w14:textId="77777777" w:rsidR="00F10C0C" w:rsidRPr="00166C79" w:rsidRDefault="00F10C0C" w:rsidP="00F10C0C">
      <w:pPr>
        <w:pStyle w:val="paragraph"/>
        <w:spacing w:before="0" w:beforeAutospacing="0" w:after="0" w:afterAutospacing="0"/>
        <w:textAlignment w:val="baseline"/>
        <w:rPr>
          <w:rFonts w:ascii="Museo Sans 700" w:hAnsi="Museo Sans 700" w:cs="Calibri"/>
        </w:rPr>
      </w:pPr>
      <w:r w:rsidRPr="00166C79">
        <w:rPr>
          <w:rFonts w:ascii="Museo Sans 700" w:hAnsi="Museo Sans 700" w:cs="Calibri"/>
        </w:rPr>
        <w:t>Jesus performed a miracle that points to His glory.</w:t>
      </w:r>
      <w:r w:rsidRPr="00166C79">
        <w:rPr>
          <w:rFonts w:ascii="Museo Sans 700" w:hAnsi="Museo Sans 700" w:cs="Calibri"/>
        </w:rPr>
        <w:br/>
      </w:r>
    </w:p>
    <w:p w14:paraId="032B65F6"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5E5992">
        <w:rPr>
          <w:rFonts w:ascii="Museo Sans 300" w:hAnsi="Museo Sans 300" w:cs="Calibri"/>
          <w:b/>
          <w:bCs/>
        </w:rPr>
        <w:t>After it had become wine (v. 9).</w:t>
      </w:r>
      <w:r>
        <w:rPr>
          <w:rFonts w:ascii="Museo Sans 300" w:hAnsi="Museo Sans 300" w:cs="Calibri"/>
        </w:rPr>
        <w:t xml:space="preserve"> </w:t>
      </w:r>
      <w:r w:rsidRPr="00822E7F">
        <w:rPr>
          <w:rFonts w:ascii="Museo Sans 300" w:hAnsi="Museo Sans 300" w:cs="Calibri"/>
        </w:rPr>
        <w:t>This raises the obvious question of when did the water become wine? Did it become wine when it was drawn from the stone jars? As the servants made their way to the headwaiter? Was it when he put the cup to his lips? John did not clarify that detail</w:t>
      </w:r>
      <w:r w:rsidRPr="0070579B">
        <w:rPr>
          <w:rFonts w:ascii="Museo Sans 300" w:hAnsi="Museo Sans 300" w:cs="Calibri"/>
        </w:rPr>
        <w:t xml:space="preserve">. This shows that the focus of the story was thus not on the </w:t>
      </w:r>
      <w:r>
        <w:rPr>
          <w:rFonts w:ascii="Museo Sans 300" w:hAnsi="Museo Sans 300" w:cs="Calibri"/>
        </w:rPr>
        <w:t>“</w:t>
      </w:r>
      <w:r w:rsidRPr="0070579B">
        <w:rPr>
          <w:rFonts w:ascii="Museo Sans 300" w:hAnsi="Museo Sans 300" w:cs="Calibri"/>
        </w:rPr>
        <w:t>when</w:t>
      </w:r>
      <w:r>
        <w:rPr>
          <w:rFonts w:ascii="Museo Sans 300" w:hAnsi="Museo Sans 300" w:cs="Calibri"/>
        </w:rPr>
        <w:t>” or the “</w:t>
      </w:r>
      <w:r w:rsidRPr="0070579B">
        <w:rPr>
          <w:rFonts w:ascii="Museo Sans 300" w:hAnsi="Museo Sans 300" w:cs="Calibri"/>
        </w:rPr>
        <w:t>how</w:t>
      </w:r>
      <w:r>
        <w:rPr>
          <w:rFonts w:ascii="Museo Sans 300" w:hAnsi="Museo Sans 300" w:cs="Calibri"/>
        </w:rPr>
        <w:t>”</w:t>
      </w:r>
      <w:r w:rsidRPr="0070579B">
        <w:rPr>
          <w:rFonts w:ascii="Museo Sans 300" w:hAnsi="Museo Sans 300" w:cs="Calibri"/>
        </w:rPr>
        <w:t xml:space="preserve"> but on the </w:t>
      </w:r>
      <w:r>
        <w:rPr>
          <w:rFonts w:ascii="Museo Sans 300" w:hAnsi="Museo Sans 300" w:cs="Calibri"/>
        </w:rPr>
        <w:t>“</w:t>
      </w:r>
      <w:r w:rsidRPr="0070579B">
        <w:rPr>
          <w:rFonts w:ascii="Museo Sans 300" w:hAnsi="Museo Sans 300" w:cs="Calibri"/>
        </w:rPr>
        <w:t>by whom.</w:t>
      </w:r>
      <w:r>
        <w:rPr>
          <w:rFonts w:ascii="Museo Sans 300" w:hAnsi="Museo Sans 300" w:cs="Calibri"/>
        </w:rPr>
        <w:t>”</w:t>
      </w:r>
    </w:p>
    <w:p w14:paraId="32F34FDB"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3B4B54F6"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5E5992">
        <w:rPr>
          <w:rFonts w:ascii="Museo Sans 300" w:hAnsi="Museo Sans 300" w:cs="Calibri"/>
          <w:b/>
          <w:bCs/>
        </w:rPr>
        <w:t>The servants…knew (v. 9)</w:t>
      </w:r>
      <w:r>
        <w:rPr>
          <w:rFonts w:ascii="Museo Sans 300" w:hAnsi="Museo Sans 300" w:cs="Calibri"/>
        </w:rPr>
        <w:t xml:space="preserve">. </w:t>
      </w:r>
      <w:r w:rsidRPr="0070579B">
        <w:rPr>
          <w:rFonts w:ascii="Museo Sans 300" w:hAnsi="Museo Sans 300" w:cs="Calibri"/>
        </w:rPr>
        <w:t xml:space="preserve">Having </w:t>
      </w:r>
      <w:r w:rsidRPr="00D8206B">
        <w:rPr>
          <w:rFonts w:ascii="Museo Sans 300" w:hAnsi="Museo Sans 300" w:cs="Calibri"/>
          <w:i/>
          <w:iCs/>
        </w:rPr>
        <w:t>servants</w:t>
      </w:r>
      <w:r w:rsidRPr="0070579B">
        <w:rPr>
          <w:rFonts w:ascii="Museo Sans 300" w:hAnsi="Museo Sans 300" w:cs="Calibri"/>
        </w:rPr>
        <w:t xml:space="preserve"> </w:t>
      </w:r>
      <w:r>
        <w:rPr>
          <w:rFonts w:ascii="Museo Sans 300" w:hAnsi="Museo Sans 300" w:cs="Calibri"/>
        </w:rPr>
        <w:t>(</w:t>
      </w:r>
      <w:r w:rsidRPr="0070579B">
        <w:rPr>
          <w:rFonts w:ascii="Museo Sans 300" w:hAnsi="Museo Sans 300" w:cs="Calibri"/>
        </w:rPr>
        <w:t>plural</w:t>
      </w:r>
      <w:r>
        <w:rPr>
          <w:rFonts w:ascii="Museo Sans 300" w:hAnsi="Museo Sans 300" w:cs="Calibri"/>
        </w:rPr>
        <w:t>)</w:t>
      </w:r>
      <w:r w:rsidRPr="0070579B">
        <w:rPr>
          <w:rFonts w:ascii="Museo Sans 300" w:hAnsi="Museo Sans 300" w:cs="Calibri"/>
        </w:rPr>
        <w:t xml:space="preserve"> reinforces </w:t>
      </w:r>
      <w:r>
        <w:rPr>
          <w:rFonts w:ascii="Museo Sans 300" w:hAnsi="Museo Sans 300" w:cs="Calibri"/>
        </w:rPr>
        <w:t>two</w:t>
      </w:r>
      <w:r w:rsidRPr="0070579B">
        <w:rPr>
          <w:rFonts w:ascii="Museo Sans 300" w:hAnsi="Museo Sans 300" w:cs="Calibri"/>
        </w:rPr>
        <w:t xml:space="preserve"> details mentioned above: the groom's family was wealthy, and this was a large wedding with many guests. The fact the servants </w:t>
      </w:r>
      <w:r w:rsidRPr="006B55D1">
        <w:rPr>
          <w:rFonts w:ascii="Museo Sans 300" w:hAnsi="Museo Sans 300" w:cs="Calibri"/>
          <w:i/>
          <w:iCs/>
        </w:rPr>
        <w:lastRenderedPageBreak/>
        <w:t>knew</w:t>
      </w:r>
      <w:r w:rsidRPr="0070579B">
        <w:rPr>
          <w:rFonts w:ascii="Museo Sans 300" w:hAnsi="Museo Sans 300" w:cs="Calibri"/>
        </w:rPr>
        <w:t xml:space="preserve"> but the headwaiter and groom did not know </w:t>
      </w:r>
      <w:r>
        <w:rPr>
          <w:rFonts w:ascii="Museo Sans 300" w:hAnsi="Museo Sans 300" w:cs="Calibri"/>
        </w:rPr>
        <w:t xml:space="preserve">echoes </w:t>
      </w:r>
      <w:r w:rsidRPr="0070579B">
        <w:rPr>
          <w:rFonts w:ascii="Museo Sans 300" w:hAnsi="Museo Sans 300" w:cs="Calibri"/>
        </w:rPr>
        <w:t xml:space="preserve">a theme we see throughout the </w:t>
      </w:r>
      <w:r>
        <w:rPr>
          <w:rFonts w:ascii="Museo Sans 300" w:hAnsi="Museo Sans 300" w:cs="Calibri"/>
        </w:rPr>
        <w:t>G</w:t>
      </w:r>
      <w:r w:rsidRPr="0070579B">
        <w:rPr>
          <w:rFonts w:ascii="Museo Sans 300" w:hAnsi="Museo Sans 300" w:cs="Calibri"/>
        </w:rPr>
        <w:t>ospels</w:t>
      </w:r>
      <w:r w:rsidRPr="00EC1371">
        <w:rPr>
          <w:rFonts w:ascii="Museo Sans 300" w:hAnsi="Museo Sans 300" w:cs="Calibri"/>
        </w:rPr>
        <w:t xml:space="preserve">. The Messiah involved the least likely individuals in </w:t>
      </w:r>
      <w:r>
        <w:rPr>
          <w:rFonts w:ascii="Museo Sans 300" w:hAnsi="Museo Sans 300" w:cs="Calibri"/>
        </w:rPr>
        <w:t>H</w:t>
      </w:r>
      <w:r w:rsidRPr="00EC1371">
        <w:rPr>
          <w:rFonts w:ascii="Museo Sans 300" w:hAnsi="Museo Sans 300" w:cs="Calibri"/>
        </w:rPr>
        <w:t>is kingdom's work.</w:t>
      </w:r>
    </w:p>
    <w:p w14:paraId="54072806"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31975309" w14:textId="7829ACFA" w:rsidR="00F10C0C" w:rsidRDefault="00F10C0C" w:rsidP="00F10C0C">
      <w:pPr>
        <w:pStyle w:val="paragraph"/>
        <w:spacing w:before="0" w:beforeAutospacing="0" w:after="0" w:afterAutospacing="0"/>
        <w:textAlignment w:val="baseline"/>
        <w:rPr>
          <w:rFonts w:ascii="Museo Sans 300" w:hAnsi="Museo Sans 300" w:cs="Calibri"/>
        </w:rPr>
      </w:pPr>
      <w:r w:rsidRPr="005E5992">
        <w:rPr>
          <w:rFonts w:ascii="Museo Sans 300" w:hAnsi="Museo Sans 300" w:cs="Calibri"/>
          <w:b/>
          <w:bCs/>
        </w:rPr>
        <w:t>“You have kept the fine wine until now” (v. 10).</w:t>
      </w:r>
      <w:r>
        <w:rPr>
          <w:rFonts w:ascii="Museo Sans 300" w:hAnsi="Museo Sans 300" w:cs="Calibri"/>
        </w:rPr>
        <w:t xml:space="preserve"> </w:t>
      </w:r>
      <w:r w:rsidRPr="00EC1371">
        <w:rPr>
          <w:rFonts w:ascii="Museo Sans 300" w:hAnsi="Museo Sans 300" w:cs="Calibri"/>
        </w:rPr>
        <w:t xml:space="preserve">The official’s words indicate </w:t>
      </w:r>
      <w:r>
        <w:rPr>
          <w:rFonts w:ascii="Museo Sans 300" w:hAnsi="Museo Sans 300" w:cs="Calibri"/>
        </w:rPr>
        <w:t>three</w:t>
      </w:r>
      <w:r w:rsidRPr="00EC1371">
        <w:rPr>
          <w:rFonts w:ascii="Museo Sans 300" w:hAnsi="Museo Sans 300" w:cs="Calibri"/>
        </w:rPr>
        <w:t xml:space="preserve"> things. First, he was surprised at how good this new wine was. Underscoring the theme of these verses, the quality of this wine exceeded his expectations. Second, the tradition was for the best wine to be served first, to make the biggest impact and impression early in the week</w:t>
      </w:r>
      <w:r>
        <w:rPr>
          <w:rFonts w:ascii="Museo Sans 300" w:hAnsi="Museo Sans 300" w:cs="Calibri"/>
        </w:rPr>
        <w:t>-</w:t>
      </w:r>
      <w:r w:rsidRPr="00EC1371">
        <w:rPr>
          <w:rFonts w:ascii="Museo Sans 300" w:hAnsi="Museo Sans 300" w:cs="Calibri"/>
        </w:rPr>
        <w:t>long celebration. The steward thought the groom had done the opposite and saved the better wine until later</w:t>
      </w:r>
      <w:r>
        <w:rPr>
          <w:rFonts w:ascii="Museo Sans 300" w:hAnsi="Museo Sans 300" w:cs="Calibri"/>
        </w:rPr>
        <w:t>. T</w:t>
      </w:r>
      <w:r w:rsidRPr="00EC1371">
        <w:rPr>
          <w:rFonts w:ascii="Museo Sans 300" w:hAnsi="Museo Sans 300" w:cs="Calibri"/>
        </w:rPr>
        <w:t xml:space="preserve">hird, he had no idea where this wine had come from. He credited the groom </w:t>
      </w:r>
      <w:r w:rsidR="0026715A" w:rsidRPr="00EC1371">
        <w:rPr>
          <w:rFonts w:ascii="Museo Sans 300" w:hAnsi="Museo Sans 300" w:cs="Calibri"/>
        </w:rPr>
        <w:t>for</w:t>
      </w:r>
      <w:r w:rsidRPr="00EC1371">
        <w:rPr>
          <w:rFonts w:ascii="Museo Sans 300" w:hAnsi="Museo Sans 300" w:cs="Calibri"/>
        </w:rPr>
        <w:t xml:space="preserve"> keeping the b</w:t>
      </w:r>
      <w:r>
        <w:rPr>
          <w:rFonts w:ascii="Museo Sans 300" w:hAnsi="Museo Sans 300" w:cs="Calibri"/>
        </w:rPr>
        <w:t>e</w:t>
      </w:r>
      <w:r w:rsidRPr="00EC1371">
        <w:rPr>
          <w:rFonts w:ascii="Museo Sans 300" w:hAnsi="Museo Sans 300" w:cs="Calibri"/>
        </w:rPr>
        <w:t>tter wine until later</w:t>
      </w:r>
      <w:r>
        <w:rPr>
          <w:rFonts w:ascii="Museo Sans 300" w:hAnsi="Museo Sans 300" w:cs="Calibri"/>
        </w:rPr>
        <w:t>. H</w:t>
      </w:r>
      <w:r w:rsidRPr="00EC1371">
        <w:rPr>
          <w:rFonts w:ascii="Museo Sans 300" w:hAnsi="Museo Sans 300" w:cs="Calibri"/>
        </w:rPr>
        <w:t xml:space="preserve">e never considered the possibility that this </w:t>
      </w:r>
      <w:r>
        <w:rPr>
          <w:rFonts w:ascii="Museo Sans 300" w:hAnsi="Museo Sans 300" w:cs="Calibri"/>
        </w:rPr>
        <w:t>wine</w:t>
      </w:r>
      <w:r w:rsidRPr="00EC1371">
        <w:rPr>
          <w:rFonts w:ascii="Museo Sans 300" w:hAnsi="Museo Sans 300" w:cs="Calibri"/>
        </w:rPr>
        <w:t xml:space="preserve"> had been made</w:t>
      </w:r>
      <w:r w:rsidRPr="00DC77D3">
        <w:rPr>
          <w:rFonts w:ascii="Museo Sans 300" w:hAnsi="Museo Sans 300" w:cs="Calibri"/>
        </w:rPr>
        <w:t xml:space="preserve"> available because of a miracle this itinerant preacher from Nazareth had performed.</w:t>
      </w:r>
    </w:p>
    <w:p w14:paraId="1559467B"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1CF197BB"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DC77D3">
        <w:rPr>
          <w:rFonts w:ascii="Museo Sans 300" w:hAnsi="Museo Sans 300" w:cs="Calibri"/>
        </w:rPr>
        <w:t xml:space="preserve">So, who knew the source of this wine? Jesus did. His disciples knew as evidenced by what we read in verse 11. Mary knew. Finally, the servants knew; </w:t>
      </w:r>
      <w:r>
        <w:rPr>
          <w:rFonts w:ascii="Museo Sans 300" w:hAnsi="Museo Sans 300" w:cs="Calibri"/>
        </w:rPr>
        <w:t>t</w:t>
      </w:r>
      <w:r w:rsidRPr="00DC77D3">
        <w:rPr>
          <w:rFonts w:ascii="Museo Sans 300" w:hAnsi="Museo Sans 300" w:cs="Calibri"/>
        </w:rPr>
        <w:t>hey had drawn water and poured it into the stone jars. Who didn't know? The headwaiter did not know. The gr</w:t>
      </w:r>
      <w:r>
        <w:rPr>
          <w:rFonts w:ascii="Museo Sans 300" w:hAnsi="Museo Sans 300" w:cs="Calibri"/>
        </w:rPr>
        <w:t>oom’s</w:t>
      </w:r>
      <w:r w:rsidRPr="00DC77D3">
        <w:rPr>
          <w:rFonts w:ascii="Museo Sans 300" w:hAnsi="Museo Sans 300" w:cs="Calibri"/>
        </w:rPr>
        <w:t xml:space="preserve"> family did not know. None of the guests knew. As far as we know, the wedding festivities continued uninterrupted thanks to the miracle Jesus performed. Why keep the miracle in the shadows and shrouded from public view? Jesus’s</w:t>
      </w:r>
      <w:r w:rsidRPr="003E05B0">
        <w:rPr>
          <w:rFonts w:ascii="Museo Sans 300" w:hAnsi="Museo Sans 300" w:cs="Calibri"/>
        </w:rPr>
        <w:t xml:space="preserve"> hour had not yet come.</w:t>
      </w:r>
    </w:p>
    <w:p w14:paraId="7B569980"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444BC906"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5E5992">
        <w:rPr>
          <w:rFonts w:ascii="Museo Sans 300" w:hAnsi="Museo Sans 300" w:cs="Calibri"/>
          <w:b/>
          <w:bCs/>
        </w:rPr>
        <w:t>The first of His signs (v. 11).</w:t>
      </w:r>
      <w:r>
        <w:rPr>
          <w:rFonts w:ascii="Museo Sans 300" w:hAnsi="Museo Sans 300" w:cs="Calibri"/>
        </w:rPr>
        <w:t xml:space="preserve"> </w:t>
      </w:r>
      <w:r w:rsidRPr="003E05B0">
        <w:rPr>
          <w:rFonts w:ascii="Museo Sans 300" w:hAnsi="Museo Sans 300" w:cs="Calibri"/>
        </w:rPr>
        <w:t xml:space="preserve">The terminology lets us know this was not the only </w:t>
      </w:r>
      <w:r w:rsidRPr="009C23C6">
        <w:rPr>
          <w:rFonts w:ascii="Museo Sans 300" w:hAnsi="Museo Sans 300" w:cs="Calibri"/>
          <w:i/>
          <w:iCs/>
        </w:rPr>
        <w:t xml:space="preserve">sign </w:t>
      </w:r>
      <w:r w:rsidRPr="003E05B0">
        <w:rPr>
          <w:rFonts w:ascii="Museo Sans 300" w:hAnsi="Museo Sans 300" w:cs="Calibri"/>
        </w:rPr>
        <w:t xml:space="preserve">Jesus would perform and more specifically, not the only one in </w:t>
      </w:r>
      <w:r>
        <w:rPr>
          <w:rFonts w:ascii="Museo Sans 300" w:hAnsi="Museo Sans 300" w:cs="Calibri"/>
        </w:rPr>
        <w:t>Ca</w:t>
      </w:r>
      <w:r w:rsidRPr="003E05B0">
        <w:rPr>
          <w:rFonts w:ascii="Museo Sans 300" w:hAnsi="Museo Sans 300" w:cs="Calibri"/>
        </w:rPr>
        <w:t xml:space="preserve">na. Unlike the </w:t>
      </w:r>
      <w:r>
        <w:rPr>
          <w:rFonts w:ascii="Museo Sans 300" w:hAnsi="Museo Sans 300" w:cs="Calibri"/>
        </w:rPr>
        <w:t>S</w:t>
      </w:r>
      <w:r w:rsidRPr="003E05B0">
        <w:rPr>
          <w:rFonts w:ascii="Museo Sans 300" w:hAnsi="Museo Sans 300" w:cs="Calibri"/>
        </w:rPr>
        <w:t xml:space="preserve">ynoptic </w:t>
      </w:r>
      <w:r>
        <w:rPr>
          <w:rFonts w:ascii="Museo Sans 300" w:hAnsi="Museo Sans 300" w:cs="Calibri"/>
        </w:rPr>
        <w:t>G</w:t>
      </w:r>
      <w:r w:rsidRPr="003E05B0">
        <w:rPr>
          <w:rFonts w:ascii="Museo Sans 300" w:hAnsi="Museo Sans 300" w:cs="Calibri"/>
        </w:rPr>
        <w:t xml:space="preserve">ospels </w:t>
      </w:r>
      <w:r>
        <w:rPr>
          <w:rFonts w:ascii="Museo Sans 300" w:hAnsi="Museo Sans 300" w:cs="Calibri"/>
        </w:rPr>
        <w:t>(</w:t>
      </w:r>
      <w:r w:rsidRPr="003E05B0">
        <w:rPr>
          <w:rFonts w:ascii="Museo Sans 300" w:hAnsi="Museo Sans 300" w:cs="Calibri"/>
        </w:rPr>
        <w:t>Matthew</w:t>
      </w:r>
      <w:r>
        <w:rPr>
          <w:rFonts w:ascii="Museo Sans 300" w:hAnsi="Museo Sans 300" w:cs="Calibri"/>
        </w:rPr>
        <w:t>,</w:t>
      </w:r>
      <w:r w:rsidRPr="003E05B0">
        <w:rPr>
          <w:rFonts w:ascii="Museo Sans 300" w:hAnsi="Museo Sans 300" w:cs="Calibri"/>
        </w:rPr>
        <w:t xml:space="preserve"> </w:t>
      </w:r>
      <w:r>
        <w:rPr>
          <w:rFonts w:ascii="Museo Sans 300" w:hAnsi="Museo Sans 300" w:cs="Calibri"/>
        </w:rPr>
        <w:t>M</w:t>
      </w:r>
      <w:r w:rsidRPr="003E05B0">
        <w:rPr>
          <w:rFonts w:ascii="Museo Sans 300" w:hAnsi="Museo Sans 300" w:cs="Calibri"/>
        </w:rPr>
        <w:t>ark</w:t>
      </w:r>
      <w:r>
        <w:rPr>
          <w:rFonts w:ascii="Museo Sans 300" w:hAnsi="Museo Sans 300" w:cs="Calibri"/>
        </w:rPr>
        <w:t>,</w:t>
      </w:r>
      <w:r w:rsidRPr="003E05B0">
        <w:rPr>
          <w:rFonts w:ascii="Museo Sans 300" w:hAnsi="Museo Sans 300" w:cs="Calibri"/>
        </w:rPr>
        <w:t xml:space="preserve"> and Luke</w:t>
      </w:r>
      <w:r>
        <w:rPr>
          <w:rFonts w:ascii="Museo Sans 300" w:hAnsi="Museo Sans 300" w:cs="Calibri"/>
        </w:rPr>
        <w:t>)</w:t>
      </w:r>
      <w:r w:rsidRPr="003E05B0">
        <w:rPr>
          <w:rFonts w:ascii="Museo Sans 300" w:hAnsi="Museo Sans 300" w:cs="Calibri"/>
        </w:rPr>
        <w:t xml:space="preserve"> that refer to Jesus’s mighty acts as </w:t>
      </w:r>
      <w:r>
        <w:rPr>
          <w:rFonts w:ascii="Museo Sans 300" w:hAnsi="Museo Sans 300" w:cs="Calibri"/>
        </w:rPr>
        <w:t>“</w:t>
      </w:r>
      <w:r w:rsidRPr="003E05B0">
        <w:rPr>
          <w:rFonts w:ascii="Museo Sans 300" w:hAnsi="Museo Sans 300" w:cs="Calibri"/>
        </w:rPr>
        <w:t>miracles</w:t>
      </w:r>
      <w:r>
        <w:rPr>
          <w:rFonts w:ascii="Museo Sans 300" w:hAnsi="Museo Sans 300" w:cs="Calibri"/>
        </w:rPr>
        <w:t>” (</w:t>
      </w:r>
      <w:proofErr w:type="spellStart"/>
      <w:r w:rsidRPr="00AF46B2">
        <w:rPr>
          <w:rFonts w:ascii="Museo Sans 300" w:hAnsi="Museo Sans 300" w:cs="Calibri"/>
          <w:i/>
          <w:iCs/>
        </w:rPr>
        <w:t>dynamis</w:t>
      </w:r>
      <w:proofErr w:type="spellEnd"/>
      <w:r w:rsidRPr="00AF46B2">
        <w:rPr>
          <w:rFonts w:ascii="Museo Sans 300" w:hAnsi="Museo Sans 300" w:cs="Calibri"/>
          <w:i/>
          <w:iCs/>
        </w:rPr>
        <w:t xml:space="preserve"> </w:t>
      </w:r>
      <w:r>
        <w:rPr>
          <w:rFonts w:ascii="Museo Sans 300" w:hAnsi="Museo Sans 300" w:cs="Calibri"/>
        </w:rPr>
        <w:t xml:space="preserve">in Greek), </w:t>
      </w:r>
      <w:r w:rsidRPr="00AF46B2">
        <w:rPr>
          <w:rFonts w:ascii="Museo Sans 300" w:hAnsi="Museo Sans 300" w:cs="Calibri"/>
          <w:i/>
          <w:iCs/>
        </w:rPr>
        <w:t xml:space="preserve">sign </w:t>
      </w:r>
      <w:r w:rsidRPr="003E05B0">
        <w:rPr>
          <w:rFonts w:ascii="Museo Sans 300" w:hAnsi="Museo Sans 300" w:cs="Calibri"/>
        </w:rPr>
        <w:t xml:space="preserve">was John's preferred word for the miracles Jesus did. </w:t>
      </w:r>
      <w:r>
        <w:rPr>
          <w:rFonts w:ascii="Museo Sans 300" w:hAnsi="Museo Sans 300" w:cs="Calibri"/>
        </w:rPr>
        <w:t>A</w:t>
      </w:r>
      <w:r w:rsidRPr="003E05B0">
        <w:rPr>
          <w:rFonts w:ascii="Museo Sans 300" w:hAnsi="Museo Sans 300" w:cs="Calibri"/>
        </w:rPr>
        <w:t xml:space="preserve"> roadside sign may indicate a restaurant is on the next exit, but that sign is not the restaurant. It points beyond itself to something unseen, something greater, more important, and more satisfying than the roadside sign</w:t>
      </w:r>
      <w:r w:rsidRPr="00D91743">
        <w:rPr>
          <w:rFonts w:ascii="Museo Sans 300" w:hAnsi="Museo Sans 300" w:cs="Calibri"/>
        </w:rPr>
        <w:t xml:space="preserve">. Jesus's signs conveyed an unseen truth; </w:t>
      </w:r>
      <w:r>
        <w:rPr>
          <w:rFonts w:ascii="Museo Sans 300" w:hAnsi="Museo Sans 300" w:cs="Calibri"/>
        </w:rPr>
        <w:t>t</w:t>
      </w:r>
      <w:r w:rsidRPr="00D91743">
        <w:rPr>
          <w:rFonts w:ascii="Museo Sans 300" w:hAnsi="Museo Sans 300" w:cs="Calibri"/>
        </w:rPr>
        <w:t xml:space="preserve">hey pointed to the fact that </w:t>
      </w:r>
      <w:r>
        <w:rPr>
          <w:rFonts w:ascii="Museo Sans 300" w:hAnsi="Museo Sans 300" w:cs="Calibri"/>
        </w:rPr>
        <w:t>H</w:t>
      </w:r>
      <w:r w:rsidRPr="00D91743">
        <w:rPr>
          <w:rFonts w:ascii="Museo Sans 300" w:hAnsi="Museo Sans 300" w:cs="Calibri"/>
        </w:rPr>
        <w:t xml:space="preserve">e was the </w:t>
      </w:r>
      <w:r>
        <w:rPr>
          <w:rFonts w:ascii="Museo Sans 300" w:hAnsi="Museo Sans 300" w:cs="Calibri"/>
        </w:rPr>
        <w:t>W</w:t>
      </w:r>
      <w:r w:rsidRPr="00D91743">
        <w:rPr>
          <w:rFonts w:ascii="Museo Sans 300" w:hAnsi="Museo Sans 300" w:cs="Calibri"/>
        </w:rPr>
        <w:t xml:space="preserve">ord who had become </w:t>
      </w:r>
      <w:r>
        <w:rPr>
          <w:rFonts w:ascii="Museo Sans 300" w:hAnsi="Museo Sans 300" w:cs="Calibri"/>
        </w:rPr>
        <w:t>f</w:t>
      </w:r>
      <w:r w:rsidRPr="00D91743">
        <w:rPr>
          <w:rFonts w:ascii="Museo Sans 300" w:hAnsi="Museo Sans 300" w:cs="Calibri"/>
        </w:rPr>
        <w:t>lesh.</w:t>
      </w:r>
    </w:p>
    <w:p w14:paraId="2A6BB908"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01A6372F"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5E5992">
        <w:rPr>
          <w:rFonts w:ascii="Museo Sans 300" w:hAnsi="Museo Sans 300" w:cs="Calibri"/>
          <w:b/>
          <w:bCs/>
        </w:rPr>
        <w:t xml:space="preserve">He revealed </w:t>
      </w:r>
      <w:r>
        <w:rPr>
          <w:rFonts w:ascii="Museo Sans 300" w:hAnsi="Museo Sans 300" w:cs="Calibri"/>
          <w:b/>
          <w:bCs/>
        </w:rPr>
        <w:t>H</w:t>
      </w:r>
      <w:r w:rsidRPr="005E5992">
        <w:rPr>
          <w:rFonts w:ascii="Museo Sans 300" w:hAnsi="Museo Sans 300" w:cs="Calibri"/>
          <w:b/>
          <w:bCs/>
        </w:rPr>
        <w:t>is glory (v. 11).</w:t>
      </w:r>
      <w:r>
        <w:rPr>
          <w:rFonts w:ascii="Museo Sans 300" w:hAnsi="Museo Sans 300" w:cs="Calibri"/>
        </w:rPr>
        <w:t xml:space="preserve"> </w:t>
      </w:r>
      <w:r w:rsidRPr="00D91743">
        <w:rPr>
          <w:rFonts w:ascii="Museo Sans 300" w:hAnsi="Museo Sans 300" w:cs="Calibri"/>
        </w:rPr>
        <w:t xml:space="preserve">In the Old Testament, God's glory first dwelled in the </w:t>
      </w:r>
      <w:r>
        <w:rPr>
          <w:rFonts w:ascii="Museo Sans 300" w:hAnsi="Museo Sans 300" w:cs="Calibri"/>
        </w:rPr>
        <w:t>t</w:t>
      </w:r>
      <w:r w:rsidRPr="00D91743">
        <w:rPr>
          <w:rFonts w:ascii="Museo Sans 300" w:hAnsi="Museo Sans 300" w:cs="Calibri"/>
        </w:rPr>
        <w:t xml:space="preserve">abernacle and later in the temple. Because of the incarnation, </w:t>
      </w:r>
      <w:r>
        <w:rPr>
          <w:rFonts w:ascii="Museo Sans 300" w:hAnsi="Museo Sans 300" w:cs="Calibri"/>
        </w:rPr>
        <w:t>H</w:t>
      </w:r>
      <w:r w:rsidRPr="00D91743">
        <w:rPr>
          <w:rFonts w:ascii="Museo Sans 300" w:hAnsi="Museo Sans 300" w:cs="Calibri"/>
        </w:rPr>
        <w:t xml:space="preserve">e dwelt among </w:t>
      </w:r>
      <w:r>
        <w:rPr>
          <w:rFonts w:ascii="Museo Sans 300" w:hAnsi="Museo Sans 300" w:cs="Calibri"/>
        </w:rPr>
        <w:t>H</w:t>
      </w:r>
      <w:r w:rsidRPr="00D91743">
        <w:rPr>
          <w:rFonts w:ascii="Museo Sans 300" w:hAnsi="Museo Sans 300" w:cs="Calibri"/>
        </w:rPr>
        <w:t>is people in a new way</w:t>
      </w:r>
      <w:r>
        <w:rPr>
          <w:rFonts w:ascii="Museo Sans 300" w:hAnsi="Museo Sans 300" w:cs="Calibri"/>
        </w:rPr>
        <w:t xml:space="preserve"> - </w:t>
      </w:r>
      <w:r w:rsidRPr="00D91743">
        <w:rPr>
          <w:rFonts w:ascii="Museo Sans 300" w:hAnsi="Museo Sans 300" w:cs="Calibri"/>
        </w:rPr>
        <w:t>in human form. Being God in the flesh, Jesus revealed and radiated</w:t>
      </w:r>
      <w:r>
        <w:rPr>
          <w:rFonts w:ascii="Museo Sans 300" w:hAnsi="Museo Sans 300" w:cs="Calibri"/>
        </w:rPr>
        <w:t xml:space="preserve"> the F</w:t>
      </w:r>
      <w:r w:rsidRPr="00A41A43">
        <w:rPr>
          <w:rFonts w:ascii="Museo Sans 300" w:hAnsi="Museo Sans 300" w:cs="Calibri"/>
        </w:rPr>
        <w:t xml:space="preserve">ather's glory. The Hebrew word translated </w:t>
      </w:r>
      <w:r>
        <w:rPr>
          <w:rFonts w:ascii="Museo Sans 300" w:hAnsi="Museo Sans 300" w:cs="Calibri"/>
        </w:rPr>
        <w:t>“</w:t>
      </w:r>
      <w:r w:rsidRPr="00A41A43">
        <w:rPr>
          <w:rFonts w:ascii="Museo Sans 300" w:hAnsi="Museo Sans 300" w:cs="Calibri"/>
        </w:rPr>
        <w:t>glory</w:t>
      </w:r>
      <w:r>
        <w:rPr>
          <w:rFonts w:ascii="Museo Sans 300" w:hAnsi="Museo Sans 300" w:cs="Calibri"/>
        </w:rPr>
        <w:t>”</w:t>
      </w:r>
      <w:r w:rsidRPr="00A41A43">
        <w:rPr>
          <w:rFonts w:ascii="Museo Sans 300" w:hAnsi="Museo Sans 300" w:cs="Calibri"/>
        </w:rPr>
        <w:t xml:space="preserve"> refers to something heavy, meaning something that matters and is substantial. The Greek word is </w:t>
      </w:r>
      <w:r w:rsidRPr="008C2CB8">
        <w:rPr>
          <w:rFonts w:ascii="Museo Sans 300" w:hAnsi="Museo Sans 300" w:cs="Calibri"/>
          <w:i/>
          <w:iCs/>
        </w:rPr>
        <w:t>doxa</w:t>
      </w:r>
      <w:r w:rsidRPr="00A41A43">
        <w:rPr>
          <w:rFonts w:ascii="Museo Sans 300" w:hAnsi="Museo Sans 300" w:cs="Calibri"/>
        </w:rPr>
        <w:t>. Combined with lo</w:t>
      </w:r>
      <w:r>
        <w:rPr>
          <w:rFonts w:ascii="Museo Sans 300" w:hAnsi="Museo Sans 300" w:cs="Calibri"/>
        </w:rPr>
        <w:t>gos</w:t>
      </w:r>
      <w:r w:rsidRPr="00A41A43">
        <w:rPr>
          <w:rFonts w:ascii="Museo Sans 300" w:hAnsi="Museo Sans 300" w:cs="Calibri"/>
        </w:rPr>
        <w:t xml:space="preserve">, the Greek word for </w:t>
      </w:r>
      <w:r>
        <w:rPr>
          <w:rFonts w:ascii="Museo Sans 300" w:hAnsi="Museo Sans 300" w:cs="Calibri"/>
        </w:rPr>
        <w:t>“</w:t>
      </w:r>
      <w:r w:rsidRPr="00A41A43">
        <w:rPr>
          <w:rFonts w:ascii="Museo Sans 300" w:hAnsi="Museo Sans 300" w:cs="Calibri"/>
        </w:rPr>
        <w:t>word,</w:t>
      </w:r>
      <w:r>
        <w:rPr>
          <w:rFonts w:ascii="Museo Sans 300" w:hAnsi="Museo Sans 300" w:cs="Calibri"/>
        </w:rPr>
        <w:t>”</w:t>
      </w:r>
      <w:r w:rsidRPr="00A41A43">
        <w:rPr>
          <w:rFonts w:ascii="Museo Sans 300" w:hAnsi="Museo Sans 300" w:cs="Calibri"/>
        </w:rPr>
        <w:t xml:space="preserve"> the </w:t>
      </w:r>
      <w:r>
        <w:rPr>
          <w:rFonts w:ascii="Museo Sans 300" w:hAnsi="Museo Sans 300" w:cs="Calibri"/>
        </w:rPr>
        <w:t>D</w:t>
      </w:r>
      <w:r w:rsidRPr="00A41A43">
        <w:rPr>
          <w:rFonts w:ascii="Museo Sans 300" w:hAnsi="Museo Sans 300" w:cs="Calibri"/>
        </w:rPr>
        <w:t>oxology is a word that glorifies God.</w:t>
      </w:r>
    </w:p>
    <w:p w14:paraId="609FC04B"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6BA0DC41"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5E5992">
        <w:rPr>
          <w:rFonts w:ascii="Museo Sans 300" w:hAnsi="Museo Sans 300" w:cs="Calibri"/>
          <w:b/>
          <w:bCs/>
        </w:rPr>
        <w:t>His disciples believed (v. 11).</w:t>
      </w:r>
      <w:r>
        <w:rPr>
          <w:rFonts w:ascii="Museo Sans 300" w:hAnsi="Museo Sans 300" w:cs="Calibri"/>
        </w:rPr>
        <w:t xml:space="preserve"> </w:t>
      </w:r>
      <w:r w:rsidRPr="00A41A43">
        <w:rPr>
          <w:rFonts w:ascii="Museo Sans 300" w:hAnsi="Museo Sans 300" w:cs="Calibri"/>
        </w:rPr>
        <w:t xml:space="preserve">Near the end of his </w:t>
      </w:r>
      <w:r>
        <w:rPr>
          <w:rFonts w:ascii="Museo Sans 300" w:hAnsi="Museo Sans 300" w:cs="Calibri"/>
        </w:rPr>
        <w:t>G</w:t>
      </w:r>
      <w:r w:rsidRPr="00A41A43">
        <w:rPr>
          <w:rFonts w:ascii="Museo Sans 300" w:hAnsi="Museo Sans 300" w:cs="Calibri"/>
        </w:rPr>
        <w:t xml:space="preserve">ospel, John stated that Jesus did many more signs besides the ones he had included. He explained, </w:t>
      </w:r>
      <w:r>
        <w:rPr>
          <w:rFonts w:ascii="Museo Sans 300" w:hAnsi="Museo Sans 300" w:cs="Calibri"/>
        </w:rPr>
        <w:t>“B</w:t>
      </w:r>
      <w:r w:rsidRPr="00A41A43">
        <w:rPr>
          <w:rFonts w:ascii="Museo Sans 300" w:hAnsi="Museo Sans 300" w:cs="Calibri"/>
        </w:rPr>
        <w:t xml:space="preserve">ut these are written so that you may believe that Jesus is the Messiah, the </w:t>
      </w:r>
      <w:r>
        <w:rPr>
          <w:rFonts w:ascii="Museo Sans 300" w:hAnsi="Museo Sans 300" w:cs="Calibri"/>
        </w:rPr>
        <w:t>S</w:t>
      </w:r>
      <w:r w:rsidRPr="00A41A43">
        <w:rPr>
          <w:rFonts w:ascii="Museo Sans 300" w:hAnsi="Museo Sans 300" w:cs="Calibri"/>
        </w:rPr>
        <w:t>on of God, and that by believing you may have life in his name</w:t>
      </w:r>
      <w:r>
        <w:rPr>
          <w:rFonts w:ascii="Museo Sans 300" w:hAnsi="Museo Sans 300" w:cs="Calibri"/>
        </w:rPr>
        <w:t>” (20:31).</w:t>
      </w:r>
    </w:p>
    <w:p w14:paraId="152E9B35"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380501D1" w14:textId="77777777" w:rsidR="00F10C0C" w:rsidRDefault="00F10C0C" w:rsidP="00F10C0C">
      <w:pPr>
        <w:pStyle w:val="paragraph"/>
        <w:spacing w:before="0" w:beforeAutospacing="0" w:after="0" w:afterAutospacing="0"/>
        <w:textAlignment w:val="baseline"/>
        <w:rPr>
          <w:rFonts w:ascii="Museo Sans 300" w:hAnsi="Museo Sans 300" w:cs="Calibri"/>
        </w:rPr>
      </w:pPr>
      <w:r w:rsidRPr="00B4157C">
        <w:rPr>
          <w:rFonts w:ascii="Museo Sans 300" w:hAnsi="Museo Sans 300" w:cs="Calibri"/>
        </w:rPr>
        <w:t>It work</w:t>
      </w:r>
      <w:r>
        <w:rPr>
          <w:rFonts w:ascii="Museo Sans 300" w:hAnsi="Museo Sans 300" w:cs="Calibri"/>
        </w:rPr>
        <w:t>ed</w:t>
      </w:r>
      <w:r w:rsidRPr="00B4157C">
        <w:rPr>
          <w:rFonts w:ascii="Museo Sans 300" w:hAnsi="Museo Sans 300" w:cs="Calibri"/>
        </w:rPr>
        <w:t xml:space="preserve"> with these first disciples who were with </w:t>
      </w:r>
      <w:r>
        <w:rPr>
          <w:rFonts w:ascii="Museo Sans 300" w:hAnsi="Museo Sans 300" w:cs="Calibri"/>
        </w:rPr>
        <w:t>H</w:t>
      </w:r>
      <w:r w:rsidRPr="00B4157C">
        <w:rPr>
          <w:rFonts w:ascii="Museo Sans 300" w:hAnsi="Museo Sans 300" w:cs="Calibri"/>
        </w:rPr>
        <w:t xml:space="preserve">im at the wedding in Cana; </w:t>
      </w:r>
      <w:r>
        <w:rPr>
          <w:rFonts w:ascii="Museo Sans 300" w:hAnsi="Museo Sans 300" w:cs="Calibri"/>
        </w:rPr>
        <w:t>t</w:t>
      </w:r>
      <w:r w:rsidRPr="00B4157C">
        <w:rPr>
          <w:rFonts w:ascii="Museo Sans 300" w:hAnsi="Museo Sans 300" w:cs="Calibri"/>
        </w:rPr>
        <w:t xml:space="preserve">hey believed. They put their faith in </w:t>
      </w:r>
      <w:r>
        <w:rPr>
          <w:rFonts w:ascii="Museo Sans 300" w:hAnsi="Museo Sans 300" w:cs="Calibri"/>
        </w:rPr>
        <w:t>H</w:t>
      </w:r>
      <w:r w:rsidRPr="00B4157C">
        <w:rPr>
          <w:rFonts w:ascii="Museo Sans 300" w:hAnsi="Museo Sans 300" w:cs="Calibri"/>
        </w:rPr>
        <w:t>im</w:t>
      </w:r>
      <w:r>
        <w:rPr>
          <w:rFonts w:ascii="Museo Sans 300" w:hAnsi="Museo Sans 300" w:cs="Calibri"/>
        </w:rPr>
        <w:t>. T</w:t>
      </w:r>
      <w:r w:rsidRPr="00B4157C">
        <w:rPr>
          <w:rFonts w:ascii="Museo Sans 300" w:hAnsi="Museo Sans 300" w:cs="Calibri"/>
        </w:rPr>
        <w:t xml:space="preserve">wo of those with Jesus at the wedding were Andrew and an unnamed disciple; </w:t>
      </w:r>
      <w:r>
        <w:rPr>
          <w:rFonts w:ascii="Museo Sans 300" w:hAnsi="Museo Sans 300" w:cs="Calibri"/>
        </w:rPr>
        <w:t>t</w:t>
      </w:r>
      <w:r w:rsidRPr="00B4157C">
        <w:rPr>
          <w:rFonts w:ascii="Museo Sans 300" w:hAnsi="Museo Sans 300" w:cs="Calibri"/>
        </w:rPr>
        <w:t xml:space="preserve">hese two had been disciples of John the Baptist. Andrew's brother Peter was at the wedding; </w:t>
      </w:r>
      <w:r>
        <w:rPr>
          <w:rFonts w:ascii="Museo Sans 300" w:hAnsi="Museo Sans 300" w:cs="Calibri"/>
        </w:rPr>
        <w:t>s</w:t>
      </w:r>
      <w:r w:rsidRPr="00B4157C">
        <w:rPr>
          <w:rFonts w:ascii="Museo Sans 300" w:hAnsi="Museo Sans 300" w:cs="Calibri"/>
        </w:rPr>
        <w:t xml:space="preserve">o were Philip and Nathaniel. They were no longer disciples of someone else; </w:t>
      </w:r>
      <w:r>
        <w:rPr>
          <w:rFonts w:ascii="Museo Sans 300" w:hAnsi="Museo Sans 300" w:cs="Calibri"/>
        </w:rPr>
        <w:t>t</w:t>
      </w:r>
      <w:r w:rsidRPr="00B4157C">
        <w:rPr>
          <w:rFonts w:ascii="Museo Sans 300" w:hAnsi="Museo Sans 300" w:cs="Calibri"/>
        </w:rPr>
        <w:t xml:space="preserve">hey were </w:t>
      </w:r>
      <w:r w:rsidRPr="0072337B">
        <w:rPr>
          <w:rFonts w:ascii="Museo Sans 300" w:hAnsi="Museo Sans 300" w:cs="Calibri"/>
          <w:i/>
          <w:iCs/>
        </w:rPr>
        <w:t>His</w:t>
      </w:r>
      <w:r w:rsidRPr="00B4157C">
        <w:rPr>
          <w:rFonts w:ascii="Museo Sans 300" w:hAnsi="Museo Sans 300" w:cs="Calibri"/>
        </w:rPr>
        <w:t xml:space="preserve"> disciples. They had seen the remarkable sign at Cana; </w:t>
      </w:r>
      <w:r>
        <w:rPr>
          <w:rFonts w:ascii="Museo Sans 300" w:hAnsi="Museo Sans 300" w:cs="Calibri"/>
        </w:rPr>
        <w:t>e</w:t>
      </w:r>
      <w:r w:rsidRPr="00B4157C">
        <w:rPr>
          <w:rFonts w:ascii="Museo Sans 300" w:hAnsi="Museo Sans 300" w:cs="Calibri"/>
        </w:rPr>
        <w:t>ven greater signs, though, were yet ahead.</w:t>
      </w:r>
    </w:p>
    <w:p w14:paraId="3323864B" w14:textId="77777777" w:rsidR="00F10C0C" w:rsidRDefault="00F10C0C" w:rsidP="00F10C0C">
      <w:pPr>
        <w:pStyle w:val="paragraph"/>
        <w:spacing w:before="0" w:beforeAutospacing="0" w:after="0" w:afterAutospacing="0"/>
        <w:textAlignment w:val="baseline"/>
        <w:rPr>
          <w:rFonts w:ascii="Museo Sans 300" w:hAnsi="Museo Sans 300" w:cs="Calibri"/>
        </w:rPr>
      </w:pPr>
    </w:p>
    <w:p w14:paraId="74E3BD24" w14:textId="6255D7D7" w:rsidR="00F10C0C" w:rsidRPr="007F7CCF" w:rsidRDefault="00F10C0C" w:rsidP="00F10C0C">
      <w:pPr>
        <w:pStyle w:val="paragraph"/>
        <w:spacing w:before="0" w:beforeAutospacing="0" w:after="0" w:afterAutospacing="0"/>
        <w:textAlignment w:val="baseline"/>
        <w:rPr>
          <w:rFonts w:ascii="Museo Sans 300" w:hAnsi="Museo Sans 300" w:cs="Calibri"/>
          <w:color w:val="767171" w:themeColor="background2" w:themeShade="80"/>
          <w:sz w:val="20"/>
          <w:szCs w:val="20"/>
        </w:rPr>
      </w:pPr>
      <w:proofErr w:type="spellStart"/>
      <w:r w:rsidRPr="007F7CCF">
        <w:rPr>
          <w:rFonts w:ascii="Museo Sans 300" w:hAnsi="Museo Sans 300" w:cs="Calibri"/>
          <w:color w:val="767171" w:themeColor="background2" w:themeShade="80"/>
          <w:sz w:val="20"/>
          <w:szCs w:val="20"/>
        </w:rPr>
        <w:t>LifeWay</w:t>
      </w:r>
      <w:proofErr w:type="spellEnd"/>
      <w:r w:rsidRPr="007F7CCF">
        <w:rPr>
          <w:rFonts w:ascii="Museo Sans 300" w:hAnsi="Museo Sans 300" w:cs="Calibri"/>
          <w:color w:val="767171" w:themeColor="background2" w:themeShade="80"/>
          <w:sz w:val="20"/>
          <w:szCs w:val="20"/>
        </w:rPr>
        <w:t>:</w:t>
      </w:r>
      <w:r w:rsidR="00B253AF">
        <w:rPr>
          <w:rFonts w:ascii="Museo Sans 300" w:hAnsi="Museo Sans 300" w:cs="Calibri"/>
          <w:color w:val="767171" w:themeColor="background2" w:themeShade="80"/>
          <w:sz w:val="20"/>
          <w:szCs w:val="20"/>
        </w:rPr>
        <w:t xml:space="preserve"> </w:t>
      </w:r>
      <w:r w:rsidRPr="007F7CCF">
        <w:rPr>
          <w:rFonts w:ascii="Museo Sans 300" w:hAnsi="Museo Sans 300" w:cs="Calibri"/>
          <w:color w:val="767171" w:themeColor="background2" w:themeShade="80"/>
          <w:sz w:val="20"/>
          <w:szCs w:val="20"/>
        </w:rPr>
        <w:t>Bible Studies for Life</w:t>
      </w:r>
      <w:r w:rsidR="00B01EDB">
        <w:rPr>
          <w:rFonts w:ascii="Museo Sans 300" w:hAnsi="Museo Sans 300" w:cs="Calibri"/>
          <w:color w:val="767171" w:themeColor="background2" w:themeShade="80"/>
          <w:sz w:val="20"/>
          <w:szCs w:val="20"/>
        </w:rPr>
        <w:t>, “All Signs Point to Jesus,”</w:t>
      </w:r>
      <w:r>
        <w:rPr>
          <w:rFonts w:ascii="Museo Sans 300" w:hAnsi="Museo Sans 300" w:cs="Calibri"/>
          <w:color w:val="767171" w:themeColor="background2" w:themeShade="80"/>
          <w:sz w:val="20"/>
          <w:szCs w:val="20"/>
        </w:rPr>
        <w:t xml:space="preserve"> Spring 2025.</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60905"/>
    <w:multiLevelType w:val="hybridMultilevel"/>
    <w:tmpl w:val="00F02ED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D52F34"/>
    <w:multiLevelType w:val="hybridMultilevel"/>
    <w:tmpl w:val="60143DAA"/>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9F542E"/>
    <w:multiLevelType w:val="hybridMultilevel"/>
    <w:tmpl w:val="5ED2FC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337F2"/>
    <w:multiLevelType w:val="hybridMultilevel"/>
    <w:tmpl w:val="E9865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552F5"/>
    <w:multiLevelType w:val="hybridMultilevel"/>
    <w:tmpl w:val="7C8C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B3986"/>
    <w:multiLevelType w:val="hybridMultilevel"/>
    <w:tmpl w:val="EFBCA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0"/>
  </w:num>
  <w:num w:numId="2" w16cid:durableId="119812108">
    <w:abstractNumId w:val="6"/>
  </w:num>
  <w:num w:numId="3" w16cid:durableId="631718207">
    <w:abstractNumId w:val="3"/>
  </w:num>
  <w:num w:numId="4" w16cid:durableId="1694069355">
    <w:abstractNumId w:val="4"/>
  </w:num>
  <w:num w:numId="5" w16cid:durableId="771245670">
    <w:abstractNumId w:val="1"/>
  </w:num>
  <w:num w:numId="6" w16cid:durableId="838424630">
    <w:abstractNumId w:val="5"/>
  </w:num>
  <w:num w:numId="7" w16cid:durableId="566499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34D3B"/>
    <w:rsid w:val="000372AD"/>
    <w:rsid w:val="000F3ED6"/>
    <w:rsid w:val="000F562E"/>
    <w:rsid w:val="00152A7D"/>
    <w:rsid w:val="00176AD0"/>
    <w:rsid w:val="002038B4"/>
    <w:rsid w:val="0020735B"/>
    <w:rsid w:val="00217D58"/>
    <w:rsid w:val="00256595"/>
    <w:rsid w:val="00263AB7"/>
    <w:rsid w:val="0026715A"/>
    <w:rsid w:val="002C4460"/>
    <w:rsid w:val="002E1A74"/>
    <w:rsid w:val="003B49CB"/>
    <w:rsid w:val="003D327B"/>
    <w:rsid w:val="004117D8"/>
    <w:rsid w:val="004123AC"/>
    <w:rsid w:val="00440238"/>
    <w:rsid w:val="00473383"/>
    <w:rsid w:val="00481F40"/>
    <w:rsid w:val="004B5304"/>
    <w:rsid w:val="004C3610"/>
    <w:rsid w:val="004E1E3E"/>
    <w:rsid w:val="005353F3"/>
    <w:rsid w:val="00541A49"/>
    <w:rsid w:val="00562045"/>
    <w:rsid w:val="00576BD6"/>
    <w:rsid w:val="005A10F1"/>
    <w:rsid w:val="005D4BBE"/>
    <w:rsid w:val="005D56DF"/>
    <w:rsid w:val="005F3F55"/>
    <w:rsid w:val="006153E6"/>
    <w:rsid w:val="006663BF"/>
    <w:rsid w:val="006670B5"/>
    <w:rsid w:val="00682AE7"/>
    <w:rsid w:val="00693740"/>
    <w:rsid w:val="006A6B19"/>
    <w:rsid w:val="006D55B3"/>
    <w:rsid w:val="00723487"/>
    <w:rsid w:val="007957E8"/>
    <w:rsid w:val="007A27F5"/>
    <w:rsid w:val="007C6EBA"/>
    <w:rsid w:val="007D3B34"/>
    <w:rsid w:val="007E12E4"/>
    <w:rsid w:val="00812FB5"/>
    <w:rsid w:val="0081486D"/>
    <w:rsid w:val="008A6337"/>
    <w:rsid w:val="009161F4"/>
    <w:rsid w:val="00920271"/>
    <w:rsid w:val="00985719"/>
    <w:rsid w:val="009A12E9"/>
    <w:rsid w:val="009D188B"/>
    <w:rsid w:val="009F23AB"/>
    <w:rsid w:val="00A12849"/>
    <w:rsid w:val="00A15A88"/>
    <w:rsid w:val="00A22417"/>
    <w:rsid w:val="00A56876"/>
    <w:rsid w:val="00A73522"/>
    <w:rsid w:val="00A77DD3"/>
    <w:rsid w:val="00AC6CEB"/>
    <w:rsid w:val="00B01EDB"/>
    <w:rsid w:val="00B0323A"/>
    <w:rsid w:val="00B05E15"/>
    <w:rsid w:val="00B253AF"/>
    <w:rsid w:val="00B44854"/>
    <w:rsid w:val="00B45909"/>
    <w:rsid w:val="00BC2809"/>
    <w:rsid w:val="00BE73D9"/>
    <w:rsid w:val="00BF6DD7"/>
    <w:rsid w:val="00C142BE"/>
    <w:rsid w:val="00C64B62"/>
    <w:rsid w:val="00C718C4"/>
    <w:rsid w:val="00C9517A"/>
    <w:rsid w:val="00CE2C8A"/>
    <w:rsid w:val="00D55FE7"/>
    <w:rsid w:val="00D57C49"/>
    <w:rsid w:val="00E57DE4"/>
    <w:rsid w:val="00EA056F"/>
    <w:rsid w:val="00EA6D11"/>
    <w:rsid w:val="00EB320F"/>
    <w:rsid w:val="00F0705C"/>
    <w:rsid w:val="00F10C0C"/>
    <w:rsid w:val="00F5512C"/>
    <w:rsid w:val="00FD031B"/>
    <w:rsid w:val="00FE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etscreek.com/B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da2cbf0f6e0540c67be9efc3767410a2">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334403cc3d726aa49e7e1269581fba63"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BDE25678-08EE-450E-BBD1-B11A46DF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3122</Words>
  <Characters>17797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27</cp:revision>
  <dcterms:created xsi:type="dcterms:W3CDTF">2025-12-18T17:00:00Z</dcterms:created>
  <dcterms:modified xsi:type="dcterms:W3CDTF">2025-12-18T17:45:00Z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