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1BCD5143" w:rsidR="00E57DE4" w:rsidRPr="00E57DE4" w:rsidRDefault="00240E18" w:rsidP="00D55FE7">
      <w:pPr>
        <w:pStyle w:val="paragraph"/>
        <w:spacing w:before="0" w:beforeAutospacing="0" w:after="0" w:afterAutospacing="0"/>
        <w:textAlignment w:val="baseline"/>
        <w:rPr>
          <w:rStyle w:val="normaltextrun"/>
          <w:rFonts w:ascii="Museo Sans 300" w:hAnsi="Museo Sans 300" w:cs="Calibri"/>
        </w:rPr>
      </w:pPr>
      <w:r>
        <w:rPr>
          <w:rFonts w:ascii="Museo Sans 300" w:hAnsi="Museo Sans 300" w:cs="Calibri"/>
          <w:noProof/>
          <w14:ligatures w14:val="standardContextual"/>
        </w:rPr>
        <w:drawing>
          <wp:inline distT="0" distB="0" distL="0" distR="0" wp14:anchorId="2EB33FA6" wp14:editId="04EF4041">
            <wp:extent cx="6858000" cy="1714500"/>
            <wp:effectExtent l="0" t="0" r="0" b="0"/>
            <wp:docPr id="1730048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4886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53ED87" w14:textId="7261F50B" w:rsidR="00E57DE4" w:rsidRPr="00D746CB" w:rsidRDefault="00CC2FC4" w:rsidP="00D55FE7">
      <w:pPr>
        <w:pStyle w:val="paragraph"/>
        <w:spacing w:before="0" w:beforeAutospacing="0" w:after="0" w:afterAutospacing="0"/>
        <w:textAlignment w:val="baseline"/>
        <w:rPr>
          <w:rStyle w:val="normaltextrun"/>
          <w:rFonts w:ascii="Museo Sans 700" w:hAnsi="Museo Sans 700" w:cs="Calibri"/>
          <w:b/>
          <w:bCs/>
        </w:rPr>
      </w:pPr>
      <w:r w:rsidRPr="00D746CB">
        <w:rPr>
          <w:rStyle w:val="scxw45561135"/>
          <w:rFonts w:ascii="Museo Sans 700" w:hAnsi="Museo Sans 700" w:cs="Calibri"/>
          <w:b/>
          <w:bCs/>
        </w:rPr>
        <w:t>T</w:t>
      </w:r>
      <w:r w:rsidR="00194D91" w:rsidRPr="00D746CB">
        <w:rPr>
          <w:rStyle w:val="scxw45561135"/>
          <w:rFonts w:ascii="Museo Sans 700" w:hAnsi="Museo Sans 700" w:cs="Calibri"/>
          <w:b/>
          <w:bCs/>
        </w:rPr>
        <w:t>HE SHELTER OF GOD’S FORGIVENESS</w:t>
      </w:r>
    </w:p>
    <w:p w14:paraId="36FD4D17" w14:textId="5D5C5B07" w:rsidR="004117D8" w:rsidRPr="00A73522" w:rsidRDefault="00D55FE7" w:rsidP="00C142BE">
      <w:pPr>
        <w:pStyle w:val="paragraph"/>
        <w:spacing w:before="0" w:beforeAutospacing="0" w:after="0" w:afterAutospacing="0"/>
        <w:textAlignment w:val="baseline"/>
        <w:rPr>
          <w:rStyle w:val="normaltextrun"/>
          <w:rFonts w:ascii="Museo Sans 300" w:hAnsi="Museo Sans 300" w:cs="Calibri"/>
        </w:rPr>
      </w:pPr>
      <w:r w:rsidRPr="00E57DE4">
        <w:rPr>
          <w:rStyle w:val="scxw45561135"/>
          <w:rFonts w:ascii="Museo Sans 700" w:hAnsi="Museo Sans 700" w:cs="Calibri"/>
          <w:b/>
          <w:bCs/>
        </w:rPr>
        <w:t>BIG IDEA:</w:t>
      </w:r>
      <w:r w:rsidRPr="00E57DE4">
        <w:rPr>
          <w:rStyle w:val="scxw45561135"/>
          <w:rFonts w:ascii="Museo Sans 300" w:hAnsi="Museo Sans 300" w:cs="Calibri"/>
        </w:rPr>
        <w:t xml:space="preserve"> </w:t>
      </w:r>
      <w:r w:rsidR="00194D91">
        <w:rPr>
          <w:rStyle w:val="scxw45561135"/>
          <w:rFonts w:ascii="Museo Sans 300" w:hAnsi="Museo Sans 300" w:cs="Calibri"/>
        </w:rPr>
        <w:t>God’s forgiveness brings restoration and joy.</w:t>
      </w:r>
      <w:r w:rsidRPr="00E57DE4">
        <w:rPr>
          <w:rStyle w:val="scxw45561135"/>
          <w:rFonts w:ascii="Museo Sans 300" w:hAnsi="Museo Sans 300" w:cs="Calibri"/>
        </w:rPr>
        <w:br/>
      </w:r>
      <w:r w:rsidR="00E57DE4">
        <w:rPr>
          <w:rStyle w:val="scxw45561135"/>
          <w:rFonts w:ascii="Museo Sans 700" w:hAnsi="Museo Sans 700" w:cs="Calibri"/>
          <w:b/>
          <w:bCs/>
        </w:rPr>
        <w:t>DATE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A604C0">
        <w:rPr>
          <w:rStyle w:val="scxw45561135"/>
          <w:rFonts w:ascii="Museo Sans 300" w:hAnsi="Museo Sans 300" w:cs="Calibri"/>
        </w:rPr>
        <w:t>September 7, 2025</w:t>
      </w:r>
      <w:r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A604C0">
        <w:rPr>
          <w:rStyle w:val="scxw45561135"/>
          <w:rFonts w:ascii="Museo Sans 300" w:hAnsi="Museo Sans 300" w:cs="Calibri"/>
        </w:rPr>
        <w:t>Psalm</w:t>
      </w:r>
      <w:r w:rsidR="00D86EF7">
        <w:rPr>
          <w:rStyle w:val="scxw45561135"/>
          <w:rFonts w:ascii="Museo Sans 300" w:hAnsi="Museo Sans 300" w:cs="Calibri"/>
        </w:rPr>
        <w:t xml:space="preserve"> 32:1-7</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10790"/>
      </w:tblGrid>
      <w:tr w:rsidR="00541A49" w14:paraId="2C3D3051" w14:textId="77777777" w:rsidTr="00C33801">
        <w:tc>
          <w:tcPr>
            <w:tcW w:w="10790" w:type="dxa"/>
            <w:shd w:val="clear" w:color="auto" w:fill="1F3864" w:themeFill="accent1" w:themeFillShade="80"/>
          </w:tcPr>
          <w:p w14:paraId="5233E74C" w14:textId="0DDABC6D" w:rsidR="00541A49" w:rsidRPr="001C51DC" w:rsidRDefault="00541A49" w:rsidP="00541A49">
            <w:pPr>
              <w:pStyle w:val="paragraph"/>
              <w:spacing w:before="120" w:beforeAutospacing="0" w:after="120" w:afterAutospacing="0"/>
              <w:textAlignment w:val="baseline"/>
              <w:rPr>
                <w:rFonts w:ascii="Museo Sans 700" w:hAnsi="Museo Sans 700" w:cs="Calibri"/>
                <w:b/>
                <w:bCs/>
              </w:rPr>
            </w:pPr>
            <w:r w:rsidRPr="001C51DC">
              <w:rPr>
                <w:rFonts w:ascii="Museo Sans 700" w:hAnsi="Museo Sans 700" w:cs="Calibri"/>
                <w:b/>
                <w:bCs/>
                <w:color w:val="FFFFFF" w:themeColor="background1"/>
              </w:rPr>
              <w:t>OPENING QUESTION</w:t>
            </w:r>
            <w:r w:rsidR="0020735B" w:rsidRPr="001C51DC">
              <w:rPr>
                <w:rFonts w:ascii="Museo Sans 700" w:hAnsi="Museo Sans 700" w:cs="Calibri"/>
                <w:b/>
                <w:bCs/>
                <w:color w:val="FFFFFF" w:themeColor="background1"/>
              </w:rPr>
              <w:softHyphen/>
            </w:r>
            <w:r w:rsidR="0020735B" w:rsidRPr="001C51DC">
              <w:rPr>
                <w:rFonts w:ascii="Museo Sans 700" w:hAnsi="Museo Sans 700" w:cs="Calibri"/>
                <w:b/>
                <w:bCs/>
                <w:color w:val="FFFFFF" w:themeColor="background1"/>
              </w:rPr>
              <w:softHyphen/>
            </w:r>
          </w:p>
        </w:tc>
      </w:tr>
    </w:tbl>
    <w:p w14:paraId="3DB400EB" w14:textId="75DC0095" w:rsidR="00D55FE7" w:rsidRPr="00541A49" w:rsidRDefault="00D55FE7" w:rsidP="00D55FE7">
      <w:pPr>
        <w:pStyle w:val="paragraph"/>
        <w:spacing w:before="0" w:beforeAutospacing="0" w:after="0" w:afterAutospacing="0"/>
        <w:textAlignment w:val="baseline"/>
        <w:rPr>
          <w:rFonts w:ascii="Museo Sans 300" w:hAnsi="Museo Sans 300" w:cs="Calibri"/>
        </w:rPr>
      </w:pPr>
    </w:p>
    <w:p w14:paraId="52C168BA" w14:textId="10674CA8" w:rsidR="007C6EBA" w:rsidRPr="000927FB" w:rsidRDefault="009D6E47" w:rsidP="00D55FE7">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700" w:hAnsi="Museo Sans 700" w:cs="Calibri"/>
          <w:b/>
          <w:bCs/>
        </w:rPr>
        <w:t xml:space="preserve">It is very hard to admit when you were wrong. When was the last time you were wrong? </w:t>
      </w:r>
      <w:r w:rsidRPr="00FF5513">
        <w:rPr>
          <w:rStyle w:val="normaltextrun"/>
          <w:rFonts w:ascii="Museo Sans 700" w:hAnsi="Museo Sans 700" w:cs="Calibri"/>
        </w:rPr>
        <w:t>What changed after you admitted you were wrong?</w:t>
      </w:r>
      <w:r>
        <w:rPr>
          <w:rStyle w:val="normaltextrun"/>
          <w:rFonts w:ascii="Museo Sans 700" w:hAnsi="Museo Sans 700" w:cs="Calibri"/>
          <w:b/>
          <w:bCs/>
        </w:rPr>
        <w:t xml:space="preserve"> </w:t>
      </w:r>
      <w:r>
        <w:rPr>
          <w:rStyle w:val="normaltextrun"/>
          <w:rFonts w:ascii="Museo Sans 700" w:hAnsi="Museo Sans 700" w:cs="Calibri"/>
          <w:b/>
          <w:bCs/>
        </w:rPr>
        <w:br/>
      </w:r>
      <w:r w:rsidR="0026615E" w:rsidRPr="00236017">
        <w:rPr>
          <w:rStyle w:val="normaltextrun"/>
          <w:rFonts w:ascii="Museo Sans 300" w:hAnsi="Museo Sans 300" w:cs="Calibri"/>
          <w:color w:val="C00000"/>
        </w:rPr>
        <w:t>Today we are going to look at a psalm of David’s.  Here is someone who sinned greatly, received forgiveness and then r</w:t>
      </w:r>
      <w:r w:rsidR="00236017" w:rsidRPr="00236017">
        <w:rPr>
          <w:rStyle w:val="normaltextrun"/>
          <w:rFonts w:ascii="Museo Sans 300" w:hAnsi="Museo Sans 300" w:cs="Calibri"/>
          <w:color w:val="C00000"/>
        </w:rPr>
        <w:t>ejoiced over the forgiveness he received.</w:t>
      </w:r>
      <w:r w:rsidR="00D746CB">
        <w:rPr>
          <w:rStyle w:val="normaltextrun"/>
          <w:rFonts w:ascii="Museo Sans 300" w:hAnsi="Museo Sans 300" w:cs="Calibri"/>
          <w:color w:val="C00000"/>
        </w:rPr>
        <w:t xml:space="preserve"> We will see how God’s forgiveness brough</w:t>
      </w:r>
      <w:r w:rsidR="00A56660">
        <w:rPr>
          <w:rStyle w:val="normaltextrun"/>
          <w:rFonts w:ascii="Museo Sans 300" w:hAnsi="Museo Sans 300" w:cs="Calibri"/>
          <w:color w:val="C00000"/>
        </w:rPr>
        <w:t>t</w:t>
      </w:r>
      <w:r w:rsidR="00D746CB">
        <w:rPr>
          <w:rStyle w:val="normaltextrun"/>
          <w:rFonts w:ascii="Museo Sans 300" w:hAnsi="Museo Sans 300" w:cs="Calibri"/>
          <w:color w:val="C00000"/>
        </w:rPr>
        <w:t xml:space="preserve"> David restoration and </w:t>
      </w:r>
      <w:proofErr w:type="gramStart"/>
      <w:r w:rsidR="00D746CB">
        <w:rPr>
          <w:rStyle w:val="normaltextrun"/>
          <w:rFonts w:ascii="Museo Sans 300" w:hAnsi="Museo Sans 300" w:cs="Calibri"/>
          <w:color w:val="C00000"/>
        </w:rPr>
        <w:t>joy</w:t>
      </w:r>
      <w:proofErr w:type="gramEnd"/>
      <w:r w:rsidR="00A56660">
        <w:rPr>
          <w:rStyle w:val="normaltextrun"/>
          <w:rFonts w:ascii="Museo Sans 300" w:hAnsi="Museo Sans 300" w:cs="Calibri"/>
          <w:color w:val="C00000"/>
        </w:rPr>
        <w:t xml:space="preserve"> and God can do the same for us today!</w:t>
      </w:r>
    </w:p>
    <w:p w14:paraId="4B440594" w14:textId="77777777" w:rsidR="004117D8" w:rsidRPr="007C6EBA" w:rsidRDefault="004117D8" w:rsidP="00D55FE7">
      <w:pPr>
        <w:pStyle w:val="paragraph"/>
        <w:spacing w:before="0" w:beforeAutospacing="0" w:after="0" w:afterAutospacing="0"/>
        <w:textAlignment w:val="baseline"/>
        <w:rPr>
          <w:rStyle w:val="normaltextrun"/>
          <w:rFonts w:ascii="Museo Sans 300" w:hAnsi="Museo Sans 300" w:cs="Segoe UI"/>
          <w:i/>
          <w:iCs/>
          <w:color w:val="C00000"/>
          <w:sz w:val="18"/>
          <w:szCs w:val="18"/>
        </w:rPr>
      </w:pPr>
    </w:p>
    <w:p w14:paraId="068472B2" w14:textId="77777777" w:rsidR="00E57DE4" w:rsidRDefault="00E57DE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10790"/>
      </w:tblGrid>
      <w:tr w:rsidR="00E57DE4" w14:paraId="3DE80274" w14:textId="77777777" w:rsidTr="00C33801">
        <w:tc>
          <w:tcPr>
            <w:tcW w:w="10790" w:type="dxa"/>
            <w:shd w:val="clear" w:color="auto" w:fill="2F5496" w:themeFill="accent1" w:themeFillShade="BF"/>
          </w:tcPr>
          <w:p w14:paraId="1A5159A0" w14:textId="25403493" w:rsidR="00E57DE4" w:rsidRPr="00541A49" w:rsidRDefault="00273F53"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THE SETTING</w:t>
            </w:r>
          </w:p>
        </w:tc>
      </w:tr>
    </w:tbl>
    <w:p w14:paraId="416A0AE9" w14:textId="026B1489" w:rsidR="00B45909" w:rsidRPr="00FF5513" w:rsidRDefault="00D55FE7" w:rsidP="00273F53">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rPr>
        <w:br/>
      </w:r>
      <w:r w:rsidR="00371B69" w:rsidRPr="00371B69">
        <w:rPr>
          <w:rStyle w:val="normaltextrun"/>
          <w:rFonts w:ascii="Museo Sans 300" w:hAnsi="Museo Sans 300" w:cs="Calibri"/>
        </w:rPr>
        <w:t xml:space="preserve">Despite being identified by God as </w:t>
      </w:r>
      <w:r w:rsidR="00B1780E">
        <w:rPr>
          <w:rStyle w:val="normaltextrun"/>
          <w:rFonts w:ascii="Museo Sans 300" w:hAnsi="Museo Sans 300" w:cs="Calibri"/>
        </w:rPr>
        <w:t>“</w:t>
      </w:r>
      <w:r w:rsidR="00371B69" w:rsidRPr="00371B69">
        <w:rPr>
          <w:rStyle w:val="normaltextrun"/>
          <w:rFonts w:ascii="Museo Sans 300" w:hAnsi="Museo Sans 300" w:cs="Calibri"/>
        </w:rPr>
        <w:t>a man after my own heart</w:t>
      </w:r>
      <w:r w:rsidR="00B1780E">
        <w:rPr>
          <w:rStyle w:val="normaltextrun"/>
          <w:rFonts w:ascii="Museo Sans 300" w:hAnsi="Museo Sans 300" w:cs="Calibri"/>
        </w:rPr>
        <w:t xml:space="preserve">” (Acts 13:22), </w:t>
      </w:r>
      <w:r w:rsidR="00371B69" w:rsidRPr="00371B69">
        <w:rPr>
          <w:rStyle w:val="normaltextrun"/>
          <w:rFonts w:ascii="Museo Sans 300" w:hAnsi="Museo Sans 300" w:cs="Calibri"/>
        </w:rPr>
        <w:t xml:space="preserve">David sinned </w:t>
      </w:r>
      <w:r w:rsidR="00E720BF">
        <w:rPr>
          <w:rStyle w:val="normaltextrun"/>
          <w:rFonts w:ascii="Museo Sans 300" w:hAnsi="Museo Sans 300" w:cs="Calibri"/>
        </w:rPr>
        <w:t xml:space="preserve">when he used his position of power and authority to summon Bathsheba and </w:t>
      </w:r>
      <w:r w:rsidR="000927FB">
        <w:rPr>
          <w:rStyle w:val="normaltextrun"/>
          <w:rFonts w:ascii="Museo Sans 300" w:hAnsi="Museo Sans 300" w:cs="Calibri"/>
        </w:rPr>
        <w:t xml:space="preserve">engage in illicit activity. </w:t>
      </w:r>
      <w:r w:rsidR="00312500">
        <w:rPr>
          <w:rStyle w:val="normaltextrun"/>
          <w:rFonts w:ascii="Museo Sans 300" w:hAnsi="Museo Sans 300" w:cs="Calibri"/>
        </w:rPr>
        <w:t>He</w:t>
      </w:r>
      <w:r w:rsidR="00371B69" w:rsidRPr="00371B69">
        <w:rPr>
          <w:rStyle w:val="normaltextrun"/>
          <w:rFonts w:ascii="Museo Sans 300" w:hAnsi="Museo Sans 300" w:cs="Calibri"/>
        </w:rPr>
        <w:t xml:space="preserve"> sinned again by attempting to cover </w:t>
      </w:r>
      <w:r w:rsidR="008C0665">
        <w:rPr>
          <w:rStyle w:val="normaltextrun"/>
          <w:rFonts w:ascii="Museo Sans 300" w:hAnsi="Museo Sans 300" w:cs="Calibri"/>
        </w:rPr>
        <w:t xml:space="preserve">it </w:t>
      </w:r>
      <w:r w:rsidR="00371B69" w:rsidRPr="00371B69">
        <w:rPr>
          <w:rStyle w:val="normaltextrun"/>
          <w:rFonts w:ascii="Museo Sans 300" w:hAnsi="Museo Sans 300" w:cs="Calibri"/>
        </w:rPr>
        <w:t>up. God didn't fall for any of the cover up and sent Nathan to spotlight David's guilt. In Psalm 51</w:t>
      </w:r>
      <w:r w:rsidR="005D075D" w:rsidRPr="005D075D">
        <w:rPr>
          <w:rStyle w:val="normaltextrun"/>
          <w:rFonts w:ascii="Museo Sans 300" w:hAnsi="Museo Sans 300" w:cs="Calibri"/>
        </w:rPr>
        <w:t xml:space="preserve">, David poured out his heart </w:t>
      </w:r>
      <w:r w:rsidR="005A7730">
        <w:rPr>
          <w:rStyle w:val="normaltextrun"/>
          <w:rFonts w:ascii="Museo Sans 300" w:hAnsi="Museo Sans 300" w:cs="Calibri"/>
        </w:rPr>
        <w:t>in</w:t>
      </w:r>
      <w:r w:rsidR="005D075D" w:rsidRPr="005D075D">
        <w:rPr>
          <w:rStyle w:val="normaltextrun"/>
          <w:rFonts w:ascii="Museo Sans 300" w:hAnsi="Museo Sans 300" w:cs="Calibri"/>
        </w:rPr>
        <w:t xml:space="preserve"> repentance over his sin and sought God's forgiveness. In Psalm 32 David rejoiced over the forgiveness he received.</w:t>
      </w:r>
    </w:p>
    <w:p w14:paraId="181BDE2D" w14:textId="1C3167AF" w:rsidR="004117D8" w:rsidRPr="00E57DE4" w:rsidRDefault="004117D8" w:rsidP="00D55FE7">
      <w:pPr>
        <w:pStyle w:val="paragraph"/>
        <w:spacing w:before="0" w:beforeAutospacing="0" w:after="0" w:afterAutospacing="0"/>
        <w:textAlignment w:val="baseline"/>
        <w:rPr>
          <w:rFonts w:ascii="Museo Sans 300" w:hAnsi="Museo Sans 300" w:cs="Segoe UI"/>
          <w:sz w:val="18"/>
          <w:szCs w:val="18"/>
        </w:rPr>
      </w:pP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262626" w:themeFill="text1" w:themeFillTint="D9"/>
        <w:tblLook w:val="04A0" w:firstRow="1" w:lastRow="0" w:firstColumn="1" w:lastColumn="0" w:noHBand="0" w:noVBand="1"/>
      </w:tblPr>
      <w:tblGrid>
        <w:gridCol w:w="10790"/>
      </w:tblGrid>
      <w:tr w:rsidR="000F3ED6" w14:paraId="1426319C" w14:textId="77777777" w:rsidTr="00FC53E0">
        <w:tc>
          <w:tcPr>
            <w:tcW w:w="10790" w:type="dxa"/>
            <w:shd w:val="clear" w:color="auto" w:fill="8496B0" w:themeFill="text2" w:themeFillTint="99"/>
          </w:tcPr>
          <w:p w14:paraId="27D0E677" w14:textId="52B6A18B" w:rsidR="000F3ED6" w:rsidRPr="000F3ED6" w:rsidRDefault="000F3ED6"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sidRPr="000F3ED6">
              <w:rPr>
                <w:rStyle w:val="normaltextrun"/>
                <w:rFonts w:ascii="Museo Sans 700" w:hAnsi="Museo Sans 700" w:cs="Calibri"/>
                <w:b/>
                <w:bCs/>
                <w:color w:val="FFFFFF" w:themeColor="background1"/>
              </w:rPr>
              <w:t>SCRIPTURE READING</w:t>
            </w:r>
          </w:p>
        </w:tc>
      </w:tr>
      <w:tr w:rsidR="00EB320F" w14:paraId="56E79FEF" w14:textId="77777777" w:rsidTr="00FC53E0">
        <w:tc>
          <w:tcPr>
            <w:tcW w:w="10790" w:type="dxa"/>
            <w:shd w:val="clear" w:color="auto" w:fill="8496B0" w:themeFill="text2" w:themeFillTint="99"/>
          </w:tcPr>
          <w:p w14:paraId="0400F46E" w14:textId="77777777" w:rsidR="00EB320F" w:rsidRPr="000E28C5" w:rsidRDefault="00EB320F" w:rsidP="00EB320F">
            <w:pPr>
              <w:pStyle w:val="paragraph"/>
              <w:spacing w:before="0" w:beforeAutospacing="0" w:after="0" w:afterAutospacing="0"/>
              <w:textAlignment w:val="baseline"/>
              <w:rPr>
                <w:rStyle w:val="normaltextrun"/>
                <w:rFonts w:ascii="Museo Sans 700" w:hAnsi="Museo Sans 700" w:cs="Calibri"/>
                <w:b/>
                <w:bCs/>
                <w:color w:val="FFFFFF" w:themeColor="background1"/>
                <w:sz w:val="15"/>
                <w:szCs w:val="15"/>
              </w:rPr>
            </w:pPr>
          </w:p>
          <w:p w14:paraId="06144D72" w14:textId="2EED0247" w:rsidR="00EB320F" w:rsidRPr="000E28C5" w:rsidRDefault="00236017" w:rsidP="00E15888">
            <w:pPr>
              <w:pStyle w:val="paragraph"/>
              <w:spacing w:before="0" w:beforeAutospacing="0" w:after="0" w:afterAutospacing="0"/>
              <w:rPr>
                <w:rStyle w:val="eop"/>
                <w:rFonts w:ascii="Museo Sans 300" w:hAnsi="Museo Sans 300" w:cs="Calibri"/>
                <w:color w:val="FFFFFF" w:themeColor="background1"/>
              </w:rPr>
            </w:pPr>
            <w:r w:rsidRPr="00683600">
              <w:rPr>
                <w:rStyle w:val="normaltextrun"/>
                <w:rFonts w:ascii="Museo Sans 700" w:hAnsi="Museo Sans 700" w:cs="Calibri"/>
                <w:b/>
                <w:bCs/>
                <w:color w:val="FFFFFF" w:themeColor="background1"/>
              </w:rPr>
              <w:t>PSALM 32:</w:t>
            </w:r>
            <w:r w:rsidR="007D2AEA" w:rsidRPr="00683600">
              <w:rPr>
                <w:rStyle w:val="normaltextrun"/>
                <w:rFonts w:ascii="Museo Sans 700" w:hAnsi="Museo Sans 700" w:cs="Calibri"/>
                <w:b/>
                <w:bCs/>
                <w:color w:val="FFFFFF" w:themeColor="background1"/>
              </w:rPr>
              <w:t>1-7</w:t>
            </w:r>
            <w:r w:rsidR="00EB320F" w:rsidRPr="00683600">
              <w:rPr>
                <w:rStyle w:val="normaltextrun"/>
                <w:rFonts w:ascii="Museo Sans 700" w:hAnsi="Museo Sans 700" w:cs="Calibri"/>
                <w:b/>
                <w:bCs/>
                <w:color w:val="FFFFFF" w:themeColor="background1"/>
              </w:rPr>
              <w:t xml:space="preserve"> (NIV)</w:t>
            </w:r>
            <w:r w:rsidR="001706C1" w:rsidRPr="00683600">
              <w:rPr>
                <w:rStyle w:val="normaltextrun"/>
                <w:rFonts w:ascii="Museo Sans 700" w:hAnsi="Museo Sans 700" w:cs="Calibri"/>
                <w:b/>
                <w:bCs/>
                <w:color w:val="FFFFFF" w:themeColor="background1"/>
              </w:rPr>
              <w:br/>
            </w:r>
            <w:r w:rsidR="00683600" w:rsidRPr="00D746CB">
              <w:rPr>
                <w:rFonts w:ascii="Museo Sans 300" w:hAnsi="Museo Sans 300" w:cs="Segoe UI"/>
                <w:color w:val="FFFFFF" w:themeColor="background1"/>
              </w:rPr>
              <w:t>Blessed is the one</w:t>
            </w:r>
            <w:r w:rsidR="00683600" w:rsidRPr="00D746CB">
              <w:rPr>
                <w:rFonts w:ascii="Museo Sans 300" w:hAnsi="Museo Sans 300" w:cs="Segoe UI"/>
                <w:color w:val="FFFFFF" w:themeColor="background1"/>
              </w:rPr>
              <w:t xml:space="preserve"> </w:t>
            </w:r>
            <w:r w:rsidR="00683600" w:rsidRPr="00D746CB">
              <w:rPr>
                <w:rFonts w:ascii="Museo Sans 300" w:hAnsi="Museo Sans 300" w:cs="Segoe UI"/>
                <w:color w:val="FFFFFF" w:themeColor="background1"/>
              </w:rPr>
              <w:t>whose transgressions are forgiven,</w:t>
            </w:r>
            <w:r w:rsidR="00683600" w:rsidRPr="00D746CB">
              <w:rPr>
                <w:rFonts w:ascii="Museo Sans 300" w:hAnsi="Museo Sans 300" w:cs="Segoe UI"/>
                <w:color w:val="FFFFFF" w:themeColor="background1"/>
              </w:rPr>
              <w:t xml:space="preserve"> </w:t>
            </w:r>
            <w:r w:rsidR="00683600" w:rsidRPr="00D746CB">
              <w:rPr>
                <w:rFonts w:ascii="Museo Sans 300" w:hAnsi="Museo Sans 300" w:cs="Segoe UI"/>
                <w:color w:val="FFFFFF" w:themeColor="background1"/>
              </w:rPr>
              <w:t>whose sins are covered.</w:t>
            </w:r>
            <w:r w:rsidR="00D746CB">
              <w:rPr>
                <w:rFonts w:ascii="Museo Sans 300" w:hAnsi="Museo Sans 300" w:cs="Segoe UI"/>
                <w:color w:val="FFFFFF" w:themeColor="background1"/>
              </w:rPr>
              <w:t xml:space="preserve"> </w:t>
            </w:r>
            <w:r w:rsidR="00683600" w:rsidRPr="00D746CB">
              <w:rPr>
                <w:rFonts w:ascii="Museo Sans 300" w:hAnsi="Museo Sans 300" w:cs="Segoe UI"/>
                <w:color w:val="FFFFFF" w:themeColor="background1"/>
                <w:vertAlign w:val="superscript"/>
              </w:rPr>
              <w:t>2 </w:t>
            </w:r>
            <w:r w:rsidR="00683600" w:rsidRPr="00D746CB">
              <w:rPr>
                <w:rFonts w:ascii="Museo Sans 300" w:hAnsi="Museo Sans 300" w:cs="Segoe UI"/>
                <w:color w:val="FFFFFF" w:themeColor="background1"/>
              </w:rPr>
              <w:t xml:space="preserve">Blessed is the </w:t>
            </w:r>
            <w:r w:rsidR="00E85EB5" w:rsidRPr="00D746CB">
              <w:rPr>
                <w:rFonts w:ascii="Museo Sans 300" w:hAnsi="Museo Sans 300" w:cs="Segoe UI"/>
                <w:color w:val="FFFFFF" w:themeColor="background1"/>
              </w:rPr>
              <w:t xml:space="preserve">one </w:t>
            </w:r>
            <w:r w:rsidR="00E85EB5" w:rsidRPr="00D746CB">
              <w:rPr>
                <w:rFonts w:ascii="Museo Sans 300" w:hAnsi="Museo Sans 300" w:cs="Courier New"/>
                <w:color w:val="FFFFFF" w:themeColor="background1"/>
              </w:rPr>
              <w:t>whose</w:t>
            </w:r>
            <w:r w:rsidR="00683600" w:rsidRPr="00D746CB">
              <w:rPr>
                <w:rFonts w:ascii="Museo Sans 300" w:hAnsi="Museo Sans 300" w:cs="Segoe UI"/>
                <w:color w:val="FFFFFF" w:themeColor="background1"/>
              </w:rPr>
              <w:t xml:space="preserve"> sin the </w:t>
            </w:r>
            <w:r w:rsidR="00683600" w:rsidRPr="00D746CB">
              <w:rPr>
                <w:rFonts w:ascii="Museo Sans 300" w:hAnsi="Museo Sans 300" w:cs="Segoe UI"/>
                <w:smallCaps/>
                <w:color w:val="FFFFFF" w:themeColor="background1"/>
              </w:rPr>
              <w:t>Lord</w:t>
            </w:r>
            <w:r w:rsidR="00683600" w:rsidRPr="00D746CB">
              <w:rPr>
                <w:rFonts w:ascii="Museo Sans 300" w:hAnsi="Museo Sans 300" w:cs="Segoe UI"/>
                <w:color w:val="FFFFFF" w:themeColor="background1"/>
              </w:rPr>
              <w:t xml:space="preserve"> does not count against </w:t>
            </w:r>
            <w:r w:rsidR="00F345F8" w:rsidRPr="00D746CB">
              <w:rPr>
                <w:rFonts w:ascii="Museo Sans 300" w:hAnsi="Museo Sans 300" w:cs="Segoe UI"/>
                <w:color w:val="FFFFFF" w:themeColor="background1"/>
              </w:rPr>
              <w:t xml:space="preserve">them </w:t>
            </w:r>
            <w:r w:rsidR="00F345F8" w:rsidRPr="00D746CB">
              <w:rPr>
                <w:rFonts w:ascii="Museo Sans 300" w:hAnsi="Museo Sans 300" w:cs="Courier New"/>
                <w:color w:val="FFFFFF" w:themeColor="background1"/>
              </w:rPr>
              <w:t>and</w:t>
            </w:r>
            <w:r w:rsidR="00683600" w:rsidRPr="00D746CB">
              <w:rPr>
                <w:rFonts w:ascii="Museo Sans 300" w:hAnsi="Museo Sans 300" w:cs="Segoe UI"/>
                <w:color w:val="FFFFFF" w:themeColor="background1"/>
              </w:rPr>
              <w:t xml:space="preserve"> in whose spirit is no deceit.</w:t>
            </w:r>
            <w:r w:rsidR="00E85EB5"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vertAlign w:val="superscript"/>
              </w:rPr>
              <w:t>3 </w:t>
            </w:r>
            <w:r w:rsidR="00683600" w:rsidRPr="00683600">
              <w:rPr>
                <w:rFonts w:ascii="Museo Sans 300" w:hAnsi="Museo Sans 300" w:cs="Segoe UI"/>
                <w:color w:val="FFFFFF" w:themeColor="background1"/>
              </w:rPr>
              <w:t>When I kept silent,</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my bones wasted aw</w:t>
            </w:r>
            <w:r w:rsidR="00F345F8" w:rsidRPr="00D746CB">
              <w:rPr>
                <w:rFonts w:ascii="Museo Sans 300" w:hAnsi="Museo Sans 300" w:cs="Segoe UI"/>
                <w:color w:val="FFFFFF" w:themeColor="background1"/>
              </w:rPr>
              <w:t>ay</w:t>
            </w:r>
            <w:r w:rsidR="00683600" w:rsidRPr="00683600">
              <w:rPr>
                <w:rFonts w:ascii="Museo Sans 300" w:hAnsi="Museo Sans 300" w:cs="Courier New"/>
                <w:color w:val="FFFFFF" w:themeColor="background1"/>
                <w:sz w:val="10"/>
                <w:szCs w:val="10"/>
              </w:rPr>
              <w:t> </w:t>
            </w:r>
            <w:r w:rsidR="00683600" w:rsidRPr="00683600">
              <w:rPr>
                <w:rFonts w:ascii="Museo Sans 300" w:hAnsi="Museo Sans 300" w:cs="Segoe UI"/>
                <w:color w:val="FFFFFF" w:themeColor="background1"/>
              </w:rPr>
              <w:t>through my groaning all day long.</w:t>
            </w:r>
            <w:r w:rsid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vertAlign w:val="superscript"/>
              </w:rPr>
              <w:t>4 </w:t>
            </w:r>
            <w:r w:rsidR="00683600" w:rsidRPr="00683600">
              <w:rPr>
                <w:rFonts w:ascii="Museo Sans 300" w:hAnsi="Museo Sans 300" w:cs="Segoe UI"/>
                <w:color w:val="FFFFFF" w:themeColor="background1"/>
              </w:rPr>
              <w:t>For day and night</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your hand was heavy on me;</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my strength was sapped</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as in the heat of summer.</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vertAlign w:val="superscript"/>
              </w:rPr>
              <w:t>5 </w:t>
            </w:r>
            <w:r w:rsidR="00683600" w:rsidRPr="00683600">
              <w:rPr>
                <w:rFonts w:ascii="Museo Sans 300" w:hAnsi="Museo Sans 300" w:cs="Segoe UI"/>
                <w:color w:val="FFFFFF" w:themeColor="background1"/>
              </w:rPr>
              <w:t>Then I acknowledged my sin to you</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and did not cover up my iniquity.</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I said, “I will confess</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my transgressions to the </w:t>
            </w:r>
            <w:r w:rsidR="00683600" w:rsidRPr="00683600">
              <w:rPr>
                <w:rFonts w:ascii="Museo Sans 300" w:hAnsi="Museo Sans 300" w:cs="Segoe UI"/>
                <w:smallCaps/>
                <w:color w:val="FFFFFF" w:themeColor="background1"/>
              </w:rPr>
              <w:t>Lord</w:t>
            </w:r>
            <w:r w:rsidR="00683600" w:rsidRPr="00683600">
              <w:rPr>
                <w:rFonts w:ascii="Museo Sans 300" w:hAnsi="Museo Sans 300" w:cs="Segoe UI"/>
                <w:color w:val="FFFFFF" w:themeColor="background1"/>
              </w:rPr>
              <w:t>.”</w:t>
            </w:r>
            <w:r w:rsidR="00F345F8" w:rsidRPr="00D746CB">
              <w:rPr>
                <w:rFonts w:ascii="Museo Sans 300" w:hAnsi="Museo Sans 300" w:cs="Segoe UI"/>
                <w:color w:val="FFFFFF" w:themeColor="background1"/>
              </w:rPr>
              <w:t xml:space="preserve"> A</w:t>
            </w:r>
            <w:r w:rsidR="00683600" w:rsidRPr="00683600">
              <w:rPr>
                <w:rFonts w:ascii="Museo Sans 300" w:hAnsi="Museo Sans 300" w:cs="Segoe UI"/>
                <w:color w:val="FFFFFF" w:themeColor="background1"/>
              </w:rPr>
              <w:t>nd you forgave</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the guilt of my sin.</w:t>
            </w:r>
            <w:r w:rsidR="00F345F8"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vertAlign w:val="superscript"/>
              </w:rPr>
              <w:t>6 </w:t>
            </w:r>
            <w:r w:rsidR="00683600" w:rsidRPr="00683600">
              <w:rPr>
                <w:rFonts w:ascii="Museo Sans 300" w:hAnsi="Museo Sans 300" w:cs="Segoe UI"/>
                <w:color w:val="FFFFFF" w:themeColor="background1"/>
              </w:rPr>
              <w:t>Therefore let all the faithful pray to you</w:t>
            </w:r>
            <w:r w:rsidR="00DD7526"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while you may be found;</w:t>
            </w:r>
            <w:r w:rsidR="00163094"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surely the rising of the mighty waters</w:t>
            </w:r>
            <w:r w:rsidR="00683600" w:rsidRPr="00683600">
              <w:rPr>
                <w:rFonts w:ascii="Museo Sans 300" w:hAnsi="Museo Sans 300" w:cs="Courier New"/>
                <w:color w:val="FFFFFF" w:themeColor="background1"/>
                <w:sz w:val="10"/>
                <w:szCs w:val="10"/>
              </w:rPr>
              <w:t> </w:t>
            </w:r>
            <w:r w:rsidR="00683600" w:rsidRPr="00683600">
              <w:rPr>
                <w:rFonts w:ascii="Museo Sans 300" w:hAnsi="Museo Sans 300" w:cs="Segoe UI"/>
                <w:color w:val="FFFFFF" w:themeColor="background1"/>
              </w:rPr>
              <w:t>will not reach them.</w:t>
            </w:r>
            <w:r w:rsidR="00163094"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vertAlign w:val="superscript"/>
              </w:rPr>
              <w:t>7 </w:t>
            </w:r>
            <w:r w:rsidR="00683600" w:rsidRPr="00683600">
              <w:rPr>
                <w:rFonts w:ascii="Museo Sans 300" w:hAnsi="Museo Sans 300" w:cs="Segoe UI"/>
                <w:color w:val="FFFFFF" w:themeColor="background1"/>
              </w:rPr>
              <w:t>You are my hiding place;</w:t>
            </w:r>
            <w:r w:rsidR="00163094"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you will protect me from trouble</w:t>
            </w:r>
            <w:r w:rsidR="00163094" w:rsidRPr="00D746CB">
              <w:rPr>
                <w:rFonts w:ascii="Museo Sans 300" w:hAnsi="Museo Sans 300" w:cs="Segoe UI"/>
                <w:color w:val="FFFFFF" w:themeColor="background1"/>
              </w:rPr>
              <w:t xml:space="preserve"> </w:t>
            </w:r>
            <w:r w:rsidR="00683600" w:rsidRPr="00683600">
              <w:rPr>
                <w:rFonts w:ascii="Museo Sans 300" w:hAnsi="Museo Sans 300" w:cs="Segoe UI"/>
                <w:color w:val="FFFFFF" w:themeColor="background1"/>
              </w:rPr>
              <w:t>and surround me with songs of deliverance.</w:t>
            </w:r>
          </w:p>
          <w:p w14:paraId="120EA549" w14:textId="12E0B356" w:rsidR="00B45909" w:rsidRPr="000E28C5" w:rsidRDefault="00B45909" w:rsidP="00B45909">
            <w:pPr>
              <w:pStyle w:val="paragraph"/>
              <w:spacing w:before="0" w:beforeAutospacing="0" w:after="0" w:afterAutospacing="0"/>
              <w:textAlignment w:val="baseline"/>
              <w:rPr>
                <w:rStyle w:val="normaltextrun"/>
                <w:rFonts w:ascii="Museo Sans 300" w:hAnsi="Museo Sans 300" w:cs="Calibri"/>
                <w:color w:val="FFFFFF" w:themeColor="background1"/>
              </w:rPr>
            </w:pP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br/>
      </w:r>
    </w:p>
    <w:tbl>
      <w:tblPr>
        <w:tblStyle w:val="TableGrid"/>
        <w:tblW w:w="0" w:type="auto"/>
        <w:shd w:val="clear" w:color="auto" w:fill="B4C6E7" w:themeFill="accent1" w:themeFillTint="66"/>
        <w:tblLook w:val="04A0" w:firstRow="1" w:lastRow="0" w:firstColumn="1" w:lastColumn="0" w:noHBand="0" w:noVBand="1"/>
      </w:tblPr>
      <w:tblGrid>
        <w:gridCol w:w="10790"/>
      </w:tblGrid>
      <w:tr w:rsidR="00C142BE" w14:paraId="750367B0" w14:textId="77777777" w:rsidTr="00C33801">
        <w:tc>
          <w:tcPr>
            <w:tcW w:w="10790" w:type="dxa"/>
            <w:shd w:val="clear" w:color="auto" w:fill="B4C6E7" w:themeFill="accent1" w:themeFillTint="66"/>
          </w:tcPr>
          <w:p w14:paraId="39AB2050" w14:textId="355018DB" w:rsidR="00C142BE" w:rsidRPr="00C142BE" w:rsidRDefault="00273F53" w:rsidP="00C142BE">
            <w:pPr>
              <w:pStyle w:val="paragraph"/>
              <w:spacing w:before="120" w:beforeAutospacing="0" w:after="120" w:afterAutospacing="0"/>
              <w:textAlignment w:val="baseline"/>
              <w:rPr>
                <w:rFonts w:ascii="Museo Sans 700" w:hAnsi="Museo Sans 700" w:cs="Segoe UI"/>
                <w:b/>
                <w:bCs/>
                <w:color w:val="FFFFFF" w:themeColor="background1"/>
              </w:rPr>
            </w:pPr>
            <w:r w:rsidRPr="00FC53E0">
              <w:rPr>
                <w:rFonts w:ascii="Museo Sans 700" w:hAnsi="Museo Sans 700" w:cs="Segoe UI"/>
                <w:b/>
                <w:bCs/>
                <w:color w:val="1F3864" w:themeColor="accent1" w:themeShade="80"/>
              </w:rPr>
              <w:lastRenderedPageBreak/>
              <w:t xml:space="preserve">DISCUSSION </w:t>
            </w:r>
          </w:p>
        </w:tc>
      </w:tr>
    </w:tbl>
    <w:p w14:paraId="11010ADA" w14:textId="77777777" w:rsidR="00C17F98" w:rsidRDefault="0050323C" w:rsidP="00C17F98">
      <w:pPr>
        <w:pStyle w:val="paragraph"/>
        <w:shd w:val="clear" w:color="auto" w:fill="FFFFFF"/>
        <w:spacing w:before="0" w:after="0"/>
        <w:textAlignment w:val="baseline"/>
        <w:rPr>
          <w:rFonts w:ascii="Museo Sans 300" w:hAnsi="Museo Sans 300"/>
          <w:color w:val="C00000"/>
        </w:rPr>
      </w:pPr>
      <w:r w:rsidRPr="00F84E49">
        <w:rPr>
          <w:rFonts w:ascii="Museo Sans 500" w:hAnsi="Museo Sans 500" w:cs="Segoe UI"/>
          <w:b/>
          <w:bCs/>
        </w:rPr>
        <w:t>READ PSALM 32:1-7</w:t>
      </w:r>
      <w:r>
        <w:rPr>
          <w:rFonts w:ascii="Museo Sans 300" w:hAnsi="Museo Sans 300" w:cs="Segoe UI"/>
        </w:rPr>
        <w:br/>
      </w:r>
      <w:r w:rsidRPr="002613AA">
        <w:rPr>
          <w:rFonts w:ascii="Museo Sans 300" w:hAnsi="Museo Sans 300" w:cs="Segoe UI"/>
          <w:b/>
          <w:bCs/>
        </w:rPr>
        <w:t>What’s your initial reaction to these verses?</w:t>
      </w:r>
      <w:r>
        <w:rPr>
          <w:rFonts w:ascii="Museo Sans 300" w:hAnsi="Museo Sans 300" w:cs="Segoe UI"/>
        </w:rPr>
        <w:br/>
      </w:r>
      <w:r w:rsidR="00C17F98">
        <w:rPr>
          <w:rFonts w:ascii="Museo Sans 500" w:hAnsi="Museo Sans 500" w:cs="Segoe UI"/>
          <w:b/>
          <w:bCs/>
        </w:rPr>
        <w:br/>
      </w:r>
      <w:r w:rsidR="00544356" w:rsidRPr="00F84E49">
        <w:rPr>
          <w:rFonts w:ascii="Museo Sans 500" w:hAnsi="Museo Sans 500" w:cs="Segoe UI"/>
          <w:b/>
          <w:bCs/>
        </w:rPr>
        <w:t>PSALM 32:1-2</w:t>
      </w:r>
      <w:r w:rsidR="00544356">
        <w:rPr>
          <w:rFonts w:ascii="Museo Sans 300" w:hAnsi="Museo Sans 300" w:cs="Segoe UI"/>
        </w:rPr>
        <w:br/>
      </w:r>
      <w:r w:rsidR="00544356" w:rsidRPr="00544356">
        <w:rPr>
          <w:rFonts w:ascii="Museo Sans 300" w:hAnsi="Museo Sans 300"/>
          <w:color w:val="C00000"/>
        </w:rPr>
        <w:t xml:space="preserve">At the peak of David’s reign as king over Israel, he blew it. He abused his power as king </w:t>
      </w:r>
      <w:r w:rsidR="008F40E7">
        <w:rPr>
          <w:rFonts w:ascii="Museo Sans 300" w:hAnsi="Museo Sans 300"/>
          <w:color w:val="C00000"/>
        </w:rPr>
        <w:t>and summoned</w:t>
      </w:r>
      <w:r w:rsidR="009F5EDF">
        <w:rPr>
          <w:rFonts w:ascii="Museo Sans 300" w:hAnsi="Museo Sans 300"/>
          <w:color w:val="C00000"/>
        </w:rPr>
        <w:t xml:space="preserve"> Bethsheba, a</w:t>
      </w:r>
      <w:r w:rsidR="008F40E7">
        <w:rPr>
          <w:rFonts w:ascii="Museo Sans 300" w:hAnsi="Museo Sans 300"/>
          <w:color w:val="C00000"/>
        </w:rPr>
        <w:t xml:space="preserve"> married woman</w:t>
      </w:r>
      <w:r w:rsidR="009F5EDF">
        <w:rPr>
          <w:rFonts w:ascii="Museo Sans 300" w:hAnsi="Museo Sans 300"/>
          <w:color w:val="C00000"/>
        </w:rPr>
        <w:t>,</w:t>
      </w:r>
      <w:r w:rsidR="008F40E7">
        <w:rPr>
          <w:rFonts w:ascii="Museo Sans 300" w:hAnsi="Museo Sans 300"/>
          <w:color w:val="C00000"/>
        </w:rPr>
        <w:t xml:space="preserve"> to</w:t>
      </w:r>
      <w:r w:rsidR="00544356" w:rsidRPr="00544356">
        <w:rPr>
          <w:rFonts w:ascii="Museo Sans 300" w:hAnsi="Museo Sans 300"/>
          <w:color w:val="C00000"/>
        </w:rPr>
        <w:t xml:space="preserve"> sleep with </w:t>
      </w:r>
      <w:r w:rsidR="008F40E7">
        <w:rPr>
          <w:rFonts w:ascii="Museo Sans 300" w:hAnsi="Museo Sans 300"/>
          <w:color w:val="C00000"/>
        </w:rPr>
        <w:t>him</w:t>
      </w:r>
      <w:r w:rsidR="00544356" w:rsidRPr="00544356">
        <w:rPr>
          <w:rFonts w:ascii="Museo Sans 300" w:hAnsi="Museo Sans 300"/>
          <w:color w:val="C00000"/>
        </w:rPr>
        <w:t xml:space="preserve">. Then, when she became pregnant, David took the unthinkable step of arranging for her husband’s death during a battle as a desperate attempt to cover over his sin. </w:t>
      </w:r>
    </w:p>
    <w:p w14:paraId="44FEED5A" w14:textId="77777777" w:rsidR="00C17F98" w:rsidRDefault="00544356" w:rsidP="00C17F98">
      <w:pPr>
        <w:pStyle w:val="paragraph"/>
        <w:shd w:val="clear" w:color="auto" w:fill="FFFFFF"/>
        <w:spacing w:before="0" w:after="0"/>
        <w:textAlignment w:val="baseline"/>
        <w:rPr>
          <w:rFonts w:ascii="Museo Sans 300" w:hAnsi="Museo Sans 300"/>
          <w:color w:val="C00000"/>
        </w:rPr>
      </w:pPr>
      <w:r w:rsidRPr="00544356">
        <w:rPr>
          <w:rFonts w:ascii="Museo Sans 300" w:hAnsi="Museo Sans 300"/>
          <w:color w:val="C00000"/>
        </w:rPr>
        <w:t xml:space="preserve">Fortunately, when God sent the prophet Nathan to confront David about his actions, the king repented. David confessed his wrongdoing and turned away from his sin (see 2 Sam. 12:1-14). Psalm 51 contains David’s beautiful confession to God. And in Psalm 32 we see David’s response to God’s forgiveness: joy. </w:t>
      </w:r>
    </w:p>
    <w:p w14:paraId="52C02232" w14:textId="77777777" w:rsidR="00C17F98" w:rsidRDefault="00544356" w:rsidP="00C17F98">
      <w:pPr>
        <w:pStyle w:val="paragraph"/>
        <w:shd w:val="clear" w:color="auto" w:fill="FFFFFF"/>
        <w:spacing w:before="0" w:after="0"/>
        <w:textAlignment w:val="baseline"/>
        <w:rPr>
          <w:rFonts w:ascii="Museo Sans 300" w:hAnsi="Museo Sans 300"/>
          <w:color w:val="C00000"/>
        </w:rPr>
      </w:pPr>
      <w:r w:rsidRPr="00544356">
        <w:rPr>
          <w:rFonts w:ascii="Museo Sans 300" w:hAnsi="Museo Sans 300"/>
          <w:color w:val="C00000"/>
        </w:rPr>
        <w:t xml:space="preserve">Joy can feel like a rare commodity in our lives. We’re constantly looking for joy in things around us that are only temporary. The truth is that joy comes from something much more durable. Real joy arrives only in the form of Jesus. He is eternal, and He changes our lives rather than just smothering us with temporary gifts. </w:t>
      </w:r>
    </w:p>
    <w:p w14:paraId="23C6C49D" w14:textId="397EDBB9" w:rsidR="00B830AC" w:rsidRPr="00C17F98" w:rsidRDefault="00544356" w:rsidP="00C17F98">
      <w:pPr>
        <w:pStyle w:val="paragraph"/>
        <w:shd w:val="clear" w:color="auto" w:fill="FFFFFF"/>
        <w:spacing w:before="0" w:after="0"/>
        <w:textAlignment w:val="baseline"/>
        <w:rPr>
          <w:rFonts w:ascii="Museo Sans 300" w:hAnsi="Museo Sans 300" w:cs="Segoe UI"/>
        </w:rPr>
      </w:pPr>
      <w:r w:rsidRPr="00544356">
        <w:rPr>
          <w:rFonts w:ascii="Museo Sans 300" w:hAnsi="Museo Sans 300"/>
          <w:color w:val="C00000"/>
        </w:rPr>
        <w:t xml:space="preserve">Remember that happiness can show up because the right chemicals in our brain combine or the right circumstances in our lives occur. Joy is not dependent on the </w:t>
      </w:r>
      <w:proofErr w:type="gramStart"/>
      <w:r w:rsidRPr="00544356">
        <w:rPr>
          <w:rFonts w:ascii="Museo Sans 300" w:hAnsi="Museo Sans 300"/>
          <w:color w:val="C00000"/>
        </w:rPr>
        <w:t>temporary</w:t>
      </w:r>
      <w:proofErr w:type="gramEnd"/>
      <w:r w:rsidRPr="00544356">
        <w:rPr>
          <w:rFonts w:ascii="Museo Sans 300" w:hAnsi="Museo Sans 300"/>
          <w:color w:val="C00000"/>
        </w:rPr>
        <w:t>, but on the eternal. It’s the response of our souls when we encounter</w:t>
      </w:r>
      <w:r w:rsidR="001568E9">
        <w:rPr>
          <w:rFonts w:ascii="Museo Sans 300" w:hAnsi="Museo Sans 300"/>
          <w:color w:val="C00000"/>
        </w:rPr>
        <w:t xml:space="preserve"> </w:t>
      </w:r>
      <w:r w:rsidR="001568E9" w:rsidRPr="001568E9">
        <w:rPr>
          <w:rFonts w:ascii="Museo Sans 300" w:hAnsi="Museo Sans 300"/>
          <w:color w:val="C00000"/>
        </w:rPr>
        <w:t>God. Joy comes when our sins are forgiven and our relationship with God is restored.</w:t>
      </w:r>
    </w:p>
    <w:p w14:paraId="532BA69C" w14:textId="77777777" w:rsidR="00B830AC" w:rsidRPr="00B830AC" w:rsidRDefault="00B830AC" w:rsidP="00B830AC">
      <w:pPr>
        <w:pStyle w:val="Default"/>
        <w:rPr>
          <w:rFonts w:ascii="Museo Sans 300" w:hAnsi="Museo Sans 300"/>
          <w:color w:val="C00000"/>
        </w:rPr>
      </w:pPr>
      <w:r w:rsidRPr="00B830AC">
        <w:rPr>
          <w:rFonts w:ascii="Museo Sans 300" w:hAnsi="Museo Sans 300"/>
          <w:color w:val="C00000"/>
        </w:rPr>
        <w:t xml:space="preserve">David found joy when he laid down his deception (see verse 2). We must do the same </w:t>
      </w:r>
      <w:proofErr w:type="gramStart"/>
      <w:r w:rsidRPr="00B830AC">
        <w:rPr>
          <w:rFonts w:ascii="Museo Sans 300" w:hAnsi="Museo Sans 300"/>
          <w:color w:val="C00000"/>
        </w:rPr>
        <w:t>in order to</w:t>
      </w:r>
      <w:proofErr w:type="gramEnd"/>
      <w:r w:rsidRPr="00B830AC">
        <w:rPr>
          <w:rFonts w:ascii="Museo Sans 300" w:hAnsi="Museo Sans 300"/>
          <w:color w:val="C00000"/>
        </w:rPr>
        <w:t xml:space="preserve"> experience God’s full forgiveness, but it’s hard – especially when we deceive ourselves: </w:t>
      </w:r>
    </w:p>
    <w:p w14:paraId="4CA38D88" w14:textId="093A5C38" w:rsidR="00B830AC" w:rsidRPr="00B830AC" w:rsidRDefault="00B830AC" w:rsidP="00B9199E">
      <w:pPr>
        <w:pStyle w:val="Default"/>
        <w:numPr>
          <w:ilvl w:val="0"/>
          <w:numId w:val="4"/>
        </w:numPr>
        <w:rPr>
          <w:rFonts w:ascii="Museo Sans 300" w:hAnsi="Museo Sans 300"/>
          <w:color w:val="C00000"/>
        </w:rPr>
      </w:pPr>
      <w:r w:rsidRPr="00B830AC">
        <w:rPr>
          <w:rFonts w:ascii="Museo Sans 300" w:hAnsi="Museo Sans 300"/>
          <w:color w:val="C00000"/>
        </w:rPr>
        <w:t xml:space="preserve">My </w:t>
      </w:r>
      <w:proofErr w:type="gramStart"/>
      <w:r w:rsidRPr="00B830AC">
        <w:rPr>
          <w:rFonts w:ascii="Museo Sans 300" w:hAnsi="Museo Sans 300"/>
          <w:color w:val="C00000"/>
        </w:rPr>
        <w:t>sin</w:t>
      </w:r>
      <w:proofErr w:type="gramEnd"/>
      <w:r w:rsidRPr="00B830AC">
        <w:rPr>
          <w:rFonts w:ascii="Museo Sans 300" w:hAnsi="Museo Sans 300"/>
          <w:color w:val="C00000"/>
        </w:rPr>
        <w:t xml:space="preserve"> isn’t that bad</w:t>
      </w:r>
      <w:r w:rsidR="00B9199E">
        <w:rPr>
          <w:rFonts w:ascii="Museo Sans 300" w:hAnsi="Museo Sans 300"/>
          <w:color w:val="C00000"/>
        </w:rPr>
        <w:t>.</w:t>
      </w:r>
    </w:p>
    <w:p w14:paraId="39797299" w14:textId="3D607143" w:rsidR="00B830AC" w:rsidRPr="00B830AC" w:rsidRDefault="00B830AC" w:rsidP="00B9199E">
      <w:pPr>
        <w:pStyle w:val="Default"/>
        <w:numPr>
          <w:ilvl w:val="0"/>
          <w:numId w:val="4"/>
        </w:numPr>
        <w:rPr>
          <w:rFonts w:ascii="Museo Sans 300" w:hAnsi="Museo Sans 300"/>
          <w:color w:val="C00000"/>
        </w:rPr>
      </w:pPr>
      <w:r w:rsidRPr="00B830AC">
        <w:rPr>
          <w:rFonts w:ascii="Museo Sans 300" w:hAnsi="Museo Sans 300"/>
          <w:color w:val="C00000"/>
        </w:rPr>
        <w:t>I can stop whenever I want</w:t>
      </w:r>
      <w:r w:rsidR="00B9199E">
        <w:rPr>
          <w:rFonts w:ascii="Museo Sans 300" w:hAnsi="Museo Sans 300"/>
          <w:color w:val="C00000"/>
        </w:rPr>
        <w:t>.</w:t>
      </w:r>
    </w:p>
    <w:p w14:paraId="032E2968" w14:textId="48EBD68E" w:rsidR="00B830AC" w:rsidRPr="00B830AC" w:rsidRDefault="00B830AC" w:rsidP="00B9199E">
      <w:pPr>
        <w:pStyle w:val="Default"/>
        <w:numPr>
          <w:ilvl w:val="0"/>
          <w:numId w:val="4"/>
        </w:numPr>
        <w:rPr>
          <w:rFonts w:ascii="Museo Sans 300" w:hAnsi="Museo Sans 300"/>
          <w:color w:val="C00000"/>
        </w:rPr>
      </w:pPr>
      <w:r w:rsidRPr="00B830AC">
        <w:rPr>
          <w:rFonts w:ascii="Museo Sans 300" w:hAnsi="Museo Sans 300"/>
          <w:color w:val="C00000"/>
        </w:rPr>
        <w:t>It’s OK because no one really gets hurt</w:t>
      </w:r>
      <w:r w:rsidR="00B9199E">
        <w:rPr>
          <w:rFonts w:ascii="Museo Sans 300" w:hAnsi="Museo Sans 300"/>
          <w:color w:val="C00000"/>
        </w:rPr>
        <w:t>.</w:t>
      </w:r>
    </w:p>
    <w:p w14:paraId="1CF73BBF" w14:textId="77777777" w:rsidR="00B830AC" w:rsidRPr="00B830AC" w:rsidRDefault="00B830AC" w:rsidP="00B830AC">
      <w:pPr>
        <w:pStyle w:val="Default"/>
        <w:rPr>
          <w:rFonts w:ascii="Museo Sans 300" w:hAnsi="Museo Sans 300"/>
          <w:color w:val="C00000"/>
        </w:rPr>
      </w:pPr>
    </w:p>
    <w:p w14:paraId="2D255335" w14:textId="017AF917" w:rsidR="00C17F98" w:rsidRPr="002613AA" w:rsidRDefault="00B830AC" w:rsidP="00B830AC">
      <w:pPr>
        <w:pStyle w:val="Default"/>
        <w:rPr>
          <w:rFonts w:ascii="Museo Sans 300" w:hAnsi="Museo Sans 300"/>
          <w:b/>
          <w:bCs/>
          <w:color w:val="C00000"/>
        </w:rPr>
      </w:pPr>
      <w:r w:rsidRPr="00B830AC">
        <w:rPr>
          <w:rFonts w:ascii="Museo Sans 300" w:hAnsi="Museo Sans 300"/>
          <w:color w:val="C00000"/>
        </w:rPr>
        <w:t>Obviously, none of those statements are true. When we give up the self-deception of our rebellious lives, we can fully experience the joy of God’s forgiveness.</w:t>
      </w:r>
      <w:r w:rsidR="00C17F98">
        <w:rPr>
          <w:rFonts w:ascii="Museo Sans 300" w:hAnsi="Museo Sans 300"/>
          <w:color w:val="C00000"/>
        </w:rPr>
        <w:br/>
      </w:r>
    </w:p>
    <w:p w14:paraId="122F54EE" w14:textId="77777777" w:rsidR="00C17F98" w:rsidRPr="002613AA" w:rsidRDefault="00C17F98" w:rsidP="00B830AC">
      <w:pPr>
        <w:pStyle w:val="Default"/>
        <w:rPr>
          <w:rFonts w:ascii="Museo Sans 300" w:hAnsi="Museo Sans 300" w:cs="Segoe UI"/>
          <w:b/>
          <w:bCs/>
        </w:rPr>
      </w:pPr>
      <w:r w:rsidRPr="002613AA">
        <w:rPr>
          <w:rFonts w:ascii="Museo Sans 300" w:hAnsi="Museo Sans 300" w:cs="Segoe UI"/>
          <w:b/>
          <w:bCs/>
        </w:rPr>
        <w:t>What emotions do you experience when you receive forgiveness?</w:t>
      </w:r>
    </w:p>
    <w:p w14:paraId="188536DD" w14:textId="65B2A9F7" w:rsidR="00185B83" w:rsidRDefault="00C17F98" w:rsidP="00B830AC">
      <w:pPr>
        <w:pStyle w:val="Default"/>
        <w:rPr>
          <w:rFonts w:ascii="Museo Sans 300" w:hAnsi="Museo Sans 300" w:cs="Segoe UI"/>
        </w:rPr>
      </w:pPr>
      <w:r w:rsidRPr="002613AA">
        <w:rPr>
          <w:rFonts w:ascii="Museo Sans 300" w:hAnsi="Museo Sans 300" w:cs="Segoe UI"/>
          <w:b/>
          <w:bCs/>
        </w:rPr>
        <w:br/>
        <w:t>What emotions do you experience when you extend forgiveness?</w:t>
      </w:r>
      <w:r w:rsidR="0050323C" w:rsidRPr="001568E9">
        <w:rPr>
          <w:rFonts w:ascii="Museo Sans 300" w:hAnsi="Museo Sans 300" w:cs="Segoe UI"/>
        </w:rPr>
        <w:br/>
      </w:r>
      <w:r w:rsidR="0050323C">
        <w:rPr>
          <w:rFonts w:ascii="Museo Sans 300" w:hAnsi="Museo Sans 300" w:cs="Segoe UI"/>
        </w:rPr>
        <w:br/>
      </w:r>
      <w:r w:rsidR="0050323C" w:rsidRPr="00F84E49">
        <w:rPr>
          <w:rFonts w:ascii="Museo Sans 500" w:hAnsi="Museo Sans 500" w:cs="Segoe UI"/>
          <w:b/>
          <w:bCs/>
        </w:rPr>
        <w:t>PSALM 32:3-5</w:t>
      </w:r>
      <w:r w:rsidR="0050323C">
        <w:rPr>
          <w:rFonts w:ascii="Museo Sans 300" w:hAnsi="Museo Sans 300" w:cs="Segoe UI"/>
        </w:rPr>
        <w:br/>
      </w:r>
      <w:r w:rsidR="0050323C" w:rsidRPr="005869FE">
        <w:rPr>
          <w:rFonts w:ascii="Museo Sans 300" w:hAnsi="Museo Sans 300" w:cs="Segoe UI"/>
          <w:b/>
          <w:bCs/>
        </w:rPr>
        <w:t>What’s at stake when we hold on to unconfessed sin?</w:t>
      </w:r>
    </w:p>
    <w:p w14:paraId="6E679EB4" w14:textId="77777777" w:rsidR="00185B83" w:rsidRPr="00185B83" w:rsidRDefault="00185B83" w:rsidP="00185B83">
      <w:pPr>
        <w:pStyle w:val="Default"/>
        <w:rPr>
          <w:rFonts w:ascii="Museo Sans 300" w:hAnsi="Museo Sans 300"/>
          <w:color w:val="C00000"/>
        </w:rPr>
      </w:pPr>
      <w:r w:rsidRPr="00185B83">
        <w:rPr>
          <w:rFonts w:ascii="Museo Sans 300" w:hAnsi="Museo Sans 300"/>
          <w:color w:val="C00000"/>
        </w:rPr>
        <w:t xml:space="preserve">Have you ever kept quiet when you knew you needed to make a confession? Our silence eats away at us. David knew that feeling, too. During the time he refused to confess his sins, he felt like he was dying on the inside. He had the </w:t>
      </w:r>
      <w:proofErr w:type="gramStart"/>
      <w:r w:rsidRPr="00185B83">
        <w:rPr>
          <w:rFonts w:ascii="Museo Sans 300" w:hAnsi="Museo Sans 300"/>
          <w:color w:val="C00000"/>
        </w:rPr>
        <w:t>sense</w:t>
      </w:r>
      <w:proofErr w:type="gramEnd"/>
      <w:r w:rsidRPr="00185B83">
        <w:rPr>
          <w:rFonts w:ascii="Museo Sans 300" w:hAnsi="Museo Sans 300"/>
          <w:color w:val="C00000"/>
        </w:rPr>
        <w:t xml:space="preserve"> his bones were groaning and breaking. And it was constant – it was “day and night.” </w:t>
      </w:r>
    </w:p>
    <w:p w14:paraId="60E6BC2D" w14:textId="77777777" w:rsidR="003F36CB" w:rsidRDefault="00185B83" w:rsidP="00185B83">
      <w:pPr>
        <w:pStyle w:val="paragraph"/>
        <w:shd w:val="clear" w:color="auto" w:fill="FFFFFF"/>
        <w:spacing w:before="0" w:after="0"/>
        <w:textAlignment w:val="baseline"/>
        <w:rPr>
          <w:rFonts w:ascii="Museo Sans 300" w:hAnsi="Museo Sans 300" w:cs="Segoe UI"/>
        </w:rPr>
      </w:pPr>
      <w:r w:rsidRPr="00185B83">
        <w:rPr>
          <w:rFonts w:ascii="Museo Sans 300" w:hAnsi="Museo Sans 300"/>
          <w:color w:val="C00000"/>
        </w:rPr>
        <w:t xml:space="preserve">We come under the hand of God’s conviction for the simple reason that He loves us. God wants us to confess our sins because confession brings about two major blessings. First, the sin itself is removed. David wrote in another psalm: “As far as the east is from the west, so far has He removed </w:t>
      </w:r>
      <w:r w:rsidRPr="00185B83">
        <w:rPr>
          <w:rFonts w:ascii="Museo Sans 300" w:hAnsi="Museo Sans 300"/>
          <w:color w:val="C00000"/>
        </w:rPr>
        <w:lastRenderedPageBreak/>
        <w:t>our transgressions from us” (Ps. 103:12). Second, the weight of conviction is released. Because the very sin that brought conviction is removed, God lifts the foreboding feeling that our life is wasting away.</w:t>
      </w:r>
      <w:r>
        <w:rPr>
          <w:rFonts w:ascii="Museo Sans 300" w:hAnsi="Museo Sans 300"/>
          <w:color w:val="C00000"/>
        </w:rPr>
        <w:br/>
      </w:r>
      <w:r w:rsidR="0050323C" w:rsidRPr="002613AA">
        <w:rPr>
          <w:rFonts w:ascii="Museo Sans 300" w:hAnsi="Museo Sans 300" w:cs="Segoe UI"/>
          <w:b/>
          <w:bCs/>
        </w:rPr>
        <w:br/>
        <w:t>Why does unconfessed sin eat away at a believer?</w:t>
      </w:r>
    </w:p>
    <w:p w14:paraId="33D6E319" w14:textId="0D8E26AB" w:rsidR="00F14367" w:rsidRPr="00F14367" w:rsidRDefault="003F36CB" w:rsidP="00F14367">
      <w:pPr>
        <w:pStyle w:val="Default"/>
        <w:rPr>
          <w:rFonts w:ascii="Museo Sans 300" w:hAnsi="Museo Sans 300"/>
          <w:color w:val="404040"/>
        </w:rPr>
      </w:pPr>
      <w:r w:rsidRPr="003F36CB">
        <w:rPr>
          <w:rFonts w:ascii="Museo Sans 300" w:hAnsi="Museo Sans 300"/>
          <w:color w:val="C00000"/>
        </w:rPr>
        <w:t xml:space="preserve">Here are </w:t>
      </w:r>
      <w:r w:rsidRPr="003F36CB">
        <w:rPr>
          <w:rFonts w:ascii="Museo Sans 300" w:hAnsi="Museo Sans 300"/>
          <w:color w:val="C00000"/>
        </w:rPr>
        <w:t>some practical suggestions for getting better at confessing sin:</w:t>
      </w:r>
      <w:r w:rsidR="0050323C">
        <w:rPr>
          <w:rFonts w:ascii="Museo Sans 300" w:hAnsi="Museo Sans 300" w:cs="Segoe UI"/>
        </w:rPr>
        <w:br/>
      </w:r>
      <w:r w:rsidR="0050323C">
        <w:rPr>
          <w:rFonts w:ascii="Museo Sans 300" w:hAnsi="Museo Sans 300" w:cs="Segoe UI"/>
        </w:rPr>
        <w:br/>
      </w:r>
      <w:r w:rsidR="0050323C" w:rsidRPr="0050323C">
        <w:rPr>
          <w:rFonts w:ascii="Museo Sans 300" w:hAnsi="Museo Sans 300" w:cs="Segoe UI"/>
          <w:b/>
          <w:bCs/>
        </w:rPr>
        <w:t>Confessing Sin to God:</w:t>
      </w:r>
      <w:r w:rsidR="0050323C">
        <w:rPr>
          <w:rFonts w:ascii="Museo Sans 300" w:hAnsi="Museo Sans 300" w:cs="Segoe UI"/>
        </w:rPr>
        <w:br/>
        <w:t>1. Review the day.</w:t>
      </w:r>
      <w:r w:rsidR="00F14367">
        <w:rPr>
          <w:rFonts w:ascii="Museo Sans 300" w:hAnsi="Museo Sans 300" w:cs="Segoe UI"/>
        </w:rPr>
        <w:t xml:space="preserve"> </w:t>
      </w:r>
      <w:r w:rsidR="00F14367" w:rsidRPr="00F14367">
        <w:rPr>
          <w:rFonts w:ascii="Museo Sans 300" w:hAnsi="Museo Sans 300"/>
          <w:color w:val="C00000"/>
        </w:rPr>
        <w:t xml:space="preserve">Set aside a time each day to allow God’s Spirit to survey your heart and show you any sins you’ve committed. </w:t>
      </w:r>
    </w:p>
    <w:p w14:paraId="63189242" w14:textId="2E525310" w:rsidR="00091FAB" w:rsidRPr="00FD3C9B" w:rsidRDefault="0050323C" w:rsidP="00091FAB">
      <w:pPr>
        <w:pStyle w:val="Default"/>
        <w:rPr>
          <w:rFonts w:ascii="Museo Sans 300" w:hAnsi="Museo Sans 300"/>
          <w:color w:val="404040"/>
        </w:rPr>
      </w:pPr>
      <w:r>
        <w:rPr>
          <w:rFonts w:ascii="Museo Sans 300" w:hAnsi="Museo Sans 300" w:cs="Segoe UI"/>
        </w:rPr>
        <w:br/>
      </w:r>
      <w:r w:rsidRPr="00FD3C9B">
        <w:rPr>
          <w:rFonts w:ascii="Museo Sans 300" w:hAnsi="Museo Sans 300" w:cs="Segoe UI"/>
        </w:rPr>
        <w:t>2. Find the motive behind the sin.</w:t>
      </w:r>
      <w:r w:rsidR="00F14367" w:rsidRPr="00FD3C9B">
        <w:rPr>
          <w:rFonts w:ascii="Museo Sans 300" w:hAnsi="Museo Sans 300" w:cs="Segoe UI"/>
        </w:rPr>
        <w:t xml:space="preserve"> </w:t>
      </w:r>
      <w:r w:rsidR="00091FAB" w:rsidRPr="00607709">
        <w:rPr>
          <w:rFonts w:ascii="Museo Sans 300" w:hAnsi="Museo Sans 300"/>
          <w:color w:val="C00000"/>
        </w:rPr>
        <w:t xml:space="preserve">Oftentimes, there are deep-seated issues that cause us to commit </w:t>
      </w:r>
      <w:proofErr w:type="gramStart"/>
      <w:r w:rsidR="00091FAB" w:rsidRPr="00607709">
        <w:rPr>
          <w:rFonts w:ascii="Museo Sans 300" w:hAnsi="Museo Sans 300"/>
          <w:color w:val="C00000"/>
        </w:rPr>
        <w:t>particular sins</w:t>
      </w:r>
      <w:proofErr w:type="gramEnd"/>
      <w:r w:rsidR="00091FAB" w:rsidRPr="00607709">
        <w:rPr>
          <w:rFonts w:ascii="Museo Sans 300" w:hAnsi="Museo Sans 300"/>
          <w:color w:val="C00000"/>
        </w:rPr>
        <w:t xml:space="preserve">. Allow God to show you the motive behind the action. </w:t>
      </w:r>
    </w:p>
    <w:p w14:paraId="214055CE" w14:textId="5E70BB7D" w:rsidR="00015A2E" w:rsidRPr="00FD3C9B" w:rsidRDefault="0050323C" w:rsidP="00015A2E">
      <w:pPr>
        <w:pStyle w:val="Default"/>
        <w:rPr>
          <w:rFonts w:ascii="Museo Sans 300" w:hAnsi="Museo Sans 300"/>
          <w:color w:val="404040"/>
        </w:rPr>
      </w:pPr>
      <w:r w:rsidRPr="00FD3C9B">
        <w:rPr>
          <w:rFonts w:ascii="Museo Sans 300" w:hAnsi="Museo Sans 300" w:cs="Segoe UI"/>
        </w:rPr>
        <w:br/>
        <w:t>3. Get God’s view about the issue.</w:t>
      </w:r>
      <w:r w:rsidR="00091FAB" w:rsidRPr="00FD3C9B">
        <w:rPr>
          <w:rFonts w:ascii="Museo Sans 300" w:hAnsi="Museo Sans 300" w:cs="Segoe UI"/>
        </w:rPr>
        <w:t xml:space="preserve"> </w:t>
      </w:r>
      <w:r w:rsidR="00015A2E" w:rsidRPr="00607709">
        <w:rPr>
          <w:rFonts w:ascii="Museo Sans 300" w:hAnsi="Museo Sans 300"/>
          <w:color w:val="C00000"/>
        </w:rPr>
        <w:t xml:space="preserve">Ask, “What has God said about this in the Bible?” True confession is agreeing with God about our actions and attitudes. </w:t>
      </w:r>
    </w:p>
    <w:p w14:paraId="1B8B4BC7" w14:textId="2642497D" w:rsidR="00015A2E" w:rsidRPr="00FD3C9B" w:rsidRDefault="0050323C" w:rsidP="00015A2E">
      <w:pPr>
        <w:pStyle w:val="Default"/>
        <w:rPr>
          <w:rFonts w:ascii="Museo Sans 300" w:hAnsi="Museo Sans 300"/>
          <w:color w:val="404040"/>
        </w:rPr>
      </w:pPr>
      <w:r w:rsidRPr="00FD3C9B">
        <w:rPr>
          <w:rFonts w:ascii="Museo Sans 300" w:hAnsi="Museo Sans 300" w:cs="Segoe UI"/>
        </w:rPr>
        <w:br/>
        <w:t>4. Be specific.</w:t>
      </w:r>
      <w:r w:rsidR="00015A2E" w:rsidRPr="00FD3C9B">
        <w:rPr>
          <w:rFonts w:ascii="Museo Sans 300" w:hAnsi="Museo Sans 300" w:cs="Segoe UI"/>
        </w:rPr>
        <w:t xml:space="preserve"> </w:t>
      </w:r>
      <w:r w:rsidR="00015A2E" w:rsidRPr="00607709">
        <w:rPr>
          <w:rFonts w:ascii="Museo Sans 300" w:hAnsi="Museo Sans 300"/>
          <w:color w:val="C00000"/>
        </w:rPr>
        <w:t xml:space="preserve">Don’t generalize; instead, confess the individual and specific sins that the Spirit </w:t>
      </w:r>
      <w:proofErr w:type="gramStart"/>
      <w:r w:rsidR="00015A2E" w:rsidRPr="00607709">
        <w:rPr>
          <w:rFonts w:ascii="Museo Sans 300" w:hAnsi="Museo Sans 300"/>
          <w:color w:val="C00000"/>
        </w:rPr>
        <w:t>brings to mind</w:t>
      </w:r>
      <w:proofErr w:type="gramEnd"/>
      <w:r w:rsidR="00015A2E" w:rsidRPr="00607709">
        <w:rPr>
          <w:rFonts w:ascii="Museo Sans 300" w:hAnsi="Museo Sans 300"/>
          <w:color w:val="C00000"/>
        </w:rPr>
        <w:t xml:space="preserve">. </w:t>
      </w:r>
    </w:p>
    <w:p w14:paraId="7A35A494" w14:textId="2F32565A" w:rsidR="0050323C" w:rsidRDefault="0050323C" w:rsidP="00AC4CC5">
      <w:pPr>
        <w:pStyle w:val="Default"/>
        <w:rPr>
          <w:rFonts w:ascii="Museo Sans 300" w:hAnsi="Museo Sans 300" w:cs="Segoe UI"/>
        </w:rPr>
      </w:pPr>
      <w:r>
        <w:rPr>
          <w:rFonts w:ascii="Museo Sans 300" w:hAnsi="Museo Sans 300" w:cs="Segoe UI"/>
        </w:rPr>
        <w:br/>
        <w:t>5. Commit to repentance.</w:t>
      </w:r>
      <w:r w:rsidR="00015A2E">
        <w:rPr>
          <w:rFonts w:ascii="Museo Sans 300" w:hAnsi="Museo Sans 300" w:cs="Segoe UI"/>
        </w:rPr>
        <w:t xml:space="preserve"> </w:t>
      </w:r>
      <w:r w:rsidR="00FD3C9B" w:rsidRPr="00607709">
        <w:rPr>
          <w:rFonts w:ascii="Museo Sans 300" w:hAnsi="Museo Sans 300"/>
          <w:color w:val="C00000"/>
        </w:rPr>
        <w:t xml:space="preserve">Completely turn from the sin with no desire to commit it again. Ask God for strength the next time you face temptation. </w:t>
      </w:r>
      <w:r w:rsidR="00AC4CC5">
        <w:rPr>
          <w:rFonts w:ascii="Museo Sans 300" w:hAnsi="Museo Sans 300"/>
          <w:color w:val="C00000"/>
        </w:rPr>
        <w:br/>
      </w:r>
    </w:p>
    <w:p w14:paraId="67FE123A" w14:textId="190E192F" w:rsidR="00761D86" w:rsidRPr="00F84E49" w:rsidRDefault="00687327" w:rsidP="00761D86">
      <w:pPr>
        <w:pStyle w:val="Default"/>
        <w:rPr>
          <w:rFonts w:ascii="Museo Sans 500" w:hAnsi="Museo Sans 500" w:cs="Segoe UI"/>
          <w:b/>
          <w:bCs/>
        </w:rPr>
      </w:pPr>
      <w:r w:rsidRPr="00F84E49">
        <w:rPr>
          <w:rFonts w:ascii="Museo Sans 500" w:hAnsi="Museo Sans 500" w:cs="Segoe UI"/>
          <w:b/>
          <w:bCs/>
        </w:rPr>
        <w:t>REA</w:t>
      </w:r>
      <w:r w:rsidR="00761D86" w:rsidRPr="00F84E49">
        <w:rPr>
          <w:rFonts w:ascii="Museo Sans 500" w:hAnsi="Museo Sans 500" w:cs="Segoe UI"/>
          <w:b/>
          <w:bCs/>
        </w:rPr>
        <w:t>D PSALM 32:6-7</w:t>
      </w:r>
    </w:p>
    <w:p w14:paraId="37136BAD" w14:textId="55BDA8B5" w:rsidR="00761D86" w:rsidRPr="00761D86" w:rsidRDefault="00761D86" w:rsidP="00761D86">
      <w:pPr>
        <w:pStyle w:val="Default"/>
        <w:rPr>
          <w:rFonts w:ascii="Museo Sans 300" w:hAnsi="Museo Sans 300"/>
          <w:color w:val="C00000"/>
        </w:rPr>
      </w:pPr>
      <w:r w:rsidRPr="00761D86">
        <w:rPr>
          <w:rFonts w:ascii="Museo Sans 300" w:hAnsi="Museo Sans 300"/>
          <w:color w:val="C00000"/>
        </w:rPr>
        <w:t xml:space="preserve">Picture this scene in your mind: because of your sin, judgement is coming toward you like a huge tsunami. You have no place to hide. But then everything suddenly goes dry. The water disappears. More than that, the world is put into the most perfect condition you’ve ever seen. It’s a miracle! </w:t>
      </w:r>
    </w:p>
    <w:p w14:paraId="7F16AC5A" w14:textId="77777777" w:rsidR="00761D86" w:rsidRPr="00761D86" w:rsidRDefault="00761D86" w:rsidP="00761D86">
      <w:pPr>
        <w:pStyle w:val="Default"/>
        <w:rPr>
          <w:rFonts w:ascii="Museo Sans 300" w:hAnsi="Museo Sans 300"/>
          <w:color w:val="C00000"/>
        </w:rPr>
      </w:pPr>
      <w:r w:rsidRPr="00761D86">
        <w:rPr>
          <w:rFonts w:ascii="Museo Sans 300" w:hAnsi="Museo Sans 300"/>
          <w:color w:val="C00000"/>
        </w:rPr>
        <w:t xml:space="preserve">When we experience God’s forgiveness for our sin, that’s exactly what it is – a miracle. When we confess our sin to God, He removes it completely and fully restores our relationship. Once we have confessed and been forgiven, then we can live in the restored relationship offered to us by God. </w:t>
      </w:r>
    </w:p>
    <w:p w14:paraId="03BC750D" w14:textId="66DBAE4C" w:rsidR="00BF40B6" w:rsidRDefault="00761D86" w:rsidP="00FD4D1F">
      <w:pPr>
        <w:pStyle w:val="paragraph"/>
        <w:shd w:val="clear" w:color="auto" w:fill="FFFFFF"/>
        <w:spacing w:before="0" w:after="0"/>
        <w:textAlignment w:val="baseline"/>
      </w:pPr>
      <w:r w:rsidRPr="00761D86">
        <w:rPr>
          <w:rFonts w:ascii="Museo Sans 300" w:hAnsi="Museo Sans 300"/>
          <w:color w:val="C00000"/>
        </w:rPr>
        <w:t xml:space="preserve">This happens as we recognize the nature </w:t>
      </w:r>
      <w:r w:rsidR="002B2A2B" w:rsidRPr="002B2A2B">
        <w:rPr>
          <w:rFonts w:ascii="Museo Sans 300" w:hAnsi="Museo Sans 300"/>
          <w:color w:val="C00000"/>
        </w:rPr>
        <w:t>of God and how He acts on our behalf. David identified three ways God cares for us:</w:t>
      </w:r>
    </w:p>
    <w:p w14:paraId="6FE32C37" w14:textId="377807F6" w:rsidR="00BF40B6" w:rsidRPr="00C44D12" w:rsidRDefault="00FD4D1F" w:rsidP="002613AA">
      <w:pPr>
        <w:pStyle w:val="Default"/>
        <w:spacing w:after="5"/>
        <w:ind w:left="720"/>
        <w:rPr>
          <w:rFonts w:ascii="Museo Sans 300" w:hAnsi="Museo Sans 300"/>
          <w:color w:val="C00000"/>
        </w:rPr>
      </w:pPr>
      <w:r>
        <w:rPr>
          <w:rFonts w:ascii="Museo Sans 300" w:hAnsi="Museo Sans 300"/>
          <w:b/>
          <w:bCs/>
          <w:color w:val="C00000"/>
        </w:rPr>
        <w:t xml:space="preserve">1. </w:t>
      </w:r>
      <w:r w:rsidR="00BF40B6" w:rsidRPr="00C44D12">
        <w:rPr>
          <w:rFonts w:ascii="Museo Sans 300" w:hAnsi="Museo Sans 300"/>
          <w:b/>
          <w:bCs/>
          <w:color w:val="C00000"/>
        </w:rPr>
        <w:t xml:space="preserve">God is our “hiding place.” </w:t>
      </w:r>
      <w:r w:rsidR="00BF40B6" w:rsidRPr="00C44D12">
        <w:rPr>
          <w:rFonts w:ascii="Museo Sans 300" w:hAnsi="Museo Sans 300"/>
          <w:color w:val="C00000"/>
        </w:rPr>
        <w:t xml:space="preserve">We need to find protection from the very judgement we deserve. God is fully justified to pronounce His judgement on us like an </w:t>
      </w:r>
      <w:proofErr w:type="gramStart"/>
      <w:r w:rsidR="00BF40B6" w:rsidRPr="00C44D12">
        <w:rPr>
          <w:rFonts w:ascii="Museo Sans 300" w:hAnsi="Museo Sans 300"/>
          <w:color w:val="C00000"/>
        </w:rPr>
        <w:t>absolutely overwhelming</w:t>
      </w:r>
      <w:proofErr w:type="gramEnd"/>
      <w:r w:rsidR="00BF40B6" w:rsidRPr="00C44D12">
        <w:rPr>
          <w:rFonts w:ascii="Museo Sans 300" w:hAnsi="Museo Sans 300"/>
          <w:color w:val="C00000"/>
        </w:rPr>
        <w:t xml:space="preserve"> flood. After our confession, however, God Himself steps in to be the place where we find shelter. </w:t>
      </w:r>
      <w:r>
        <w:rPr>
          <w:rFonts w:ascii="Museo Sans 300" w:hAnsi="Museo Sans 300"/>
          <w:color w:val="C00000"/>
        </w:rPr>
        <w:br/>
      </w:r>
    </w:p>
    <w:p w14:paraId="79243888" w14:textId="12D64BBA" w:rsidR="00BF40B6" w:rsidRPr="00C44D12" w:rsidRDefault="00BF40B6" w:rsidP="002613AA">
      <w:pPr>
        <w:pStyle w:val="Default"/>
        <w:spacing w:after="5"/>
        <w:ind w:left="720"/>
        <w:rPr>
          <w:rFonts w:ascii="Museo Sans 300" w:hAnsi="Museo Sans 300"/>
          <w:color w:val="C00000"/>
        </w:rPr>
      </w:pPr>
      <w:r w:rsidRPr="00C44D12">
        <w:rPr>
          <w:rFonts w:ascii="Museo Sans 300" w:hAnsi="Museo Sans 300"/>
          <w:color w:val="C00000"/>
        </w:rPr>
        <w:t xml:space="preserve">2. </w:t>
      </w:r>
      <w:r w:rsidRPr="00C44D12">
        <w:rPr>
          <w:rFonts w:ascii="Museo Sans 300" w:hAnsi="Museo Sans 300"/>
          <w:b/>
          <w:bCs/>
          <w:color w:val="C00000"/>
        </w:rPr>
        <w:t xml:space="preserve">God is our protection. </w:t>
      </w:r>
      <w:r w:rsidRPr="00C44D12">
        <w:rPr>
          <w:rFonts w:ascii="Museo Sans 300" w:hAnsi="Museo Sans 300"/>
          <w:color w:val="C00000"/>
        </w:rPr>
        <w:t xml:space="preserve">As we live in a restored relationship with God, we don’t have to fear any trouble. He removes our fear and replaces it with His joy. We still face trouble, but we’re never alone. God restores and protects. </w:t>
      </w:r>
      <w:r w:rsidR="00FD4D1F">
        <w:rPr>
          <w:rFonts w:ascii="Museo Sans 300" w:hAnsi="Museo Sans 300"/>
          <w:color w:val="C00000"/>
        </w:rPr>
        <w:br/>
      </w:r>
    </w:p>
    <w:p w14:paraId="7D99B1AA" w14:textId="77777777" w:rsidR="00BF40B6" w:rsidRPr="00C44D12" w:rsidRDefault="00BF40B6" w:rsidP="002613AA">
      <w:pPr>
        <w:pStyle w:val="Default"/>
        <w:ind w:left="720"/>
        <w:rPr>
          <w:rFonts w:ascii="Museo Sans 300" w:hAnsi="Museo Sans 300"/>
          <w:color w:val="C00000"/>
        </w:rPr>
      </w:pPr>
      <w:r w:rsidRPr="00C44D12">
        <w:rPr>
          <w:rFonts w:ascii="Museo Sans 300" w:hAnsi="Museo Sans 300"/>
          <w:color w:val="C00000"/>
        </w:rPr>
        <w:t xml:space="preserve">3. </w:t>
      </w:r>
      <w:r w:rsidRPr="00C44D12">
        <w:rPr>
          <w:rFonts w:ascii="Museo Sans 300" w:hAnsi="Museo Sans 300"/>
          <w:b/>
          <w:bCs/>
          <w:color w:val="C00000"/>
        </w:rPr>
        <w:t xml:space="preserve">God surrounds us with celebration. </w:t>
      </w:r>
      <w:r w:rsidRPr="00C44D12">
        <w:rPr>
          <w:rFonts w:ascii="Museo Sans 300" w:hAnsi="Museo Sans 300"/>
          <w:color w:val="C00000"/>
        </w:rPr>
        <w:t xml:space="preserve">When others ask for our forgiveness, we often respond by forgiving in a begrudging way. Thankfully, God does nothing of the sort. He releases us from our guilt and begins celebrating. </w:t>
      </w:r>
    </w:p>
    <w:p w14:paraId="1FB1B09C" w14:textId="77777777" w:rsidR="00FD4D1F" w:rsidRPr="002613AA" w:rsidRDefault="00687327" w:rsidP="002613AA">
      <w:pPr>
        <w:pStyle w:val="paragraph"/>
        <w:shd w:val="clear" w:color="auto" w:fill="FFFFFF"/>
        <w:spacing w:before="0" w:after="0"/>
        <w:textAlignment w:val="baseline"/>
        <w:rPr>
          <w:rFonts w:ascii="Museo Sans 300" w:hAnsi="Museo Sans 300" w:cs="Segoe UI"/>
          <w:b/>
          <w:bCs/>
        </w:rPr>
      </w:pPr>
      <w:r w:rsidRPr="002613AA">
        <w:rPr>
          <w:rFonts w:ascii="Museo Sans 300" w:hAnsi="Museo Sans 300" w:cs="Segoe UI"/>
          <w:b/>
          <w:bCs/>
        </w:rPr>
        <w:t>How have you experienced God’s forgiveness as a protection or a</w:t>
      </w:r>
      <w:r w:rsidR="00E81254" w:rsidRPr="002613AA">
        <w:rPr>
          <w:rFonts w:ascii="Museo Sans 300" w:hAnsi="Museo Sans 300" w:cs="Segoe UI"/>
          <w:b/>
          <w:bCs/>
        </w:rPr>
        <w:t xml:space="preserve"> </w:t>
      </w:r>
      <w:r w:rsidRPr="002613AA">
        <w:rPr>
          <w:rFonts w:ascii="Museo Sans 300" w:hAnsi="Museo Sans 300" w:cs="Segoe UI"/>
          <w:b/>
          <w:bCs/>
        </w:rPr>
        <w:t>hiding place?</w:t>
      </w:r>
    </w:p>
    <w:p w14:paraId="0741E6F4" w14:textId="671AAA59" w:rsidR="00687327" w:rsidRPr="002613AA" w:rsidRDefault="00687327" w:rsidP="002613AA">
      <w:pPr>
        <w:pStyle w:val="paragraph"/>
        <w:shd w:val="clear" w:color="auto" w:fill="FFFFFF"/>
        <w:spacing w:before="0" w:after="0"/>
        <w:textAlignment w:val="baseline"/>
        <w:rPr>
          <w:rFonts w:ascii="Museo Sans 300" w:hAnsi="Museo Sans 300" w:cs="Segoe UI"/>
          <w:b/>
          <w:bCs/>
        </w:rPr>
      </w:pPr>
      <w:r w:rsidRPr="002613AA">
        <w:rPr>
          <w:rFonts w:ascii="Museo Sans 300" w:hAnsi="Museo Sans 300" w:cs="Segoe UI"/>
          <w:b/>
          <w:bCs/>
        </w:rPr>
        <w:lastRenderedPageBreak/>
        <w:t xml:space="preserve">How can we celebrate our forgiveness in Christ? If forgiveness brings restoration and </w:t>
      </w:r>
      <w:r w:rsidR="00F9637C" w:rsidRPr="002613AA">
        <w:rPr>
          <w:rFonts w:ascii="Museo Sans 300" w:hAnsi="Museo Sans 300" w:cs="Segoe UI"/>
          <w:b/>
          <w:bCs/>
        </w:rPr>
        <w:t>joy,</w:t>
      </w:r>
      <w:r w:rsidRPr="002613AA">
        <w:rPr>
          <w:rFonts w:ascii="Museo Sans 300" w:hAnsi="Museo Sans 300" w:cs="Segoe UI"/>
          <w:b/>
          <w:bCs/>
        </w:rPr>
        <w:t xml:space="preserve"> we need to celebrate!</w:t>
      </w:r>
    </w:p>
    <w:p w14:paraId="2857A479" w14:textId="2AD3204F" w:rsidR="00F577EA" w:rsidRPr="00E15888" w:rsidRDefault="0074097A" w:rsidP="007C6EBA">
      <w:pPr>
        <w:pStyle w:val="paragraph"/>
        <w:shd w:val="clear" w:color="auto" w:fill="FFFFFF"/>
        <w:spacing w:before="0" w:after="0"/>
        <w:textAlignment w:val="baseline"/>
        <w:rPr>
          <w:rFonts w:ascii="Museo Sans 300" w:hAnsi="Museo Sans 300" w:cs="Segoe UI"/>
        </w:rPr>
      </w:pPr>
      <w:r>
        <w:rPr>
          <w:rFonts w:ascii="Museo Sans 300" w:hAnsi="Museo Sans 300" w:cs="Segoe UI"/>
        </w:rPr>
        <w:t>It’s the w</w:t>
      </w:r>
      <w:r w:rsidR="0066561E" w:rsidRPr="0066561E">
        <w:rPr>
          <w:rFonts w:ascii="Museo Sans 300" w:hAnsi="Museo Sans 300" w:cs="Segoe UI"/>
        </w:rPr>
        <w:t xml:space="preserve">ay of </w:t>
      </w:r>
      <w:r>
        <w:rPr>
          <w:rFonts w:ascii="Museo Sans 300" w:hAnsi="Museo Sans 300" w:cs="Segoe UI"/>
        </w:rPr>
        <w:t>G</w:t>
      </w:r>
      <w:r w:rsidR="0066561E" w:rsidRPr="0066561E">
        <w:rPr>
          <w:rFonts w:ascii="Museo Sans 300" w:hAnsi="Museo Sans 300" w:cs="Segoe UI"/>
        </w:rPr>
        <w:t xml:space="preserve">od to celebrate when what has been lost is found </w:t>
      </w:r>
      <w:r>
        <w:rPr>
          <w:rFonts w:ascii="Museo Sans 300" w:hAnsi="Museo Sans 300" w:cs="Segoe UI"/>
        </w:rPr>
        <w:t>(</w:t>
      </w:r>
      <w:r w:rsidR="00EE50F8">
        <w:rPr>
          <w:rFonts w:ascii="Museo Sans 300" w:hAnsi="Museo Sans 300" w:cs="Segoe UI"/>
        </w:rPr>
        <w:t>s</w:t>
      </w:r>
      <w:r w:rsidR="0066561E" w:rsidRPr="0066561E">
        <w:rPr>
          <w:rFonts w:ascii="Museo Sans 300" w:hAnsi="Museo Sans 300" w:cs="Segoe UI"/>
        </w:rPr>
        <w:t xml:space="preserve">ee </w:t>
      </w:r>
      <w:r w:rsidRPr="0066561E">
        <w:rPr>
          <w:rFonts w:ascii="Museo Sans 300" w:hAnsi="Museo Sans 300" w:cs="Segoe UI"/>
        </w:rPr>
        <w:t>Luke</w:t>
      </w:r>
      <w:r w:rsidR="0066561E" w:rsidRPr="0066561E">
        <w:rPr>
          <w:rFonts w:ascii="Museo Sans 300" w:hAnsi="Museo Sans 300" w:cs="Segoe UI"/>
        </w:rPr>
        <w:t xml:space="preserve"> 15</w:t>
      </w:r>
      <w:r>
        <w:rPr>
          <w:rFonts w:ascii="Museo Sans 300" w:hAnsi="Museo Sans 300" w:cs="Segoe UI"/>
        </w:rPr>
        <w:t>).</w:t>
      </w:r>
      <w:r w:rsidR="00EE50F8">
        <w:rPr>
          <w:rFonts w:ascii="Museo Sans 300" w:hAnsi="Museo Sans 300" w:cs="Segoe UI"/>
        </w:rPr>
        <w:t xml:space="preserve"> </w:t>
      </w:r>
      <w:r>
        <w:rPr>
          <w:rFonts w:ascii="Museo Sans 300" w:hAnsi="Museo Sans 300" w:cs="Segoe UI"/>
        </w:rPr>
        <w:t>A</w:t>
      </w:r>
      <w:r w:rsidR="0066561E" w:rsidRPr="0066561E">
        <w:rPr>
          <w:rFonts w:ascii="Museo Sans 300" w:hAnsi="Museo Sans 300" w:cs="Segoe UI"/>
        </w:rPr>
        <w:t xml:space="preserve">nd </w:t>
      </w:r>
      <w:r>
        <w:rPr>
          <w:rFonts w:ascii="Museo Sans 300" w:hAnsi="Museo Sans 300" w:cs="Segoe UI"/>
        </w:rPr>
        <w:t>WE</w:t>
      </w:r>
      <w:r w:rsidR="0066561E" w:rsidRPr="0066561E">
        <w:rPr>
          <w:rFonts w:ascii="Museo Sans 300" w:hAnsi="Museo Sans 300" w:cs="Segoe UI"/>
        </w:rPr>
        <w:t xml:space="preserve"> are what has been lost</w:t>
      </w:r>
      <w:r>
        <w:rPr>
          <w:rFonts w:ascii="Museo Sans 300" w:hAnsi="Museo Sans 300" w:cs="Segoe UI"/>
        </w:rPr>
        <w:t>. H</w:t>
      </w:r>
      <w:r w:rsidR="0066561E" w:rsidRPr="0066561E">
        <w:rPr>
          <w:rFonts w:ascii="Museo Sans 300" w:hAnsi="Museo Sans 300" w:cs="Segoe UI"/>
        </w:rPr>
        <w:t xml:space="preserve">ow good is it to rest in the knowledge that </w:t>
      </w:r>
      <w:r w:rsidRPr="0066561E">
        <w:rPr>
          <w:rFonts w:ascii="Museo Sans 300" w:hAnsi="Museo Sans 300" w:cs="Segoe UI"/>
        </w:rPr>
        <w:t>Jesus</w:t>
      </w:r>
      <w:r w:rsidR="0066561E" w:rsidRPr="0066561E">
        <w:rPr>
          <w:rFonts w:ascii="Museo Sans 300" w:hAnsi="Museo Sans 300" w:cs="Segoe UI"/>
        </w:rPr>
        <w:t xml:space="preserve"> brings us complete restoration and joy</w:t>
      </w:r>
      <w:r>
        <w:rPr>
          <w:rFonts w:ascii="Museo Sans 300" w:hAnsi="Museo Sans 300" w:cs="Segoe UI"/>
        </w:rPr>
        <w:t>!</w:t>
      </w:r>
    </w:p>
    <w:tbl>
      <w:tblPr>
        <w:tblStyle w:val="TableGrid"/>
        <w:tblW w:w="0" w:type="auto"/>
        <w:shd w:val="clear" w:color="auto" w:fill="171717" w:themeFill="background2" w:themeFillShade="1A"/>
        <w:tblLook w:val="04A0" w:firstRow="1" w:lastRow="0" w:firstColumn="1" w:lastColumn="0" w:noHBand="0" w:noVBand="1"/>
      </w:tblPr>
      <w:tblGrid>
        <w:gridCol w:w="10790"/>
      </w:tblGrid>
      <w:tr w:rsidR="000372AD" w14:paraId="7B092C9B" w14:textId="77777777" w:rsidTr="00FC53E0">
        <w:tc>
          <w:tcPr>
            <w:tcW w:w="10790" w:type="dxa"/>
            <w:shd w:val="clear" w:color="auto" w:fill="1F3864" w:themeFill="accent1" w:themeFillShade="80"/>
          </w:tcPr>
          <w:p w14:paraId="347EAEEB" w14:textId="3FA7F220" w:rsidR="000372AD" w:rsidRPr="000372AD" w:rsidRDefault="00273F53"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SUMMARIZE &amp; CHALLENGE</w:t>
            </w:r>
          </w:p>
        </w:tc>
      </w:tr>
    </w:tbl>
    <w:p w14:paraId="2336BDA1" w14:textId="761307C4" w:rsidR="0081486D" w:rsidRPr="007954E8" w:rsidRDefault="00952DB2" w:rsidP="0081486D">
      <w:pPr>
        <w:pStyle w:val="paragraph"/>
        <w:shd w:val="clear" w:color="auto" w:fill="FFFFFF"/>
        <w:spacing w:before="0" w:after="0"/>
        <w:textAlignment w:val="baseline"/>
        <w:rPr>
          <w:rFonts w:ascii="Museo Sans 300" w:hAnsi="Museo Sans 300" w:cs="Segoe UI"/>
        </w:rPr>
      </w:pPr>
      <w:r w:rsidRPr="007954E8">
        <w:rPr>
          <w:rFonts w:ascii="Museo Sans 300" w:hAnsi="Museo Sans 300" w:cs="Segoe UI"/>
        </w:rPr>
        <w:t xml:space="preserve">We all want the gift of joy in this life. We usually grasp for joy in the same ways we find happiness - but that won't work. Instead, choose </w:t>
      </w:r>
      <w:proofErr w:type="gramStart"/>
      <w:r w:rsidRPr="007954E8">
        <w:rPr>
          <w:rFonts w:ascii="Museo Sans 300" w:hAnsi="Museo Sans 300" w:cs="Segoe UI"/>
        </w:rPr>
        <w:t>surrender</w:t>
      </w:r>
      <w:proofErr w:type="gramEnd"/>
      <w:r w:rsidRPr="007954E8">
        <w:rPr>
          <w:rFonts w:ascii="Museo Sans 300" w:hAnsi="Museo Sans 300" w:cs="Segoe UI"/>
        </w:rPr>
        <w:t xml:space="preserve"> as your path to joy. Surrender your will, let go of</w:t>
      </w:r>
      <w:r w:rsidRPr="00952DB2">
        <w:rPr>
          <w:rFonts w:ascii="Museo Sans 500" w:hAnsi="Museo Sans 500" w:cs="Segoe UI"/>
        </w:rPr>
        <w:t xml:space="preserve"> </w:t>
      </w:r>
      <w:r w:rsidRPr="007954E8">
        <w:rPr>
          <w:rFonts w:ascii="Museo Sans 300" w:hAnsi="Museo Sans 300" w:cs="Segoe UI"/>
        </w:rPr>
        <w:t>your sin, and relish the restoration that only God can bring.</w:t>
      </w:r>
    </w:p>
    <w:p w14:paraId="6DC58989" w14:textId="77777777" w:rsidR="004A0710" w:rsidRPr="004A0710" w:rsidRDefault="00794080" w:rsidP="004A0710">
      <w:pPr>
        <w:pStyle w:val="paragraph"/>
        <w:shd w:val="clear" w:color="auto" w:fill="FFFFFF"/>
        <w:spacing w:before="0" w:after="0"/>
        <w:textAlignment w:val="baseline"/>
        <w:rPr>
          <w:rFonts w:ascii="Museo Sans 300" w:hAnsi="Museo Sans 300" w:cs="Segoe UI"/>
        </w:rPr>
      </w:pPr>
      <w:r w:rsidRPr="007954E8">
        <w:rPr>
          <w:rFonts w:ascii="Museo Sans 300" w:hAnsi="Museo Sans 300" w:cs="Segoe UI"/>
          <w:b/>
          <w:bCs/>
        </w:rPr>
        <w:t>Live it Out: Consider the following suggestions for seeking joy through the blessing of God’s forgiveness.</w:t>
      </w:r>
    </w:p>
    <w:p w14:paraId="7AA7BAFD" w14:textId="77777777" w:rsidR="004A0710" w:rsidRDefault="00794080" w:rsidP="004A0710">
      <w:pPr>
        <w:pStyle w:val="paragraph"/>
        <w:numPr>
          <w:ilvl w:val="0"/>
          <w:numId w:val="5"/>
        </w:numPr>
        <w:shd w:val="clear" w:color="auto" w:fill="FFFFFF"/>
        <w:spacing w:before="0" w:after="0"/>
        <w:textAlignment w:val="baseline"/>
        <w:rPr>
          <w:rFonts w:ascii="Museo Sans 300" w:hAnsi="Museo Sans 300" w:cs="Segoe UI"/>
        </w:rPr>
      </w:pPr>
      <w:r w:rsidRPr="007954E8">
        <w:rPr>
          <w:rFonts w:ascii="Museo Sans 300" w:hAnsi="Museo Sans 300" w:cs="Segoe UI"/>
          <w:b/>
          <w:bCs/>
        </w:rPr>
        <w:t>Confess.</w:t>
      </w:r>
      <w:r w:rsidRPr="007954E8">
        <w:rPr>
          <w:rFonts w:ascii="Museo Sans 300" w:hAnsi="Museo Sans 300" w:cs="Segoe UI"/>
        </w:rPr>
        <w:t xml:space="preserve"> Confess any sins th</w:t>
      </w:r>
      <w:r w:rsidR="00934C96">
        <w:rPr>
          <w:rFonts w:ascii="Museo Sans 300" w:hAnsi="Museo Sans 300" w:cs="Segoe UI"/>
        </w:rPr>
        <w:t>a</w:t>
      </w:r>
      <w:r w:rsidRPr="007954E8">
        <w:rPr>
          <w:rFonts w:ascii="Museo Sans 300" w:hAnsi="Museo Sans 300" w:cs="Segoe UI"/>
        </w:rPr>
        <w:t xml:space="preserve">t plague you. Turn from them, accept God’s forgiveness, and </w:t>
      </w:r>
      <w:proofErr w:type="gramStart"/>
      <w:r w:rsidRPr="007954E8">
        <w:rPr>
          <w:rFonts w:ascii="Museo Sans 300" w:hAnsi="Museo Sans 300" w:cs="Segoe UI"/>
        </w:rPr>
        <w:t>make a plan</w:t>
      </w:r>
      <w:proofErr w:type="gramEnd"/>
      <w:r w:rsidRPr="007954E8">
        <w:rPr>
          <w:rFonts w:ascii="Museo Sans 300" w:hAnsi="Museo Sans 300" w:cs="Segoe UI"/>
        </w:rPr>
        <w:t xml:space="preserve"> with God about how to refuse their power in your life from this point forward.</w:t>
      </w:r>
    </w:p>
    <w:p w14:paraId="689FB149" w14:textId="77777777" w:rsidR="004A0710" w:rsidRDefault="00794080" w:rsidP="004A0710">
      <w:pPr>
        <w:pStyle w:val="paragraph"/>
        <w:numPr>
          <w:ilvl w:val="0"/>
          <w:numId w:val="5"/>
        </w:numPr>
        <w:shd w:val="clear" w:color="auto" w:fill="FFFFFF"/>
        <w:spacing w:before="0" w:after="0"/>
        <w:textAlignment w:val="baseline"/>
        <w:rPr>
          <w:rFonts w:ascii="Museo Sans 300" w:hAnsi="Museo Sans 300" w:cs="Segoe UI"/>
        </w:rPr>
      </w:pPr>
      <w:r w:rsidRPr="007954E8">
        <w:rPr>
          <w:rFonts w:ascii="Museo Sans 300" w:hAnsi="Museo Sans 300" w:cs="Segoe UI"/>
          <w:b/>
          <w:bCs/>
        </w:rPr>
        <w:t>Pray.</w:t>
      </w:r>
      <w:r w:rsidRPr="007954E8">
        <w:rPr>
          <w:rFonts w:ascii="Museo Sans 300" w:hAnsi="Museo Sans 300" w:cs="Segoe UI"/>
        </w:rPr>
        <w:t xml:space="preserve"> Pray for others who have not </w:t>
      </w:r>
      <w:r w:rsidR="00934C96" w:rsidRPr="007954E8">
        <w:rPr>
          <w:rFonts w:ascii="Museo Sans 300" w:hAnsi="Museo Sans 300" w:cs="Segoe UI"/>
        </w:rPr>
        <w:t>yet</w:t>
      </w:r>
      <w:r w:rsidRPr="007954E8">
        <w:rPr>
          <w:rFonts w:ascii="Museo Sans 300" w:hAnsi="Museo Sans 300" w:cs="Segoe UI"/>
        </w:rPr>
        <w:t xml:space="preserve"> experienced the joy of God’s forgiveness in salvation.</w:t>
      </w:r>
    </w:p>
    <w:p w14:paraId="03620D7C" w14:textId="712D0EDA" w:rsidR="00794080" w:rsidRDefault="00794080" w:rsidP="004A0710">
      <w:pPr>
        <w:pStyle w:val="paragraph"/>
        <w:numPr>
          <w:ilvl w:val="0"/>
          <w:numId w:val="5"/>
        </w:numPr>
        <w:shd w:val="clear" w:color="auto" w:fill="FFFFFF"/>
        <w:spacing w:before="0" w:after="0"/>
        <w:textAlignment w:val="baseline"/>
        <w:rPr>
          <w:rFonts w:ascii="Museo Sans 300" w:hAnsi="Museo Sans 300" w:cs="Segoe UI"/>
        </w:rPr>
      </w:pPr>
      <w:r w:rsidRPr="007954E8">
        <w:rPr>
          <w:rFonts w:ascii="Museo Sans 300" w:hAnsi="Museo Sans 300" w:cs="Segoe UI"/>
          <w:b/>
          <w:bCs/>
        </w:rPr>
        <w:t>Forgive.</w:t>
      </w:r>
      <w:r w:rsidRPr="007954E8">
        <w:rPr>
          <w:rFonts w:ascii="Museo Sans 300" w:hAnsi="Museo Sans 300" w:cs="Segoe UI"/>
        </w:rPr>
        <w:t xml:space="preserve"> Offer forgiveness to someone who has wronged you. (This isn’t easy and can only be done through God’s help.) Think beyond a person to God – are you holding a grudge against Him. D</w:t>
      </w:r>
      <w:r w:rsidR="00934C96">
        <w:rPr>
          <w:rFonts w:ascii="Museo Sans 300" w:hAnsi="Museo Sans 300" w:cs="Segoe UI"/>
        </w:rPr>
        <w:t>o</w:t>
      </w:r>
      <w:r w:rsidRPr="007954E8">
        <w:rPr>
          <w:rFonts w:ascii="Museo Sans 300" w:hAnsi="Museo Sans 300" w:cs="Segoe UI"/>
        </w:rPr>
        <w:t xml:space="preserve"> you need to “forgive” God for something you are upset about – unanswered prayer, </w:t>
      </w:r>
      <w:r w:rsidR="00934C96" w:rsidRPr="007954E8">
        <w:rPr>
          <w:rFonts w:ascii="Museo Sans 300" w:hAnsi="Museo Sans 300" w:cs="Segoe UI"/>
        </w:rPr>
        <w:t>loss</w:t>
      </w:r>
      <w:r w:rsidRPr="007954E8">
        <w:rPr>
          <w:rFonts w:ascii="Museo Sans 300" w:hAnsi="Museo Sans 300" w:cs="Segoe UI"/>
        </w:rPr>
        <w:t>, etc.?</w:t>
      </w:r>
      <w:r w:rsidR="00934C96">
        <w:rPr>
          <w:rFonts w:ascii="Museo Sans 300" w:hAnsi="Museo Sans 300" w:cs="Segoe UI"/>
        </w:rPr>
        <w:t xml:space="preserve"> In truth we need to ask forgiveness from God for any lack of trust in His will. </w:t>
      </w:r>
    </w:p>
    <w:p w14:paraId="5BF922BD" w14:textId="1CA34BED" w:rsidR="00F11CC6" w:rsidRPr="002613AA" w:rsidRDefault="001C22A6" w:rsidP="004A0710">
      <w:pPr>
        <w:pStyle w:val="paragraph"/>
        <w:shd w:val="clear" w:color="auto" w:fill="FFFFFF"/>
        <w:spacing w:before="0" w:after="0"/>
        <w:textAlignment w:val="baseline"/>
        <w:rPr>
          <w:rFonts w:ascii="Museo Sans 300" w:hAnsi="Museo Sans 300" w:cs="Segoe UI"/>
          <w:color w:val="C00000"/>
        </w:rPr>
      </w:pPr>
      <w:r w:rsidRPr="00E22F49">
        <w:rPr>
          <w:rFonts w:ascii="Museo Sans 300" w:hAnsi="Museo Sans 300" w:cs="Segoe UI"/>
          <w:color w:val="C00000"/>
        </w:rPr>
        <w:t xml:space="preserve">PRAY: </w:t>
      </w:r>
      <w:r w:rsidRPr="00E22F49">
        <w:rPr>
          <w:rFonts w:ascii="Museo Sans 300" w:hAnsi="Museo Sans 300"/>
          <w:color w:val="C00000"/>
        </w:rPr>
        <w:t>Thank Jesus that He is bigger than any mistake. Pray for your group members to spend some thoughtful time</w:t>
      </w:r>
      <w:r w:rsidR="00E22F49" w:rsidRPr="00E22F49">
        <w:rPr>
          <w:rFonts w:ascii="Museo Sans 300" w:hAnsi="Museo Sans 300"/>
          <w:color w:val="C00000"/>
        </w:rPr>
        <w:t xml:space="preserve"> </w:t>
      </w:r>
      <w:r w:rsidR="00E22F49" w:rsidRPr="00E22F49">
        <w:rPr>
          <w:rFonts w:ascii="Museo Sans 300" w:hAnsi="Museo Sans 300"/>
          <w:color w:val="C00000"/>
        </w:rPr>
        <w:t>in confession this week and then to celebrate that forgiveness and experience true joy</w:t>
      </w:r>
      <w:r w:rsidR="00E22F49" w:rsidRPr="00E22F49">
        <w:rPr>
          <w:rFonts w:ascii="Museo Sans 300" w:hAnsi="Museo Sans 300"/>
          <w:color w:val="C00000"/>
        </w:rPr>
        <w:t>.</w:t>
      </w:r>
      <w:r w:rsidR="004A0710">
        <w:rPr>
          <w:rFonts w:ascii="Museo Sans 300" w:hAnsi="Museo Sans 300"/>
          <w:color w:val="C00000"/>
        </w:rPr>
        <w:br/>
      </w:r>
      <w:r w:rsidR="004A0710">
        <w:rPr>
          <w:rFonts w:ascii="Museo Sans 300" w:hAnsi="Museo Sans 300"/>
          <w:color w:val="C00000"/>
        </w:rPr>
        <w:br/>
      </w:r>
      <w:r w:rsidR="002613AA" w:rsidRPr="004A0710">
        <w:rPr>
          <w:i/>
          <w:iCs/>
          <w:color w:val="808080"/>
          <w:sz w:val="20"/>
          <w:szCs w:val="20"/>
        </w:rPr>
        <w:t>Excerpted from Storm Shelter ©2016 Lifeway</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404040" w:themeFill="text1" w:themeFillTint="BF"/>
        <w:tblLook w:val="04A0" w:firstRow="1" w:lastRow="0" w:firstColumn="1" w:lastColumn="0" w:noHBand="0" w:noVBand="1"/>
      </w:tblPr>
      <w:tblGrid>
        <w:gridCol w:w="10790"/>
      </w:tblGrid>
      <w:tr w:rsidR="00EB320F" w14:paraId="1054FEC3" w14:textId="77777777" w:rsidTr="00FC53E0">
        <w:tc>
          <w:tcPr>
            <w:tcW w:w="10790" w:type="dxa"/>
            <w:shd w:val="clear" w:color="auto" w:fill="8496B0" w:themeFill="text2" w:themeFillTint="99"/>
          </w:tcPr>
          <w:p w14:paraId="5EE19D1B" w14:textId="4B998A33" w:rsidR="00EB320F" w:rsidRPr="00EB320F" w:rsidRDefault="00273F53"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COMMENTARY</w:t>
            </w:r>
          </w:p>
        </w:tc>
      </w:tr>
    </w:tbl>
    <w:p w14:paraId="4F2BFE85" w14:textId="3C838312" w:rsidR="0081486D" w:rsidRPr="008D065B" w:rsidRDefault="00F9637C" w:rsidP="0081486D">
      <w:pPr>
        <w:pStyle w:val="paragraph"/>
        <w:shd w:val="clear" w:color="auto" w:fill="FFFFFF"/>
        <w:spacing w:before="0" w:after="0"/>
        <w:textAlignment w:val="baseline"/>
        <w:rPr>
          <w:rFonts w:ascii="Museo Sans 700" w:hAnsi="Museo Sans 700" w:cs="Segoe UI"/>
          <w:sz w:val="28"/>
          <w:szCs w:val="28"/>
        </w:rPr>
      </w:pPr>
      <w:r w:rsidRPr="008D065B">
        <w:rPr>
          <w:rFonts w:ascii="Museo Sans 700" w:hAnsi="Museo Sans 700" w:cs="Segoe UI"/>
          <w:sz w:val="28"/>
          <w:szCs w:val="28"/>
        </w:rPr>
        <w:t>PSALM 3</w:t>
      </w:r>
      <w:r w:rsidR="008D065B" w:rsidRPr="008D065B">
        <w:rPr>
          <w:rFonts w:ascii="Museo Sans 700" w:hAnsi="Museo Sans 700" w:cs="Segoe UI"/>
          <w:sz w:val="28"/>
          <w:szCs w:val="28"/>
        </w:rPr>
        <w:t>2:1-7</w:t>
      </w:r>
    </w:p>
    <w:p w14:paraId="1842C66C" w14:textId="3BE9061C" w:rsidR="004919B4" w:rsidRDefault="00B81C4D" w:rsidP="00B81C4D">
      <w:pPr>
        <w:autoSpaceDE w:val="0"/>
        <w:autoSpaceDN w:val="0"/>
        <w:adjustRightInd w:val="0"/>
        <w:spacing w:after="0" w:line="240" w:lineRule="auto"/>
        <w:rPr>
          <w:rFonts w:ascii="Museo Sans 300" w:hAnsi="Museo Sans 300" w:cs="MyriadPro-SemiCn"/>
          <w:color w:val="000000"/>
          <w:kern w:val="0"/>
          <w:sz w:val="24"/>
          <w:szCs w:val="24"/>
        </w:rPr>
      </w:pPr>
      <w:r w:rsidRPr="00875AD1">
        <w:rPr>
          <w:rFonts w:ascii="Museo Sans 300" w:hAnsi="Museo Sans 300" w:cs="MyriadPro-Bold"/>
          <w:b/>
          <w:bCs/>
          <w:color w:val="F83703"/>
          <w:kern w:val="0"/>
          <w:sz w:val="24"/>
          <w:szCs w:val="24"/>
        </w:rPr>
        <w:t xml:space="preserve">[VERSE 1] </w:t>
      </w:r>
      <w:r w:rsidRPr="00875AD1">
        <w:rPr>
          <w:rFonts w:ascii="Museo Sans 300" w:hAnsi="Museo Sans 300" w:cs="MyriadPro-SemiCn"/>
          <w:color w:val="000000"/>
          <w:kern w:val="0"/>
          <w:sz w:val="24"/>
          <w:szCs w:val="24"/>
        </w:rPr>
        <w:t xml:space="preserve">Psalm 32 may be a follow-up to Psalm </w:t>
      </w:r>
      <w:proofErr w:type="gramStart"/>
      <w:r w:rsidRPr="00875AD1">
        <w:rPr>
          <w:rFonts w:ascii="Museo Sans 300" w:hAnsi="Museo Sans 300" w:cs="MyriadPro-SemiCn"/>
          <w:color w:val="000000"/>
          <w:kern w:val="0"/>
          <w:sz w:val="24"/>
          <w:szCs w:val="24"/>
        </w:rPr>
        <w:t>51,</w:t>
      </w:r>
      <w:proofErr w:type="gramEnd"/>
      <w:r w:rsidRPr="00875AD1">
        <w:rPr>
          <w:rFonts w:ascii="Museo Sans 300" w:hAnsi="Museo Sans 300" w:cs="MyriadPro-SemiCn"/>
          <w:color w:val="000000"/>
          <w:kern w:val="0"/>
          <w:sz w:val="24"/>
          <w:szCs w:val="24"/>
        </w:rPr>
        <w:t xml:space="preserve"> David’s confession of his sins related to Bathsheba and </w:t>
      </w:r>
      <w:r w:rsidR="00C17D9A">
        <w:rPr>
          <w:rFonts w:ascii="Museo Sans 300" w:hAnsi="Museo Sans 300" w:cs="MyriadPro-SemiCn"/>
          <w:color w:val="000000"/>
          <w:kern w:val="0"/>
          <w:sz w:val="24"/>
          <w:szCs w:val="24"/>
        </w:rPr>
        <w:t xml:space="preserve">the </w:t>
      </w:r>
      <w:r w:rsidRPr="00875AD1">
        <w:rPr>
          <w:rFonts w:ascii="Museo Sans 300" w:hAnsi="Museo Sans 300" w:cs="MyriadPro-SemiCn"/>
          <w:color w:val="000000"/>
          <w:kern w:val="0"/>
          <w:sz w:val="24"/>
          <w:szCs w:val="24"/>
        </w:rPr>
        <w:t>murder</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of Uriah (2 Sam. 11–12). In Psalm 51, David poured out his heart in repentance over his sin and sought God’s forgiveness. In Psalm</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32 he rejoiced over the gracious forgiveness offered by God. In creating this psalm of instruction, David taught that owning up to</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sin and confessing it brings God’s forgiveness and restoration. In the same way, Christians are reminded that the coming of the</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Son of God at Christmas brought to fruition a divine plan for forgiveness of sins and salvation. Because the child in a manger grew</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to hang on a cross then become a risen Savior, believers also can come to the cross, confess their sins, and find forgiveness and</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restoration from God.</w:t>
      </w:r>
      <w:r w:rsidR="00875AD1" w:rsidRPr="00875AD1">
        <w:rPr>
          <w:rFonts w:ascii="Museo Sans 300" w:hAnsi="Museo Sans 300" w:cs="MyriadPro-SemiCn"/>
          <w:color w:val="000000"/>
          <w:kern w:val="0"/>
          <w:sz w:val="24"/>
          <w:szCs w:val="24"/>
        </w:rPr>
        <w:t xml:space="preserve"> </w:t>
      </w:r>
    </w:p>
    <w:p w14:paraId="500750B6" w14:textId="77777777" w:rsidR="004919B4" w:rsidRDefault="004919B4" w:rsidP="00B81C4D">
      <w:pPr>
        <w:autoSpaceDE w:val="0"/>
        <w:autoSpaceDN w:val="0"/>
        <w:adjustRightInd w:val="0"/>
        <w:spacing w:after="0" w:line="240" w:lineRule="auto"/>
        <w:rPr>
          <w:rFonts w:ascii="Museo Sans 300" w:hAnsi="Museo Sans 300" w:cs="MyriadPro-SemiCn"/>
          <w:color w:val="000000"/>
          <w:kern w:val="0"/>
          <w:sz w:val="24"/>
          <w:szCs w:val="24"/>
        </w:rPr>
      </w:pPr>
    </w:p>
    <w:p w14:paraId="1CB7AC54" w14:textId="54C2CB8A" w:rsidR="00B81C4D" w:rsidRPr="00875AD1" w:rsidRDefault="00B81C4D" w:rsidP="00B81C4D">
      <w:pPr>
        <w:autoSpaceDE w:val="0"/>
        <w:autoSpaceDN w:val="0"/>
        <w:adjustRightInd w:val="0"/>
        <w:spacing w:after="0" w:line="240" w:lineRule="auto"/>
        <w:rPr>
          <w:rFonts w:ascii="Museo Sans 300" w:hAnsi="Museo Sans 300" w:cs="MyriadPro-SemiCn"/>
          <w:color w:val="000000"/>
          <w:kern w:val="0"/>
          <w:sz w:val="24"/>
          <w:szCs w:val="24"/>
        </w:rPr>
      </w:pPr>
      <w:r w:rsidRPr="00875AD1">
        <w:rPr>
          <w:rFonts w:ascii="Museo Sans 300" w:hAnsi="Museo Sans 300" w:cs="MyriadPro-SemiCn"/>
          <w:color w:val="000000"/>
          <w:kern w:val="0"/>
          <w:sz w:val="24"/>
          <w:szCs w:val="24"/>
        </w:rPr>
        <w:t xml:space="preserve">David began Psalm 32 with a proclamation of blessing containing two parts. Each part starts with the phrase </w:t>
      </w:r>
      <w:r w:rsidRPr="00875AD1">
        <w:rPr>
          <w:rFonts w:ascii="Museo Sans 300" w:hAnsi="Museo Sans 300" w:cs="MyriadPro-BoldIt"/>
          <w:b/>
          <w:bCs/>
          <w:i/>
          <w:iCs/>
          <w:color w:val="000000"/>
          <w:kern w:val="0"/>
          <w:sz w:val="24"/>
          <w:szCs w:val="24"/>
        </w:rPr>
        <w:t xml:space="preserve">how joyful </w:t>
      </w:r>
      <w:r w:rsidRPr="00875AD1">
        <w:rPr>
          <w:rFonts w:ascii="Museo Sans 300" w:hAnsi="Museo Sans 300" w:cs="MyriadPro-SemiCn"/>
          <w:color w:val="000000"/>
          <w:kern w:val="0"/>
          <w:sz w:val="24"/>
          <w:szCs w:val="24"/>
        </w:rPr>
        <w:t>and</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 xml:space="preserve">is followed by two poetic lines. </w:t>
      </w:r>
      <w:r w:rsidRPr="00875AD1">
        <w:rPr>
          <w:rFonts w:ascii="Museo Sans 300" w:hAnsi="Museo Sans 300" w:cs="MyriadPro-BoldIt"/>
          <w:b/>
          <w:bCs/>
          <w:i/>
          <w:iCs/>
          <w:color w:val="000000"/>
          <w:kern w:val="0"/>
          <w:sz w:val="24"/>
          <w:szCs w:val="24"/>
        </w:rPr>
        <w:t xml:space="preserve">How joyful </w:t>
      </w:r>
      <w:r w:rsidRPr="00875AD1">
        <w:rPr>
          <w:rFonts w:ascii="Museo Sans 300" w:hAnsi="Museo Sans 300" w:cs="MyriadPro-SemiCn"/>
          <w:color w:val="000000"/>
          <w:kern w:val="0"/>
          <w:sz w:val="24"/>
          <w:szCs w:val="24"/>
        </w:rPr>
        <w:t xml:space="preserve">is </w:t>
      </w:r>
      <w:proofErr w:type="gramStart"/>
      <w:r w:rsidRPr="00875AD1">
        <w:rPr>
          <w:rFonts w:ascii="Museo Sans 300" w:hAnsi="Museo Sans 300" w:cs="MyriadPro-SemiCn"/>
          <w:color w:val="000000"/>
          <w:kern w:val="0"/>
          <w:sz w:val="24"/>
          <w:szCs w:val="24"/>
        </w:rPr>
        <w:t>actually one</w:t>
      </w:r>
      <w:proofErr w:type="gramEnd"/>
      <w:r w:rsidRPr="00875AD1">
        <w:rPr>
          <w:rFonts w:ascii="Museo Sans 300" w:hAnsi="Museo Sans 300" w:cs="MyriadPro-SemiCn"/>
          <w:color w:val="000000"/>
          <w:kern w:val="0"/>
          <w:sz w:val="24"/>
          <w:szCs w:val="24"/>
        </w:rPr>
        <w:t xml:space="preserve"> word in </w:t>
      </w:r>
      <w:r w:rsidRPr="00875AD1">
        <w:rPr>
          <w:rFonts w:ascii="Museo Sans 300" w:hAnsi="Museo Sans 300" w:cs="MyriadPro-SemiCn"/>
          <w:color w:val="000000"/>
          <w:kern w:val="0"/>
          <w:sz w:val="24"/>
          <w:szCs w:val="24"/>
        </w:rPr>
        <w:lastRenderedPageBreak/>
        <w:t>Hebrew and is used 26 times in the Psalter; it’s traditionally</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translated “blessed” or “happy” (Ps. 1:1). The Sermon on the Mount (Matt. 5) uses the corresponding Greek word at the beginning</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of Jesus’ statements we know as the Beatitudes.</w:t>
      </w:r>
      <w:r w:rsidR="00205A71">
        <w:rPr>
          <w:rFonts w:ascii="Museo Sans 300" w:hAnsi="Museo Sans 300" w:cs="MyriadPro-SemiCn"/>
          <w:color w:val="000000"/>
          <w:kern w:val="0"/>
          <w:sz w:val="24"/>
          <w:szCs w:val="24"/>
        </w:rPr>
        <w:br/>
      </w:r>
    </w:p>
    <w:p w14:paraId="726D6BE0" w14:textId="77777777" w:rsidR="00CD71EF" w:rsidRDefault="00B81C4D" w:rsidP="00B81C4D">
      <w:pPr>
        <w:autoSpaceDE w:val="0"/>
        <w:autoSpaceDN w:val="0"/>
        <w:adjustRightInd w:val="0"/>
        <w:spacing w:after="0" w:line="240" w:lineRule="auto"/>
        <w:rPr>
          <w:rFonts w:ascii="Museo Sans 300" w:hAnsi="Museo Sans 300" w:cs="MyriadPro-SemiCn"/>
          <w:color w:val="000000"/>
          <w:kern w:val="0"/>
          <w:sz w:val="24"/>
          <w:szCs w:val="24"/>
        </w:rPr>
      </w:pPr>
      <w:r w:rsidRPr="00875AD1">
        <w:rPr>
          <w:rFonts w:ascii="Museo Sans 300" w:hAnsi="Museo Sans 300" w:cs="MyriadPro-Bold"/>
          <w:b/>
          <w:bCs/>
          <w:color w:val="F83703"/>
          <w:kern w:val="0"/>
          <w:sz w:val="24"/>
          <w:szCs w:val="24"/>
        </w:rPr>
        <w:t xml:space="preserve">[VERSE 2] </w:t>
      </w:r>
      <w:r w:rsidRPr="00875AD1">
        <w:rPr>
          <w:rFonts w:ascii="Museo Sans 300" w:hAnsi="Museo Sans 300" w:cs="MyriadPro-SemiCn"/>
          <w:color w:val="000000"/>
          <w:kern w:val="0"/>
          <w:sz w:val="24"/>
          <w:szCs w:val="24"/>
        </w:rPr>
        <w:t>In the lines of the blessing David used four different words to describe the full breadth of human sinfulness. Three of</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 xml:space="preserve">the four are paired with an appropriate image of divine deliverance and forgiveness. </w:t>
      </w:r>
      <w:r w:rsidRPr="00875AD1">
        <w:rPr>
          <w:rFonts w:ascii="Museo Sans 300" w:hAnsi="Museo Sans 300" w:cs="MyriadPro-BoldIt"/>
          <w:b/>
          <w:bCs/>
          <w:i/>
          <w:iCs/>
          <w:color w:val="000000"/>
          <w:kern w:val="0"/>
          <w:sz w:val="24"/>
          <w:szCs w:val="24"/>
        </w:rPr>
        <w:t xml:space="preserve">Transgression </w:t>
      </w:r>
      <w:r w:rsidRPr="00875AD1">
        <w:rPr>
          <w:rFonts w:ascii="Museo Sans 300" w:hAnsi="Museo Sans 300" w:cs="MyriadPro-SemiCn"/>
          <w:color w:val="000000"/>
          <w:kern w:val="0"/>
          <w:sz w:val="24"/>
          <w:szCs w:val="24"/>
        </w:rPr>
        <w:t>refers to acts of rebellion</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 xml:space="preserve">against God (v. 1). The Hebrew word for </w:t>
      </w:r>
      <w:r w:rsidRPr="00875AD1">
        <w:rPr>
          <w:rFonts w:ascii="Museo Sans 300" w:hAnsi="Museo Sans 300" w:cs="MyriadPro-BoldIt"/>
          <w:b/>
          <w:bCs/>
          <w:i/>
          <w:iCs/>
          <w:color w:val="000000"/>
          <w:kern w:val="0"/>
          <w:sz w:val="24"/>
          <w:szCs w:val="24"/>
        </w:rPr>
        <w:t xml:space="preserve">forgiven </w:t>
      </w:r>
      <w:r w:rsidRPr="00875AD1">
        <w:rPr>
          <w:rFonts w:ascii="Museo Sans 300" w:hAnsi="Museo Sans 300" w:cs="MyriadPro-SemiCn"/>
          <w:color w:val="000000"/>
          <w:kern w:val="0"/>
          <w:sz w:val="24"/>
          <w:szCs w:val="24"/>
        </w:rPr>
        <w:t xml:space="preserve">involves God </w:t>
      </w:r>
      <w:proofErr w:type="gramStart"/>
      <w:r w:rsidRPr="00875AD1">
        <w:rPr>
          <w:rFonts w:ascii="Museo Sans 300" w:hAnsi="Museo Sans 300" w:cs="MyriadPro-SemiCn"/>
          <w:color w:val="000000"/>
          <w:kern w:val="0"/>
          <w:sz w:val="24"/>
          <w:szCs w:val="24"/>
        </w:rPr>
        <w:t>lifting up</w:t>
      </w:r>
      <w:proofErr w:type="gramEnd"/>
      <w:r w:rsidRPr="00875AD1">
        <w:rPr>
          <w:rFonts w:ascii="Museo Sans 300" w:hAnsi="Museo Sans 300" w:cs="MyriadPro-SemiCn"/>
          <w:color w:val="000000"/>
          <w:kern w:val="0"/>
          <w:sz w:val="24"/>
          <w:szCs w:val="24"/>
        </w:rPr>
        <w:t>, carrying, or taking away the burden of rebellion</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 xml:space="preserve">(Ps. 25:18). The word translated as </w:t>
      </w:r>
      <w:r w:rsidRPr="00875AD1">
        <w:rPr>
          <w:rFonts w:ascii="Museo Sans 300" w:hAnsi="Museo Sans 300" w:cs="MyriadPro-BoldIt"/>
          <w:b/>
          <w:bCs/>
          <w:i/>
          <w:iCs/>
          <w:color w:val="000000"/>
          <w:kern w:val="0"/>
          <w:sz w:val="24"/>
          <w:szCs w:val="24"/>
        </w:rPr>
        <w:t xml:space="preserve">sin </w:t>
      </w:r>
      <w:r w:rsidRPr="00875AD1">
        <w:rPr>
          <w:rFonts w:ascii="Museo Sans 300" w:hAnsi="Museo Sans 300" w:cs="MyriadPro-SemiCn"/>
          <w:color w:val="000000"/>
          <w:kern w:val="0"/>
          <w:sz w:val="24"/>
          <w:szCs w:val="24"/>
        </w:rPr>
        <w:t>in verse 1 identifies a breach of the law, usually by missing the mark or veering off the right</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 xml:space="preserve">path. God’s response is to cover or conceal the sin (Ps. 85:2; Neh. 4:5). The word translated as </w:t>
      </w:r>
      <w:r w:rsidRPr="00875AD1">
        <w:rPr>
          <w:rFonts w:ascii="Museo Sans 300" w:hAnsi="Museo Sans 300" w:cs="MyriadPro-BoldIt"/>
          <w:b/>
          <w:bCs/>
          <w:i/>
          <w:iCs/>
          <w:color w:val="000000"/>
          <w:kern w:val="0"/>
          <w:sz w:val="24"/>
          <w:szCs w:val="24"/>
        </w:rPr>
        <w:t xml:space="preserve">sin </w:t>
      </w:r>
      <w:r w:rsidRPr="00875AD1">
        <w:rPr>
          <w:rFonts w:ascii="Museo Sans 300" w:hAnsi="Museo Sans 300" w:cs="MyriadPro-SemiCn"/>
          <w:color w:val="000000"/>
          <w:kern w:val="0"/>
          <w:sz w:val="24"/>
          <w:szCs w:val="24"/>
        </w:rPr>
        <w:t>in verse 2 indicates perverted,</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 xml:space="preserve">criminal, or willful disobedience. In turn, God </w:t>
      </w:r>
      <w:r w:rsidRPr="00875AD1">
        <w:rPr>
          <w:rFonts w:ascii="Museo Sans 300" w:hAnsi="Museo Sans 300" w:cs="MyriadPro-Bold"/>
          <w:b/>
          <w:bCs/>
          <w:color w:val="000000"/>
          <w:kern w:val="0"/>
          <w:sz w:val="24"/>
          <w:szCs w:val="24"/>
        </w:rPr>
        <w:t xml:space="preserve">does not charge </w:t>
      </w:r>
      <w:r w:rsidRPr="00875AD1">
        <w:rPr>
          <w:rFonts w:ascii="Museo Sans 300" w:hAnsi="Museo Sans 300" w:cs="MyriadPro-SemiCn"/>
          <w:color w:val="000000"/>
          <w:kern w:val="0"/>
          <w:sz w:val="24"/>
          <w:szCs w:val="24"/>
        </w:rPr>
        <w:t>it to the sinner’s account (2 Kings 12:15; 22:7). The manner of</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forgiveness in each line points to the completeness of divine deliverance, which in turn provides happiness, joy, and blessing.</w:t>
      </w:r>
      <w:r w:rsidR="00875AD1" w:rsidRPr="00875AD1">
        <w:rPr>
          <w:rFonts w:ascii="Museo Sans 300" w:hAnsi="Museo Sans 300" w:cs="MyriadPro-SemiCn"/>
          <w:color w:val="000000"/>
          <w:kern w:val="0"/>
          <w:sz w:val="24"/>
          <w:szCs w:val="24"/>
        </w:rPr>
        <w:t xml:space="preserve"> </w:t>
      </w:r>
    </w:p>
    <w:p w14:paraId="58C0D7FE" w14:textId="77777777" w:rsidR="00CD71EF" w:rsidRDefault="00CD71EF" w:rsidP="00B81C4D">
      <w:pPr>
        <w:autoSpaceDE w:val="0"/>
        <w:autoSpaceDN w:val="0"/>
        <w:adjustRightInd w:val="0"/>
        <w:spacing w:after="0" w:line="240" w:lineRule="auto"/>
        <w:rPr>
          <w:rFonts w:ascii="Museo Sans 300" w:hAnsi="Museo Sans 300" w:cs="MyriadPro-SemiCn"/>
          <w:color w:val="000000"/>
          <w:kern w:val="0"/>
          <w:sz w:val="24"/>
          <w:szCs w:val="24"/>
        </w:rPr>
      </w:pPr>
    </w:p>
    <w:p w14:paraId="533038A6" w14:textId="6AD06BB4" w:rsidR="00B81C4D" w:rsidRPr="00875AD1" w:rsidRDefault="00B81C4D" w:rsidP="00B81C4D">
      <w:pPr>
        <w:autoSpaceDE w:val="0"/>
        <w:autoSpaceDN w:val="0"/>
        <w:adjustRightInd w:val="0"/>
        <w:spacing w:after="0" w:line="240" w:lineRule="auto"/>
        <w:rPr>
          <w:rFonts w:ascii="Museo Sans 300" w:hAnsi="Museo Sans 300" w:cs="MyriadPro-SemiCn"/>
          <w:color w:val="000000"/>
          <w:kern w:val="0"/>
          <w:sz w:val="24"/>
          <w:szCs w:val="24"/>
        </w:rPr>
      </w:pPr>
      <w:r w:rsidRPr="00875AD1">
        <w:rPr>
          <w:rFonts w:ascii="Museo Sans 300" w:hAnsi="Museo Sans 300" w:cs="MyriadPro-SemiCn"/>
          <w:color w:val="000000"/>
          <w:kern w:val="0"/>
          <w:sz w:val="24"/>
          <w:szCs w:val="24"/>
        </w:rPr>
        <w:t xml:space="preserve">The fourth word used by David to describe human evil is </w:t>
      </w:r>
      <w:r w:rsidRPr="00875AD1">
        <w:rPr>
          <w:rFonts w:ascii="Museo Sans 300" w:hAnsi="Museo Sans 300" w:cs="MyriadPro-BoldIt"/>
          <w:b/>
          <w:bCs/>
          <w:i/>
          <w:iCs/>
          <w:color w:val="000000"/>
          <w:kern w:val="0"/>
          <w:sz w:val="24"/>
          <w:szCs w:val="24"/>
        </w:rPr>
        <w:t xml:space="preserve">deceit. </w:t>
      </w:r>
      <w:r w:rsidRPr="00875AD1">
        <w:rPr>
          <w:rFonts w:ascii="Museo Sans 300" w:hAnsi="Museo Sans 300" w:cs="MyriadPro-SemiCn"/>
          <w:color w:val="000000"/>
          <w:kern w:val="0"/>
          <w:sz w:val="24"/>
          <w:szCs w:val="24"/>
        </w:rPr>
        <w:t>This word denotes fraud and deception, especially as carried out</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by a scheming, plotting person. While the other three words are commonly employed as synonyms for sin in the Old Testament</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 xml:space="preserve">(Gen. 50:17; Job 13:23; Mic. 6:7), </w:t>
      </w:r>
      <w:r w:rsidRPr="00875AD1">
        <w:rPr>
          <w:rFonts w:ascii="Museo Sans 300" w:hAnsi="Museo Sans 300" w:cs="MyriadPro-BoldIt"/>
          <w:b/>
          <w:bCs/>
          <w:i/>
          <w:iCs/>
          <w:color w:val="000000"/>
          <w:kern w:val="0"/>
          <w:sz w:val="24"/>
          <w:szCs w:val="24"/>
        </w:rPr>
        <w:t xml:space="preserve">deceit </w:t>
      </w:r>
      <w:r w:rsidRPr="00875AD1">
        <w:rPr>
          <w:rFonts w:ascii="Museo Sans 300" w:hAnsi="Museo Sans 300" w:cs="MyriadPro-SemiCn"/>
          <w:color w:val="000000"/>
          <w:kern w:val="0"/>
          <w:sz w:val="24"/>
          <w:szCs w:val="24"/>
        </w:rPr>
        <w:t xml:space="preserve">is rare and is found only 15 times, mostly in </w:t>
      </w:r>
      <w:proofErr w:type="gramStart"/>
      <w:r w:rsidRPr="00875AD1">
        <w:rPr>
          <w:rFonts w:ascii="Museo Sans 300" w:hAnsi="Museo Sans 300" w:cs="MyriadPro-SemiCn"/>
          <w:color w:val="000000"/>
          <w:kern w:val="0"/>
          <w:sz w:val="24"/>
          <w:szCs w:val="24"/>
        </w:rPr>
        <w:t>the Psalms</w:t>
      </w:r>
      <w:proofErr w:type="gramEnd"/>
      <w:r w:rsidRPr="00875AD1">
        <w:rPr>
          <w:rFonts w:ascii="Museo Sans 300" w:hAnsi="Museo Sans 300" w:cs="MyriadPro-SemiCn"/>
          <w:color w:val="000000"/>
          <w:kern w:val="0"/>
          <w:sz w:val="24"/>
          <w:szCs w:val="24"/>
        </w:rPr>
        <w:t>, Job, and Proverbs. The rare</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occurrence of this word, and the way David used it, sets it apart from the other three. Because it refers to an individual without sin,</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 xml:space="preserve">the statement </w:t>
      </w:r>
      <w:r w:rsidRPr="00875AD1">
        <w:rPr>
          <w:rFonts w:ascii="Museo Sans 300" w:hAnsi="Museo Sans 300" w:cs="MyriadPro-BoldIt"/>
          <w:b/>
          <w:bCs/>
          <w:i/>
          <w:iCs/>
          <w:color w:val="000000"/>
          <w:kern w:val="0"/>
          <w:sz w:val="24"/>
          <w:szCs w:val="24"/>
        </w:rPr>
        <w:t xml:space="preserve">in whose spirit is no deceit </w:t>
      </w:r>
      <w:r w:rsidRPr="00875AD1">
        <w:rPr>
          <w:rFonts w:ascii="Museo Sans 300" w:hAnsi="Museo Sans 300" w:cs="MyriadPro-SemiCn"/>
          <w:color w:val="000000"/>
          <w:kern w:val="0"/>
          <w:sz w:val="24"/>
          <w:szCs w:val="24"/>
        </w:rPr>
        <w:t>does not require a divine response. David seemed to alter the poetic structure of the</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 xml:space="preserve">last line </w:t>
      </w:r>
      <w:proofErr w:type="gramStart"/>
      <w:r w:rsidRPr="00875AD1">
        <w:rPr>
          <w:rFonts w:ascii="Museo Sans 300" w:hAnsi="Museo Sans 300" w:cs="MyriadPro-SemiCn"/>
          <w:color w:val="000000"/>
          <w:kern w:val="0"/>
          <w:sz w:val="24"/>
          <w:szCs w:val="24"/>
        </w:rPr>
        <w:t>in order to</w:t>
      </w:r>
      <w:proofErr w:type="gramEnd"/>
      <w:r w:rsidRPr="00875AD1">
        <w:rPr>
          <w:rFonts w:ascii="Museo Sans 300" w:hAnsi="Museo Sans 300" w:cs="MyriadPro-SemiCn"/>
          <w:color w:val="000000"/>
          <w:kern w:val="0"/>
          <w:sz w:val="24"/>
          <w:szCs w:val="24"/>
        </w:rPr>
        <w:t xml:space="preserve"> lead the reader to the confession of sin in verse 5. The individual </w:t>
      </w:r>
      <w:r w:rsidRPr="00875AD1">
        <w:rPr>
          <w:rFonts w:ascii="Museo Sans 300" w:hAnsi="Museo Sans 300" w:cs="MyriadPro-Bold"/>
          <w:b/>
          <w:bCs/>
          <w:color w:val="000000"/>
          <w:kern w:val="0"/>
          <w:sz w:val="24"/>
          <w:szCs w:val="24"/>
        </w:rPr>
        <w:t xml:space="preserve">in whose spirit is no deceit </w:t>
      </w:r>
      <w:r w:rsidRPr="00875AD1">
        <w:rPr>
          <w:rFonts w:ascii="Museo Sans 300" w:hAnsi="Museo Sans 300" w:cs="MyriadPro-SemiCn"/>
          <w:color w:val="000000"/>
          <w:kern w:val="0"/>
          <w:sz w:val="24"/>
          <w:szCs w:val="24"/>
        </w:rPr>
        <w:t>is the one who</w:t>
      </w:r>
      <w:r w:rsidR="00875AD1" w:rsidRPr="00875AD1">
        <w:rPr>
          <w:rFonts w:ascii="Museo Sans 300" w:hAnsi="Museo Sans 300" w:cs="MyriadPro-SemiCn"/>
          <w:color w:val="000000"/>
          <w:kern w:val="0"/>
          <w:sz w:val="24"/>
          <w:szCs w:val="24"/>
        </w:rPr>
        <w:t xml:space="preserve"> </w:t>
      </w:r>
      <w:r w:rsidRPr="00875AD1">
        <w:rPr>
          <w:rFonts w:ascii="Museo Sans 300" w:hAnsi="Museo Sans 300" w:cs="MyriadPro-SemiCn"/>
          <w:color w:val="000000"/>
          <w:kern w:val="0"/>
          <w:sz w:val="24"/>
          <w:szCs w:val="24"/>
        </w:rPr>
        <w:t>is willing to confess sin to God.</w:t>
      </w:r>
    </w:p>
    <w:p w14:paraId="4C36035E" w14:textId="67CBC537" w:rsidR="0081486D" w:rsidRDefault="0081486D" w:rsidP="00B81C4D">
      <w:pPr>
        <w:pStyle w:val="paragraph"/>
        <w:spacing w:before="0" w:beforeAutospacing="0" w:after="0" w:afterAutospacing="0"/>
        <w:textAlignment w:val="baseline"/>
        <w:rPr>
          <w:rFonts w:ascii="Museo Sans 300" w:hAnsi="Museo Sans 300" w:cs="MyriadPro-BoldIt"/>
          <w:b/>
          <w:bCs/>
          <w:color w:val="000000"/>
        </w:rPr>
      </w:pPr>
    </w:p>
    <w:p w14:paraId="25DB81F6" w14:textId="04E14555" w:rsidR="00662F2D" w:rsidRPr="00C85EE3" w:rsidRDefault="00662F2D" w:rsidP="00662F2D">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Bold"/>
          <w:b/>
          <w:bCs/>
          <w:color w:val="F83703"/>
          <w:kern w:val="0"/>
          <w:sz w:val="24"/>
          <w:szCs w:val="24"/>
        </w:rPr>
        <w:t xml:space="preserve">[VERSE 3] </w:t>
      </w:r>
      <w:r w:rsidRPr="00C85EE3">
        <w:rPr>
          <w:rFonts w:ascii="Museo Sans 300" w:hAnsi="Museo Sans 300" w:cs="MyriadPro-SemiCn"/>
          <w:color w:val="000000"/>
          <w:kern w:val="0"/>
          <w:sz w:val="24"/>
          <w:szCs w:val="24"/>
        </w:rPr>
        <w:t>David realized God was pleased with a broken spirit and a broken and humble heart (Ps. 51:17). This is the kind of</w:t>
      </w:r>
      <w:r w:rsidR="00746F92">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confession that brings deliverance and forgiveness. In these three verses of Psalm 32, David offered a personal example of moving</w:t>
      </w:r>
      <w:r w:rsidR="009929B8">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from an experience of anguish over sin to the act of confession, and then to the gracious response of God’s forgiveness. David</w:t>
      </w:r>
      <w:r w:rsidR="009929B8">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attributed the cause of distress in verses 3-4 to keeping </w:t>
      </w:r>
      <w:r w:rsidRPr="00C85EE3">
        <w:rPr>
          <w:rFonts w:ascii="Museo Sans 300" w:hAnsi="Museo Sans 300" w:cs="MyriadPro-Bold"/>
          <w:b/>
          <w:bCs/>
          <w:color w:val="000000"/>
          <w:kern w:val="0"/>
          <w:sz w:val="24"/>
          <w:szCs w:val="24"/>
        </w:rPr>
        <w:t xml:space="preserve">silent </w:t>
      </w:r>
      <w:r w:rsidRPr="00C85EE3">
        <w:rPr>
          <w:rFonts w:ascii="Museo Sans 300" w:hAnsi="Museo Sans 300" w:cs="MyriadPro-SemiCn"/>
          <w:color w:val="000000"/>
          <w:kern w:val="0"/>
          <w:sz w:val="24"/>
          <w:szCs w:val="24"/>
        </w:rPr>
        <w:t>and refusing to confess his sin. He first admitted that when he</w:t>
      </w:r>
      <w:r w:rsidR="009929B8">
        <w:rPr>
          <w:rFonts w:ascii="Museo Sans 300" w:hAnsi="Museo Sans 300" w:cs="MyriadPro-SemiCn"/>
          <w:color w:val="000000"/>
          <w:kern w:val="0"/>
          <w:sz w:val="24"/>
          <w:szCs w:val="24"/>
        </w:rPr>
        <w:t xml:space="preserve"> </w:t>
      </w:r>
      <w:r w:rsidRPr="00C85EE3">
        <w:rPr>
          <w:rFonts w:ascii="Museo Sans 300" w:hAnsi="Museo Sans 300" w:cs="MyriadPro-Bold"/>
          <w:b/>
          <w:bCs/>
          <w:color w:val="000000"/>
          <w:kern w:val="0"/>
          <w:sz w:val="24"/>
          <w:szCs w:val="24"/>
        </w:rPr>
        <w:t xml:space="preserve">kept silent </w:t>
      </w:r>
      <w:r w:rsidRPr="00C85EE3">
        <w:rPr>
          <w:rFonts w:ascii="Museo Sans 300" w:hAnsi="Museo Sans 300" w:cs="MyriadPro-SemiCn"/>
          <w:color w:val="000000"/>
          <w:kern w:val="0"/>
          <w:sz w:val="24"/>
          <w:szCs w:val="24"/>
        </w:rPr>
        <w:t xml:space="preserve">his </w:t>
      </w:r>
      <w:r w:rsidRPr="00C85EE3">
        <w:rPr>
          <w:rFonts w:ascii="Museo Sans 300" w:hAnsi="Museo Sans 300" w:cs="MyriadPro-Bold"/>
          <w:b/>
          <w:bCs/>
          <w:color w:val="000000"/>
          <w:kern w:val="0"/>
          <w:sz w:val="24"/>
          <w:szCs w:val="24"/>
        </w:rPr>
        <w:t xml:space="preserve">bones became brittle </w:t>
      </w:r>
      <w:r w:rsidRPr="00C85EE3">
        <w:rPr>
          <w:rFonts w:ascii="Museo Sans 300" w:hAnsi="Museo Sans 300" w:cs="MyriadPro-SemiCn"/>
          <w:color w:val="000000"/>
          <w:kern w:val="0"/>
          <w:sz w:val="24"/>
          <w:szCs w:val="24"/>
        </w:rPr>
        <w:t xml:space="preserve">or wore out in </w:t>
      </w:r>
      <w:r w:rsidRPr="00C85EE3">
        <w:rPr>
          <w:rFonts w:ascii="Museo Sans 300" w:hAnsi="Museo Sans 300" w:cs="MyriadPro-Bold"/>
          <w:b/>
          <w:bCs/>
          <w:color w:val="000000"/>
          <w:kern w:val="0"/>
          <w:sz w:val="24"/>
          <w:szCs w:val="24"/>
        </w:rPr>
        <w:t xml:space="preserve">groaning all day long. </w:t>
      </w:r>
      <w:r w:rsidRPr="00C85EE3">
        <w:rPr>
          <w:rFonts w:ascii="Museo Sans 300" w:hAnsi="Museo Sans 300" w:cs="MyriadPro-SemiCn"/>
          <w:color w:val="000000"/>
          <w:kern w:val="0"/>
          <w:sz w:val="24"/>
          <w:szCs w:val="24"/>
        </w:rPr>
        <w:t xml:space="preserve">The Hebrew word for </w:t>
      </w:r>
      <w:r w:rsidRPr="00C85EE3">
        <w:rPr>
          <w:rFonts w:ascii="Museo Sans 300" w:hAnsi="Museo Sans 300" w:cs="MyriadPro-BoldIt"/>
          <w:b/>
          <w:bCs/>
          <w:i/>
          <w:iCs/>
          <w:color w:val="000000"/>
          <w:kern w:val="0"/>
          <w:sz w:val="24"/>
          <w:szCs w:val="24"/>
        </w:rPr>
        <w:t xml:space="preserve">groaning </w:t>
      </w:r>
      <w:r w:rsidRPr="00C85EE3">
        <w:rPr>
          <w:rFonts w:ascii="Museo Sans 300" w:hAnsi="Museo Sans 300" w:cs="MyriadPro-SemiCn"/>
          <w:color w:val="000000"/>
          <w:kern w:val="0"/>
          <w:sz w:val="24"/>
          <w:szCs w:val="24"/>
        </w:rPr>
        <w:t>can also be</w:t>
      </w:r>
      <w:r w:rsidR="009929B8">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translated as the “roaring” of a lion (Isa. 5:29; Ezek. 19:7). </w:t>
      </w:r>
      <w:proofErr w:type="gramStart"/>
      <w:r w:rsidRPr="00C85EE3">
        <w:rPr>
          <w:rFonts w:ascii="Museo Sans 300" w:hAnsi="Museo Sans 300" w:cs="MyriadPro-SemiCn"/>
          <w:color w:val="000000"/>
          <w:kern w:val="0"/>
          <w:sz w:val="24"/>
          <w:szCs w:val="24"/>
        </w:rPr>
        <w:t>In regard to</w:t>
      </w:r>
      <w:proofErr w:type="gramEnd"/>
      <w:r w:rsidRPr="00C85EE3">
        <w:rPr>
          <w:rFonts w:ascii="Museo Sans 300" w:hAnsi="Museo Sans 300" w:cs="MyriadPro-SemiCn"/>
          <w:color w:val="000000"/>
          <w:kern w:val="0"/>
          <w:sz w:val="24"/>
          <w:szCs w:val="24"/>
        </w:rPr>
        <w:t xml:space="preserve"> human subjects, it could refer to groaning or anguished cries</w:t>
      </w:r>
      <w:r w:rsidR="009929B8">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(Ps. 22:1; Job 3:24).</w:t>
      </w:r>
      <w:r w:rsidR="009929B8">
        <w:rPr>
          <w:rFonts w:ascii="Museo Sans 300" w:hAnsi="Museo Sans 300" w:cs="MyriadPro-SemiCn"/>
          <w:color w:val="000000"/>
          <w:kern w:val="0"/>
          <w:sz w:val="24"/>
          <w:szCs w:val="24"/>
        </w:rPr>
        <w:br/>
      </w:r>
    </w:p>
    <w:p w14:paraId="6A35F33D" w14:textId="61F706DD" w:rsidR="00205A71" w:rsidRPr="00C85EE3" w:rsidRDefault="00662F2D" w:rsidP="009929B8">
      <w:pPr>
        <w:autoSpaceDE w:val="0"/>
        <w:autoSpaceDN w:val="0"/>
        <w:adjustRightInd w:val="0"/>
        <w:spacing w:after="0" w:line="240" w:lineRule="auto"/>
        <w:rPr>
          <w:rFonts w:ascii="Museo Sans 300" w:hAnsi="Museo Sans 300" w:cs="MyriadPro-SemiCn"/>
          <w:color w:val="000000"/>
          <w:sz w:val="24"/>
          <w:szCs w:val="24"/>
        </w:rPr>
      </w:pPr>
      <w:r w:rsidRPr="00C85EE3">
        <w:rPr>
          <w:rFonts w:ascii="Museo Sans 300" w:hAnsi="Museo Sans 300" w:cs="MyriadPro-Bold"/>
          <w:b/>
          <w:bCs/>
          <w:color w:val="F83703"/>
          <w:kern w:val="0"/>
          <w:sz w:val="24"/>
          <w:szCs w:val="24"/>
        </w:rPr>
        <w:t xml:space="preserve">[VERSE 4] </w:t>
      </w:r>
      <w:r w:rsidRPr="00C85EE3">
        <w:rPr>
          <w:rFonts w:ascii="Museo Sans 300" w:hAnsi="Museo Sans 300" w:cs="MyriadPro-SemiCn"/>
          <w:color w:val="000000"/>
          <w:kern w:val="0"/>
          <w:sz w:val="24"/>
          <w:szCs w:val="24"/>
        </w:rPr>
        <w:t xml:space="preserve">The agony of unconfessed sin did not cease. </w:t>
      </w:r>
      <w:r w:rsidRPr="00C85EE3">
        <w:rPr>
          <w:rFonts w:ascii="Museo Sans 300" w:hAnsi="Museo Sans 300" w:cs="MyriadPro-Bold"/>
          <w:b/>
          <w:bCs/>
          <w:color w:val="000000"/>
          <w:kern w:val="0"/>
          <w:sz w:val="24"/>
          <w:szCs w:val="24"/>
        </w:rPr>
        <w:t xml:space="preserve">Day and night </w:t>
      </w:r>
      <w:r w:rsidRPr="00C85EE3">
        <w:rPr>
          <w:rFonts w:ascii="Museo Sans 300" w:hAnsi="Museo Sans 300" w:cs="MyriadPro-SemiCn"/>
          <w:color w:val="000000"/>
          <w:kern w:val="0"/>
          <w:sz w:val="24"/>
          <w:szCs w:val="24"/>
        </w:rPr>
        <w:t xml:space="preserve">David felt the </w:t>
      </w:r>
      <w:r w:rsidRPr="00C85EE3">
        <w:rPr>
          <w:rFonts w:ascii="Museo Sans 300" w:hAnsi="Museo Sans 300" w:cs="MyriadPro-Bold"/>
          <w:b/>
          <w:bCs/>
          <w:color w:val="000000"/>
          <w:kern w:val="0"/>
          <w:sz w:val="24"/>
          <w:szCs w:val="24"/>
        </w:rPr>
        <w:t xml:space="preserve">hand </w:t>
      </w:r>
      <w:r w:rsidRPr="00C85EE3">
        <w:rPr>
          <w:rFonts w:ascii="Museo Sans 300" w:hAnsi="Museo Sans 300" w:cs="MyriadPro-SemiCn"/>
          <w:color w:val="000000"/>
          <w:kern w:val="0"/>
          <w:sz w:val="24"/>
          <w:szCs w:val="24"/>
        </w:rPr>
        <w:t xml:space="preserve">of God </w:t>
      </w:r>
      <w:r w:rsidRPr="00C85EE3">
        <w:rPr>
          <w:rFonts w:ascii="Museo Sans 300" w:hAnsi="Museo Sans 300" w:cs="MyriadPro-Bold"/>
          <w:b/>
          <w:bCs/>
          <w:color w:val="000000"/>
          <w:kern w:val="0"/>
          <w:sz w:val="24"/>
          <w:szCs w:val="24"/>
        </w:rPr>
        <w:t xml:space="preserve">was heavy on </w:t>
      </w:r>
      <w:r w:rsidRPr="00C85EE3">
        <w:rPr>
          <w:rFonts w:ascii="Museo Sans 300" w:hAnsi="Museo Sans 300" w:cs="MyriadPro-SemiCn"/>
          <w:color w:val="000000"/>
          <w:kern w:val="0"/>
          <w:sz w:val="24"/>
          <w:szCs w:val="24"/>
        </w:rPr>
        <w:t>him.</w:t>
      </w:r>
      <w:r w:rsidR="009929B8">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This pressure weighed on his conscience, and it signaled David’s own recognition of the need for repentance. The turning point</w:t>
      </w:r>
      <w:r w:rsidR="009929B8">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in David’s distress comes in verse 5.</w:t>
      </w:r>
    </w:p>
    <w:p w14:paraId="034D7650" w14:textId="77777777" w:rsidR="00662F2D" w:rsidRPr="00C85EE3" w:rsidRDefault="00662F2D" w:rsidP="00662F2D">
      <w:pPr>
        <w:pStyle w:val="paragraph"/>
        <w:spacing w:before="0" w:beforeAutospacing="0" w:after="0" w:afterAutospacing="0"/>
        <w:textAlignment w:val="baseline"/>
        <w:rPr>
          <w:rFonts w:ascii="Museo Sans 300" w:hAnsi="Museo Sans 300" w:cs="MyriadPro-SemiCn"/>
          <w:color w:val="000000"/>
        </w:rPr>
      </w:pPr>
    </w:p>
    <w:p w14:paraId="40D85A18" w14:textId="62BEFB74" w:rsidR="00D8616A" w:rsidRPr="00C85EE3" w:rsidRDefault="00D8616A" w:rsidP="00D8616A">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Bold"/>
          <w:b/>
          <w:bCs/>
          <w:color w:val="F83703"/>
          <w:kern w:val="0"/>
          <w:sz w:val="24"/>
          <w:szCs w:val="24"/>
        </w:rPr>
        <w:t xml:space="preserve">[VERSE 5] </w:t>
      </w:r>
      <w:r w:rsidRPr="00C85EE3">
        <w:rPr>
          <w:rFonts w:ascii="Museo Sans 300" w:hAnsi="Museo Sans 300" w:cs="MyriadPro-SemiCn"/>
          <w:color w:val="000000"/>
          <w:kern w:val="0"/>
          <w:sz w:val="24"/>
          <w:szCs w:val="24"/>
        </w:rPr>
        <w:t>Without explaining or describing the events or circumstances that led to the point of breakthrough, David offered the</w:t>
      </w:r>
      <w:r w:rsidR="009929B8">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solution to unconfessed sin. He </w:t>
      </w:r>
      <w:proofErr w:type="gramStart"/>
      <w:r w:rsidRPr="00C85EE3">
        <w:rPr>
          <w:rFonts w:ascii="Museo Sans 300" w:hAnsi="Museo Sans 300" w:cs="MyriadPro-SemiCn"/>
          <w:color w:val="000000"/>
          <w:kern w:val="0"/>
          <w:sz w:val="24"/>
          <w:szCs w:val="24"/>
        </w:rPr>
        <w:t>opened up</w:t>
      </w:r>
      <w:proofErr w:type="gramEnd"/>
      <w:r w:rsidRPr="00C85EE3">
        <w:rPr>
          <w:rFonts w:ascii="Museo Sans 300" w:hAnsi="Museo Sans 300" w:cs="MyriadPro-SemiCn"/>
          <w:color w:val="000000"/>
          <w:kern w:val="0"/>
          <w:sz w:val="24"/>
          <w:szCs w:val="24"/>
        </w:rPr>
        <w:t xml:space="preserve"> and </w:t>
      </w:r>
      <w:r w:rsidRPr="00C85EE3">
        <w:rPr>
          <w:rFonts w:ascii="Museo Sans 300" w:hAnsi="Museo Sans 300" w:cs="MyriadPro-Bold"/>
          <w:b/>
          <w:bCs/>
          <w:color w:val="000000"/>
          <w:kern w:val="0"/>
          <w:sz w:val="24"/>
          <w:szCs w:val="24"/>
        </w:rPr>
        <w:t xml:space="preserve">acknowledged </w:t>
      </w:r>
      <w:r w:rsidRPr="00C85EE3">
        <w:rPr>
          <w:rFonts w:ascii="Museo Sans 300" w:hAnsi="Museo Sans 300" w:cs="MyriadPro-SemiCn"/>
          <w:color w:val="000000"/>
          <w:kern w:val="0"/>
          <w:sz w:val="24"/>
          <w:szCs w:val="24"/>
        </w:rPr>
        <w:t>his hidden sin to God. Verse 5 contains the same three words</w:t>
      </w:r>
      <w:r w:rsidR="009929B8">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found in the blessing from verses 1-2: </w:t>
      </w:r>
      <w:r w:rsidRPr="00C85EE3">
        <w:rPr>
          <w:rFonts w:ascii="Museo Sans 300" w:hAnsi="Museo Sans 300" w:cs="MyriadPro-Bold"/>
          <w:b/>
          <w:bCs/>
          <w:color w:val="000000"/>
          <w:kern w:val="0"/>
          <w:sz w:val="24"/>
          <w:szCs w:val="24"/>
        </w:rPr>
        <w:t xml:space="preserve">sin </w:t>
      </w:r>
      <w:r w:rsidRPr="00C85EE3">
        <w:rPr>
          <w:rFonts w:ascii="Museo Sans 300" w:hAnsi="Museo Sans 300" w:cs="MyriadPro-SemiCn"/>
          <w:color w:val="000000"/>
          <w:kern w:val="0"/>
          <w:sz w:val="24"/>
          <w:szCs w:val="24"/>
        </w:rPr>
        <w:t xml:space="preserve">(sin, v. 1), </w:t>
      </w:r>
      <w:r w:rsidRPr="00C85EE3">
        <w:rPr>
          <w:rFonts w:ascii="Museo Sans 300" w:hAnsi="Museo Sans 300" w:cs="MyriadPro-Bold"/>
          <w:b/>
          <w:bCs/>
          <w:color w:val="000000"/>
          <w:kern w:val="0"/>
          <w:sz w:val="24"/>
          <w:szCs w:val="24"/>
        </w:rPr>
        <w:t xml:space="preserve">iniquity </w:t>
      </w:r>
      <w:r w:rsidRPr="00C85EE3">
        <w:rPr>
          <w:rFonts w:ascii="Museo Sans 300" w:hAnsi="Museo Sans 300" w:cs="MyriadPro-SemiCn"/>
          <w:color w:val="000000"/>
          <w:kern w:val="0"/>
          <w:sz w:val="24"/>
          <w:szCs w:val="24"/>
        </w:rPr>
        <w:t xml:space="preserve">(sin, v. 2), and </w:t>
      </w:r>
      <w:r w:rsidRPr="00C85EE3">
        <w:rPr>
          <w:rFonts w:ascii="Museo Sans 300" w:hAnsi="Museo Sans 300" w:cs="MyriadPro-Bold"/>
          <w:b/>
          <w:bCs/>
          <w:color w:val="000000"/>
          <w:kern w:val="0"/>
          <w:sz w:val="24"/>
          <w:szCs w:val="24"/>
        </w:rPr>
        <w:t xml:space="preserve">transgression. </w:t>
      </w:r>
      <w:r w:rsidRPr="00C85EE3">
        <w:rPr>
          <w:rFonts w:ascii="Museo Sans 300" w:hAnsi="Museo Sans 300" w:cs="MyriadPro-SemiCn"/>
          <w:color w:val="000000"/>
          <w:kern w:val="0"/>
          <w:sz w:val="24"/>
          <w:szCs w:val="24"/>
        </w:rPr>
        <w:t>The order is different, but their use</w:t>
      </w:r>
      <w:r w:rsidR="009929B8">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signals </w:t>
      </w:r>
      <w:proofErr w:type="gramStart"/>
      <w:r w:rsidRPr="00C85EE3">
        <w:rPr>
          <w:rFonts w:ascii="Museo Sans 300" w:hAnsi="Museo Sans 300" w:cs="MyriadPro-SemiCn"/>
          <w:color w:val="000000"/>
          <w:kern w:val="0"/>
          <w:sz w:val="24"/>
          <w:szCs w:val="24"/>
        </w:rPr>
        <w:t>the</w:t>
      </w:r>
      <w:proofErr w:type="gramEnd"/>
      <w:r w:rsidRPr="00C85EE3">
        <w:rPr>
          <w:rFonts w:ascii="Museo Sans 300" w:hAnsi="Museo Sans 300" w:cs="MyriadPro-SemiCn"/>
          <w:color w:val="000000"/>
          <w:kern w:val="0"/>
          <w:sz w:val="24"/>
          <w:szCs w:val="24"/>
        </w:rPr>
        <w:t xml:space="preserve"> thoroughness of the confession. In speaking to God, David declared in first person: </w:t>
      </w:r>
      <w:r w:rsidRPr="00C85EE3">
        <w:rPr>
          <w:rFonts w:ascii="Museo Sans 300" w:hAnsi="Museo Sans 300" w:cs="MyriadPro-Bold"/>
          <w:b/>
          <w:bCs/>
          <w:color w:val="000000"/>
          <w:kern w:val="0"/>
          <w:sz w:val="24"/>
          <w:szCs w:val="24"/>
        </w:rPr>
        <w:t xml:space="preserve">I </w:t>
      </w:r>
      <w:r w:rsidR="00E1423C">
        <w:rPr>
          <w:rFonts w:ascii="Museo Sans 300" w:hAnsi="Museo Sans 300" w:cs="MyriadPro-Bold"/>
          <w:b/>
          <w:bCs/>
          <w:color w:val="000000"/>
          <w:kern w:val="0"/>
          <w:sz w:val="24"/>
          <w:szCs w:val="24"/>
        </w:rPr>
        <w:t>a</w:t>
      </w:r>
      <w:r w:rsidRPr="00C85EE3">
        <w:rPr>
          <w:rFonts w:ascii="Museo Sans 300" w:hAnsi="Museo Sans 300" w:cs="MyriadPro-Bold"/>
          <w:b/>
          <w:bCs/>
          <w:color w:val="000000"/>
          <w:kern w:val="0"/>
          <w:sz w:val="24"/>
          <w:szCs w:val="24"/>
        </w:rPr>
        <w:t>cknowledged my sin to You.</w:t>
      </w:r>
      <w:r w:rsidR="00E1423C">
        <w:rPr>
          <w:rFonts w:ascii="Museo Sans 300" w:hAnsi="Museo Sans 300" w:cs="MyriadPro-Bold"/>
          <w:b/>
          <w:bCs/>
          <w:color w:val="000000"/>
          <w:kern w:val="0"/>
          <w:sz w:val="24"/>
          <w:szCs w:val="24"/>
        </w:rPr>
        <w:t xml:space="preserve"> </w:t>
      </w:r>
      <w:r w:rsidRPr="00C85EE3">
        <w:rPr>
          <w:rFonts w:ascii="Museo Sans 300" w:hAnsi="Museo Sans 300" w:cs="MyriadPro-SemiCn"/>
          <w:color w:val="000000"/>
          <w:kern w:val="0"/>
          <w:sz w:val="24"/>
          <w:szCs w:val="24"/>
        </w:rPr>
        <w:t xml:space="preserve">The parallel line continues by noting that David </w:t>
      </w:r>
      <w:r w:rsidRPr="00C85EE3">
        <w:rPr>
          <w:rFonts w:ascii="Museo Sans 300" w:hAnsi="Museo Sans 300" w:cs="MyriadPro-Bold"/>
          <w:b/>
          <w:bCs/>
          <w:color w:val="000000"/>
          <w:kern w:val="0"/>
          <w:sz w:val="24"/>
          <w:szCs w:val="24"/>
        </w:rPr>
        <w:t xml:space="preserve">did not conceal </w:t>
      </w:r>
      <w:r w:rsidRPr="00C85EE3">
        <w:rPr>
          <w:rFonts w:ascii="Museo Sans 300" w:hAnsi="Museo Sans 300" w:cs="MyriadPro-SemiCn"/>
          <w:color w:val="000000"/>
          <w:kern w:val="0"/>
          <w:sz w:val="24"/>
          <w:szCs w:val="24"/>
        </w:rPr>
        <w:t xml:space="preserve">his </w:t>
      </w:r>
      <w:r w:rsidRPr="00C85EE3">
        <w:rPr>
          <w:rFonts w:ascii="Museo Sans 300" w:hAnsi="Museo Sans 300" w:cs="MyriadPro-Bold"/>
          <w:b/>
          <w:bCs/>
          <w:color w:val="000000"/>
          <w:kern w:val="0"/>
          <w:sz w:val="24"/>
          <w:szCs w:val="24"/>
        </w:rPr>
        <w:t xml:space="preserve">iniquity. </w:t>
      </w:r>
      <w:r w:rsidRPr="00C85EE3">
        <w:rPr>
          <w:rFonts w:ascii="Museo Sans 300" w:hAnsi="Museo Sans 300" w:cs="MyriadPro-SemiCn"/>
          <w:color w:val="000000"/>
          <w:kern w:val="0"/>
          <w:sz w:val="24"/>
          <w:szCs w:val="24"/>
        </w:rPr>
        <w:t xml:space="preserve">The verb translated </w:t>
      </w:r>
      <w:r w:rsidRPr="00C85EE3">
        <w:rPr>
          <w:rFonts w:ascii="Museo Sans 300" w:hAnsi="Museo Sans 300" w:cs="MyriadPro-BoldIt"/>
          <w:b/>
          <w:bCs/>
          <w:i/>
          <w:iCs/>
          <w:color w:val="000000"/>
          <w:kern w:val="0"/>
          <w:sz w:val="24"/>
          <w:szCs w:val="24"/>
        </w:rPr>
        <w:t xml:space="preserve">conceal </w:t>
      </w:r>
      <w:r w:rsidRPr="00C85EE3">
        <w:rPr>
          <w:rFonts w:ascii="Museo Sans 300" w:hAnsi="Museo Sans 300" w:cs="MyriadPro-SemiCn"/>
          <w:color w:val="000000"/>
          <w:kern w:val="0"/>
          <w:sz w:val="24"/>
          <w:szCs w:val="24"/>
        </w:rPr>
        <w:t>here is the same as</w:t>
      </w:r>
      <w:r w:rsidR="00E1423C">
        <w:rPr>
          <w:rFonts w:ascii="Museo Sans 300" w:hAnsi="Museo Sans 300" w:cs="MyriadPro-SemiCn"/>
          <w:color w:val="000000"/>
          <w:kern w:val="0"/>
          <w:sz w:val="24"/>
          <w:szCs w:val="24"/>
        </w:rPr>
        <w:t xml:space="preserve"> </w:t>
      </w:r>
      <w:r w:rsidRPr="00C85EE3">
        <w:rPr>
          <w:rFonts w:ascii="Museo Sans 300" w:hAnsi="Museo Sans 300" w:cs="MyriadPro-SemiCnIt"/>
          <w:i/>
          <w:iCs/>
          <w:color w:val="000000"/>
          <w:kern w:val="0"/>
          <w:sz w:val="24"/>
          <w:szCs w:val="24"/>
        </w:rPr>
        <w:t xml:space="preserve">covered </w:t>
      </w:r>
      <w:r w:rsidRPr="00C85EE3">
        <w:rPr>
          <w:rFonts w:ascii="Museo Sans 300" w:hAnsi="Museo Sans 300" w:cs="MyriadPro-SemiCn"/>
          <w:color w:val="000000"/>
          <w:kern w:val="0"/>
          <w:sz w:val="24"/>
          <w:szCs w:val="24"/>
        </w:rPr>
        <w:t xml:space="preserve">in verse 1. It is a blessing when God covers our sin from His sight. But </w:t>
      </w:r>
      <w:proofErr w:type="gramStart"/>
      <w:r w:rsidRPr="00C85EE3">
        <w:rPr>
          <w:rFonts w:ascii="Museo Sans 300" w:hAnsi="Museo Sans 300" w:cs="MyriadPro-SemiCn"/>
          <w:color w:val="000000"/>
          <w:kern w:val="0"/>
          <w:sz w:val="24"/>
          <w:szCs w:val="24"/>
        </w:rPr>
        <w:t>in order to</w:t>
      </w:r>
      <w:proofErr w:type="gramEnd"/>
      <w:r w:rsidRPr="00C85EE3">
        <w:rPr>
          <w:rFonts w:ascii="Museo Sans 300" w:hAnsi="Museo Sans 300" w:cs="MyriadPro-SemiCn"/>
          <w:color w:val="000000"/>
          <w:kern w:val="0"/>
          <w:sz w:val="24"/>
          <w:szCs w:val="24"/>
        </w:rPr>
        <w:t xml:space="preserve"> gain the victory over sin, we must uncover</w:t>
      </w:r>
    </w:p>
    <w:p w14:paraId="045E64F8" w14:textId="77777777" w:rsidR="00CD71EF" w:rsidRDefault="00D8616A" w:rsidP="00D8616A">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SemiCn"/>
          <w:color w:val="000000"/>
          <w:kern w:val="0"/>
          <w:sz w:val="24"/>
          <w:szCs w:val="24"/>
        </w:rPr>
        <w:t>the sin, freely showing it to God.</w:t>
      </w:r>
      <w:r w:rsidR="00E1423C">
        <w:rPr>
          <w:rFonts w:ascii="Museo Sans 300" w:hAnsi="Museo Sans 300" w:cs="MyriadPro-SemiCn"/>
          <w:color w:val="000000"/>
          <w:kern w:val="0"/>
          <w:sz w:val="24"/>
          <w:szCs w:val="24"/>
        </w:rPr>
        <w:t xml:space="preserve"> </w:t>
      </w:r>
    </w:p>
    <w:p w14:paraId="1A359FC9" w14:textId="77777777" w:rsidR="00CD71EF" w:rsidRDefault="00CD71EF" w:rsidP="00D8616A">
      <w:pPr>
        <w:autoSpaceDE w:val="0"/>
        <w:autoSpaceDN w:val="0"/>
        <w:adjustRightInd w:val="0"/>
        <w:spacing w:after="0" w:line="240" w:lineRule="auto"/>
        <w:rPr>
          <w:rFonts w:ascii="Museo Sans 300" w:hAnsi="Museo Sans 300" w:cs="MyriadPro-SemiCn"/>
          <w:color w:val="000000"/>
          <w:kern w:val="0"/>
          <w:sz w:val="24"/>
          <w:szCs w:val="24"/>
        </w:rPr>
      </w:pPr>
    </w:p>
    <w:p w14:paraId="23F4912B" w14:textId="5319C378" w:rsidR="00CD71EF" w:rsidRDefault="00D8616A" w:rsidP="00D8616A">
      <w:pPr>
        <w:autoSpaceDE w:val="0"/>
        <w:autoSpaceDN w:val="0"/>
        <w:adjustRightInd w:val="0"/>
        <w:spacing w:after="0" w:line="240" w:lineRule="auto"/>
        <w:rPr>
          <w:rFonts w:ascii="Museo Sans 300" w:hAnsi="Museo Sans 300" w:cs="MyriadPro-Bold"/>
          <w:b/>
          <w:bCs/>
          <w:color w:val="000000"/>
          <w:kern w:val="0"/>
          <w:sz w:val="24"/>
          <w:szCs w:val="24"/>
        </w:rPr>
      </w:pPr>
      <w:r w:rsidRPr="00C85EE3">
        <w:rPr>
          <w:rFonts w:ascii="Museo Sans 300" w:hAnsi="Museo Sans 300" w:cs="MyriadPro-Bold"/>
          <w:b/>
          <w:bCs/>
          <w:color w:val="000000"/>
          <w:kern w:val="0"/>
          <w:sz w:val="24"/>
          <w:szCs w:val="24"/>
        </w:rPr>
        <w:lastRenderedPageBreak/>
        <w:t xml:space="preserve">“I will confess” </w:t>
      </w:r>
      <w:r w:rsidRPr="00C85EE3">
        <w:rPr>
          <w:rFonts w:ascii="Museo Sans 300" w:hAnsi="Museo Sans 300" w:cs="MyriadPro-SemiCn"/>
          <w:color w:val="000000"/>
          <w:kern w:val="0"/>
          <w:sz w:val="24"/>
          <w:szCs w:val="24"/>
        </w:rPr>
        <w:t>indicates David’s personal resolve to end the physical and emotional pain that came from harboring sin in the</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heart. David’s confession in the first three lines of verse 5 is immediately met with God’s forgiveness in the fourth. There is no</w:t>
      </w:r>
      <w:r w:rsidR="00CD71EF">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further punishment or penance required. David reported that God simply </w:t>
      </w:r>
      <w:r w:rsidRPr="00C85EE3">
        <w:rPr>
          <w:rFonts w:ascii="Museo Sans 300" w:hAnsi="Museo Sans 300" w:cs="MyriadPro-Bold"/>
          <w:b/>
          <w:bCs/>
          <w:color w:val="000000"/>
          <w:kern w:val="0"/>
          <w:sz w:val="24"/>
          <w:szCs w:val="24"/>
        </w:rPr>
        <w:t xml:space="preserve">took away the guilt of </w:t>
      </w:r>
      <w:r w:rsidRPr="00C85EE3">
        <w:rPr>
          <w:rFonts w:ascii="Museo Sans 300" w:hAnsi="Museo Sans 300" w:cs="MyriadPro-SemiCn"/>
          <w:color w:val="000000"/>
          <w:kern w:val="0"/>
          <w:sz w:val="24"/>
          <w:szCs w:val="24"/>
        </w:rPr>
        <w:t xml:space="preserve">his </w:t>
      </w:r>
      <w:r w:rsidRPr="00C85EE3">
        <w:rPr>
          <w:rFonts w:ascii="Museo Sans 300" w:hAnsi="Museo Sans 300" w:cs="MyriadPro-Bold"/>
          <w:b/>
          <w:bCs/>
          <w:color w:val="000000"/>
          <w:kern w:val="0"/>
          <w:sz w:val="24"/>
          <w:szCs w:val="24"/>
        </w:rPr>
        <w:t>sin.</w:t>
      </w:r>
      <w:r w:rsidR="00E1423C">
        <w:rPr>
          <w:rFonts w:ascii="Museo Sans 300" w:hAnsi="Museo Sans 300" w:cs="MyriadPro-Bold"/>
          <w:b/>
          <w:bCs/>
          <w:color w:val="000000"/>
          <w:kern w:val="0"/>
          <w:sz w:val="24"/>
          <w:szCs w:val="24"/>
        </w:rPr>
        <w:t xml:space="preserve"> </w:t>
      </w:r>
    </w:p>
    <w:p w14:paraId="43E0405F" w14:textId="77777777" w:rsidR="00CD71EF" w:rsidRDefault="00CD71EF" w:rsidP="00D8616A">
      <w:pPr>
        <w:autoSpaceDE w:val="0"/>
        <w:autoSpaceDN w:val="0"/>
        <w:adjustRightInd w:val="0"/>
        <w:spacing w:after="0" w:line="240" w:lineRule="auto"/>
        <w:rPr>
          <w:rFonts w:ascii="Museo Sans 300" w:hAnsi="Museo Sans 300" w:cs="MyriadPro-Bold"/>
          <w:b/>
          <w:bCs/>
          <w:color w:val="000000"/>
          <w:kern w:val="0"/>
          <w:sz w:val="24"/>
          <w:szCs w:val="24"/>
        </w:rPr>
      </w:pPr>
    </w:p>
    <w:p w14:paraId="43FA9DE0" w14:textId="7871E161" w:rsidR="00D8616A" w:rsidRPr="00C85EE3" w:rsidRDefault="00D8616A" w:rsidP="00D8616A">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SemiCn"/>
          <w:color w:val="000000"/>
          <w:kern w:val="0"/>
          <w:sz w:val="24"/>
          <w:szCs w:val="24"/>
        </w:rPr>
        <w:t xml:space="preserve">Two interesting points are found here in the fourth line. First, the verb translated </w:t>
      </w:r>
      <w:r w:rsidRPr="00C85EE3">
        <w:rPr>
          <w:rFonts w:ascii="Museo Sans 300" w:hAnsi="Museo Sans 300" w:cs="MyriadPro-BoldIt"/>
          <w:b/>
          <w:bCs/>
          <w:i/>
          <w:iCs/>
          <w:color w:val="000000"/>
          <w:kern w:val="0"/>
          <w:sz w:val="24"/>
          <w:szCs w:val="24"/>
        </w:rPr>
        <w:t xml:space="preserve">took away </w:t>
      </w:r>
      <w:r w:rsidRPr="00C85EE3">
        <w:rPr>
          <w:rFonts w:ascii="Museo Sans 300" w:hAnsi="Museo Sans 300" w:cs="MyriadPro-SemiCn"/>
          <w:color w:val="000000"/>
          <w:kern w:val="0"/>
          <w:sz w:val="24"/>
          <w:szCs w:val="24"/>
        </w:rPr>
        <w:t xml:space="preserve">is the same verb rendered </w:t>
      </w:r>
      <w:r w:rsidRPr="00C85EE3">
        <w:rPr>
          <w:rFonts w:ascii="Museo Sans 300" w:hAnsi="Museo Sans 300" w:cs="MyriadPro-Bold"/>
          <w:b/>
          <w:bCs/>
          <w:color w:val="000000"/>
          <w:kern w:val="0"/>
          <w:sz w:val="24"/>
          <w:szCs w:val="24"/>
        </w:rPr>
        <w:t>forgiven</w:t>
      </w:r>
      <w:r w:rsidR="00E1423C">
        <w:rPr>
          <w:rFonts w:ascii="Museo Sans 300" w:hAnsi="Museo Sans 300" w:cs="MyriadPro-Bold"/>
          <w:b/>
          <w:bCs/>
          <w:color w:val="000000"/>
          <w:kern w:val="0"/>
          <w:sz w:val="24"/>
          <w:szCs w:val="24"/>
        </w:rPr>
        <w:t xml:space="preserve"> </w:t>
      </w:r>
      <w:r w:rsidRPr="00C85EE3">
        <w:rPr>
          <w:rFonts w:ascii="Museo Sans 300" w:hAnsi="Museo Sans 300" w:cs="MyriadPro-SemiCn"/>
          <w:color w:val="000000"/>
          <w:kern w:val="0"/>
          <w:sz w:val="24"/>
          <w:szCs w:val="24"/>
        </w:rPr>
        <w:t xml:space="preserve">in verse 1. God lifted or carried away David’s sin. Second, the phrase </w:t>
      </w:r>
      <w:r w:rsidRPr="00C85EE3">
        <w:rPr>
          <w:rFonts w:ascii="Museo Sans 300" w:hAnsi="Museo Sans 300" w:cs="MyriadPro-BoldIt"/>
          <w:b/>
          <w:bCs/>
          <w:i/>
          <w:iCs/>
          <w:color w:val="000000"/>
          <w:kern w:val="0"/>
          <w:sz w:val="24"/>
          <w:szCs w:val="24"/>
        </w:rPr>
        <w:t xml:space="preserve">the guilt of my sin </w:t>
      </w:r>
      <w:r w:rsidRPr="00C85EE3">
        <w:rPr>
          <w:rFonts w:ascii="Museo Sans 300" w:hAnsi="Museo Sans 300" w:cs="MyriadPro-SemiCn"/>
          <w:color w:val="000000"/>
          <w:kern w:val="0"/>
          <w:sz w:val="24"/>
          <w:szCs w:val="24"/>
        </w:rPr>
        <w:t>combines two of the words for sin in</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verses 1-2 </w:t>
      </w:r>
      <w:r w:rsidRPr="00C85EE3">
        <w:rPr>
          <w:rFonts w:ascii="Museo Sans 300" w:hAnsi="Museo Sans 300" w:cs="MyriadPro-SemiCnIt"/>
          <w:i/>
          <w:iCs/>
          <w:color w:val="000000"/>
          <w:kern w:val="0"/>
          <w:sz w:val="24"/>
          <w:szCs w:val="24"/>
        </w:rPr>
        <w:t xml:space="preserve">(sin, </w:t>
      </w:r>
      <w:r w:rsidRPr="00C85EE3">
        <w:rPr>
          <w:rFonts w:ascii="Museo Sans 300" w:hAnsi="Museo Sans 300" w:cs="MyriadPro-SemiCn"/>
          <w:color w:val="000000"/>
          <w:kern w:val="0"/>
          <w:sz w:val="24"/>
          <w:szCs w:val="24"/>
        </w:rPr>
        <w:t xml:space="preserve">v. 2; </w:t>
      </w:r>
      <w:r w:rsidRPr="00C85EE3">
        <w:rPr>
          <w:rFonts w:ascii="Museo Sans 300" w:hAnsi="Museo Sans 300" w:cs="MyriadPro-SemiCnIt"/>
          <w:i/>
          <w:iCs/>
          <w:color w:val="000000"/>
          <w:kern w:val="0"/>
          <w:sz w:val="24"/>
          <w:szCs w:val="24"/>
        </w:rPr>
        <w:t xml:space="preserve">sin, </w:t>
      </w:r>
      <w:r w:rsidRPr="00C85EE3">
        <w:rPr>
          <w:rFonts w:ascii="Museo Sans 300" w:hAnsi="Museo Sans 300" w:cs="MyriadPro-SemiCn"/>
          <w:color w:val="000000"/>
          <w:kern w:val="0"/>
          <w:sz w:val="24"/>
          <w:szCs w:val="24"/>
        </w:rPr>
        <w:t>v. 1). The doubling of the words emphasizes the completeness of God’s forgiveness. Therefore, the blessed</w:t>
      </w:r>
    </w:p>
    <w:p w14:paraId="69E0B85D" w14:textId="6AFBEC60" w:rsidR="00D8616A" w:rsidRPr="00C85EE3" w:rsidRDefault="00D8616A" w:rsidP="00D8616A">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SemiCn"/>
          <w:color w:val="000000"/>
          <w:kern w:val="0"/>
          <w:sz w:val="24"/>
          <w:szCs w:val="24"/>
        </w:rPr>
        <w:t>state of being forgiven in verses 1-2 is the product of the Lord’s carrying the totality of our sin. David had learned that the sinner</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only needed to confess to gain the Lord’s forgiveness.</w:t>
      </w:r>
    </w:p>
    <w:p w14:paraId="714E1D1A" w14:textId="642B03AC" w:rsidR="00662F2D" w:rsidRPr="00C85EE3" w:rsidRDefault="00662F2D" w:rsidP="00D8616A">
      <w:pPr>
        <w:pStyle w:val="paragraph"/>
        <w:spacing w:before="0" w:beforeAutospacing="0" w:after="0" w:afterAutospacing="0"/>
        <w:textAlignment w:val="baseline"/>
        <w:rPr>
          <w:rFonts w:ascii="Museo Sans 300" w:hAnsi="Museo Sans 300" w:cs="MyriadPro-BoldIt"/>
          <w:b/>
          <w:bCs/>
          <w:i/>
          <w:iCs/>
          <w:color w:val="000000"/>
        </w:rPr>
      </w:pPr>
    </w:p>
    <w:p w14:paraId="46C6CEED" w14:textId="51F31E59" w:rsidR="00CB6E63" w:rsidRPr="00C85EE3" w:rsidRDefault="00CB6E63" w:rsidP="00CB6E63">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Bold"/>
          <w:b/>
          <w:bCs/>
          <w:color w:val="F83703"/>
          <w:kern w:val="0"/>
          <w:sz w:val="24"/>
          <w:szCs w:val="24"/>
        </w:rPr>
        <w:t xml:space="preserve">[VERSE 6] </w:t>
      </w:r>
      <w:r w:rsidRPr="00C85EE3">
        <w:rPr>
          <w:rFonts w:ascii="Museo Sans 300" w:hAnsi="Museo Sans 300" w:cs="MyriadPro-SemiCn"/>
          <w:color w:val="000000"/>
          <w:kern w:val="0"/>
          <w:sz w:val="24"/>
          <w:szCs w:val="24"/>
        </w:rPr>
        <w:t>After sharing his personal testimony on the debilitating effects of unconfessed sin, David turned in verses 6-7 to</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speak about his restored relationship with God. He expressed this deeper connection through a prayer addressed to God. The use</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of </w:t>
      </w:r>
      <w:r w:rsidRPr="00C85EE3">
        <w:rPr>
          <w:rFonts w:ascii="Museo Sans 300" w:hAnsi="Museo Sans 300" w:cs="MyriadPro-Bold"/>
          <w:b/>
          <w:bCs/>
          <w:color w:val="000000"/>
          <w:kern w:val="0"/>
          <w:sz w:val="24"/>
          <w:szCs w:val="24"/>
        </w:rPr>
        <w:t xml:space="preserve">therefore </w:t>
      </w:r>
      <w:r w:rsidRPr="00C85EE3">
        <w:rPr>
          <w:rFonts w:ascii="Museo Sans 300" w:hAnsi="Museo Sans 300" w:cs="MyriadPro-SemiCn"/>
          <w:color w:val="000000"/>
          <w:kern w:val="0"/>
          <w:sz w:val="24"/>
          <w:szCs w:val="24"/>
        </w:rPr>
        <w:t>at the beginning of verse 6 connects the prayer with the joyous affirmation that God had forgiven him at the end</w:t>
      </w:r>
    </w:p>
    <w:p w14:paraId="0913B20D" w14:textId="77777777" w:rsidR="00353569" w:rsidRDefault="00CB6E63" w:rsidP="00CB6E63">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SemiCn"/>
          <w:color w:val="000000"/>
          <w:kern w:val="0"/>
          <w:sz w:val="24"/>
          <w:szCs w:val="24"/>
        </w:rPr>
        <w:t>of verse 5. Because David understood the impact of this forgiveness, he first raised a request to God that others might not follow</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his example.</w:t>
      </w:r>
      <w:r w:rsidR="00E1423C">
        <w:rPr>
          <w:rFonts w:ascii="Museo Sans 300" w:hAnsi="Museo Sans 300" w:cs="MyriadPro-SemiCn"/>
          <w:color w:val="000000"/>
          <w:kern w:val="0"/>
          <w:sz w:val="24"/>
          <w:szCs w:val="24"/>
        </w:rPr>
        <w:t xml:space="preserve"> </w:t>
      </w:r>
    </w:p>
    <w:p w14:paraId="16FC6E68" w14:textId="77777777" w:rsidR="00353569" w:rsidRDefault="00353569" w:rsidP="00CB6E63">
      <w:pPr>
        <w:autoSpaceDE w:val="0"/>
        <w:autoSpaceDN w:val="0"/>
        <w:adjustRightInd w:val="0"/>
        <w:spacing w:after="0" w:line="240" w:lineRule="auto"/>
        <w:rPr>
          <w:rFonts w:ascii="Museo Sans 300" w:hAnsi="Museo Sans 300" w:cs="MyriadPro-SemiCn"/>
          <w:color w:val="000000"/>
          <w:kern w:val="0"/>
          <w:sz w:val="24"/>
          <w:szCs w:val="24"/>
        </w:rPr>
      </w:pPr>
    </w:p>
    <w:p w14:paraId="43ACFDAF" w14:textId="53A25DFC" w:rsidR="00CB6E63" w:rsidRPr="00C85EE3" w:rsidRDefault="00CB6E63" w:rsidP="00CB6E63">
      <w:pPr>
        <w:autoSpaceDE w:val="0"/>
        <w:autoSpaceDN w:val="0"/>
        <w:adjustRightInd w:val="0"/>
        <w:spacing w:after="0" w:line="240" w:lineRule="auto"/>
        <w:rPr>
          <w:rFonts w:ascii="Museo Sans 300" w:hAnsi="Museo Sans 300" w:cs="MyriadPro-Bold"/>
          <w:b/>
          <w:bCs/>
          <w:color w:val="000000"/>
          <w:kern w:val="0"/>
          <w:sz w:val="24"/>
          <w:szCs w:val="24"/>
        </w:rPr>
      </w:pPr>
      <w:r w:rsidRPr="00C85EE3">
        <w:rPr>
          <w:rFonts w:ascii="Museo Sans 300" w:hAnsi="Museo Sans 300" w:cs="MyriadPro-SemiCn"/>
          <w:color w:val="000000"/>
          <w:kern w:val="0"/>
          <w:sz w:val="24"/>
          <w:szCs w:val="24"/>
        </w:rPr>
        <w:t xml:space="preserve">David didn’t want others to experience that pain and suffering he went through, saying </w:t>
      </w:r>
      <w:r w:rsidRPr="00C85EE3">
        <w:rPr>
          <w:rFonts w:ascii="Museo Sans 300" w:hAnsi="Museo Sans 300" w:cs="MyriadPro-Bold"/>
          <w:b/>
          <w:bCs/>
          <w:color w:val="000000"/>
          <w:kern w:val="0"/>
          <w:sz w:val="24"/>
          <w:szCs w:val="24"/>
        </w:rPr>
        <w:t>let everyone who is faithful pray.</w:t>
      </w:r>
      <w:r w:rsidR="00E1423C">
        <w:rPr>
          <w:rFonts w:ascii="Museo Sans 300" w:hAnsi="Museo Sans 300" w:cs="MyriadPro-Bold"/>
          <w:b/>
          <w:bCs/>
          <w:color w:val="000000"/>
          <w:kern w:val="0"/>
          <w:sz w:val="24"/>
          <w:szCs w:val="24"/>
        </w:rPr>
        <w:t xml:space="preserve"> </w:t>
      </w:r>
      <w:r w:rsidRPr="00C85EE3">
        <w:rPr>
          <w:rFonts w:ascii="Museo Sans 300" w:hAnsi="Museo Sans 300" w:cs="MyriadPro-SemiCn"/>
          <w:color w:val="000000"/>
          <w:kern w:val="0"/>
          <w:sz w:val="24"/>
          <w:szCs w:val="24"/>
        </w:rPr>
        <w:t xml:space="preserve">The </w:t>
      </w:r>
      <w:r w:rsidRPr="00C85EE3">
        <w:rPr>
          <w:rFonts w:ascii="Museo Sans 300" w:hAnsi="Museo Sans 300" w:cs="MyriadPro-Bold"/>
          <w:b/>
          <w:bCs/>
          <w:color w:val="000000"/>
          <w:kern w:val="0"/>
          <w:sz w:val="24"/>
          <w:szCs w:val="24"/>
        </w:rPr>
        <w:t xml:space="preserve">faithful </w:t>
      </w:r>
      <w:r w:rsidRPr="00C85EE3">
        <w:rPr>
          <w:rFonts w:ascii="Museo Sans 300" w:hAnsi="Museo Sans 300" w:cs="MyriadPro-SemiCn"/>
          <w:color w:val="000000"/>
          <w:kern w:val="0"/>
          <w:sz w:val="24"/>
          <w:szCs w:val="24"/>
        </w:rPr>
        <w:t xml:space="preserve">are the ones who practice covenant faithfulness with God. David prayed they would seek God </w:t>
      </w:r>
      <w:r w:rsidRPr="00C85EE3">
        <w:rPr>
          <w:rFonts w:ascii="Museo Sans 300" w:hAnsi="Museo Sans 300" w:cs="MyriadPro-Bold"/>
          <w:b/>
          <w:bCs/>
          <w:color w:val="000000"/>
          <w:kern w:val="0"/>
          <w:sz w:val="24"/>
          <w:szCs w:val="24"/>
        </w:rPr>
        <w:t>at a time that</w:t>
      </w:r>
    </w:p>
    <w:p w14:paraId="6265D88C" w14:textId="16A0674D" w:rsidR="00CB6E63" w:rsidRPr="00C85EE3" w:rsidRDefault="00CB6E63" w:rsidP="00CB6E63">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SemiCn"/>
          <w:color w:val="000000"/>
          <w:kern w:val="0"/>
          <w:sz w:val="24"/>
          <w:szCs w:val="24"/>
        </w:rPr>
        <w:t xml:space="preserve">He </w:t>
      </w:r>
      <w:r w:rsidRPr="00C85EE3">
        <w:rPr>
          <w:rFonts w:ascii="Museo Sans 300" w:hAnsi="Museo Sans 300" w:cs="MyriadPro-Bold"/>
          <w:b/>
          <w:bCs/>
          <w:color w:val="000000"/>
          <w:kern w:val="0"/>
          <w:sz w:val="24"/>
          <w:szCs w:val="24"/>
        </w:rPr>
        <w:t xml:space="preserve">may be found. </w:t>
      </w:r>
      <w:r w:rsidRPr="00C85EE3">
        <w:rPr>
          <w:rFonts w:ascii="Museo Sans 300" w:hAnsi="Museo Sans 300" w:cs="MyriadPro-SemiCn"/>
          <w:color w:val="000000"/>
          <w:kern w:val="0"/>
          <w:sz w:val="24"/>
          <w:szCs w:val="24"/>
        </w:rPr>
        <w:t>David recognized a sense of realistic urgency at this point, arguing for an established pattern of ongoing</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communication with the Lord (Isa. 55:6; Jas. 4:8). Such a relationship must be built over time.</w:t>
      </w:r>
      <w:r w:rsidR="003567D1">
        <w:rPr>
          <w:rFonts w:ascii="Museo Sans 300" w:hAnsi="Museo Sans 300" w:cs="MyriadPro-SemiCn"/>
          <w:color w:val="000000"/>
          <w:kern w:val="0"/>
          <w:sz w:val="24"/>
          <w:szCs w:val="24"/>
        </w:rPr>
        <w:br/>
      </w:r>
    </w:p>
    <w:p w14:paraId="18DFC67E" w14:textId="54FD8BEC" w:rsidR="00CB6E63" w:rsidRDefault="00CB6E63" w:rsidP="00CB6E63">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SemiCn"/>
          <w:color w:val="000000"/>
          <w:kern w:val="0"/>
          <w:sz w:val="24"/>
          <w:szCs w:val="24"/>
        </w:rPr>
        <w:t xml:space="preserve">David also recognized that trouble will inevitably come to the faithful. David used the imagery of the </w:t>
      </w:r>
      <w:r w:rsidRPr="00C85EE3">
        <w:rPr>
          <w:rFonts w:ascii="Museo Sans 300" w:hAnsi="Museo Sans 300" w:cs="MyriadPro-Bold"/>
          <w:b/>
          <w:bCs/>
          <w:color w:val="000000"/>
          <w:kern w:val="0"/>
          <w:sz w:val="24"/>
          <w:szCs w:val="24"/>
        </w:rPr>
        <w:t xml:space="preserve">great floodwaters </w:t>
      </w:r>
      <w:r w:rsidRPr="00C85EE3">
        <w:rPr>
          <w:rFonts w:ascii="Museo Sans 300" w:hAnsi="Museo Sans 300" w:cs="MyriadPro-SemiCn"/>
          <w:color w:val="000000"/>
          <w:kern w:val="0"/>
          <w:sz w:val="24"/>
          <w:szCs w:val="24"/>
        </w:rPr>
        <w:t>to</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represent the chaos that often confronts us </w:t>
      </w:r>
      <w:proofErr w:type="gramStart"/>
      <w:r w:rsidRPr="00C85EE3">
        <w:rPr>
          <w:rFonts w:ascii="Museo Sans 300" w:hAnsi="Museo Sans 300" w:cs="MyriadPro-SemiCn"/>
          <w:color w:val="000000"/>
          <w:kern w:val="0"/>
          <w:sz w:val="24"/>
          <w:szCs w:val="24"/>
        </w:rPr>
        <w:t>in</w:t>
      </w:r>
      <w:proofErr w:type="gramEnd"/>
      <w:r w:rsidRPr="00C85EE3">
        <w:rPr>
          <w:rFonts w:ascii="Museo Sans 300" w:hAnsi="Museo Sans 300" w:cs="MyriadPro-SemiCn"/>
          <w:color w:val="000000"/>
          <w:kern w:val="0"/>
          <w:sz w:val="24"/>
          <w:szCs w:val="24"/>
        </w:rPr>
        <w:t xml:space="preserve"> the problems and worries we face in life. The psalms recognize that only God</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can rescue us from these chaotic forces (</w:t>
      </w:r>
      <w:proofErr w:type="spellStart"/>
      <w:r w:rsidRPr="00C85EE3">
        <w:rPr>
          <w:rFonts w:ascii="Museo Sans 300" w:hAnsi="Museo Sans 300" w:cs="MyriadPro-SemiCn"/>
          <w:color w:val="000000"/>
          <w:kern w:val="0"/>
          <w:sz w:val="24"/>
          <w:szCs w:val="24"/>
        </w:rPr>
        <w:t>Pss</w:t>
      </w:r>
      <w:proofErr w:type="spellEnd"/>
      <w:r w:rsidRPr="00C85EE3">
        <w:rPr>
          <w:rFonts w:ascii="Museo Sans 300" w:hAnsi="Museo Sans 300" w:cs="MyriadPro-SemiCn"/>
          <w:color w:val="000000"/>
          <w:kern w:val="0"/>
          <w:sz w:val="24"/>
          <w:szCs w:val="24"/>
        </w:rPr>
        <w:t xml:space="preserve">. 18:16; 69:1-2,14-15). The torrential floodwaters </w:t>
      </w:r>
      <w:r w:rsidRPr="00C85EE3">
        <w:rPr>
          <w:rFonts w:ascii="Museo Sans 300" w:hAnsi="Museo Sans 300" w:cs="MyriadPro-Bold"/>
          <w:b/>
          <w:bCs/>
          <w:color w:val="000000"/>
          <w:kern w:val="0"/>
          <w:sz w:val="24"/>
          <w:szCs w:val="24"/>
        </w:rPr>
        <w:t xml:space="preserve">will not reach </w:t>
      </w:r>
      <w:r w:rsidRPr="00C85EE3">
        <w:rPr>
          <w:rFonts w:ascii="Museo Sans 300" w:hAnsi="Museo Sans 300" w:cs="MyriadPro-SemiCn"/>
          <w:color w:val="000000"/>
          <w:kern w:val="0"/>
          <w:sz w:val="24"/>
          <w:szCs w:val="24"/>
        </w:rPr>
        <w:t>the one who has an</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ongoing relationship with the Lord (Ps. 124:4-5; Isa. 43:2).</w:t>
      </w:r>
    </w:p>
    <w:p w14:paraId="2DFA2DC4" w14:textId="77777777" w:rsidR="00C85EE3" w:rsidRPr="00C85EE3" w:rsidRDefault="00C85EE3" w:rsidP="00CB6E63">
      <w:pPr>
        <w:autoSpaceDE w:val="0"/>
        <w:autoSpaceDN w:val="0"/>
        <w:adjustRightInd w:val="0"/>
        <w:spacing w:after="0" w:line="240" w:lineRule="auto"/>
        <w:rPr>
          <w:rFonts w:ascii="Museo Sans 300" w:hAnsi="Museo Sans 300" w:cs="MyriadPro-SemiCn"/>
          <w:color w:val="000000"/>
          <w:kern w:val="0"/>
          <w:sz w:val="24"/>
          <w:szCs w:val="24"/>
        </w:rPr>
      </w:pPr>
    </w:p>
    <w:p w14:paraId="1492C088" w14:textId="03039F9F" w:rsidR="00CB6E63" w:rsidRPr="00C85EE3" w:rsidRDefault="00CB6E63" w:rsidP="00CB6E63">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Bold"/>
          <w:b/>
          <w:bCs/>
          <w:color w:val="F83703"/>
          <w:kern w:val="0"/>
          <w:sz w:val="24"/>
          <w:szCs w:val="24"/>
        </w:rPr>
        <w:t xml:space="preserve">[VERSE 7] </w:t>
      </w:r>
      <w:r w:rsidRPr="00C85EE3">
        <w:rPr>
          <w:rFonts w:ascii="Museo Sans 300" w:hAnsi="Museo Sans 300" w:cs="MyriadPro-SemiCn"/>
          <w:color w:val="000000"/>
          <w:kern w:val="0"/>
          <w:sz w:val="24"/>
          <w:szCs w:val="24"/>
        </w:rPr>
        <w:t xml:space="preserve">In the second part of the prayer David turned his attention to </w:t>
      </w:r>
      <w:proofErr w:type="gramStart"/>
      <w:r w:rsidRPr="00C85EE3">
        <w:rPr>
          <w:rFonts w:ascii="Museo Sans 300" w:hAnsi="Museo Sans 300" w:cs="MyriadPro-SemiCn"/>
          <w:color w:val="000000"/>
          <w:kern w:val="0"/>
          <w:sz w:val="24"/>
          <w:szCs w:val="24"/>
        </w:rPr>
        <w:t>address</w:t>
      </w:r>
      <w:proofErr w:type="gramEnd"/>
      <w:r w:rsidRPr="00C85EE3">
        <w:rPr>
          <w:rFonts w:ascii="Museo Sans 300" w:hAnsi="Museo Sans 300" w:cs="MyriadPro-SemiCn"/>
          <w:color w:val="000000"/>
          <w:kern w:val="0"/>
          <w:sz w:val="24"/>
          <w:szCs w:val="24"/>
        </w:rPr>
        <w:t xml:space="preserve"> the Lord directly. David declared first that the</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Lord was his </w:t>
      </w:r>
      <w:r w:rsidRPr="00C85EE3">
        <w:rPr>
          <w:rFonts w:ascii="Museo Sans 300" w:hAnsi="Museo Sans 300" w:cs="MyriadPro-Bold"/>
          <w:b/>
          <w:bCs/>
          <w:color w:val="000000"/>
          <w:kern w:val="0"/>
          <w:sz w:val="24"/>
          <w:szCs w:val="24"/>
        </w:rPr>
        <w:t xml:space="preserve">hiding place </w:t>
      </w:r>
      <w:r w:rsidRPr="00C85EE3">
        <w:rPr>
          <w:rFonts w:ascii="Museo Sans 300" w:hAnsi="Museo Sans 300" w:cs="MyriadPro-SemiCn"/>
          <w:color w:val="000000"/>
          <w:kern w:val="0"/>
          <w:sz w:val="24"/>
          <w:szCs w:val="24"/>
        </w:rPr>
        <w:t>or shelter. David understood that God will hide the faithful in the protection of His presence. The Lord</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 xml:space="preserve">will conceal them from the schemes and plotting of others (Ps. 91:1). David then proclaimed that the Lord would </w:t>
      </w:r>
      <w:r w:rsidRPr="00C85EE3">
        <w:rPr>
          <w:rFonts w:ascii="Museo Sans 300" w:hAnsi="Museo Sans 300" w:cs="MyriadPro-Bold"/>
          <w:b/>
          <w:bCs/>
          <w:color w:val="000000"/>
          <w:kern w:val="0"/>
          <w:sz w:val="24"/>
          <w:szCs w:val="24"/>
        </w:rPr>
        <w:t xml:space="preserve">protect </w:t>
      </w:r>
      <w:r w:rsidRPr="00C85EE3">
        <w:rPr>
          <w:rFonts w:ascii="Museo Sans 300" w:hAnsi="Museo Sans 300" w:cs="MyriadPro-SemiCn"/>
          <w:color w:val="000000"/>
          <w:kern w:val="0"/>
          <w:sz w:val="24"/>
          <w:szCs w:val="24"/>
        </w:rPr>
        <w:t>him</w:t>
      </w:r>
    </w:p>
    <w:p w14:paraId="5CF0E763" w14:textId="38119C27" w:rsidR="00CB6E63" w:rsidRPr="00C85EE3" w:rsidRDefault="00CB6E63" w:rsidP="00CB6E63">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Bold"/>
          <w:b/>
          <w:bCs/>
          <w:color w:val="000000"/>
          <w:kern w:val="0"/>
          <w:sz w:val="24"/>
          <w:szCs w:val="24"/>
        </w:rPr>
        <w:t xml:space="preserve">from trouble. </w:t>
      </w:r>
      <w:r w:rsidRPr="00C85EE3">
        <w:rPr>
          <w:rFonts w:ascii="Museo Sans 300" w:hAnsi="Museo Sans 300" w:cs="MyriadPro-SemiCn"/>
          <w:color w:val="000000"/>
          <w:kern w:val="0"/>
          <w:sz w:val="24"/>
          <w:szCs w:val="24"/>
        </w:rPr>
        <w:t xml:space="preserve">The noun </w:t>
      </w:r>
      <w:r w:rsidRPr="00C85EE3">
        <w:rPr>
          <w:rFonts w:ascii="Museo Sans 300" w:hAnsi="Museo Sans 300" w:cs="MyriadPro-BoldIt"/>
          <w:b/>
          <w:bCs/>
          <w:i/>
          <w:iCs/>
          <w:color w:val="000000"/>
          <w:kern w:val="0"/>
          <w:sz w:val="24"/>
          <w:szCs w:val="24"/>
        </w:rPr>
        <w:t xml:space="preserve">trouble </w:t>
      </w:r>
      <w:r w:rsidRPr="00C85EE3">
        <w:rPr>
          <w:rFonts w:ascii="Museo Sans 300" w:hAnsi="Museo Sans 300" w:cs="MyriadPro-SemiCn"/>
          <w:color w:val="000000"/>
          <w:kern w:val="0"/>
          <w:sz w:val="24"/>
          <w:szCs w:val="24"/>
        </w:rPr>
        <w:t>can refer to the narrow or tight places we find ourselves in at times.</w:t>
      </w:r>
      <w:r w:rsidR="003567D1">
        <w:rPr>
          <w:rFonts w:ascii="Museo Sans 300" w:hAnsi="Museo Sans 300" w:cs="MyriadPro-SemiCn"/>
          <w:color w:val="000000"/>
          <w:kern w:val="0"/>
          <w:sz w:val="24"/>
          <w:szCs w:val="24"/>
        </w:rPr>
        <w:br/>
      </w:r>
    </w:p>
    <w:p w14:paraId="0A19561A" w14:textId="495DFC03" w:rsidR="00CB6E63" w:rsidRPr="00C85EE3" w:rsidRDefault="00CB6E63" w:rsidP="00CB6E63">
      <w:pPr>
        <w:autoSpaceDE w:val="0"/>
        <w:autoSpaceDN w:val="0"/>
        <w:adjustRightInd w:val="0"/>
        <w:spacing w:after="0" w:line="240" w:lineRule="auto"/>
        <w:rPr>
          <w:rFonts w:ascii="Museo Sans 300" w:hAnsi="Museo Sans 300" w:cs="MyriadPro-SemiCn"/>
          <w:color w:val="000000"/>
          <w:kern w:val="0"/>
          <w:sz w:val="24"/>
          <w:szCs w:val="24"/>
        </w:rPr>
      </w:pPr>
      <w:r w:rsidRPr="00C85EE3">
        <w:rPr>
          <w:rFonts w:ascii="Museo Sans 300" w:hAnsi="Museo Sans 300" w:cs="MyriadPro-SemiCn"/>
          <w:color w:val="000000"/>
          <w:kern w:val="0"/>
          <w:sz w:val="24"/>
          <w:szCs w:val="24"/>
        </w:rPr>
        <w:t xml:space="preserve">The prayer ends with </w:t>
      </w:r>
      <w:proofErr w:type="gramStart"/>
      <w:r w:rsidRPr="00C85EE3">
        <w:rPr>
          <w:rFonts w:ascii="Museo Sans 300" w:hAnsi="Museo Sans 300" w:cs="MyriadPro-SemiCn"/>
          <w:color w:val="000000"/>
          <w:kern w:val="0"/>
          <w:sz w:val="24"/>
          <w:szCs w:val="24"/>
        </w:rPr>
        <w:t>a reference</w:t>
      </w:r>
      <w:proofErr w:type="gramEnd"/>
      <w:r w:rsidRPr="00C85EE3">
        <w:rPr>
          <w:rFonts w:ascii="Museo Sans 300" w:hAnsi="Museo Sans 300" w:cs="MyriadPro-SemiCn"/>
          <w:color w:val="000000"/>
          <w:kern w:val="0"/>
          <w:sz w:val="24"/>
          <w:szCs w:val="24"/>
        </w:rPr>
        <w:t xml:space="preserve"> to songs of rescue. David was grateful that God surrounded him </w:t>
      </w:r>
      <w:r w:rsidRPr="00C85EE3">
        <w:rPr>
          <w:rFonts w:ascii="Museo Sans 300" w:hAnsi="Museo Sans 300" w:cs="MyriadPro-Bold"/>
          <w:b/>
          <w:bCs/>
          <w:color w:val="000000"/>
          <w:kern w:val="0"/>
          <w:sz w:val="24"/>
          <w:szCs w:val="24"/>
        </w:rPr>
        <w:t>with joyful shouts of</w:t>
      </w:r>
      <w:r w:rsidR="00E1423C">
        <w:rPr>
          <w:rFonts w:ascii="Museo Sans 300" w:hAnsi="Museo Sans 300" w:cs="MyriadPro-Bold"/>
          <w:b/>
          <w:bCs/>
          <w:color w:val="000000"/>
          <w:kern w:val="0"/>
          <w:sz w:val="24"/>
          <w:szCs w:val="24"/>
        </w:rPr>
        <w:t xml:space="preserve"> </w:t>
      </w:r>
      <w:r w:rsidRPr="00C85EE3">
        <w:rPr>
          <w:rFonts w:ascii="Museo Sans 300" w:hAnsi="Museo Sans 300" w:cs="MyriadPro-Bold"/>
          <w:b/>
          <w:bCs/>
          <w:color w:val="000000"/>
          <w:kern w:val="0"/>
          <w:sz w:val="24"/>
          <w:szCs w:val="24"/>
        </w:rPr>
        <w:t xml:space="preserve">deliverance. </w:t>
      </w:r>
      <w:r w:rsidRPr="00C85EE3">
        <w:rPr>
          <w:rFonts w:ascii="Museo Sans 300" w:hAnsi="Museo Sans 300" w:cs="MyriadPro-SemiCn"/>
          <w:color w:val="000000"/>
          <w:kern w:val="0"/>
          <w:sz w:val="24"/>
          <w:szCs w:val="24"/>
        </w:rPr>
        <w:t>The reason for the joyful shouts was that David had been delivered from the ravages of sin. The word translated</w:t>
      </w:r>
      <w:r w:rsidR="00E1423C">
        <w:rPr>
          <w:rFonts w:ascii="Museo Sans 300" w:hAnsi="Museo Sans 300" w:cs="MyriadPro-SemiCn"/>
          <w:color w:val="000000"/>
          <w:kern w:val="0"/>
          <w:sz w:val="24"/>
          <w:szCs w:val="24"/>
        </w:rPr>
        <w:t xml:space="preserve"> </w:t>
      </w:r>
      <w:r w:rsidRPr="00C85EE3">
        <w:rPr>
          <w:rFonts w:ascii="Museo Sans 300" w:hAnsi="Museo Sans 300" w:cs="MyriadPro-BoldIt"/>
          <w:b/>
          <w:bCs/>
          <w:i/>
          <w:iCs/>
          <w:color w:val="000000"/>
          <w:kern w:val="0"/>
          <w:sz w:val="24"/>
          <w:szCs w:val="24"/>
        </w:rPr>
        <w:t xml:space="preserve">deliverance </w:t>
      </w:r>
      <w:r w:rsidRPr="00C85EE3">
        <w:rPr>
          <w:rFonts w:ascii="Museo Sans 300" w:hAnsi="Museo Sans 300" w:cs="MyriadPro-SemiCn"/>
          <w:color w:val="000000"/>
          <w:kern w:val="0"/>
          <w:sz w:val="24"/>
          <w:szCs w:val="24"/>
        </w:rPr>
        <w:t xml:space="preserve">here has the basic meaning of “escape.” It was God who had brought him out, helped him to escape. </w:t>
      </w:r>
      <w:r w:rsidR="003123F9" w:rsidRPr="00C85EE3">
        <w:rPr>
          <w:rFonts w:ascii="Museo Sans 300" w:hAnsi="Museo Sans 300" w:cs="MyriadPro-SemiCn"/>
          <w:color w:val="000000"/>
          <w:kern w:val="0"/>
          <w:sz w:val="24"/>
          <w:szCs w:val="24"/>
        </w:rPr>
        <w:t>Thus,</w:t>
      </w:r>
      <w:r w:rsidRPr="00C85EE3">
        <w:rPr>
          <w:rFonts w:ascii="Museo Sans 300" w:hAnsi="Museo Sans 300" w:cs="MyriadPro-SemiCn"/>
          <w:color w:val="000000"/>
          <w:kern w:val="0"/>
          <w:sz w:val="24"/>
          <w:szCs w:val="24"/>
        </w:rPr>
        <w:t xml:space="preserve"> God had</w:t>
      </w:r>
    </w:p>
    <w:p w14:paraId="622CDFE1" w14:textId="1A18F051" w:rsidR="00CB6E63" w:rsidRPr="00C85EE3" w:rsidRDefault="00CB6E63" w:rsidP="003123F9">
      <w:pPr>
        <w:autoSpaceDE w:val="0"/>
        <w:autoSpaceDN w:val="0"/>
        <w:adjustRightInd w:val="0"/>
        <w:spacing w:after="0" w:line="240" w:lineRule="auto"/>
        <w:rPr>
          <w:rFonts w:ascii="Museo Sans 300" w:hAnsi="Museo Sans 300" w:cs="Calibri"/>
          <w:sz w:val="24"/>
          <w:szCs w:val="24"/>
        </w:rPr>
      </w:pPr>
      <w:r w:rsidRPr="00C85EE3">
        <w:rPr>
          <w:rFonts w:ascii="Museo Sans 300" w:hAnsi="Museo Sans 300" w:cs="MyriadPro-SemiCn"/>
          <w:color w:val="000000"/>
          <w:kern w:val="0"/>
          <w:sz w:val="24"/>
          <w:szCs w:val="24"/>
        </w:rPr>
        <w:t>saved him (</w:t>
      </w:r>
      <w:proofErr w:type="spellStart"/>
      <w:r w:rsidRPr="00C85EE3">
        <w:rPr>
          <w:rFonts w:ascii="Museo Sans 300" w:hAnsi="Museo Sans 300" w:cs="MyriadPro-SemiCn"/>
          <w:color w:val="000000"/>
          <w:kern w:val="0"/>
          <w:sz w:val="24"/>
          <w:szCs w:val="24"/>
        </w:rPr>
        <w:t>Pss</w:t>
      </w:r>
      <w:proofErr w:type="spellEnd"/>
      <w:r w:rsidRPr="00C85EE3">
        <w:rPr>
          <w:rFonts w:ascii="Museo Sans 300" w:hAnsi="Museo Sans 300" w:cs="MyriadPro-SemiCn"/>
          <w:color w:val="000000"/>
          <w:kern w:val="0"/>
          <w:sz w:val="24"/>
          <w:szCs w:val="24"/>
        </w:rPr>
        <w:t>. 37:40; 43:1; 71:4). But David was not only praising God for his own personal deliverance; he recognized at the end</w:t>
      </w:r>
      <w:r w:rsidR="00E1423C">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of his prayer that other worshipers singing songs of deliverance surrounded him. Others have also experienced forgiveness of sin;</w:t>
      </w:r>
      <w:r w:rsidR="003123F9">
        <w:rPr>
          <w:rFonts w:ascii="Museo Sans 300" w:hAnsi="Museo Sans 300" w:cs="MyriadPro-SemiCn"/>
          <w:color w:val="000000"/>
          <w:kern w:val="0"/>
          <w:sz w:val="24"/>
          <w:szCs w:val="24"/>
        </w:rPr>
        <w:t xml:space="preserve"> </w:t>
      </w:r>
      <w:r w:rsidRPr="00C85EE3">
        <w:rPr>
          <w:rFonts w:ascii="Museo Sans 300" w:hAnsi="Museo Sans 300" w:cs="MyriadPro-SemiCn"/>
          <w:color w:val="000000"/>
          <w:kern w:val="0"/>
          <w:sz w:val="24"/>
          <w:szCs w:val="24"/>
        </w:rPr>
        <w:t>others have been restored to a right relationship with God; and others are rejoicing in the protective care of God. These are the</w:t>
      </w:r>
      <w:r w:rsidR="003123F9">
        <w:rPr>
          <w:rFonts w:ascii="Museo Sans 300" w:hAnsi="Museo Sans 300" w:cs="MyriadPro-SemiCn"/>
          <w:color w:val="000000"/>
        </w:rPr>
        <w:t xml:space="preserve"> </w:t>
      </w:r>
      <w:r w:rsidRPr="00C85EE3">
        <w:rPr>
          <w:rFonts w:ascii="Museo Sans 300" w:hAnsi="Museo Sans 300" w:cs="MyriadPro-SemiCn"/>
          <w:kern w:val="0"/>
          <w:sz w:val="24"/>
          <w:szCs w:val="24"/>
        </w:rPr>
        <w:t>confident songs of those who have placed their trust in the shelter of God’s forgiveness.</w:t>
      </w:r>
    </w:p>
    <w:sectPr w:rsidR="00CB6E63" w:rsidRPr="00C85EE3"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SemiCn">
    <w:altName w:val="Calibri"/>
    <w:panose1 w:val="00000000000000000000"/>
    <w:charset w:val="00"/>
    <w:family w:val="swiss"/>
    <w:notTrueType/>
    <w:pitch w:val="default"/>
    <w:sig w:usb0="00000003" w:usb1="00000000" w:usb2="00000000" w:usb3="00000000" w:csb0="00000001" w:csb1="00000000"/>
  </w:font>
  <w:font w:name="MyriadPro-BoldIt">
    <w:altName w:val="Calibri"/>
    <w:panose1 w:val="00000000000000000000"/>
    <w:charset w:val="00"/>
    <w:family w:val="swiss"/>
    <w:notTrueType/>
    <w:pitch w:val="default"/>
    <w:sig w:usb0="00000003" w:usb1="00000000" w:usb2="00000000" w:usb3="00000000" w:csb0="00000001" w:csb1="00000000"/>
  </w:font>
  <w:font w:name="MyriadPro-SemiCn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8725A"/>
    <w:multiLevelType w:val="hybridMultilevel"/>
    <w:tmpl w:val="941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D2005"/>
    <w:multiLevelType w:val="hybridMultilevel"/>
    <w:tmpl w:val="4D726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74A89"/>
    <w:multiLevelType w:val="hybridMultilevel"/>
    <w:tmpl w:val="8074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523C8"/>
    <w:multiLevelType w:val="hybridMultilevel"/>
    <w:tmpl w:val="F04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08198">
    <w:abstractNumId w:val="0"/>
  </w:num>
  <w:num w:numId="2" w16cid:durableId="1017657941">
    <w:abstractNumId w:val="3"/>
  </w:num>
  <w:num w:numId="3" w16cid:durableId="120996621">
    <w:abstractNumId w:val="4"/>
  </w:num>
  <w:num w:numId="4" w16cid:durableId="13311278">
    <w:abstractNumId w:val="1"/>
  </w:num>
  <w:num w:numId="5" w16cid:durableId="1436294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15A2E"/>
    <w:rsid w:val="000372AD"/>
    <w:rsid w:val="000547E4"/>
    <w:rsid w:val="00091FAB"/>
    <w:rsid w:val="000927FB"/>
    <w:rsid w:val="000D0EC9"/>
    <w:rsid w:val="000E28C5"/>
    <w:rsid w:val="000F3ED6"/>
    <w:rsid w:val="001568E9"/>
    <w:rsid w:val="00163094"/>
    <w:rsid w:val="001706C1"/>
    <w:rsid w:val="001840F7"/>
    <w:rsid w:val="00185B83"/>
    <w:rsid w:val="00194D91"/>
    <w:rsid w:val="001C22A6"/>
    <w:rsid w:val="001C51DC"/>
    <w:rsid w:val="002038B4"/>
    <w:rsid w:val="00205A71"/>
    <w:rsid w:val="0020735B"/>
    <w:rsid w:val="00236017"/>
    <w:rsid w:val="00240E18"/>
    <w:rsid w:val="00245E20"/>
    <w:rsid w:val="00260201"/>
    <w:rsid w:val="002613AA"/>
    <w:rsid w:val="00263AB7"/>
    <w:rsid w:val="0026615E"/>
    <w:rsid w:val="00273A71"/>
    <w:rsid w:val="00273F53"/>
    <w:rsid w:val="002B2A2B"/>
    <w:rsid w:val="002C4460"/>
    <w:rsid w:val="003123F9"/>
    <w:rsid w:val="00312500"/>
    <w:rsid w:val="00353569"/>
    <w:rsid w:val="003567D1"/>
    <w:rsid w:val="00371B69"/>
    <w:rsid w:val="00384565"/>
    <w:rsid w:val="0039364D"/>
    <w:rsid w:val="003B49CB"/>
    <w:rsid w:val="003D327B"/>
    <w:rsid w:val="003F36CB"/>
    <w:rsid w:val="004117D8"/>
    <w:rsid w:val="00440238"/>
    <w:rsid w:val="00481F40"/>
    <w:rsid w:val="0048336E"/>
    <w:rsid w:val="004919B4"/>
    <w:rsid w:val="004A0710"/>
    <w:rsid w:val="004A6ADB"/>
    <w:rsid w:val="0050323C"/>
    <w:rsid w:val="00524140"/>
    <w:rsid w:val="00541A49"/>
    <w:rsid w:val="00544356"/>
    <w:rsid w:val="00562045"/>
    <w:rsid w:val="00576BD6"/>
    <w:rsid w:val="005869FE"/>
    <w:rsid w:val="005A7730"/>
    <w:rsid w:val="005D075D"/>
    <w:rsid w:val="005D56DF"/>
    <w:rsid w:val="005E1F66"/>
    <w:rsid w:val="00607709"/>
    <w:rsid w:val="00662F2D"/>
    <w:rsid w:val="0066561E"/>
    <w:rsid w:val="006663BF"/>
    <w:rsid w:val="006670B5"/>
    <w:rsid w:val="00682AE7"/>
    <w:rsid w:val="00683600"/>
    <w:rsid w:val="00687327"/>
    <w:rsid w:val="006A6B19"/>
    <w:rsid w:val="006B3F29"/>
    <w:rsid w:val="006D55B3"/>
    <w:rsid w:val="0074097A"/>
    <w:rsid w:val="00746F92"/>
    <w:rsid w:val="00761D86"/>
    <w:rsid w:val="00794080"/>
    <w:rsid w:val="007954E8"/>
    <w:rsid w:val="007957E8"/>
    <w:rsid w:val="007C6EBA"/>
    <w:rsid w:val="007D2AEA"/>
    <w:rsid w:val="007D3B34"/>
    <w:rsid w:val="00811258"/>
    <w:rsid w:val="0081486D"/>
    <w:rsid w:val="008272A7"/>
    <w:rsid w:val="00866ED0"/>
    <w:rsid w:val="00875AD1"/>
    <w:rsid w:val="008C0665"/>
    <w:rsid w:val="008D065B"/>
    <w:rsid w:val="008D6CA3"/>
    <w:rsid w:val="008F40E7"/>
    <w:rsid w:val="00920271"/>
    <w:rsid w:val="00934C96"/>
    <w:rsid w:val="00952DB2"/>
    <w:rsid w:val="009929B8"/>
    <w:rsid w:val="009A12E9"/>
    <w:rsid w:val="009D188B"/>
    <w:rsid w:val="009D6E47"/>
    <w:rsid w:val="009F5EDF"/>
    <w:rsid w:val="00A15A88"/>
    <w:rsid w:val="00A22417"/>
    <w:rsid w:val="00A56660"/>
    <w:rsid w:val="00A56876"/>
    <w:rsid w:val="00A604C0"/>
    <w:rsid w:val="00A73522"/>
    <w:rsid w:val="00A77DD3"/>
    <w:rsid w:val="00A92CBE"/>
    <w:rsid w:val="00AC4CC5"/>
    <w:rsid w:val="00AC6CEB"/>
    <w:rsid w:val="00AD555A"/>
    <w:rsid w:val="00AE771E"/>
    <w:rsid w:val="00B05E15"/>
    <w:rsid w:val="00B1780E"/>
    <w:rsid w:val="00B217EB"/>
    <w:rsid w:val="00B37693"/>
    <w:rsid w:val="00B45909"/>
    <w:rsid w:val="00B81C4D"/>
    <w:rsid w:val="00B830AC"/>
    <w:rsid w:val="00B9199E"/>
    <w:rsid w:val="00BC2809"/>
    <w:rsid w:val="00BE73D9"/>
    <w:rsid w:val="00BF40B6"/>
    <w:rsid w:val="00BF6DD7"/>
    <w:rsid w:val="00C142BE"/>
    <w:rsid w:val="00C17D9A"/>
    <w:rsid w:val="00C17F98"/>
    <w:rsid w:val="00C33801"/>
    <w:rsid w:val="00C44D12"/>
    <w:rsid w:val="00C64B62"/>
    <w:rsid w:val="00C7333D"/>
    <w:rsid w:val="00C85EE3"/>
    <w:rsid w:val="00C860A4"/>
    <w:rsid w:val="00CB6E63"/>
    <w:rsid w:val="00CC2FC4"/>
    <w:rsid w:val="00CD71EF"/>
    <w:rsid w:val="00D55FE7"/>
    <w:rsid w:val="00D57C49"/>
    <w:rsid w:val="00D746CB"/>
    <w:rsid w:val="00D8616A"/>
    <w:rsid w:val="00D86EF7"/>
    <w:rsid w:val="00DD7526"/>
    <w:rsid w:val="00DE79EF"/>
    <w:rsid w:val="00E1423C"/>
    <w:rsid w:val="00E15888"/>
    <w:rsid w:val="00E22F49"/>
    <w:rsid w:val="00E57DE4"/>
    <w:rsid w:val="00E720BF"/>
    <w:rsid w:val="00E81254"/>
    <w:rsid w:val="00E85EB5"/>
    <w:rsid w:val="00EA056F"/>
    <w:rsid w:val="00EA6D11"/>
    <w:rsid w:val="00EB320F"/>
    <w:rsid w:val="00EE50F8"/>
    <w:rsid w:val="00F11CC6"/>
    <w:rsid w:val="00F12C13"/>
    <w:rsid w:val="00F1408F"/>
    <w:rsid w:val="00F14367"/>
    <w:rsid w:val="00F345F8"/>
    <w:rsid w:val="00F5426D"/>
    <w:rsid w:val="00F577EA"/>
    <w:rsid w:val="00F84E49"/>
    <w:rsid w:val="00F9637C"/>
    <w:rsid w:val="00FC53E0"/>
    <w:rsid w:val="00FD3C9B"/>
    <w:rsid w:val="00FD4D1F"/>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217EB"/>
    <w:pPr>
      <w:spacing w:after="0" w:line="240" w:lineRule="auto"/>
    </w:pPr>
  </w:style>
  <w:style w:type="paragraph" w:customStyle="1" w:styleId="Default">
    <w:name w:val="Default"/>
    <w:rsid w:val="00185B8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 w:id="2046902468">
      <w:bodyDiv w:val="1"/>
      <w:marLeft w:val="0"/>
      <w:marRight w:val="0"/>
      <w:marTop w:val="0"/>
      <w:marBottom w:val="0"/>
      <w:divBdr>
        <w:top w:val="none" w:sz="0" w:space="0" w:color="auto"/>
        <w:left w:val="none" w:sz="0" w:space="0" w:color="auto"/>
        <w:bottom w:val="none" w:sz="0" w:space="0" w:color="auto"/>
        <w:right w:val="none" w:sz="0" w:space="0" w:color="auto"/>
      </w:divBdr>
      <w:divsChild>
        <w:div w:id="604046301">
          <w:marLeft w:val="240"/>
          <w:marRight w:val="0"/>
          <w:marTop w:val="240"/>
          <w:marBottom w:val="240"/>
          <w:divBdr>
            <w:top w:val="none" w:sz="0" w:space="0" w:color="auto"/>
            <w:left w:val="none" w:sz="0" w:space="0" w:color="auto"/>
            <w:bottom w:val="none" w:sz="0" w:space="0" w:color="auto"/>
            <w:right w:val="none" w:sz="0" w:space="0" w:color="auto"/>
          </w:divBdr>
        </w:div>
        <w:div w:id="1127703925">
          <w:marLeft w:val="240"/>
          <w:marRight w:val="0"/>
          <w:marTop w:val="240"/>
          <w:marBottom w:val="240"/>
          <w:divBdr>
            <w:top w:val="none" w:sz="0" w:space="0" w:color="auto"/>
            <w:left w:val="none" w:sz="0" w:space="0" w:color="auto"/>
            <w:bottom w:val="none" w:sz="0" w:space="0" w:color="auto"/>
            <w:right w:val="none" w:sz="0" w:space="0" w:color="auto"/>
          </w:divBdr>
        </w:div>
        <w:div w:id="1709718585">
          <w:marLeft w:val="240"/>
          <w:marRight w:val="0"/>
          <w:marTop w:val="240"/>
          <w:marBottom w:val="240"/>
          <w:divBdr>
            <w:top w:val="none" w:sz="0" w:space="0" w:color="auto"/>
            <w:left w:val="none" w:sz="0" w:space="0" w:color="auto"/>
            <w:bottom w:val="none" w:sz="0" w:space="0" w:color="auto"/>
            <w:right w:val="none" w:sz="0" w:space="0" w:color="auto"/>
          </w:divBdr>
        </w:div>
        <w:div w:id="199984521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8" ma:contentTypeDescription="Create a new document." ma:contentTypeScope="" ma:versionID="8ceeb8918dcdae326b58440415fdb859">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b11a3624a058d940faec316a87dae593"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3476-985E-4D7E-BBCF-5552F7BC98E1}">
  <ds:schemaRefs>
    <ds:schemaRef ds:uri="http://schemas.microsoft.com/sharepoint/v3/contenttype/forms"/>
  </ds:schemaRefs>
</ds:datastoreItem>
</file>

<file path=customXml/itemProps2.xml><?xml version="1.0" encoding="utf-8"?>
<ds:datastoreItem xmlns:ds="http://schemas.openxmlformats.org/officeDocument/2006/customXml" ds:itemID="{D950DF3B-7B75-451E-B014-F173892D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BA2BB-71C7-444C-8C45-91327EDC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93</cp:revision>
  <dcterms:created xsi:type="dcterms:W3CDTF">2025-08-05T16:31:00Z</dcterms:created>
  <dcterms:modified xsi:type="dcterms:W3CDTF">2025-08-05T18:50:00Z</dcterms:modified>
</cp:coreProperties>
</file>